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A2D" w:rsidRPr="007D47B5" w:rsidRDefault="0062163F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2108762B" wp14:editId="773A56CC">
            <wp:extent cx="7086600" cy="7086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7B5" w:rsidRDefault="007D47B5" w:rsidP="007D47B5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3A2D" w:rsidRPr="007D47B5" w:rsidRDefault="005B4F31" w:rsidP="007D47B5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แอร์เอเชีย (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ขึ้นเครื่องที่สนามบินดอนเมือง(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73A2D" w:rsidRPr="007D47B5">
        <w:tc>
          <w:tcPr>
            <w:tcW w:w="2250" w:type="dxa"/>
            <w:shd w:val="clear" w:color="auto" w:fill="FFF2CC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FD3554</w:t>
            </w:r>
          </w:p>
        </w:tc>
        <w:tc>
          <w:tcPr>
            <w:tcW w:w="5130" w:type="dxa"/>
            <w:shd w:val="clear" w:color="auto" w:fill="FFF2CC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D47B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 –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NNT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.30 –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.50</w:t>
            </w:r>
          </w:p>
        </w:tc>
      </w:tr>
      <w:tr w:rsidR="00473A2D" w:rsidRPr="007D47B5">
        <w:trPr>
          <w:trHeight w:val="503"/>
        </w:trPr>
        <w:tc>
          <w:tcPr>
            <w:tcW w:w="2250" w:type="dxa"/>
            <w:shd w:val="clear" w:color="auto" w:fill="FBE4D5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FD355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NNT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(น่านนคร)</w:t>
            </w:r>
            <w:r w:rsidRPr="007D47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D47B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:rsidR="00473A2D" w:rsidRPr="007D47B5" w:rsidRDefault="005B4F3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6.55 –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8.05</w:t>
            </w:r>
          </w:p>
        </w:tc>
      </w:tr>
    </w:tbl>
    <w:p w:rsidR="001B3F52" w:rsidRPr="007D47B5" w:rsidRDefault="001B3F52" w:rsidP="001B3F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**ไม่รวมน้ำหนักกระเป๋าสำหรับโหลดใต้ท้องเครื่องแต่ถือขึ้นเครื่องบินได้น้ำหนักไม่เกิน 7 ก.ก.**</w:t>
      </w:r>
    </w:p>
    <w:p w:rsidR="001B3F52" w:rsidRDefault="001B3F52" w:rsidP="001B3F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:rsidR="00473A2D" w:rsidRPr="007D47B5" w:rsidRDefault="005B4F31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530"/>
        </w:tabs>
        <w:spacing w:after="0" w:line="240" w:lineRule="auto"/>
        <w:ind w:left="720" w:hanging="720"/>
        <w:rPr>
          <w:rFonts w:ascii="Browallia New" w:hAnsi="Browallia New" w:cs="Browallia New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 xml:space="preserve">วันที่ 1   กรุงเทพฯ (ดอนเมือง) – ท่าอากาศยานน่านนคร - วัดภูมินทร์ – วัดพระธาตุช้างค้ำวรวิหาร – วัดศรีพันต้น  - วัดพระธาตุเขาน้อย – ร้านของหวานป้านิ่ม – ถนนคนเดินน่าน 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>(</w:t>
      </w:r>
      <w:r w:rsidR="007D47B5">
        <w:rPr>
          <w:rFonts w:ascii="Browallia New" w:hAnsi="Browallia New" w:cs="Browallia New" w:hint="cs"/>
          <w:sz w:val="32"/>
          <w:szCs w:val="32"/>
          <w:cs/>
        </w:rPr>
        <w:t>-</w:t>
      </w:r>
      <w:r w:rsidRPr="007D47B5">
        <w:rPr>
          <w:rFonts w:ascii="Browallia New" w:hAnsi="Browallia New" w:cs="Browallia New"/>
          <w:sz w:val="32"/>
          <w:szCs w:val="32"/>
          <w:cs/>
        </w:rPr>
        <w:t>/</w:t>
      </w:r>
      <w:r w:rsidRPr="007D47B5">
        <w:rPr>
          <w:rFonts w:ascii="Browallia New" w:hAnsi="Browallia New" w:cs="Browallia New"/>
          <w:sz w:val="32"/>
          <w:szCs w:val="32"/>
        </w:rPr>
        <w:t>L</w:t>
      </w:r>
      <w:r w:rsidRPr="007D47B5">
        <w:rPr>
          <w:rFonts w:ascii="Browallia New" w:hAnsi="Browallia New" w:cs="Browallia New"/>
          <w:sz w:val="32"/>
          <w:szCs w:val="32"/>
          <w:cs/>
        </w:rPr>
        <w:t>/-)</w:t>
      </w:r>
    </w:p>
    <w:p w:rsidR="00473A2D" w:rsidRPr="007D47B5" w:rsidRDefault="00473A2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04.30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>คณะพร้อมกัน ณ ท่าอากาศยานดอนเมือง อาคารผู้โดยสารภายในประเทศ เคาน์เตอร์สายการบิน แอร์เอเชีย (</w:t>
      </w:r>
      <w:r w:rsidRPr="007D47B5">
        <w:rPr>
          <w:rFonts w:ascii="Browallia New" w:hAnsi="Browallia New" w:cs="Browallia New"/>
          <w:sz w:val="32"/>
          <w:szCs w:val="32"/>
        </w:rPr>
        <w:t>FD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)  โดยมีเจ้าหน้าที่ของบริษัทฯ คอยให้การต้อนรับ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ก่อนออกเดินทาง</w:t>
      </w:r>
    </w:p>
    <w:p w:rsidR="00473A2D" w:rsidRPr="007D47B5" w:rsidRDefault="007D47B5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:rsidR="00473A2D" w:rsidRPr="007D47B5" w:rsidRDefault="005B4F31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07.30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โดยสายการบินแอร์เอเชีย (</w:t>
      </w:r>
      <w:r w:rsidRPr="007D47B5">
        <w:rPr>
          <w:rFonts w:ascii="Browallia New" w:hAnsi="Browallia New" w:cs="Browallia New"/>
          <w:sz w:val="32"/>
          <w:szCs w:val="32"/>
        </w:rPr>
        <w:t>FD</w:t>
      </w:r>
      <w:r w:rsidRPr="007D47B5">
        <w:rPr>
          <w:rFonts w:ascii="Browallia New" w:hAnsi="Browallia New" w:cs="Browallia New"/>
          <w:sz w:val="32"/>
          <w:szCs w:val="32"/>
          <w:cs/>
        </w:rPr>
        <w:t>) เที่ยวบินที่</w:t>
      </w:r>
      <w:r w:rsidRPr="007D47B5">
        <w:rPr>
          <w:rFonts w:ascii="Browallia New" w:hAnsi="Browallia New" w:cs="Browallia New"/>
          <w:sz w:val="32"/>
          <w:szCs w:val="32"/>
        </w:rPr>
        <w:t xml:space="preserve"> FD3554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Pr="007D47B5">
        <w:rPr>
          <w:rFonts w:ascii="Browallia New" w:hAnsi="Browallia New" w:cs="Browallia New"/>
          <w:sz w:val="32"/>
          <w:szCs w:val="32"/>
        </w:rPr>
        <w:t xml:space="preserve"> 1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7D47B5">
        <w:rPr>
          <w:rFonts w:ascii="Browallia New" w:hAnsi="Browallia New" w:cs="Browallia New"/>
          <w:sz w:val="32"/>
          <w:szCs w:val="32"/>
        </w:rPr>
        <w:t>20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:rsidR="00473A2D" w:rsidRPr="007D47B5" w:rsidRDefault="007D47B5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3A2D" w:rsidRPr="007D47B5" w:rsidRDefault="005B4F31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08.50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D47B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ท่าอากาศยานน่านนคร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จังหวัดน่าน โดยสายการบินแอร์เอเชีย (</w:t>
      </w:r>
      <w:r w:rsidRPr="007D47B5">
        <w:rPr>
          <w:rFonts w:ascii="Browallia New" w:hAnsi="Browallia New" w:cs="Browallia New"/>
          <w:sz w:val="32"/>
          <w:szCs w:val="32"/>
        </w:rPr>
        <w:t>FD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) เที่ยวบินที่ </w:t>
      </w:r>
      <w:r w:rsidRPr="007D47B5">
        <w:rPr>
          <w:rFonts w:ascii="Browallia New" w:hAnsi="Browallia New" w:cs="Browallia New"/>
          <w:sz w:val="32"/>
          <w:szCs w:val="32"/>
        </w:rPr>
        <w:t>FD</w:t>
      </w:r>
      <w:r w:rsidRPr="007D47B5">
        <w:rPr>
          <w:rFonts w:ascii="Browallia New" w:hAnsi="Browallia New" w:cs="Browallia New"/>
          <w:sz w:val="32"/>
          <w:szCs w:val="32"/>
          <w:cs/>
        </w:rPr>
        <w:t>3554</w:t>
      </w:r>
    </w:p>
    <w:p w:rsidR="00473A2D" w:rsidRPr="007D47B5" w:rsidRDefault="005B4F31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10.00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เตรียมตัวออกเดินทางไปยัง อ.ปัว โดยจะมีรถตู้ </w:t>
      </w:r>
      <w:r w:rsidRPr="007D47B5">
        <w:rPr>
          <w:rFonts w:ascii="Browallia New" w:hAnsi="Browallia New" w:cs="Browallia New"/>
          <w:sz w:val="32"/>
          <w:szCs w:val="32"/>
        </w:rPr>
        <w:t>VIP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:rsidR="007D47B5" w:rsidRDefault="005B4F31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473A2D" w:rsidRPr="007D47B5" w:rsidRDefault="007D47B5" w:rsidP="007D47B5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  <w:r w:rsidR="005B4F31" w:rsidRPr="007D47B5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 w:rsidR="005B4F31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 w:rsidR="005B4F31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 w:rsidR="005B4F31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 w:rsidR="005B4F31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:rsidR="00473A2D" w:rsidRPr="007D47B5" w:rsidRDefault="005B4F31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543300" cy="2362200"/>
            <wp:effectExtent l="0" t="0" r="0" b="0"/>
            <wp:docPr id="1028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524250" cy="2352675"/>
            <wp:effectExtent l="0" t="0" r="0" b="9525"/>
            <wp:docPr id="1029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5B4F31" w:rsidP="007D47B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:rsidR="00473A2D" w:rsidRPr="007D47B5" w:rsidRDefault="005B4F31" w:rsidP="007D47B5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371850" cy="2562225"/>
            <wp:effectExtent l="0" t="0" r="0" b="9525"/>
            <wp:docPr id="1030" name="Picture 18" descr="shutterstock_778824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371850" cy="2562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629025" cy="2571750"/>
            <wp:effectExtent l="0" t="0" r="9525" b="0"/>
            <wp:docPr id="1031" name="Picture 17" descr="shutterstock_1649919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7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629025" cy="2571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:rsidR="00473A2D" w:rsidRPr="007D47B5" w:rsidRDefault="005B4F31" w:rsidP="007D47B5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:rsidR="00473A2D" w:rsidRPr="007D47B5" w:rsidRDefault="005B4F31" w:rsidP="007D47B5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:rsidR="00473A2D" w:rsidRPr="007D47B5" w:rsidRDefault="005B4F31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>
            <wp:extent cx="7077075" cy="4772025"/>
            <wp:effectExtent l="0" t="0" r="9525" b="9525"/>
            <wp:docPr id="1032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7077075" cy="4772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473A2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16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Pr="007D47B5">
        <w:rPr>
          <w:rFonts w:ascii="Browallia New" w:hAnsi="Browallia New" w:cs="Browallia New"/>
          <w:sz w:val="32"/>
          <w:szCs w:val="32"/>
        </w:rPr>
        <w:t>00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นำท่านทานขนมหวาน ณ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ร้านของหวานป้านิ่ม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ร้านที่ต้องห้ามพลาด ในการมาน่าน โดยเฉพาะบัวลอยไข่หวาน</w:t>
      </w:r>
      <w:r w:rsidR="007D47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ท่านสามารถเลือกซื้อเครื่องดื่มหรือของหวาน ฟรี 1 อย่าง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73A2D" w:rsidRPr="007D47B5" w:rsidRDefault="005B4F3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:rsidR="00473A2D" w:rsidRPr="007D47B5" w:rsidRDefault="005B4F31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พักโรงแรมบ้านน่าน/โรงแรมน่านนาครา หรือเทียบเท่า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ค่ำ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เท่านั้น)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อิสระอาหารเย็น เพื่อความสะดวกในการเดินทางท่องเที่ยว</w:t>
      </w:r>
      <w:r w:rsidRPr="007D47B5">
        <w:rPr>
          <w:rFonts w:ascii="Browallia New" w:hAnsi="Browallia New" w:cs="Browallia New"/>
          <w:sz w:val="32"/>
          <w:szCs w:val="32"/>
        </w:rPr>
        <w:br/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>รถตู้จะไปรับลูกค้าตามเวลาและจุดนัดหมาย โรงแรมที่ใช้พักจะไม่ 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 w:rsidR="00473A2D" w:rsidRPr="007D47B5" w:rsidRDefault="005B4F31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วันที่ 2  อุทยานแห่งชาติศรีน่าน – ดอยเสมอดาว – ผาหัวสิงห์ - บ่อเกลือสินเธาว์ – ดอยภูคา – วัดภูเก็ต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  (</w:t>
      </w:r>
      <w:r w:rsidRPr="007D47B5">
        <w:rPr>
          <w:rFonts w:ascii="Browallia New" w:hAnsi="Browallia New" w:cs="Browallia New"/>
          <w:sz w:val="32"/>
          <w:szCs w:val="32"/>
        </w:rPr>
        <w:t>B</w:t>
      </w:r>
      <w:r w:rsidRPr="007D47B5">
        <w:rPr>
          <w:rFonts w:ascii="Browallia New" w:hAnsi="Browallia New" w:cs="Browallia New"/>
          <w:sz w:val="32"/>
          <w:szCs w:val="32"/>
          <w:cs/>
        </w:rPr>
        <w:t>/</w:t>
      </w:r>
      <w:r w:rsidRPr="007D47B5">
        <w:rPr>
          <w:rFonts w:ascii="Browallia New" w:hAnsi="Browallia New" w:cs="Browallia New"/>
          <w:sz w:val="32"/>
          <w:szCs w:val="32"/>
        </w:rPr>
        <w:t>L</w:t>
      </w:r>
      <w:r w:rsidRPr="007D47B5">
        <w:rPr>
          <w:rFonts w:ascii="Browallia New" w:hAnsi="Browallia New" w:cs="Browallia New"/>
          <w:sz w:val="32"/>
          <w:szCs w:val="32"/>
          <w:cs/>
        </w:rPr>
        <w:t>/</w:t>
      </w:r>
      <w:r w:rsidRPr="007D47B5">
        <w:rPr>
          <w:rFonts w:ascii="Browallia New" w:hAnsi="Browallia New" w:cs="Browallia New"/>
          <w:sz w:val="32"/>
          <w:szCs w:val="32"/>
        </w:rPr>
        <w:t>D</w:t>
      </w:r>
      <w:r w:rsidRPr="007D47B5">
        <w:rPr>
          <w:rFonts w:ascii="Browallia New" w:hAnsi="Browallia New" w:cs="Browallia New"/>
          <w:sz w:val="32"/>
          <w:szCs w:val="32"/>
          <w:cs/>
        </w:rPr>
        <w:t>)</w:t>
      </w:r>
    </w:p>
    <w:p w:rsidR="00473A2D" w:rsidRPr="007D47B5" w:rsidRDefault="005B4F31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05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Pr="007D47B5">
        <w:rPr>
          <w:rFonts w:ascii="Browallia New" w:hAnsi="Browallia New" w:cs="Browallia New"/>
          <w:sz w:val="32"/>
          <w:szCs w:val="32"/>
        </w:rPr>
        <w:t>00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อุทยานแห่งชาติศรีน่าน </w:t>
      </w:r>
      <w:r w:rsidRPr="007D47B5">
        <w:rPr>
          <w:rFonts w:ascii="Browallia New" w:hAnsi="Browallia New" w:cs="Browallia New"/>
          <w:sz w:val="32"/>
          <w:szCs w:val="32"/>
          <w:cs/>
        </w:rPr>
        <w:t>ชมทะเลหมอกและพระอาทิตย์ขึ้นที่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ดอยเสมอดาว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พื้นที่ที่มีลานกว้างโค้งไปตามสันเขาเหมาะสำหรับการพักผ่อนชมพระอาทิตย์ขึ้นและพระอาทิตย์ตกในเวลาเดียวกัน และยังสามารถ ชมทะเลหมอกในยามเช้า ชมดาวและแสงไฟจากตัวอำเภอนาน้อยในยามค้ำคืนได้อย่างสวยงามนอกจากนี้ท่านยังสามารถ</w:t>
      </w: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>ชม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ผาหัวสิงห์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เป็นหน้าผามีรูปร่างเหมือนสิโตนอนหมอบหันหน้าไปทางทิศตะวันออกสามารถมองเห็นทิวทัศน์ ได้ 360 องศาได้ในเวลาเดียวกันอีกด้วย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  <w:cs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7077075" cy="4743450"/>
            <wp:effectExtent l="0" t="0" r="0" b="0"/>
            <wp:docPr id="1034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x0000_t7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7077075" cy="4743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5B4F31" w:rsidP="007D47B5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7D47B5">
        <w:rPr>
          <w:rFonts w:ascii="Browallia New" w:hAnsi="Browallia New" w:cs="Browallia New"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</w:p>
    <w:p w:rsidR="00473A2D" w:rsidRPr="007D47B5" w:rsidRDefault="005B4F31" w:rsidP="007D47B5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D47B5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6991350" cy="3248025"/>
            <wp:effectExtent l="0" t="0" r="0" b="9525"/>
            <wp:docPr id="1035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1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473A2D" w:rsidRPr="007D47B5" w:rsidRDefault="005B4F31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3524250" cy="2352675"/>
            <wp:effectExtent l="0" t="0" r="0" b="9525"/>
            <wp:docPr id="1036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3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3514725" cy="2362200"/>
            <wp:effectExtent l="0" t="0" r="9525" b="0"/>
            <wp:docPr id="1037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5B4F31" w:rsidP="007D47B5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บ่าย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:rsidR="00473A2D" w:rsidRPr="007D47B5" w:rsidRDefault="005B4F31" w:rsidP="007D47B5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noProof/>
          <w:sz w:val="32"/>
          <w:szCs w:val="32"/>
          <w:u w:val="single"/>
          <w:cs/>
        </w:rPr>
        <w:lastRenderedPageBreak/>
        <w:drawing>
          <wp:inline distT="0" distB="0" distL="0" distR="0">
            <wp:extent cx="3544958" cy="2266291"/>
            <wp:effectExtent l="0" t="0" r="0" b="1270"/>
            <wp:docPr id="1038" name="Picture 34" descr="C:\Users\admin\AppData\Local\Microsoft\Windows\INetCache\Content.Word\shutterstock_14963289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4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44958" cy="226629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b/>
          <w:bCs/>
          <w:noProof/>
          <w:sz w:val="32"/>
          <w:szCs w:val="32"/>
          <w:u w:val="single"/>
        </w:rPr>
        <w:drawing>
          <wp:inline distT="0" distB="0" distL="0" distR="0">
            <wp:extent cx="3400425" cy="2257425"/>
            <wp:effectExtent l="0" t="0" r="9525" b="9525"/>
            <wp:docPr id="1039" name="Picture 8" descr="shutterstock_11241348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400425" cy="2257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7D47B5">
        <w:rPr>
          <w:rFonts w:ascii="Browallia New" w:hAnsi="Browallia New" w:cs="Browallia New"/>
          <w:sz w:val="32"/>
          <w:szCs w:val="32"/>
          <w:cs/>
        </w:rPr>
        <w:tab/>
      </w:r>
      <w:r w:rsidR="007D47B5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ร้านอาหาร</w:t>
      </w:r>
    </w:p>
    <w:p w:rsidR="00473A2D" w:rsidRPr="007D47B5" w:rsidRDefault="005B4F31" w:rsidP="007D47B5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 xml:space="preserve">พักโรงแรมปัวเดอวิว บูติค รีสอร์ท/ฮักปัว โฮเทล หรือเทียบเท่า </w:t>
      </w:r>
    </w:p>
    <w:p w:rsidR="00473A2D" w:rsidRPr="007D47B5" w:rsidRDefault="00473A2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วันที่ 3  วัดศรีมงคล - ร้านลำดวนผ้าทอ – ร้านกาแฟบ้านไทลื้อ – พระบร</w:t>
      </w:r>
      <w:r w:rsidR="007D47B5">
        <w:rPr>
          <w:rFonts w:ascii="Browallia New" w:hAnsi="Browallia New" w:cs="Browallia New"/>
          <w:sz w:val="32"/>
          <w:szCs w:val="32"/>
          <w:cs/>
        </w:rPr>
        <w:t>มธาตุแช่แห้ง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- ท่าอากาศยานน่านนคร – กรุงเทพฯ(ดอนเมือง)                                                                                                   </w:t>
      </w:r>
      <w:r w:rsidR="007D47B5">
        <w:rPr>
          <w:rFonts w:ascii="Browallia New" w:hAnsi="Browallia New" w:cs="Browallia New" w:hint="cs"/>
          <w:sz w:val="32"/>
          <w:szCs w:val="32"/>
          <w:cs/>
        </w:rPr>
        <w:t xml:space="preserve">                      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        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>(</w:t>
      </w:r>
      <w:r w:rsidR="007D47B5" w:rsidRPr="007D47B5">
        <w:rPr>
          <w:rFonts w:ascii="Browallia New" w:hAnsi="Browallia New" w:cs="Browallia New"/>
          <w:sz w:val="32"/>
          <w:szCs w:val="32"/>
        </w:rPr>
        <w:t>B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>/</w:t>
      </w:r>
      <w:r w:rsidR="007D47B5" w:rsidRPr="007D47B5">
        <w:rPr>
          <w:rFonts w:ascii="Browallia New" w:hAnsi="Browallia New" w:cs="Browallia New"/>
          <w:sz w:val="32"/>
          <w:szCs w:val="32"/>
        </w:rPr>
        <w:t>L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 xml:space="preserve">/-)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                         </w:t>
      </w:r>
    </w:p>
    <w:p w:rsidR="00473A2D" w:rsidRPr="007D47B5" w:rsidRDefault="007D47B5" w:rsidP="007D47B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0306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5B4F31" w:rsidRPr="00F0306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ห้องอาหารของโรงแรม</w:t>
      </w:r>
      <w:r w:rsidR="005B4F31" w:rsidRPr="00F0306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:rsidR="00473A2D" w:rsidRPr="007D47B5" w:rsidRDefault="005B4F31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08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="007D47B5">
        <w:rPr>
          <w:rFonts w:ascii="Browallia New" w:hAnsi="Browallia New" w:cs="Browallia New"/>
          <w:sz w:val="32"/>
          <w:szCs w:val="32"/>
        </w:rPr>
        <w:t xml:space="preserve">30 </w:t>
      </w:r>
      <w:r w:rsidR="007D47B5">
        <w:rPr>
          <w:rFonts w:ascii="Browallia New" w:hAnsi="Browallia New" w:cs="Browallia New"/>
          <w:sz w:val="32"/>
          <w:szCs w:val="32"/>
        </w:rPr>
        <w:tab/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:rsidR="00473A2D" w:rsidRPr="007D47B5" w:rsidRDefault="005B4F31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448050" cy="2019299"/>
            <wp:effectExtent l="0" t="0" r="0" b="0"/>
            <wp:docPr id="1040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5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429000" cy="2009775"/>
            <wp:effectExtent l="0" t="0" r="0" b="9525"/>
            <wp:docPr id="1041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5B4F31" w:rsidP="007D47B5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นำท่านเดินทางไปยัง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D47B5"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</w:t>
      </w: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มาแล้วก็มีการจำหน่ายเป็นผลิตภัณฑ์ชุมชน ภายในมี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:rsidR="00473A2D" w:rsidRPr="007D47B5" w:rsidRDefault="005B4F31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448050" cy="2305050"/>
            <wp:effectExtent l="0" t="0" r="0" b="0"/>
            <wp:docPr id="1042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7B5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3457575" cy="2305050"/>
            <wp:effectExtent l="0" t="0" r="9525" b="0"/>
            <wp:docPr id="1043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3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</w:r>
      <w:r w:rsidR="005B4F31" w:rsidRPr="00F0306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473A2D" w:rsidRPr="007D47B5" w:rsidRDefault="007D47B5" w:rsidP="007D47B5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:rsidR="00473A2D" w:rsidRPr="007D47B5" w:rsidRDefault="005B4F31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915150" cy="3105150"/>
            <wp:effectExtent l="0" t="0" r="0" b="0"/>
            <wp:docPr id="1044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2"/>
                    <pic:cNvPicPr/>
                  </pic:nvPicPr>
                  <pic:blipFill>
                    <a:blip r:embed="rId21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:rsidR="00473A2D" w:rsidRPr="007D47B5" w:rsidRDefault="005B4F31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16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Pr="007D47B5">
        <w:rPr>
          <w:rFonts w:ascii="Browallia New" w:hAnsi="Browallia New" w:cs="Browallia New"/>
          <w:sz w:val="32"/>
          <w:szCs w:val="32"/>
        </w:rPr>
        <w:t>55</w:t>
      </w:r>
      <w:r w:rsidR="007D47B5">
        <w:rPr>
          <w:rFonts w:ascii="Browallia New" w:hAnsi="Browallia New" w:cs="Browallia New"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sz w:val="32"/>
          <w:szCs w:val="32"/>
          <w:cs/>
        </w:rPr>
        <w:t>เดินทางสู่ท่าอากาศยานดอนเมือง โดยสายการบินแอร์เอเชีย (</w:t>
      </w:r>
      <w:r w:rsidRPr="007D47B5">
        <w:rPr>
          <w:rFonts w:ascii="Browallia New" w:hAnsi="Browallia New" w:cs="Browallia New"/>
          <w:sz w:val="32"/>
          <w:szCs w:val="32"/>
        </w:rPr>
        <w:t>FD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) เที่ยวบินที่ </w:t>
      </w:r>
      <w:r w:rsidRPr="007D47B5">
        <w:rPr>
          <w:rFonts w:ascii="Browallia New" w:hAnsi="Browallia New" w:cs="Browallia New"/>
          <w:sz w:val="32"/>
          <w:szCs w:val="32"/>
        </w:rPr>
        <w:t xml:space="preserve">FD3557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7D47B5">
        <w:rPr>
          <w:rFonts w:ascii="Browallia New" w:hAnsi="Browallia New" w:cs="Browallia New"/>
          <w:sz w:val="32"/>
          <w:szCs w:val="32"/>
        </w:rPr>
        <w:t xml:space="preserve">1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Pr="007D47B5">
        <w:rPr>
          <w:rFonts w:ascii="Browallia New" w:hAnsi="Browallia New" w:cs="Browallia New"/>
          <w:sz w:val="32"/>
          <w:szCs w:val="32"/>
        </w:rPr>
        <w:t xml:space="preserve">10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:rsidR="00473A2D" w:rsidRPr="007D47B5" w:rsidRDefault="007D47B5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</w:t>
      </w:r>
    </w:p>
    <w:p w:rsidR="00473A2D" w:rsidRPr="007D47B5" w:rsidRDefault="005B4F31" w:rsidP="007D47B5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18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Pr="007D47B5">
        <w:rPr>
          <w:rFonts w:ascii="Browallia New" w:hAnsi="Browallia New" w:cs="Browallia New"/>
          <w:sz w:val="32"/>
          <w:szCs w:val="32"/>
        </w:rPr>
        <w:t>05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D47B5">
        <w:rPr>
          <w:rFonts w:ascii="Browallia New" w:hAnsi="Browallia New" w:cs="Browallia New"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sz w:val="32"/>
          <w:szCs w:val="32"/>
          <w:cs/>
        </w:rPr>
        <w:t>เดินทางถึงกรุงเทพฯ โดยสวัสดิภาพ</w:t>
      </w:r>
    </w:p>
    <w:p w:rsidR="00473A2D" w:rsidRPr="007D47B5" w:rsidRDefault="00473A2D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7D47B5">
        <w:rPr>
          <w:rFonts w:ascii="Browallia New" w:hAnsi="Browallia New" w:cs="Browallia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235"/>
        <w:gridCol w:w="2160"/>
        <w:gridCol w:w="2700"/>
        <w:gridCol w:w="2880"/>
      </w:tblGrid>
      <w:tr w:rsidR="00473A2D" w:rsidRPr="007D47B5">
        <w:tc>
          <w:tcPr>
            <w:tcW w:w="3235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16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70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 เสริมเตียง</w:t>
            </w:r>
          </w:p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 3 คน</w:t>
            </w:r>
          </w:p>
        </w:tc>
        <w:tc>
          <w:tcPr>
            <w:tcW w:w="288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</w:t>
            </w:r>
          </w:p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473A2D" w:rsidRPr="007D47B5">
        <w:tc>
          <w:tcPr>
            <w:tcW w:w="3235" w:type="dxa"/>
            <w:shd w:val="clear" w:color="auto" w:fill="DEEAF6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-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160" w:type="dxa"/>
            <w:shd w:val="clear" w:color="auto" w:fill="DEEAF6"/>
          </w:tcPr>
          <w:p w:rsidR="00473A2D" w:rsidRPr="007D47B5" w:rsidRDefault="005B4F31" w:rsidP="00EC1C6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5D5F15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00" w:type="dxa"/>
            <w:shd w:val="clear" w:color="auto" w:fill="DEEAF6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5D5F15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880" w:type="dxa"/>
            <w:shd w:val="clear" w:color="auto" w:fill="DEEAF6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473A2D" w:rsidRPr="007D47B5">
        <w:tc>
          <w:tcPr>
            <w:tcW w:w="3235" w:type="dxa"/>
            <w:shd w:val="clear" w:color="auto" w:fill="DEEAF6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–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มกราคม 2564</w:t>
            </w:r>
          </w:p>
        </w:tc>
        <w:tc>
          <w:tcPr>
            <w:tcW w:w="2160" w:type="dxa"/>
            <w:shd w:val="clear" w:color="auto" w:fill="DEEAF6"/>
          </w:tcPr>
          <w:p w:rsidR="00473A2D" w:rsidRPr="007D47B5" w:rsidRDefault="00EC1C6D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5D5F15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5B4F31"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00" w:type="dxa"/>
            <w:shd w:val="clear" w:color="auto" w:fill="DEEAF6"/>
          </w:tcPr>
          <w:p w:rsidR="00473A2D" w:rsidRPr="007D47B5" w:rsidRDefault="005B4F31" w:rsidP="00EC1C6D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="005D5F15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880" w:type="dxa"/>
            <w:shd w:val="clear" w:color="auto" w:fill="DEEAF6"/>
          </w:tcPr>
          <w:p w:rsidR="00473A2D" w:rsidRPr="007D47B5" w:rsidRDefault="005B4F31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3,000</w:t>
            </w:r>
          </w:p>
        </w:tc>
      </w:tr>
    </w:tbl>
    <w:p w:rsidR="00473A2D" w:rsidRPr="007D47B5" w:rsidRDefault="005B4F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:rsidR="00473A2D" w:rsidRPr="007D47B5" w:rsidRDefault="005B4F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Pr="007D47B5">
        <w:rPr>
          <w:rFonts w:ascii="Browallia New" w:hAnsi="Browallia New" w:cs="Browallia New"/>
          <w:sz w:val="32"/>
          <w:szCs w:val="32"/>
        </w:rPr>
        <w:t>INFANT</w:t>
      </w:r>
      <w:r w:rsidRPr="007D47B5">
        <w:rPr>
          <w:rFonts w:ascii="Browallia New" w:hAnsi="Browallia New" w:cs="Browallia New"/>
          <w:sz w:val="32"/>
          <w:szCs w:val="32"/>
          <w:cs/>
        </w:rPr>
        <w:t>) ท่านละ 2</w:t>
      </w:r>
      <w:r w:rsidRPr="007D47B5">
        <w:rPr>
          <w:rFonts w:ascii="Browallia New" w:hAnsi="Browallia New" w:cs="Browallia New"/>
          <w:sz w:val="32"/>
          <w:szCs w:val="32"/>
        </w:rPr>
        <w:t>,</w:t>
      </w:r>
      <w:r w:rsidRPr="007D47B5"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1B3F52" w:rsidRPr="007D47B5" w:rsidRDefault="001B3F52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473A2D" w:rsidRPr="007D47B5" w:rsidRDefault="005B4F3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7D47B5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473A2D" w:rsidRPr="007D47B5" w:rsidRDefault="005B4F3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473A2D" w:rsidRPr="007D47B5" w:rsidRDefault="005B4F3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44FEB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73A2D" w:rsidRPr="007D47B5" w:rsidRDefault="00473A2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47B5">
        <w:rPr>
          <w:rFonts w:ascii="Browallia New" w:hAnsi="Browallia New" w:cs="Browallia New"/>
          <w:sz w:val="32"/>
          <w:szCs w:val="32"/>
        </w:rPr>
        <w:t>ECONOMY CLASS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7D47B5">
        <w:rPr>
          <w:rFonts w:ascii="Browallia New" w:hAnsi="Browallia New" w:cs="Browallia New"/>
          <w:sz w:val="32"/>
          <w:szCs w:val="32"/>
        </w:rPr>
        <w:t xml:space="preserve">UPGRADE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1B3F52" w:rsidRPr="007D47B5" w:rsidRDefault="001B3F52" w:rsidP="001B3F5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7D47B5">
        <w:rPr>
          <w:rFonts w:ascii="Browallia New" w:hAnsi="Browallia New" w:cs="Browallia New"/>
          <w:sz w:val="32"/>
          <w:szCs w:val="32"/>
          <w:highlight w:val="yellow"/>
        </w:rPr>
        <w:t xml:space="preserve">CARRY ON) 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</w:t>
      </w:r>
      <w:bookmarkStart w:id="0" w:name="_GoBack"/>
      <w:bookmarkEnd w:id="0"/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เกิน 7 กก.</w:t>
      </w:r>
    </w:p>
    <w:p w:rsidR="00473A2D" w:rsidRPr="007D47B5" w:rsidRDefault="005B4F31" w:rsidP="001B3F5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7D47B5">
        <w:rPr>
          <w:rFonts w:ascii="Browallia New" w:hAnsi="Browallia New" w:cs="Browallia New"/>
          <w:sz w:val="32"/>
          <w:szCs w:val="32"/>
        </w:rPr>
        <w:t xml:space="preserve">VIP </w:t>
      </w:r>
      <w:r w:rsidRPr="007D47B5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7D47B5">
        <w:rPr>
          <w:rFonts w:ascii="Browallia New" w:hAnsi="Browallia New" w:cs="Browallia New"/>
          <w:sz w:val="32"/>
          <w:szCs w:val="32"/>
        </w:rPr>
        <w:t>,000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7D47B5">
        <w:rPr>
          <w:rFonts w:ascii="Browallia New" w:hAnsi="Browallia New" w:cs="Browallia New"/>
          <w:sz w:val="32"/>
          <w:szCs w:val="32"/>
        </w:rPr>
        <w:t xml:space="preserve">,000,000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73A2D" w:rsidRPr="007D47B5" w:rsidRDefault="00473A2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D226FE" w:rsidRPr="00D226FE" w:rsidRDefault="00D226FE" w:rsidP="00D226FE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D226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โหลดกระเป๋าสัมภาระหรือมีน้ำหนักเกินกว่าที่สายการบินนั้นๆกำหนดหรือสัมภาระใหญ่เกินขนาดมาตรฐา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VAT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</w:rPr>
        <w:t>7</w:t>
      </w:r>
      <w:r w:rsidRPr="007D47B5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473A2D" w:rsidRPr="007D47B5" w:rsidRDefault="00473A2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1B3F52" w:rsidRPr="007D47B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473A2D" w:rsidRPr="007D47B5" w:rsidRDefault="00473A2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D47B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7D47B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Wheel Chair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D47B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7D47B5">
        <w:rPr>
          <w:rFonts w:ascii="Browallia New" w:hAnsi="Browallia New" w:cs="Browallia New"/>
          <w:sz w:val="32"/>
          <w:szCs w:val="32"/>
        </w:rPr>
        <w:t>TRIPLE ROOM</w:t>
      </w:r>
      <w:r w:rsidRPr="007D47B5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73A2D" w:rsidRPr="007D47B5" w:rsidRDefault="00473A2D">
      <w:pPr>
        <w:pStyle w:val="ListParagraph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473A2D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3A2D" w:rsidRPr="007D47B5" w:rsidRDefault="005B4F3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473A2D" w:rsidRPr="007D47B5" w:rsidRDefault="005B4F3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473A2D" w:rsidRPr="007D47B5" w:rsidRDefault="00473A2D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73A2D" w:rsidRPr="007D47B5" w:rsidRDefault="00473A2D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73A2D" w:rsidRPr="007D47B5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Minion Pro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74BC0F3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A2D"/>
    <w:rsid w:val="001B3F52"/>
    <w:rsid w:val="00344FEB"/>
    <w:rsid w:val="0044078A"/>
    <w:rsid w:val="00473A2D"/>
    <w:rsid w:val="005B4F31"/>
    <w:rsid w:val="005D5F15"/>
    <w:rsid w:val="0062163F"/>
    <w:rsid w:val="007D47B5"/>
    <w:rsid w:val="00D226FE"/>
    <w:rsid w:val="00EC1C6D"/>
    <w:rsid w:val="00F0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9366"/>
  <w15:docId w15:val="{499D94F0-6A52-49AE-BA04-1B546429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2761</Words>
  <Characters>15743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2020-07-09T02:22:00Z</cp:lastPrinted>
  <dcterms:created xsi:type="dcterms:W3CDTF">2020-09-21T11:06:00Z</dcterms:created>
  <dcterms:modified xsi:type="dcterms:W3CDTF">2020-09-23T03:45:00Z</dcterms:modified>
</cp:coreProperties>
</file>