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E297E" w:rsidRPr="005611B6" w:rsidRDefault="007E297E" w:rsidP="007E297E">
      <w:pPr>
        <w:pBdr>
          <w:top w:val="single" w:sz="4" w:space="1" w:color="auto"/>
          <w:left w:val="single" w:sz="4" w:space="4" w:color="auto"/>
          <w:bottom w:val="single" w:sz="4" w:space="0" w:color="auto"/>
          <w:right w:val="single" w:sz="4" w:space="4" w:color="auto"/>
        </w:pBdr>
        <w:ind w:left="720" w:hanging="720"/>
        <w:jc w:val="center"/>
        <w:rPr>
          <w:rFonts w:ascii="Angsana New" w:hAnsi="Angsana New" w:cs="Angsana New"/>
          <w:b/>
          <w:bCs/>
          <w:color w:val="000000" w:themeColor="text1"/>
          <w:sz w:val="56"/>
          <w:szCs w:val="56"/>
          <w:cs/>
        </w:rPr>
      </w:pPr>
      <w:r w:rsidRPr="000636F7">
        <w:rPr>
          <w:rFonts w:ascii="Angsana New" w:hAnsi="Angsana New" w:cs="Angsana New"/>
          <w:b/>
          <w:bCs/>
          <w:color w:val="000000" w:themeColor="text1"/>
          <w:sz w:val="56"/>
          <w:szCs w:val="56"/>
          <w:cs/>
        </w:rPr>
        <w:t xml:space="preserve">ตุรกีโรงแรม 4 ดาว / โรงแรมถ้ำจำลอง </w:t>
      </w:r>
      <w:r w:rsidR="005611B6">
        <w:rPr>
          <w:rFonts w:ascii="Angsana New" w:hAnsi="Angsana New" w:cs="Angsana New"/>
          <w:b/>
          <w:bCs/>
          <w:color w:val="000000" w:themeColor="text1"/>
          <w:sz w:val="56"/>
          <w:szCs w:val="56"/>
        </w:rPr>
        <w:t xml:space="preserve">1 </w:t>
      </w:r>
      <w:r w:rsidR="005611B6">
        <w:rPr>
          <w:rFonts w:ascii="Angsana New" w:hAnsi="Angsana New" w:cs="Angsana New" w:hint="cs"/>
          <w:b/>
          <w:bCs/>
          <w:color w:val="000000" w:themeColor="text1"/>
          <w:sz w:val="56"/>
          <w:szCs w:val="56"/>
          <w:cs/>
        </w:rPr>
        <w:t>คืน</w:t>
      </w:r>
    </w:p>
    <w:p w:rsidR="00AF3E4E" w:rsidRPr="00A91BBE" w:rsidRDefault="007E297E" w:rsidP="007E297E">
      <w:pPr>
        <w:pBdr>
          <w:top w:val="single" w:sz="4" w:space="1" w:color="auto"/>
          <w:left w:val="single" w:sz="4" w:space="4" w:color="auto"/>
          <w:bottom w:val="single" w:sz="4" w:space="0" w:color="auto"/>
          <w:right w:val="single" w:sz="4" w:space="4" w:color="auto"/>
        </w:pBdr>
        <w:jc w:val="center"/>
        <w:rPr>
          <w:rFonts w:ascii="Angsana New" w:hAnsi="Angsana New" w:cs="Angsana New"/>
          <w:b/>
          <w:bCs/>
          <w:color w:val="000000" w:themeColor="text1"/>
          <w:sz w:val="56"/>
          <w:szCs w:val="56"/>
        </w:rPr>
      </w:pPr>
      <w:r w:rsidRPr="00A91BBE">
        <w:rPr>
          <w:rFonts w:ascii="Angsana New" w:hAnsi="Angsana New" w:cs="Angsana New"/>
          <w:b/>
          <w:bCs/>
          <w:color w:val="000000" w:themeColor="text1"/>
          <w:sz w:val="56"/>
          <w:szCs w:val="56"/>
          <w:cs/>
        </w:rPr>
        <w:t xml:space="preserve"> </w:t>
      </w:r>
      <w:r w:rsidR="00AF3E4E" w:rsidRPr="00A91BBE">
        <w:rPr>
          <w:rFonts w:ascii="Angsana New" w:hAnsi="Angsana New" w:cs="Angsana New"/>
          <w:b/>
          <w:bCs/>
          <w:color w:val="000000" w:themeColor="text1"/>
          <w:sz w:val="56"/>
          <w:szCs w:val="56"/>
          <w:cs/>
        </w:rPr>
        <w:t xml:space="preserve">“ </w:t>
      </w:r>
      <w:r w:rsidR="00AF3E4E" w:rsidRPr="00A91BBE">
        <w:rPr>
          <w:rFonts w:ascii="Angsana New" w:hAnsi="Angsana New" w:cs="Angsana New"/>
          <w:b/>
          <w:bCs/>
          <w:color w:val="000000" w:themeColor="text1"/>
          <w:sz w:val="56"/>
          <w:szCs w:val="56"/>
        </w:rPr>
        <w:t>IST</w:t>
      </w:r>
      <w:r w:rsidR="00B7744D" w:rsidRPr="00A91BBE">
        <w:rPr>
          <w:rFonts w:ascii="Angsana New" w:hAnsi="Angsana New" w:cs="Angsana New"/>
          <w:b/>
          <w:bCs/>
          <w:color w:val="000000" w:themeColor="text1"/>
          <w:sz w:val="56"/>
          <w:szCs w:val="56"/>
        </w:rPr>
        <w:t>0</w:t>
      </w:r>
      <w:r w:rsidR="00AB0F80">
        <w:rPr>
          <w:rFonts w:ascii="Angsana New" w:hAnsi="Angsana New" w:cs="Angsana New" w:hint="cs"/>
          <w:b/>
          <w:bCs/>
          <w:color w:val="000000" w:themeColor="text1"/>
          <w:sz w:val="56"/>
          <w:szCs w:val="56"/>
          <w:cs/>
        </w:rPr>
        <w:t>6</w:t>
      </w:r>
      <w:r w:rsidR="00AF3E4E" w:rsidRPr="00A91BBE">
        <w:rPr>
          <w:rFonts w:ascii="Angsana New" w:hAnsi="Angsana New" w:cs="Angsana New"/>
          <w:b/>
          <w:bCs/>
          <w:color w:val="000000" w:themeColor="text1"/>
          <w:sz w:val="56"/>
          <w:szCs w:val="56"/>
        </w:rPr>
        <w:t xml:space="preserve"> TURKEY</w:t>
      </w:r>
      <w:r w:rsidR="008F7AF1" w:rsidRPr="00A91BBE">
        <w:rPr>
          <w:rFonts w:ascii="Angsana New" w:hAnsi="Angsana New" w:cs="Angsana New"/>
          <w:b/>
          <w:bCs/>
          <w:color w:val="000000" w:themeColor="text1"/>
          <w:sz w:val="56"/>
          <w:szCs w:val="56"/>
        </w:rPr>
        <w:t xml:space="preserve"> </w:t>
      </w:r>
      <w:r w:rsidR="005F6B92">
        <w:rPr>
          <w:rFonts w:ascii="Angsana New" w:hAnsi="Angsana New" w:cs="Angsana New"/>
          <w:b/>
          <w:bCs/>
          <w:color w:val="000000" w:themeColor="text1"/>
          <w:sz w:val="56"/>
          <w:szCs w:val="56"/>
        </w:rPr>
        <w:t>GOOD SUMMER</w:t>
      </w:r>
      <w:r w:rsidR="00DC447B" w:rsidRPr="00A91BBE">
        <w:rPr>
          <w:rFonts w:ascii="Angsana New" w:hAnsi="Angsana New" w:cs="Angsana New"/>
          <w:b/>
          <w:bCs/>
          <w:color w:val="000000" w:themeColor="text1"/>
          <w:sz w:val="56"/>
          <w:szCs w:val="56"/>
        </w:rPr>
        <w:t xml:space="preserve"> </w:t>
      </w:r>
      <w:r w:rsidR="00AF3E4E" w:rsidRPr="00A91BBE">
        <w:rPr>
          <w:rFonts w:ascii="Angsana New" w:hAnsi="Angsana New" w:cs="Angsana New"/>
          <w:b/>
          <w:bCs/>
          <w:color w:val="000000" w:themeColor="text1"/>
          <w:sz w:val="56"/>
          <w:szCs w:val="56"/>
        </w:rPr>
        <w:t xml:space="preserve">(8D6N) </w:t>
      </w:r>
      <w:r w:rsidR="00AF3E4E" w:rsidRPr="00A91BBE">
        <w:rPr>
          <w:rFonts w:ascii="Angsana New" w:hAnsi="Angsana New" w:cs="Angsana New"/>
          <w:b/>
          <w:bCs/>
          <w:color w:val="000000" w:themeColor="text1"/>
          <w:sz w:val="56"/>
          <w:szCs w:val="56"/>
          <w:cs/>
        </w:rPr>
        <w:t>”</w:t>
      </w:r>
    </w:p>
    <w:p w:rsidR="00AF3E4E" w:rsidRPr="000636F7" w:rsidRDefault="00AF3E4E" w:rsidP="00AF3E4E">
      <w:pPr>
        <w:pBdr>
          <w:top w:val="single" w:sz="4" w:space="1" w:color="auto"/>
          <w:left w:val="single" w:sz="4" w:space="4" w:color="auto"/>
          <w:bottom w:val="single" w:sz="4" w:space="0" w:color="auto"/>
          <w:right w:val="single" w:sz="4" w:space="4" w:color="auto"/>
        </w:pBdr>
        <w:ind w:left="720" w:hanging="720"/>
        <w:jc w:val="center"/>
        <w:rPr>
          <w:rFonts w:ascii="Angsana New" w:hAnsi="Angsana New" w:cs="Angsana New"/>
          <w:b/>
          <w:bCs/>
          <w:color w:val="000000" w:themeColor="text1"/>
          <w:sz w:val="48"/>
          <w:szCs w:val="48"/>
          <w:cs/>
        </w:rPr>
      </w:pPr>
      <w:r w:rsidRPr="000636F7">
        <w:rPr>
          <w:rFonts w:ascii="Angsana New" w:hAnsi="Angsana New" w:cs="Angsana New"/>
          <w:b/>
          <w:bCs/>
          <w:color w:val="000000" w:themeColor="text1"/>
          <w:sz w:val="48"/>
          <w:szCs w:val="48"/>
          <w:cs/>
        </w:rPr>
        <w:t xml:space="preserve">บินตรง </w:t>
      </w:r>
      <w:r w:rsidRPr="000636F7">
        <w:rPr>
          <w:rFonts w:ascii="Angsana New" w:hAnsi="Angsana New" w:cs="Angsana New"/>
          <w:b/>
          <w:bCs/>
          <w:color w:val="000000" w:themeColor="text1"/>
          <w:sz w:val="48"/>
          <w:szCs w:val="48"/>
        </w:rPr>
        <w:t>FULL SERVICE TURKISH AIRLINE(TK)+</w:t>
      </w:r>
      <w:r w:rsidRPr="000636F7">
        <w:rPr>
          <w:rFonts w:ascii="Angsana New" w:hAnsi="Angsana New" w:cs="Angsana New"/>
          <w:b/>
          <w:bCs/>
          <w:color w:val="000000" w:themeColor="text1"/>
          <w:sz w:val="48"/>
          <w:szCs w:val="48"/>
          <w:cs/>
        </w:rPr>
        <w:t>บินภายใน 1 ขา</w:t>
      </w:r>
    </w:p>
    <w:p w:rsidR="00F8244A" w:rsidRDefault="00EF29F0" w:rsidP="00F17A5A">
      <w:pPr>
        <w:spacing w:after="0" w:line="276" w:lineRule="auto"/>
        <w:ind w:left="720" w:hanging="720"/>
        <w:jc w:val="center"/>
        <w:rPr>
          <w:rFonts w:ascii="Browallia New" w:hAnsi="Browallia New" w:cs="Browallia New"/>
          <w:color w:val="FF0000"/>
          <w:sz w:val="44"/>
          <w:szCs w:val="44"/>
          <w:cs/>
        </w:rPr>
      </w:pPr>
      <w:r>
        <w:rPr>
          <w:rFonts w:ascii="Browallia New" w:hAnsi="Browallia New" w:cs="Browallia New"/>
          <w:noProof/>
          <w:color w:val="FF0000"/>
          <w:sz w:val="44"/>
          <w:szCs w:val="44"/>
        </w:rPr>
        <w:drawing>
          <wp:inline distT="0" distB="0" distL="0" distR="0">
            <wp:extent cx="4876800" cy="48768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ST06 Good Summer.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4876800" cy="4876800"/>
                    </a:xfrm>
                    <a:prstGeom prst="rect">
                      <a:avLst/>
                    </a:prstGeom>
                  </pic:spPr>
                </pic:pic>
              </a:graphicData>
            </a:graphic>
          </wp:inline>
        </w:drawing>
      </w:r>
    </w:p>
    <w:p w:rsidR="00372E72" w:rsidRDefault="007E64F5" w:rsidP="00AB0F80">
      <w:pPr>
        <w:spacing w:after="0" w:line="276" w:lineRule="auto"/>
        <w:ind w:left="720" w:hanging="720"/>
        <w:jc w:val="center"/>
        <w:rPr>
          <w:rFonts w:asciiTheme="majorBidi" w:hAnsiTheme="majorBidi" w:cstheme="majorBidi"/>
          <w:b/>
          <w:bCs/>
          <w:sz w:val="36"/>
          <w:szCs w:val="36"/>
        </w:rPr>
      </w:pPr>
      <w:r w:rsidRPr="00AF3E4E">
        <w:rPr>
          <w:rFonts w:asciiTheme="majorBidi" w:hAnsiTheme="majorBidi" w:cstheme="majorBidi"/>
          <w:b/>
          <w:bCs/>
          <w:sz w:val="36"/>
          <w:szCs w:val="36"/>
          <w:cs/>
        </w:rPr>
        <w:t xml:space="preserve">บินด้วยสายการบิน เตอร์กิส แอร์ไลน์ </w:t>
      </w:r>
      <w:r w:rsidRPr="00AF3E4E">
        <w:rPr>
          <w:rFonts w:asciiTheme="majorBidi" w:hAnsiTheme="majorBidi" w:cstheme="majorBidi"/>
          <w:b/>
          <w:bCs/>
          <w:sz w:val="36"/>
          <w:szCs w:val="36"/>
        </w:rPr>
        <w:t>(</w:t>
      </w:r>
      <w:r w:rsidRPr="00AF3E4E">
        <w:rPr>
          <w:rFonts w:asciiTheme="majorBidi" w:hAnsiTheme="majorBidi" w:cstheme="majorBidi"/>
          <w:b/>
          <w:bCs/>
          <w:sz w:val="36"/>
          <w:szCs w:val="45"/>
        </w:rPr>
        <w:t>TK</w:t>
      </w:r>
      <w:r w:rsidRPr="00AF3E4E">
        <w:rPr>
          <w:rFonts w:asciiTheme="majorBidi" w:hAnsiTheme="majorBidi" w:cstheme="majorBidi"/>
          <w:b/>
          <w:bCs/>
          <w:sz w:val="36"/>
          <w:szCs w:val="36"/>
        </w:rPr>
        <w:t>)</w:t>
      </w:r>
      <w:r w:rsidRPr="00AF3E4E">
        <w:rPr>
          <w:rFonts w:asciiTheme="majorBidi" w:hAnsiTheme="majorBidi" w:cstheme="majorBidi"/>
          <w:b/>
          <w:bCs/>
          <w:sz w:val="36"/>
          <w:szCs w:val="36"/>
          <w:cs/>
        </w:rPr>
        <w:t xml:space="preserve"> </w:t>
      </w:r>
      <w:r w:rsidRPr="00AF3E4E">
        <w:rPr>
          <w:rFonts w:asciiTheme="majorBidi" w:hAnsiTheme="majorBidi" w:cstheme="majorBidi"/>
          <w:b/>
          <w:bCs/>
          <w:sz w:val="36"/>
          <w:szCs w:val="36"/>
        </w:rPr>
        <w:t>:</w:t>
      </w:r>
      <w:r w:rsidRPr="00AF3E4E">
        <w:rPr>
          <w:rFonts w:asciiTheme="majorBidi" w:hAnsiTheme="majorBidi" w:cstheme="majorBidi"/>
          <w:b/>
          <w:bCs/>
          <w:sz w:val="36"/>
          <w:szCs w:val="36"/>
          <w:cs/>
        </w:rPr>
        <w:t xml:space="preserve"> ขึ้นเครื่องสนามบินสุวรรณภูมิ </w:t>
      </w:r>
      <w:r w:rsidRPr="00AF3E4E">
        <w:rPr>
          <w:rFonts w:asciiTheme="majorBidi" w:hAnsiTheme="majorBidi" w:cstheme="majorBidi"/>
          <w:b/>
          <w:bCs/>
          <w:sz w:val="36"/>
          <w:szCs w:val="36"/>
        </w:rPr>
        <w:t>(BKK</w:t>
      </w:r>
      <w:r w:rsidRPr="00AF3E4E">
        <w:rPr>
          <w:rFonts w:asciiTheme="majorBidi" w:hAnsiTheme="majorBidi" w:cstheme="majorBidi"/>
          <w:b/>
          <w:bCs/>
          <w:sz w:val="36"/>
          <w:szCs w:val="36"/>
          <w:cs/>
        </w:rPr>
        <w:t>)</w:t>
      </w:r>
    </w:p>
    <w:p w:rsidR="008135D6" w:rsidRPr="008135D6" w:rsidRDefault="008135D6" w:rsidP="00AB0F80">
      <w:pPr>
        <w:spacing w:after="0" w:line="276" w:lineRule="auto"/>
        <w:ind w:left="720" w:hanging="720"/>
        <w:jc w:val="center"/>
        <w:rPr>
          <w:rFonts w:asciiTheme="majorBidi" w:hAnsiTheme="majorBidi" w:cstheme="majorBidi"/>
          <w:b/>
          <w:bCs/>
          <w:color w:val="FF0000"/>
          <w:sz w:val="36"/>
          <w:szCs w:val="36"/>
        </w:rPr>
      </w:pPr>
      <w:r w:rsidRPr="008135D6">
        <w:rPr>
          <w:rFonts w:asciiTheme="majorBidi" w:hAnsiTheme="majorBidi" w:cstheme="majorBidi" w:hint="cs"/>
          <w:b/>
          <w:bCs/>
          <w:color w:val="FF0000"/>
          <w:sz w:val="36"/>
          <w:szCs w:val="36"/>
          <w:highlight w:val="yellow"/>
          <w:cs/>
        </w:rPr>
        <w:t>**ราคาโปรโมชั่นทั้งหมดนี้ไม่สามารถทำการยกเลิกได้</w:t>
      </w:r>
      <w:r w:rsidR="009650CF">
        <w:rPr>
          <w:rFonts w:asciiTheme="majorBidi" w:hAnsiTheme="majorBidi" w:cstheme="majorBidi" w:hint="cs"/>
          <w:b/>
          <w:bCs/>
          <w:color w:val="FF0000"/>
          <w:sz w:val="36"/>
          <w:szCs w:val="36"/>
          <w:highlight w:val="yellow"/>
          <w:cs/>
        </w:rPr>
        <w:t>ทุกกรณี</w:t>
      </w:r>
      <w:r w:rsidRPr="008135D6">
        <w:rPr>
          <w:rFonts w:asciiTheme="majorBidi" w:hAnsiTheme="majorBidi" w:cstheme="majorBidi" w:hint="cs"/>
          <w:b/>
          <w:bCs/>
          <w:color w:val="FF0000"/>
          <w:sz w:val="36"/>
          <w:szCs w:val="36"/>
          <w:highlight w:val="yellow"/>
          <w:cs/>
        </w:rPr>
        <w:t>**</w:t>
      </w:r>
    </w:p>
    <w:tbl>
      <w:tblPr>
        <w:tblStyle w:val="TableGrid"/>
        <w:tblW w:w="0" w:type="auto"/>
        <w:tblInd w:w="175" w:type="dxa"/>
        <w:tblLook w:val="04A0" w:firstRow="1" w:lastRow="0" w:firstColumn="1" w:lastColumn="0" w:noHBand="0" w:noVBand="1"/>
      </w:tblPr>
      <w:tblGrid>
        <w:gridCol w:w="2250"/>
        <w:gridCol w:w="5130"/>
        <w:gridCol w:w="3240"/>
      </w:tblGrid>
      <w:tr w:rsidR="00372E72" w:rsidRPr="000636F7" w:rsidTr="006559B4">
        <w:tc>
          <w:tcPr>
            <w:tcW w:w="2250" w:type="dxa"/>
            <w:shd w:val="clear" w:color="auto" w:fill="F7CAAC" w:themeFill="accent2" w:themeFillTint="66"/>
          </w:tcPr>
          <w:p w:rsidR="00372E72" w:rsidRPr="000636F7" w:rsidRDefault="00372E72" w:rsidP="00176F53">
            <w:pPr>
              <w:jc w:val="center"/>
              <w:rPr>
                <w:rFonts w:ascii="Angsana New" w:hAnsi="Angsana New" w:cs="Angsana New"/>
                <w:sz w:val="36"/>
                <w:szCs w:val="36"/>
              </w:rPr>
            </w:pPr>
            <w:r w:rsidRPr="000636F7">
              <w:rPr>
                <w:rFonts w:ascii="Angsana New" w:hAnsi="Angsana New" w:cs="Angsana New"/>
                <w:sz w:val="36"/>
                <w:szCs w:val="45"/>
              </w:rPr>
              <w:t>TK</w:t>
            </w:r>
            <w:r w:rsidRPr="000636F7">
              <w:rPr>
                <w:rFonts w:ascii="Angsana New" w:hAnsi="Angsana New" w:cs="Angsana New"/>
                <w:sz w:val="36"/>
                <w:szCs w:val="36"/>
              </w:rPr>
              <w:t xml:space="preserve"> 059</w:t>
            </w:r>
          </w:p>
        </w:tc>
        <w:tc>
          <w:tcPr>
            <w:tcW w:w="5130" w:type="dxa"/>
            <w:shd w:val="clear" w:color="auto" w:fill="F7CAAC" w:themeFill="accent2" w:themeFillTint="66"/>
          </w:tcPr>
          <w:p w:rsidR="00372E72" w:rsidRPr="000636F7" w:rsidRDefault="00372E72" w:rsidP="00176F53">
            <w:pPr>
              <w:jc w:val="center"/>
              <w:rPr>
                <w:rFonts w:ascii="Angsana New" w:hAnsi="Angsana New" w:cs="Angsana New"/>
                <w:sz w:val="36"/>
                <w:szCs w:val="36"/>
                <w:cs/>
              </w:rPr>
            </w:pPr>
            <w:r w:rsidRPr="000636F7">
              <w:rPr>
                <w:rFonts w:ascii="Angsana New" w:hAnsi="Angsana New" w:cs="Angsana New"/>
                <w:sz w:val="36"/>
                <w:szCs w:val="36"/>
              </w:rPr>
              <w:t>BKK</w:t>
            </w:r>
            <w:r w:rsidRPr="000636F7">
              <w:rPr>
                <w:rFonts w:ascii="Angsana New" w:hAnsi="Angsana New" w:cs="Angsana New"/>
                <w:sz w:val="36"/>
                <w:szCs w:val="36"/>
                <w:cs/>
              </w:rPr>
              <w:t xml:space="preserve">(กรุงเทพ) - </w:t>
            </w:r>
            <w:r w:rsidRPr="000636F7">
              <w:rPr>
                <w:rFonts w:ascii="Angsana New" w:hAnsi="Angsana New" w:cs="Angsana New"/>
                <w:sz w:val="36"/>
                <w:szCs w:val="36"/>
              </w:rPr>
              <w:t>IST</w:t>
            </w:r>
            <w:r w:rsidRPr="000636F7">
              <w:rPr>
                <w:rFonts w:ascii="Angsana New" w:hAnsi="Angsana New" w:cs="Angsana New"/>
                <w:sz w:val="36"/>
                <w:szCs w:val="36"/>
                <w:cs/>
              </w:rPr>
              <w:t>(</w:t>
            </w:r>
            <w:r w:rsidRPr="000636F7">
              <w:rPr>
                <w:rFonts w:ascii="Angsana New" w:hAnsi="Angsana New" w:cs="Angsana New"/>
                <w:sz w:val="24"/>
                <w:szCs w:val="36"/>
                <w:cs/>
              </w:rPr>
              <w:t>อิสตันบูล</w:t>
            </w:r>
            <w:r w:rsidRPr="000636F7">
              <w:rPr>
                <w:rFonts w:ascii="Angsana New" w:hAnsi="Angsana New" w:cs="Angsana New"/>
                <w:sz w:val="36"/>
                <w:szCs w:val="36"/>
                <w:cs/>
              </w:rPr>
              <w:t xml:space="preserve">) </w:t>
            </w:r>
          </w:p>
        </w:tc>
        <w:tc>
          <w:tcPr>
            <w:tcW w:w="3240" w:type="dxa"/>
            <w:shd w:val="clear" w:color="auto" w:fill="F7CAAC" w:themeFill="accent2" w:themeFillTint="66"/>
          </w:tcPr>
          <w:p w:rsidR="00372E72" w:rsidRPr="000636F7" w:rsidRDefault="006559B4" w:rsidP="00176F53">
            <w:pPr>
              <w:jc w:val="center"/>
              <w:rPr>
                <w:rFonts w:ascii="Angsana New" w:hAnsi="Angsana New" w:cs="Angsana New"/>
                <w:b/>
                <w:bCs/>
                <w:sz w:val="36"/>
                <w:szCs w:val="36"/>
                <w:cs/>
              </w:rPr>
            </w:pPr>
            <w:r>
              <w:rPr>
                <w:rFonts w:ascii="Angsana New" w:hAnsi="Angsana New" w:cs="Angsana New" w:hint="cs"/>
                <w:b/>
                <w:bCs/>
                <w:sz w:val="36"/>
                <w:szCs w:val="36"/>
                <w:cs/>
              </w:rPr>
              <w:t>09.00-15.25</w:t>
            </w:r>
          </w:p>
        </w:tc>
      </w:tr>
      <w:tr w:rsidR="00372E72" w:rsidRPr="000636F7" w:rsidTr="006559B4">
        <w:tc>
          <w:tcPr>
            <w:tcW w:w="2250" w:type="dxa"/>
            <w:shd w:val="clear" w:color="auto" w:fill="F7CAAC" w:themeFill="accent2" w:themeFillTint="66"/>
          </w:tcPr>
          <w:p w:rsidR="00372E72" w:rsidRPr="000636F7" w:rsidRDefault="00372E72" w:rsidP="006559B4">
            <w:pPr>
              <w:jc w:val="center"/>
              <w:rPr>
                <w:rFonts w:ascii="Angsana New" w:hAnsi="Angsana New" w:cs="Angsana New"/>
                <w:sz w:val="36"/>
                <w:szCs w:val="36"/>
              </w:rPr>
            </w:pPr>
            <w:r w:rsidRPr="000636F7">
              <w:rPr>
                <w:rFonts w:ascii="Angsana New" w:hAnsi="Angsana New" w:cs="Angsana New"/>
                <w:sz w:val="36"/>
                <w:szCs w:val="45"/>
              </w:rPr>
              <w:t>TK</w:t>
            </w:r>
            <w:r w:rsidRPr="000636F7">
              <w:rPr>
                <w:rFonts w:ascii="Angsana New" w:hAnsi="Angsana New" w:cs="Angsana New"/>
                <w:sz w:val="36"/>
                <w:szCs w:val="36"/>
              </w:rPr>
              <w:t xml:space="preserve"> </w:t>
            </w:r>
            <w:r w:rsidR="006559B4">
              <w:rPr>
                <w:rFonts w:ascii="Angsana New" w:hAnsi="Angsana New" w:cs="Angsana New" w:hint="cs"/>
                <w:sz w:val="36"/>
                <w:szCs w:val="36"/>
                <w:cs/>
              </w:rPr>
              <w:t>2020</w:t>
            </w:r>
          </w:p>
        </w:tc>
        <w:tc>
          <w:tcPr>
            <w:tcW w:w="5130" w:type="dxa"/>
            <w:shd w:val="clear" w:color="auto" w:fill="F7CAAC" w:themeFill="accent2" w:themeFillTint="66"/>
          </w:tcPr>
          <w:p w:rsidR="00372E72" w:rsidRPr="000636F7" w:rsidRDefault="00372E72" w:rsidP="00176F53">
            <w:pPr>
              <w:jc w:val="center"/>
              <w:rPr>
                <w:rFonts w:ascii="Angsana New" w:hAnsi="Angsana New" w:cs="Angsana New"/>
                <w:sz w:val="36"/>
                <w:szCs w:val="36"/>
                <w:cs/>
              </w:rPr>
            </w:pPr>
            <w:r w:rsidRPr="000636F7">
              <w:rPr>
                <w:rFonts w:ascii="Angsana New" w:hAnsi="Angsana New" w:cs="Angsana New"/>
                <w:sz w:val="36"/>
                <w:szCs w:val="45"/>
              </w:rPr>
              <w:t>IS</w:t>
            </w:r>
            <w:r w:rsidRPr="000636F7">
              <w:rPr>
                <w:rFonts w:ascii="Angsana New" w:hAnsi="Angsana New" w:cs="Angsana New"/>
                <w:sz w:val="36"/>
                <w:szCs w:val="36"/>
              </w:rPr>
              <w:t>T</w:t>
            </w:r>
            <w:r w:rsidRPr="000636F7">
              <w:rPr>
                <w:rFonts w:ascii="Angsana New" w:hAnsi="Angsana New" w:cs="Angsana New"/>
                <w:sz w:val="36"/>
                <w:szCs w:val="36"/>
                <w:cs/>
              </w:rPr>
              <w:t>(</w:t>
            </w:r>
            <w:r w:rsidRPr="000636F7">
              <w:rPr>
                <w:rFonts w:ascii="Angsana New" w:hAnsi="Angsana New" w:cs="Angsana New"/>
                <w:sz w:val="24"/>
                <w:szCs w:val="36"/>
                <w:cs/>
              </w:rPr>
              <w:t>อิสตันบูล</w:t>
            </w:r>
            <w:r w:rsidRPr="000636F7">
              <w:rPr>
                <w:rFonts w:ascii="Angsana New" w:hAnsi="Angsana New" w:cs="Angsana New"/>
                <w:sz w:val="36"/>
                <w:szCs w:val="36"/>
                <w:cs/>
              </w:rPr>
              <w:t xml:space="preserve">)  - </w:t>
            </w:r>
            <w:r w:rsidRPr="000636F7">
              <w:rPr>
                <w:rFonts w:ascii="Angsana New" w:hAnsi="Angsana New" w:cs="Angsana New"/>
                <w:sz w:val="36"/>
                <w:szCs w:val="36"/>
              </w:rPr>
              <w:t>ASR</w:t>
            </w:r>
            <w:r w:rsidRPr="000636F7">
              <w:rPr>
                <w:rFonts w:ascii="Angsana New" w:hAnsi="Angsana New" w:cs="Angsana New"/>
                <w:sz w:val="36"/>
                <w:szCs w:val="36"/>
                <w:cs/>
              </w:rPr>
              <w:t>(ไกเซรี่)</w:t>
            </w:r>
            <w:r w:rsidRPr="000636F7">
              <w:rPr>
                <w:rFonts w:ascii="Angsana New" w:hAnsi="Angsana New" w:cs="Angsana New"/>
                <w:sz w:val="36"/>
                <w:szCs w:val="36"/>
              </w:rPr>
              <w:t xml:space="preserve"> </w:t>
            </w:r>
          </w:p>
        </w:tc>
        <w:tc>
          <w:tcPr>
            <w:tcW w:w="3240" w:type="dxa"/>
            <w:shd w:val="clear" w:color="auto" w:fill="F7CAAC" w:themeFill="accent2" w:themeFillTint="66"/>
          </w:tcPr>
          <w:p w:rsidR="00372E72" w:rsidRPr="000636F7" w:rsidRDefault="006559B4" w:rsidP="00176F53">
            <w:pPr>
              <w:jc w:val="center"/>
              <w:rPr>
                <w:rFonts w:ascii="Angsana New" w:hAnsi="Angsana New" w:cs="Angsana New"/>
                <w:b/>
                <w:bCs/>
                <w:sz w:val="36"/>
                <w:szCs w:val="36"/>
                <w:cs/>
              </w:rPr>
            </w:pPr>
            <w:r>
              <w:rPr>
                <w:rFonts w:ascii="Angsana New" w:hAnsi="Angsana New" w:cs="Angsana New" w:hint="cs"/>
                <w:b/>
                <w:bCs/>
                <w:sz w:val="36"/>
                <w:szCs w:val="36"/>
                <w:cs/>
              </w:rPr>
              <w:t>17.40-19.15</w:t>
            </w:r>
          </w:p>
        </w:tc>
      </w:tr>
      <w:tr w:rsidR="00372E72" w:rsidRPr="000636F7" w:rsidTr="006559B4">
        <w:trPr>
          <w:trHeight w:val="503"/>
        </w:trPr>
        <w:tc>
          <w:tcPr>
            <w:tcW w:w="2250" w:type="dxa"/>
            <w:shd w:val="clear" w:color="auto" w:fill="FBE4D5" w:themeFill="accent2" w:themeFillTint="33"/>
          </w:tcPr>
          <w:p w:rsidR="00372E72" w:rsidRPr="000636F7" w:rsidRDefault="00372E72" w:rsidP="00176F53">
            <w:pPr>
              <w:jc w:val="center"/>
              <w:rPr>
                <w:rFonts w:ascii="Angsana New" w:hAnsi="Angsana New" w:cs="Angsana New"/>
                <w:sz w:val="36"/>
                <w:szCs w:val="36"/>
              </w:rPr>
            </w:pPr>
            <w:r w:rsidRPr="000636F7">
              <w:rPr>
                <w:rFonts w:ascii="Angsana New" w:hAnsi="Angsana New" w:cs="Angsana New"/>
                <w:sz w:val="36"/>
                <w:szCs w:val="45"/>
              </w:rPr>
              <w:t>TK</w:t>
            </w:r>
            <w:r w:rsidRPr="000636F7">
              <w:rPr>
                <w:rFonts w:ascii="Angsana New" w:hAnsi="Angsana New" w:cs="Angsana New"/>
                <w:sz w:val="36"/>
                <w:szCs w:val="36"/>
              </w:rPr>
              <w:t xml:space="preserve"> 058</w:t>
            </w:r>
          </w:p>
        </w:tc>
        <w:tc>
          <w:tcPr>
            <w:tcW w:w="5130" w:type="dxa"/>
            <w:shd w:val="clear" w:color="auto" w:fill="FBE4D5" w:themeFill="accent2" w:themeFillTint="33"/>
          </w:tcPr>
          <w:p w:rsidR="00372E72" w:rsidRPr="000636F7" w:rsidRDefault="00372E72" w:rsidP="00176F53">
            <w:pPr>
              <w:jc w:val="center"/>
              <w:rPr>
                <w:rFonts w:ascii="Angsana New" w:hAnsi="Angsana New" w:cs="Angsana New"/>
                <w:sz w:val="36"/>
                <w:szCs w:val="36"/>
                <w:cs/>
              </w:rPr>
            </w:pPr>
            <w:r w:rsidRPr="000636F7">
              <w:rPr>
                <w:rFonts w:ascii="Angsana New" w:hAnsi="Angsana New" w:cs="Angsana New"/>
                <w:sz w:val="36"/>
                <w:szCs w:val="45"/>
              </w:rPr>
              <w:t>IS</w:t>
            </w:r>
            <w:r w:rsidRPr="000636F7">
              <w:rPr>
                <w:rFonts w:ascii="Angsana New" w:hAnsi="Angsana New" w:cs="Angsana New"/>
                <w:sz w:val="36"/>
                <w:szCs w:val="36"/>
              </w:rPr>
              <w:t>T</w:t>
            </w:r>
            <w:r w:rsidRPr="000636F7">
              <w:rPr>
                <w:rFonts w:ascii="Angsana New" w:hAnsi="Angsana New" w:cs="Angsana New"/>
                <w:sz w:val="36"/>
                <w:szCs w:val="36"/>
                <w:cs/>
              </w:rPr>
              <w:t>(</w:t>
            </w:r>
            <w:r w:rsidRPr="000636F7">
              <w:rPr>
                <w:rFonts w:ascii="Angsana New" w:hAnsi="Angsana New" w:cs="Angsana New"/>
                <w:sz w:val="24"/>
                <w:szCs w:val="36"/>
                <w:cs/>
              </w:rPr>
              <w:t>อิสตันบูล</w:t>
            </w:r>
            <w:r w:rsidRPr="000636F7">
              <w:rPr>
                <w:rFonts w:ascii="Angsana New" w:hAnsi="Angsana New" w:cs="Angsana New"/>
                <w:sz w:val="36"/>
                <w:szCs w:val="36"/>
                <w:cs/>
              </w:rPr>
              <w:t xml:space="preserve">)  - </w:t>
            </w:r>
            <w:r w:rsidRPr="000636F7">
              <w:rPr>
                <w:rFonts w:ascii="Angsana New" w:hAnsi="Angsana New" w:cs="Angsana New"/>
                <w:sz w:val="36"/>
                <w:szCs w:val="36"/>
              </w:rPr>
              <w:t>BKK</w:t>
            </w:r>
            <w:r w:rsidRPr="000636F7">
              <w:rPr>
                <w:rFonts w:ascii="Angsana New" w:hAnsi="Angsana New" w:cs="Angsana New"/>
                <w:sz w:val="36"/>
                <w:szCs w:val="36"/>
                <w:cs/>
              </w:rPr>
              <w:t>(กรุงเทพ)</w:t>
            </w:r>
            <w:r w:rsidRPr="000636F7">
              <w:rPr>
                <w:rFonts w:ascii="Angsana New" w:hAnsi="Angsana New" w:cs="Angsana New"/>
                <w:sz w:val="36"/>
                <w:szCs w:val="36"/>
              </w:rPr>
              <w:t xml:space="preserve"> </w:t>
            </w:r>
          </w:p>
        </w:tc>
        <w:tc>
          <w:tcPr>
            <w:tcW w:w="3240" w:type="dxa"/>
            <w:shd w:val="clear" w:color="auto" w:fill="FBE4D5" w:themeFill="accent2" w:themeFillTint="33"/>
          </w:tcPr>
          <w:p w:rsidR="00372E72" w:rsidRPr="000636F7" w:rsidRDefault="006559B4" w:rsidP="00176F53">
            <w:pPr>
              <w:jc w:val="center"/>
              <w:rPr>
                <w:rFonts w:ascii="Angsana New" w:hAnsi="Angsana New" w:cs="Angsana New"/>
                <w:b/>
                <w:bCs/>
                <w:sz w:val="36"/>
                <w:szCs w:val="36"/>
                <w:cs/>
              </w:rPr>
            </w:pPr>
            <w:r>
              <w:rPr>
                <w:rFonts w:ascii="Angsana New" w:hAnsi="Angsana New" w:cs="Angsana New" w:hint="cs"/>
                <w:b/>
                <w:bCs/>
                <w:sz w:val="36"/>
                <w:szCs w:val="36"/>
                <w:cs/>
              </w:rPr>
              <w:t>17.55-07.30+1</w:t>
            </w:r>
          </w:p>
        </w:tc>
      </w:tr>
    </w:tbl>
    <w:p w:rsidR="006502FF" w:rsidRDefault="006502FF" w:rsidP="006502FF">
      <w:pPr>
        <w:spacing w:after="0" w:line="276" w:lineRule="auto"/>
        <w:jc w:val="center"/>
        <w:rPr>
          <w:rFonts w:asciiTheme="majorBidi" w:hAnsiTheme="majorBidi" w:cstheme="majorBidi"/>
          <w:sz w:val="36"/>
          <w:szCs w:val="36"/>
        </w:rPr>
      </w:pPr>
      <w:r>
        <w:rPr>
          <w:rFonts w:asciiTheme="majorBidi" w:hAnsiTheme="majorBidi" w:cstheme="majorBidi" w:hint="cs"/>
          <w:sz w:val="36"/>
          <w:szCs w:val="36"/>
          <w:cs/>
        </w:rPr>
        <w:lastRenderedPageBreak/>
        <w:t>หรือ</w:t>
      </w:r>
    </w:p>
    <w:tbl>
      <w:tblPr>
        <w:tblStyle w:val="TableGrid"/>
        <w:tblW w:w="0" w:type="auto"/>
        <w:tblInd w:w="175" w:type="dxa"/>
        <w:tblLook w:val="04A0" w:firstRow="1" w:lastRow="0" w:firstColumn="1" w:lastColumn="0" w:noHBand="0" w:noVBand="1"/>
      </w:tblPr>
      <w:tblGrid>
        <w:gridCol w:w="2250"/>
        <w:gridCol w:w="5130"/>
        <w:gridCol w:w="3240"/>
      </w:tblGrid>
      <w:tr w:rsidR="006502FF" w:rsidRPr="000636F7" w:rsidTr="006559B4">
        <w:tc>
          <w:tcPr>
            <w:tcW w:w="2250" w:type="dxa"/>
            <w:shd w:val="clear" w:color="auto" w:fill="BDD6EE" w:themeFill="accent1" w:themeFillTint="66"/>
          </w:tcPr>
          <w:p w:rsidR="006502FF" w:rsidRPr="000636F7" w:rsidRDefault="006502FF" w:rsidP="00176F53">
            <w:pPr>
              <w:jc w:val="center"/>
              <w:rPr>
                <w:rFonts w:ascii="Angsana New" w:hAnsi="Angsana New" w:cs="Angsana New"/>
                <w:sz w:val="36"/>
                <w:szCs w:val="36"/>
              </w:rPr>
            </w:pPr>
            <w:r w:rsidRPr="000636F7">
              <w:rPr>
                <w:rFonts w:ascii="Angsana New" w:hAnsi="Angsana New" w:cs="Angsana New"/>
                <w:sz w:val="36"/>
                <w:szCs w:val="45"/>
              </w:rPr>
              <w:t>TK</w:t>
            </w:r>
            <w:r w:rsidRPr="000636F7">
              <w:rPr>
                <w:rFonts w:ascii="Angsana New" w:hAnsi="Angsana New" w:cs="Angsana New"/>
                <w:sz w:val="36"/>
                <w:szCs w:val="36"/>
              </w:rPr>
              <w:t xml:space="preserve"> 059</w:t>
            </w:r>
          </w:p>
        </w:tc>
        <w:tc>
          <w:tcPr>
            <w:tcW w:w="5130" w:type="dxa"/>
            <w:shd w:val="clear" w:color="auto" w:fill="BDD6EE" w:themeFill="accent1" w:themeFillTint="66"/>
          </w:tcPr>
          <w:p w:rsidR="006502FF" w:rsidRPr="000636F7" w:rsidRDefault="006502FF" w:rsidP="00176F53">
            <w:pPr>
              <w:jc w:val="center"/>
              <w:rPr>
                <w:rFonts w:ascii="Angsana New" w:hAnsi="Angsana New" w:cs="Angsana New"/>
                <w:sz w:val="36"/>
                <w:szCs w:val="36"/>
                <w:cs/>
              </w:rPr>
            </w:pPr>
            <w:r w:rsidRPr="000636F7">
              <w:rPr>
                <w:rFonts w:ascii="Angsana New" w:hAnsi="Angsana New" w:cs="Angsana New"/>
                <w:sz w:val="36"/>
                <w:szCs w:val="36"/>
              </w:rPr>
              <w:t>BKK</w:t>
            </w:r>
            <w:r w:rsidRPr="000636F7">
              <w:rPr>
                <w:rFonts w:ascii="Angsana New" w:hAnsi="Angsana New" w:cs="Angsana New"/>
                <w:sz w:val="36"/>
                <w:szCs w:val="36"/>
                <w:cs/>
              </w:rPr>
              <w:t xml:space="preserve">(กรุงเทพ) - </w:t>
            </w:r>
            <w:r w:rsidRPr="000636F7">
              <w:rPr>
                <w:rFonts w:ascii="Angsana New" w:hAnsi="Angsana New" w:cs="Angsana New"/>
                <w:sz w:val="36"/>
                <w:szCs w:val="36"/>
              </w:rPr>
              <w:t>IST</w:t>
            </w:r>
            <w:r w:rsidRPr="000636F7">
              <w:rPr>
                <w:rFonts w:ascii="Angsana New" w:hAnsi="Angsana New" w:cs="Angsana New"/>
                <w:sz w:val="36"/>
                <w:szCs w:val="36"/>
                <w:cs/>
              </w:rPr>
              <w:t>(</w:t>
            </w:r>
            <w:r w:rsidRPr="000636F7">
              <w:rPr>
                <w:rFonts w:ascii="Angsana New" w:hAnsi="Angsana New" w:cs="Angsana New"/>
                <w:sz w:val="24"/>
                <w:szCs w:val="36"/>
                <w:cs/>
              </w:rPr>
              <w:t>อิสตันบูล</w:t>
            </w:r>
            <w:r w:rsidRPr="000636F7">
              <w:rPr>
                <w:rFonts w:ascii="Angsana New" w:hAnsi="Angsana New" w:cs="Angsana New"/>
                <w:sz w:val="36"/>
                <w:szCs w:val="36"/>
                <w:cs/>
              </w:rPr>
              <w:t xml:space="preserve">) </w:t>
            </w:r>
          </w:p>
        </w:tc>
        <w:tc>
          <w:tcPr>
            <w:tcW w:w="3240" w:type="dxa"/>
            <w:shd w:val="clear" w:color="auto" w:fill="BDD6EE" w:themeFill="accent1" w:themeFillTint="66"/>
          </w:tcPr>
          <w:p w:rsidR="006502FF" w:rsidRPr="000636F7" w:rsidRDefault="006502FF" w:rsidP="00176F53">
            <w:pPr>
              <w:jc w:val="center"/>
              <w:rPr>
                <w:rFonts w:ascii="Angsana New" w:hAnsi="Angsana New" w:cs="Angsana New"/>
                <w:b/>
                <w:bCs/>
                <w:sz w:val="36"/>
                <w:szCs w:val="36"/>
                <w:cs/>
              </w:rPr>
            </w:pPr>
            <w:r>
              <w:rPr>
                <w:rFonts w:ascii="Angsana New" w:hAnsi="Angsana New" w:cs="Angsana New" w:hint="cs"/>
                <w:b/>
                <w:bCs/>
                <w:sz w:val="36"/>
                <w:szCs w:val="36"/>
                <w:cs/>
              </w:rPr>
              <w:t>11-40-18.05</w:t>
            </w:r>
          </w:p>
        </w:tc>
      </w:tr>
      <w:tr w:rsidR="006502FF" w:rsidRPr="000636F7" w:rsidTr="006559B4">
        <w:tc>
          <w:tcPr>
            <w:tcW w:w="2250" w:type="dxa"/>
            <w:shd w:val="clear" w:color="auto" w:fill="BDD6EE" w:themeFill="accent1" w:themeFillTint="66"/>
          </w:tcPr>
          <w:p w:rsidR="006502FF" w:rsidRPr="000636F7" w:rsidRDefault="006502FF" w:rsidP="006502FF">
            <w:pPr>
              <w:jc w:val="center"/>
              <w:rPr>
                <w:rFonts w:ascii="Angsana New" w:hAnsi="Angsana New" w:cs="Angsana New"/>
                <w:sz w:val="36"/>
                <w:szCs w:val="36"/>
              </w:rPr>
            </w:pPr>
            <w:r w:rsidRPr="000636F7">
              <w:rPr>
                <w:rFonts w:ascii="Angsana New" w:hAnsi="Angsana New" w:cs="Angsana New"/>
                <w:sz w:val="36"/>
                <w:szCs w:val="45"/>
              </w:rPr>
              <w:t>TK</w:t>
            </w:r>
            <w:r w:rsidRPr="000636F7">
              <w:rPr>
                <w:rFonts w:ascii="Angsana New" w:hAnsi="Angsana New" w:cs="Angsana New"/>
                <w:sz w:val="36"/>
                <w:szCs w:val="36"/>
              </w:rPr>
              <w:t xml:space="preserve"> </w:t>
            </w:r>
            <w:r>
              <w:rPr>
                <w:rFonts w:ascii="Angsana New" w:hAnsi="Angsana New" w:cs="Angsana New" w:hint="cs"/>
                <w:sz w:val="36"/>
                <w:szCs w:val="36"/>
                <w:cs/>
              </w:rPr>
              <w:t>2232</w:t>
            </w:r>
          </w:p>
        </w:tc>
        <w:tc>
          <w:tcPr>
            <w:tcW w:w="5130" w:type="dxa"/>
            <w:shd w:val="clear" w:color="auto" w:fill="BDD6EE" w:themeFill="accent1" w:themeFillTint="66"/>
          </w:tcPr>
          <w:p w:rsidR="006502FF" w:rsidRPr="000636F7" w:rsidRDefault="006502FF" w:rsidP="00176F53">
            <w:pPr>
              <w:jc w:val="center"/>
              <w:rPr>
                <w:rFonts w:ascii="Angsana New" w:hAnsi="Angsana New" w:cs="Angsana New"/>
                <w:sz w:val="36"/>
                <w:szCs w:val="36"/>
                <w:cs/>
              </w:rPr>
            </w:pPr>
            <w:r w:rsidRPr="000636F7">
              <w:rPr>
                <w:rFonts w:ascii="Angsana New" w:hAnsi="Angsana New" w:cs="Angsana New"/>
                <w:sz w:val="36"/>
                <w:szCs w:val="45"/>
              </w:rPr>
              <w:t>IS</w:t>
            </w:r>
            <w:r w:rsidRPr="000636F7">
              <w:rPr>
                <w:rFonts w:ascii="Angsana New" w:hAnsi="Angsana New" w:cs="Angsana New"/>
                <w:sz w:val="36"/>
                <w:szCs w:val="36"/>
              </w:rPr>
              <w:t>T</w:t>
            </w:r>
            <w:r w:rsidRPr="000636F7">
              <w:rPr>
                <w:rFonts w:ascii="Angsana New" w:hAnsi="Angsana New" w:cs="Angsana New"/>
                <w:sz w:val="36"/>
                <w:szCs w:val="36"/>
                <w:cs/>
              </w:rPr>
              <w:t>(</w:t>
            </w:r>
            <w:r w:rsidRPr="000636F7">
              <w:rPr>
                <w:rFonts w:ascii="Angsana New" w:hAnsi="Angsana New" w:cs="Angsana New"/>
                <w:sz w:val="24"/>
                <w:szCs w:val="36"/>
                <w:cs/>
              </w:rPr>
              <w:t>อิสตันบูล</w:t>
            </w:r>
            <w:r w:rsidRPr="000636F7">
              <w:rPr>
                <w:rFonts w:ascii="Angsana New" w:hAnsi="Angsana New" w:cs="Angsana New"/>
                <w:sz w:val="36"/>
                <w:szCs w:val="36"/>
                <w:cs/>
              </w:rPr>
              <w:t xml:space="preserve">)  - </w:t>
            </w:r>
            <w:r w:rsidRPr="000636F7">
              <w:rPr>
                <w:rFonts w:ascii="Angsana New" w:hAnsi="Angsana New" w:cs="Angsana New"/>
                <w:sz w:val="36"/>
                <w:szCs w:val="36"/>
              </w:rPr>
              <w:t>ASR</w:t>
            </w:r>
            <w:r w:rsidRPr="000636F7">
              <w:rPr>
                <w:rFonts w:ascii="Angsana New" w:hAnsi="Angsana New" w:cs="Angsana New"/>
                <w:sz w:val="36"/>
                <w:szCs w:val="36"/>
                <w:cs/>
              </w:rPr>
              <w:t>(ไกเซรี่)</w:t>
            </w:r>
            <w:r w:rsidRPr="000636F7">
              <w:rPr>
                <w:rFonts w:ascii="Angsana New" w:hAnsi="Angsana New" w:cs="Angsana New"/>
                <w:sz w:val="36"/>
                <w:szCs w:val="36"/>
              </w:rPr>
              <w:t xml:space="preserve"> </w:t>
            </w:r>
          </w:p>
        </w:tc>
        <w:tc>
          <w:tcPr>
            <w:tcW w:w="3240" w:type="dxa"/>
            <w:shd w:val="clear" w:color="auto" w:fill="BDD6EE" w:themeFill="accent1" w:themeFillTint="66"/>
          </w:tcPr>
          <w:p w:rsidR="006502FF" w:rsidRPr="000636F7" w:rsidRDefault="006502FF" w:rsidP="00176F53">
            <w:pPr>
              <w:jc w:val="center"/>
              <w:rPr>
                <w:rFonts w:ascii="Angsana New" w:hAnsi="Angsana New" w:cs="Angsana New"/>
                <w:b/>
                <w:bCs/>
                <w:sz w:val="36"/>
                <w:szCs w:val="36"/>
                <w:cs/>
              </w:rPr>
            </w:pPr>
            <w:r>
              <w:rPr>
                <w:rFonts w:ascii="Angsana New" w:hAnsi="Angsana New" w:cs="Angsana New" w:hint="cs"/>
                <w:b/>
                <w:bCs/>
                <w:sz w:val="36"/>
                <w:szCs w:val="36"/>
                <w:cs/>
              </w:rPr>
              <w:t>19.35-21.15</w:t>
            </w:r>
          </w:p>
        </w:tc>
      </w:tr>
      <w:tr w:rsidR="006502FF" w:rsidRPr="000636F7" w:rsidTr="006559B4">
        <w:trPr>
          <w:trHeight w:val="503"/>
        </w:trPr>
        <w:tc>
          <w:tcPr>
            <w:tcW w:w="2250" w:type="dxa"/>
            <w:shd w:val="clear" w:color="auto" w:fill="DEEAF6" w:themeFill="accent1" w:themeFillTint="33"/>
          </w:tcPr>
          <w:p w:rsidR="006502FF" w:rsidRPr="000636F7" w:rsidRDefault="006502FF" w:rsidP="00176F53">
            <w:pPr>
              <w:jc w:val="center"/>
              <w:rPr>
                <w:rFonts w:ascii="Angsana New" w:hAnsi="Angsana New" w:cs="Angsana New"/>
                <w:sz w:val="36"/>
                <w:szCs w:val="36"/>
              </w:rPr>
            </w:pPr>
            <w:r w:rsidRPr="000636F7">
              <w:rPr>
                <w:rFonts w:ascii="Angsana New" w:hAnsi="Angsana New" w:cs="Angsana New"/>
                <w:sz w:val="36"/>
                <w:szCs w:val="45"/>
              </w:rPr>
              <w:t>TK</w:t>
            </w:r>
            <w:r w:rsidRPr="000636F7">
              <w:rPr>
                <w:rFonts w:ascii="Angsana New" w:hAnsi="Angsana New" w:cs="Angsana New"/>
                <w:sz w:val="36"/>
                <w:szCs w:val="36"/>
              </w:rPr>
              <w:t xml:space="preserve"> 058</w:t>
            </w:r>
          </w:p>
        </w:tc>
        <w:tc>
          <w:tcPr>
            <w:tcW w:w="5130" w:type="dxa"/>
            <w:shd w:val="clear" w:color="auto" w:fill="DEEAF6" w:themeFill="accent1" w:themeFillTint="33"/>
          </w:tcPr>
          <w:p w:rsidR="006502FF" w:rsidRPr="000636F7" w:rsidRDefault="006502FF" w:rsidP="00176F53">
            <w:pPr>
              <w:jc w:val="center"/>
              <w:rPr>
                <w:rFonts w:ascii="Angsana New" w:hAnsi="Angsana New" w:cs="Angsana New"/>
                <w:sz w:val="36"/>
                <w:szCs w:val="36"/>
                <w:cs/>
              </w:rPr>
            </w:pPr>
            <w:r w:rsidRPr="000636F7">
              <w:rPr>
                <w:rFonts w:ascii="Angsana New" w:hAnsi="Angsana New" w:cs="Angsana New"/>
                <w:sz w:val="36"/>
                <w:szCs w:val="45"/>
              </w:rPr>
              <w:t>IS</w:t>
            </w:r>
            <w:r w:rsidRPr="000636F7">
              <w:rPr>
                <w:rFonts w:ascii="Angsana New" w:hAnsi="Angsana New" w:cs="Angsana New"/>
                <w:sz w:val="36"/>
                <w:szCs w:val="36"/>
              </w:rPr>
              <w:t>T</w:t>
            </w:r>
            <w:r w:rsidRPr="000636F7">
              <w:rPr>
                <w:rFonts w:ascii="Angsana New" w:hAnsi="Angsana New" w:cs="Angsana New"/>
                <w:sz w:val="36"/>
                <w:szCs w:val="36"/>
                <w:cs/>
              </w:rPr>
              <w:t>(</w:t>
            </w:r>
            <w:r w:rsidRPr="000636F7">
              <w:rPr>
                <w:rFonts w:ascii="Angsana New" w:hAnsi="Angsana New" w:cs="Angsana New"/>
                <w:sz w:val="24"/>
                <w:szCs w:val="36"/>
                <w:cs/>
              </w:rPr>
              <w:t>อิสตันบูล</w:t>
            </w:r>
            <w:r w:rsidRPr="000636F7">
              <w:rPr>
                <w:rFonts w:ascii="Angsana New" w:hAnsi="Angsana New" w:cs="Angsana New"/>
                <w:sz w:val="36"/>
                <w:szCs w:val="36"/>
                <w:cs/>
              </w:rPr>
              <w:t xml:space="preserve">)  - </w:t>
            </w:r>
            <w:r w:rsidRPr="000636F7">
              <w:rPr>
                <w:rFonts w:ascii="Angsana New" w:hAnsi="Angsana New" w:cs="Angsana New"/>
                <w:sz w:val="36"/>
                <w:szCs w:val="36"/>
              </w:rPr>
              <w:t>BKK</w:t>
            </w:r>
            <w:r w:rsidRPr="000636F7">
              <w:rPr>
                <w:rFonts w:ascii="Angsana New" w:hAnsi="Angsana New" w:cs="Angsana New"/>
                <w:sz w:val="36"/>
                <w:szCs w:val="36"/>
                <w:cs/>
              </w:rPr>
              <w:t>(กรุงเทพ)</w:t>
            </w:r>
            <w:r w:rsidRPr="000636F7">
              <w:rPr>
                <w:rFonts w:ascii="Angsana New" w:hAnsi="Angsana New" w:cs="Angsana New"/>
                <w:sz w:val="36"/>
                <w:szCs w:val="36"/>
              </w:rPr>
              <w:t xml:space="preserve"> </w:t>
            </w:r>
          </w:p>
        </w:tc>
        <w:tc>
          <w:tcPr>
            <w:tcW w:w="3240" w:type="dxa"/>
            <w:shd w:val="clear" w:color="auto" w:fill="DEEAF6" w:themeFill="accent1" w:themeFillTint="33"/>
          </w:tcPr>
          <w:p w:rsidR="006502FF" w:rsidRPr="000636F7" w:rsidRDefault="006502FF" w:rsidP="00176F53">
            <w:pPr>
              <w:jc w:val="center"/>
              <w:rPr>
                <w:rFonts w:ascii="Angsana New" w:hAnsi="Angsana New" w:cs="Angsana New"/>
                <w:b/>
                <w:bCs/>
                <w:sz w:val="36"/>
                <w:szCs w:val="36"/>
                <w:cs/>
              </w:rPr>
            </w:pPr>
            <w:r>
              <w:rPr>
                <w:rFonts w:ascii="Angsana New" w:hAnsi="Angsana New" w:cs="Angsana New" w:hint="cs"/>
                <w:b/>
                <w:bCs/>
                <w:sz w:val="36"/>
                <w:szCs w:val="36"/>
                <w:cs/>
              </w:rPr>
              <w:t>17.55-07.30+1</w:t>
            </w:r>
          </w:p>
        </w:tc>
      </w:tr>
    </w:tbl>
    <w:p w:rsidR="006E726A" w:rsidRPr="00AF3E4E" w:rsidRDefault="006E726A" w:rsidP="00372E72">
      <w:pPr>
        <w:spacing w:after="0" w:line="276" w:lineRule="auto"/>
        <w:jc w:val="center"/>
        <w:rPr>
          <w:rFonts w:asciiTheme="majorBidi" w:hAnsiTheme="majorBidi" w:cstheme="majorBidi"/>
          <w:sz w:val="36"/>
          <w:szCs w:val="36"/>
        </w:rPr>
      </w:pPr>
      <w:r w:rsidRPr="00AF3E4E">
        <w:rPr>
          <w:rFonts w:asciiTheme="majorBidi" w:hAnsiTheme="majorBidi" w:cstheme="majorBidi"/>
          <w:sz w:val="36"/>
          <w:szCs w:val="36"/>
          <w:cs/>
        </w:rPr>
        <w:t xml:space="preserve">**โหลดกระเป๋าสัมภาระน้ำหนักไม่เกิน </w:t>
      </w:r>
      <w:r w:rsidRPr="00AF3E4E">
        <w:rPr>
          <w:rFonts w:asciiTheme="majorBidi" w:hAnsiTheme="majorBidi" w:cstheme="majorBidi"/>
          <w:sz w:val="36"/>
          <w:szCs w:val="36"/>
        </w:rPr>
        <w:t>20</w:t>
      </w:r>
      <w:r w:rsidRPr="00AF3E4E">
        <w:rPr>
          <w:rFonts w:asciiTheme="majorBidi" w:hAnsiTheme="majorBidi" w:cstheme="majorBidi"/>
          <w:sz w:val="36"/>
          <w:szCs w:val="36"/>
          <w:cs/>
        </w:rPr>
        <w:t xml:space="preserve"> ก.ก. ( </w:t>
      </w:r>
      <w:r w:rsidRPr="00AF3E4E">
        <w:rPr>
          <w:rFonts w:asciiTheme="majorBidi" w:hAnsiTheme="majorBidi" w:cstheme="majorBidi"/>
          <w:sz w:val="36"/>
          <w:szCs w:val="36"/>
        </w:rPr>
        <w:t>1</w:t>
      </w:r>
      <w:r w:rsidRPr="00AF3E4E">
        <w:rPr>
          <w:rFonts w:asciiTheme="majorBidi" w:hAnsiTheme="majorBidi" w:cstheme="majorBidi"/>
          <w:sz w:val="36"/>
          <w:szCs w:val="36"/>
          <w:cs/>
        </w:rPr>
        <w:t xml:space="preserve"> ชิ้น) และ ถือขึ้นเครื่องบินได้น้ำหนักไม่เกิน</w:t>
      </w:r>
      <w:r w:rsidRPr="00AF3E4E">
        <w:rPr>
          <w:rFonts w:asciiTheme="majorBidi" w:hAnsiTheme="majorBidi" w:cstheme="majorBidi"/>
          <w:sz w:val="36"/>
          <w:szCs w:val="36"/>
        </w:rPr>
        <w:t xml:space="preserve"> </w:t>
      </w:r>
      <w:r w:rsidRPr="00AF3E4E">
        <w:rPr>
          <w:rFonts w:asciiTheme="majorBidi" w:hAnsiTheme="majorBidi" w:cstheme="majorBidi"/>
          <w:sz w:val="36"/>
          <w:szCs w:val="36"/>
          <w:cs/>
        </w:rPr>
        <w:t>7 ก.ก. **</w:t>
      </w:r>
    </w:p>
    <w:p w:rsidR="00686ADB" w:rsidRPr="000636F7" w:rsidRDefault="00686ADB" w:rsidP="00686ADB">
      <w:pPr>
        <w:rPr>
          <w:rFonts w:ascii="Angsana New" w:hAnsi="Angsana New" w:cs="Angsana New"/>
          <w:b/>
          <w:bCs/>
          <w:color w:val="0000FF"/>
          <w:sz w:val="96"/>
          <w:szCs w:val="96"/>
        </w:rPr>
      </w:pPr>
      <w:r w:rsidRPr="000636F7">
        <w:rPr>
          <w:rFonts w:ascii="Angsana New" w:hAnsi="Angsana New" w:cs="Angsana New"/>
          <w:b/>
          <w:bCs/>
          <w:color w:val="0000FF"/>
          <w:sz w:val="96"/>
          <w:szCs w:val="96"/>
        </w:rPr>
        <w:t>DAY 1</w:t>
      </w:r>
    </w:p>
    <w:p w:rsidR="00686ADB" w:rsidRPr="000636F7" w:rsidRDefault="00686ADB" w:rsidP="00686ADB">
      <w:pPr>
        <w:spacing w:line="276" w:lineRule="auto"/>
        <w:jc w:val="thaiDistribute"/>
        <w:rPr>
          <w:rFonts w:ascii="Angsana New" w:hAnsi="Angsana New" w:cs="Angsana New"/>
          <w:b/>
          <w:bCs/>
          <w:color w:val="0000FF"/>
          <w:sz w:val="44"/>
          <w:szCs w:val="44"/>
        </w:rPr>
      </w:pPr>
      <w:r w:rsidRPr="000636F7">
        <w:rPr>
          <w:rFonts w:ascii="Angsana New" w:hAnsi="Angsana New" w:cs="Angsana New"/>
          <w:b/>
          <w:bCs/>
          <w:color w:val="0000FF"/>
          <w:sz w:val="44"/>
          <w:szCs w:val="44"/>
          <w:cs/>
        </w:rPr>
        <w:t>กรุงเทพฯ (สุวรรณภูมิ) – อิสตันบูล(ตุรกี)  – บินภายในไกเซรี่ – คัปปาโดเกีย (-/-/</w:t>
      </w:r>
      <w:r w:rsidR="000B2D69">
        <w:rPr>
          <w:rFonts w:ascii="Angsana New" w:hAnsi="Angsana New" w:cs="Angsana New"/>
          <w:b/>
          <w:bCs/>
          <w:color w:val="0000FF"/>
          <w:sz w:val="44"/>
          <w:szCs w:val="44"/>
        </w:rPr>
        <w:t>-</w:t>
      </w:r>
      <w:r w:rsidRPr="000636F7">
        <w:rPr>
          <w:rFonts w:ascii="Angsana New" w:hAnsi="Angsana New" w:cs="Angsana New"/>
          <w:b/>
          <w:bCs/>
          <w:color w:val="0000FF"/>
          <w:sz w:val="44"/>
          <w:szCs w:val="44"/>
        </w:rPr>
        <w:t xml:space="preserve">)    </w:t>
      </w:r>
    </w:p>
    <w:p w:rsidR="00686ADB" w:rsidRPr="00686ADB" w:rsidRDefault="00686ADB" w:rsidP="0048203C">
      <w:pPr>
        <w:spacing w:after="0" w:line="276" w:lineRule="auto"/>
        <w:ind w:left="1440" w:hanging="1350"/>
        <w:jc w:val="thaiDistribute"/>
        <w:rPr>
          <w:rFonts w:ascii="Browallia New" w:eastAsia="Cordia New" w:hAnsi="Browallia New" w:cs="Browallia New"/>
          <w:b/>
          <w:bCs/>
          <w:sz w:val="32"/>
          <w:szCs w:val="32"/>
        </w:rPr>
      </w:pPr>
    </w:p>
    <w:p w:rsidR="0048203C" w:rsidRDefault="0048203C" w:rsidP="0048203C">
      <w:pPr>
        <w:spacing w:after="0" w:line="276" w:lineRule="auto"/>
        <w:ind w:left="1440" w:hanging="1350"/>
        <w:jc w:val="thaiDistribute"/>
        <w:rPr>
          <w:rFonts w:ascii="Browallia New" w:hAnsi="Browallia New" w:cs="Browallia New"/>
          <w:color w:val="0000FF"/>
          <w:sz w:val="32"/>
          <w:szCs w:val="32"/>
        </w:rPr>
      </w:pPr>
      <w:r>
        <w:rPr>
          <w:rFonts w:ascii="Browallia New" w:eastAsia="Cordia New" w:hAnsi="Browallia New" w:cs="Browallia New"/>
          <w:b/>
          <w:bCs/>
          <w:sz w:val="32"/>
          <w:szCs w:val="32"/>
        </w:rPr>
        <w:t>06.</w:t>
      </w:r>
      <w:r w:rsidR="00B438BE">
        <w:rPr>
          <w:rFonts w:ascii="Browallia New" w:eastAsia="Cordia New" w:hAnsi="Browallia New" w:cs="Browallia New"/>
          <w:b/>
          <w:bCs/>
          <w:sz w:val="32"/>
          <w:szCs w:val="32"/>
        </w:rPr>
        <w:t>00</w:t>
      </w:r>
      <w:r>
        <w:rPr>
          <w:rFonts w:ascii="Browallia New" w:eastAsia="Cordia New" w:hAnsi="Browallia New" w:cs="Browallia New" w:hint="cs"/>
          <w:b/>
          <w:bCs/>
          <w:sz w:val="32"/>
          <w:szCs w:val="32"/>
          <w:cs/>
        </w:rPr>
        <w:t>น.</w:t>
      </w:r>
      <w:r w:rsidRPr="00DD5624">
        <w:rPr>
          <w:rFonts w:ascii="Browallia New" w:eastAsia="Cordia New" w:hAnsi="Browallia New" w:cs="Browallia New"/>
          <w:b/>
          <w:bCs/>
          <w:sz w:val="32"/>
          <w:szCs w:val="32"/>
          <w:cs/>
        </w:rPr>
        <w:t xml:space="preserve"> </w:t>
      </w:r>
      <w:r w:rsidRPr="00DD5624">
        <w:rPr>
          <w:rFonts w:ascii="Browallia New" w:eastAsia="Cordia New" w:hAnsi="Browallia New" w:cs="Browallia New"/>
          <w:sz w:val="32"/>
          <w:szCs w:val="32"/>
        </w:rPr>
        <w:tab/>
      </w:r>
      <w:r w:rsidRPr="00DD5624">
        <w:rPr>
          <w:rFonts w:ascii="Browallia New" w:eastAsia="Cordia New" w:hAnsi="Browallia New" w:cs="Browallia New"/>
          <w:sz w:val="32"/>
          <w:szCs w:val="32"/>
          <w:cs/>
        </w:rPr>
        <w:t xml:space="preserve">คณะพร้อมกัน ณ </w:t>
      </w:r>
      <w:r>
        <w:rPr>
          <w:rFonts w:ascii="Browallia New" w:eastAsia="Cordia New" w:hAnsi="Browallia New" w:cs="Browallia New"/>
          <w:b/>
          <w:bCs/>
          <w:color w:val="FF0000"/>
          <w:sz w:val="32"/>
          <w:szCs w:val="32"/>
          <w:cs/>
        </w:rPr>
        <w:t>ท่าอากาศยานนานาชาติ</w:t>
      </w:r>
      <w:r>
        <w:rPr>
          <w:rFonts w:ascii="Browallia New" w:eastAsia="Cordia New" w:hAnsi="Browallia New" w:cs="Browallia New" w:hint="cs"/>
          <w:b/>
          <w:bCs/>
          <w:color w:val="FF0000"/>
          <w:sz w:val="32"/>
          <w:szCs w:val="32"/>
          <w:cs/>
        </w:rPr>
        <w:t>สุวรรณภูมิ</w:t>
      </w:r>
      <w:r w:rsidRPr="00DD5624">
        <w:rPr>
          <w:rFonts w:ascii="Browallia New" w:eastAsia="Cordia New" w:hAnsi="Browallia New" w:cs="Browallia New"/>
          <w:b/>
          <w:bCs/>
          <w:color w:val="FF0000"/>
          <w:sz w:val="32"/>
          <w:szCs w:val="32"/>
          <w:cs/>
        </w:rPr>
        <w:t xml:space="preserve"> กรุงเทพฯ </w:t>
      </w:r>
      <w:r w:rsidRPr="00DD5624">
        <w:rPr>
          <w:rFonts w:ascii="Browallia New" w:eastAsia="Cordia New" w:hAnsi="Browallia New" w:cs="Browallia New"/>
          <w:sz w:val="32"/>
          <w:szCs w:val="32"/>
          <w:cs/>
        </w:rPr>
        <w:t xml:space="preserve"> </w:t>
      </w:r>
      <w:r w:rsidRPr="00DD5624">
        <w:rPr>
          <w:rFonts w:ascii="Browallia New" w:hAnsi="Browallia New" w:cs="Browallia New"/>
          <w:sz w:val="32"/>
          <w:szCs w:val="32"/>
          <w:cs/>
          <w:lang w:val="en-GB"/>
        </w:rPr>
        <w:t xml:space="preserve">ชั้น </w:t>
      </w:r>
      <w:r>
        <w:rPr>
          <w:rFonts w:ascii="Browallia New" w:hAnsi="Browallia New" w:cs="Browallia New" w:hint="cs"/>
          <w:sz w:val="32"/>
          <w:szCs w:val="32"/>
          <w:cs/>
          <w:lang w:val="en-GB"/>
        </w:rPr>
        <w:t>4</w:t>
      </w:r>
      <w:r w:rsidRPr="00DD5624">
        <w:rPr>
          <w:rFonts w:ascii="Browallia New" w:hAnsi="Browallia New" w:cs="Browallia New"/>
          <w:sz w:val="32"/>
          <w:szCs w:val="32"/>
          <w:cs/>
          <w:lang w:val="en-GB"/>
        </w:rPr>
        <w:t xml:space="preserve"> เคาน์เตอร์เช็คอิน </w:t>
      </w:r>
      <w:r>
        <w:rPr>
          <w:rFonts w:ascii="Browallia New" w:hAnsi="Browallia New" w:cs="Browallia New"/>
          <w:sz w:val="32"/>
          <w:szCs w:val="32"/>
          <w:lang w:val="en-GB"/>
        </w:rPr>
        <w:t xml:space="preserve">ROW U </w:t>
      </w:r>
      <w:r>
        <w:rPr>
          <w:rFonts w:ascii="Browallia New" w:hAnsi="Browallia New" w:cs="Browallia New" w:hint="cs"/>
          <w:sz w:val="32"/>
          <w:szCs w:val="32"/>
          <w:cs/>
          <w:lang w:val="en-GB"/>
        </w:rPr>
        <w:t xml:space="preserve">ประตู </w:t>
      </w:r>
      <w:r>
        <w:rPr>
          <w:rFonts w:ascii="Browallia New" w:hAnsi="Browallia New" w:cs="Browallia New"/>
          <w:sz w:val="32"/>
          <w:szCs w:val="32"/>
          <w:lang w:val="en-GB"/>
        </w:rPr>
        <w:t>9</w:t>
      </w:r>
      <w:r w:rsidRPr="00DD5624">
        <w:rPr>
          <w:rFonts w:ascii="Browallia New" w:hAnsi="Browallia New" w:cs="Browallia New"/>
          <w:sz w:val="32"/>
          <w:szCs w:val="32"/>
          <w:cs/>
          <w:lang w:val="en-GB"/>
        </w:rPr>
        <w:t xml:space="preserve"> </w:t>
      </w:r>
      <w:r w:rsidRPr="00DD5624">
        <w:rPr>
          <w:rFonts w:ascii="Browallia New" w:hAnsi="Browallia New" w:cs="Browallia New"/>
          <w:b/>
          <w:bCs/>
          <w:color w:val="FF0000"/>
          <w:sz w:val="32"/>
          <w:szCs w:val="32"/>
          <w:cs/>
          <w:lang w:val="en-GB"/>
        </w:rPr>
        <w:t xml:space="preserve">สายการบิน </w:t>
      </w:r>
      <w:r>
        <w:rPr>
          <w:rFonts w:ascii="Browallia New" w:hAnsi="Browallia New" w:cs="Browallia New"/>
          <w:b/>
          <w:bCs/>
          <w:color w:val="FF0000"/>
          <w:sz w:val="32"/>
          <w:szCs w:val="32"/>
        </w:rPr>
        <w:t>TURKISH AIRLINE</w:t>
      </w:r>
      <w:r w:rsidRPr="00DD5624">
        <w:rPr>
          <w:rFonts w:ascii="Browallia New" w:hAnsi="Browallia New" w:cs="Browallia New"/>
          <w:color w:val="FF0000"/>
          <w:sz w:val="32"/>
          <w:szCs w:val="32"/>
          <w:cs/>
          <w:lang w:val="en-GB"/>
        </w:rPr>
        <w:t xml:space="preserve"> </w:t>
      </w:r>
      <w:r w:rsidRPr="00DD5624">
        <w:rPr>
          <w:rFonts w:ascii="Browallia New" w:hAnsi="Browallia New" w:cs="Browallia New"/>
          <w:color w:val="000000" w:themeColor="text1"/>
          <w:sz w:val="32"/>
          <w:szCs w:val="32"/>
          <w:cs/>
        </w:rPr>
        <w:t xml:space="preserve">โดยมีเจ้าหน้าที่ของบริษัทฯ คอยให้การต้อนรับ อำนวยความสะดวกตลอดขั้นตอนการเช็คอิน และ หัวหน้าทัวร์ให้คำแนะนำเพื่อเตรียมความพร้อมก่อนออกเดินทาง </w:t>
      </w:r>
    </w:p>
    <w:p w:rsidR="0048203C" w:rsidRPr="00AB6ABB" w:rsidRDefault="0048203C" w:rsidP="0048203C">
      <w:pPr>
        <w:spacing w:after="0" w:line="276" w:lineRule="auto"/>
        <w:ind w:left="1440" w:hanging="1440"/>
        <w:jc w:val="thaiDistribute"/>
        <w:rPr>
          <w:rFonts w:ascii="Browallia New" w:eastAsia="Cordia New" w:hAnsi="Browallia New" w:cs="Browallia New"/>
          <w:b/>
          <w:bCs/>
          <w:sz w:val="32"/>
          <w:szCs w:val="32"/>
        </w:rPr>
      </w:pPr>
      <w:r>
        <w:rPr>
          <w:rFonts w:ascii="Browallia New" w:eastAsia="Cordia New" w:hAnsi="Browallia New" w:cs="Browallia New"/>
          <w:b/>
          <w:bCs/>
          <w:sz w:val="32"/>
          <w:szCs w:val="32"/>
        </w:rPr>
        <w:t xml:space="preserve"> </w:t>
      </w:r>
      <w:r w:rsidR="00B438BE">
        <w:rPr>
          <w:rFonts w:ascii="Browallia New" w:eastAsia="Cordia New" w:hAnsi="Browallia New" w:cs="Browallia New"/>
          <w:b/>
          <w:bCs/>
          <w:sz w:val="32"/>
          <w:szCs w:val="32"/>
        </w:rPr>
        <w:t>09.00</w:t>
      </w:r>
      <w:r w:rsidRPr="00DD5624">
        <w:rPr>
          <w:rFonts w:ascii="Browallia New" w:eastAsia="Cordia New" w:hAnsi="Browallia New" w:cs="Browallia New"/>
          <w:b/>
          <w:bCs/>
          <w:sz w:val="32"/>
          <w:szCs w:val="32"/>
          <w:cs/>
        </w:rPr>
        <w:t>น.</w:t>
      </w:r>
      <w:r>
        <w:rPr>
          <w:rFonts w:ascii="Browallia New" w:eastAsia="Cordia New" w:hAnsi="Browallia New" w:cs="Browallia New"/>
          <w:sz w:val="32"/>
          <w:szCs w:val="32"/>
          <w:cs/>
        </w:rPr>
        <w:tab/>
      </w:r>
      <w:r w:rsidRPr="00DD5624">
        <w:rPr>
          <w:rFonts w:ascii="Browallia New" w:eastAsia="Cordia New" w:hAnsi="Browallia New" w:cs="Browallia New"/>
          <w:sz w:val="32"/>
          <w:szCs w:val="32"/>
          <w:cs/>
        </w:rPr>
        <w:t xml:space="preserve">ออกเดินทางสู่ </w:t>
      </w:r>
      <w:r w:rsidRPr="00DD5624">
        <w:rPr>
          <w:rFonts w:ascii="Browallia New" w:eastAsia="Cordia New" w:hAnsi="Browallia New" w:cs="Browallia New"/>
          <w:b/>
          <w:bCs/>
          <w:color w:val="FF0000"/>
          <w:sz w:val="32"/>
          <w:szCs w:val="32"/>
          <w:cs/>
        </w:rPr>
        <w:t xml:space="preserve">ท่าอากาศยานนานาชาติ </w:t>
      </w:r>
      <w:r>
        <w:rPr>
          <w:rFonts w:ascii="Browallia New" w:eastAsia="Cordia New" w:hAnsi="Browallia New" w:cs="Browallia New" w:hint="cs"/>
          <w:b/>
          <w:bCs/>
          <w:color w:val="FF0000"/>
          <w:sz w:val="32"/>
          <w:szCs w:val="32"/>
          <w:cs/>
        </w:rPr>
        <w:t>กรุงอิสตันบูล</w:t>
      </w:r>
      <w:r w:rsidRPr="00DD5624">
        <w:rPr>
          <w:rFonts w:ascii="Browallia New" w:eastAsia="Cordia New" w:hAnsi="Browallia New" w:cs="Browallia New"/>
          <w:b/>
          <w:bCs/>
          <w:color w:val="FF0000"/>
          <w:sz w:val="32"/>
          <w:szCs w:val="32"/>
          <w:cs/>
        </w:rPr>
        <w:t xml:space="preserve"> ประเทศ</w:t>
      </w:r>
      <w:r>
        <w:rPr>
          <w:rFonts w:ascii="Browallia New" w:eastAsia="Cordia New" w:hAnsi="Browallia New" w:cs="Browallia New" w:hint="cs"/>
          <w:b/>
          <w:bCs/>
          <w:color w:val="FF0000"/>
          <w:sz w:val="32"/>
          <w:szCs w:val="32"/>
          <w:cs/>
        </w:rPr>
        <w:t>ตุรกี</w:t>
      </w:r>
      <w:r w:rsidRPr="00DD5624">
        <w:rPr>
          <w:rFonts w:ascii="Browallia New" w:eastAsia="Cordia New" w:hAnsi="Browallia New" w:cs="Browallia New"/>
          <w:color w:val="FF0000"/>
          <w:sz w:val="32"/>
          <w:szCs w:val="32"/>
          <w:cs/>
        </w:rPr>
        <w:t xml:space="preserve"> </w:t>
      </w:r>
      <w:r w:rsidRPr="00DD5624">
        <w:rPr>
          <w:rFonts w:ascii="Browallia New" w:eastAsia="Cordia New" w:hAnsi="Browallia New" w:cs="Browallia New"/>
          <w:sz w:val="32"/>
          <w:szCs w:val="32"/>
          <w:cs/>
        </w:rPr>
        <w:t xml:space="preserve">โดยสายการบิน </w:t>
      </w:r>
      <w:r>
        <w:rPr>
          <w:rFonts w:ascii="Browallia New" w:hAnsi="Browallia New" w:cs="Browallia New"/>
          <w:b/>
          <w:bCs/>
          <w:color w:val="FF0000"/>
          <w:sz w:val="32"/>
          <w:szCs w:val="32"/>
        </w:rPr>
        <w:t>TURKISH AIRLINE</w:t>
      </w:r>
      <w:r w:rsidRPr="00DD5624">
        <w:rPr>
          <w:rFonts w:ascii="Browallia New" w:eastAsia="Cordia New" w:hAnsi="Browallia New" w:cs="Browallia New"/>
          <w:sz w:val="32"/>
          <w:szCs w:val="32"/>
          <w:cs/>
        </w:rPr>
        <w:t xml:space="preserve"> เที่ยวบินที่</w:t>
      </w:r>
      <w:r w:rsidRPr="00DD5624">
        <w:rPr>
          <w:rFonts w:ascii="Browallia New" w:eastAsia="Cordia New" w:hAnsi="Browallia New" w:cs="Browallia New"/>
          <w:b/>
          <w:bCs/>
          <w:sz w:val="32"/>
          <w:szCs w:val="32"/>
          <w:cs/>
        </w:rPr>
        <w:t xml:space="preserve"> </w:t>
      </w:r>
      <w:r>
        <w:rPr>
          <w:rFonts w:ascii="Browallia New" w:eastAsia="Cordia New" w:hAnsi="Browallia New" w:cs="Browallia New"/>
          <w:b/>
          <w:bCs/>
          <w:color w:val="FF0000"/>
          <w:sz w:val="32"/>
          <w:szCs w:val="32"/>
        </w:rPr>
        <w:t>TK</w:t>
      </w:r>
      <w:r w:rsidRPr="00DD5624">
        <w:rPr>
          <w:rFonts w:ascii="Browallia New" w:eastAsia="Cordia New" w:hAnsi="Browallia New" w:cs="Browallia New"/>
          <w:b/>
          <w:bCs/>
          <w:color w:val="FF0000"/>
          <w:sz w:val="32"/>
          <w:szCs w:val="32"/>
        </w:rPr>
        <w:t xml:space="preserve"> </w:t>
      </w:r>
      <w:r>
        <w:rPr>
          <w:rFonts w:ascii="Browallia New" w:eastAsia="Cordia New" w:hAnsi="Browallia New" w:cs="Browallia New"/>
          <w:b/>
          <w:bCs/>
          <w:color w:val="FF0000"/>
          <w:sz w:val="32"/>
          <w:szCs w:val="32"/>
        </w:rPr>
        <w:t xml:space="preserve">059 </w:t>
      </w:r>
      <w:r w:rsidRPr="00DD5624">
        <w:rPr>
          <w:rFonts w:ascii="Browallia New" w:eastAsia="Cordia New" w:hAnsi="Browallia New" w:cs="Browallia New"/>
          <w:b/>
          <w:bCs/>
          <w:color w:val="FF0000"/>
          <w:sz w:val="32"/>
          <w:szCs w:val="32"/>
          <w:cs/>
        </w:rPr>
        <w:t xml:space="preserve"> </w:t>
      </w:r>
      <w:r w:rsidRPr="00DD5624">
        <w:rPr>
          <w:rFonts w:ascii="Browallia New" w:eastAsia="Cordia New" w:hAnsi="Browallia New" w:cs="Browallia New"/>
          <w:color w:val="0000FF"/>
          <w:sz w:val="32"/>
          <w:szCs w:val="32"/>
          <w:cs/>
        </w:rPr>
        <w:t xml:space="preserve">** มีบริการอาหารและเครื่องดื่มบนเครื่องบิน ใช้เวลาบินโดยประมาณ </w:t>
      </w:r>
      <w:r>
        <w:rPr>
          <w:rFonts w:ascii="Browallia New" w:eastAsia="Cordia New" w:hAnsi="Browallia New" w:cs="Browallia New"/>
          <w:color w:val="0000FF"/>
          <w:sz w:val="32"/>
          <w:szCs w:val="32"/>
        </w:rPr>
        <w:t>10</w:t>
      </w:r>
      <w:r w:rsidRPr="00DD5624">
        <w:rPr>
          <w:rFonts w:ascii="Browallia New" w:eastAsia="Cordia New" w:hAnsi="Browallia New" w:cs="Browallia New"/>
          <w:color w:val="0000FF"/>
          <w:sz w:val="32"/>
          <w:szCs w:val="32"/>
          <w:cs/>
        </w:rPr>
        <w:t xml:space="preserve"> ชั่วโมง **</w:t>
      </w:r>
    </w:p>
    <w:p w:rsidR="005133EC" w:rsidRDefault="00B438BE" w:rsidP="0048203C">
      <w:pPr>
        <w:spacing w:after="0" w:line="276" w:lineRule="auto"/>
        <w:ind w:left="1440" w:hanging="1350"/>
        <w:jc w:val="thaiDistribute"/>
        <w:rPr>
          <w:rFonts w:ascii="Browallia New" w:hAnsi="Browallia New" w:cs="Browallia New"/>
          <w:color w:val="0000FF"/>
          <w:sz w:val="32"/>
          <w:szCs w:val="32"/>
        </w:rPr>
      </w:pPr>
      <w:r>
        <w:rPr>
          <w:rFonts w:ascii="Browallia New" w:eastAsia="Cordia New" w:hAnsi="Browallia New" w:cs="Browallia New"/>
          <w:b/>
          <w:bCs/>
          <w:sz w:val="32"/>
          <w:szCs w:val="32"/>
        </w:rPr>
        <w:t>15.25</w:t>
      </w:r>
      <w:r w:rsidR="0048203C" w:rsidRPr="008E292C">
        <w:rPr>
          <w:rFonts w:ascii="Browallia New" w:eastAsia="Cordia New" w:hAnsi="Browallia New" w:cs="Browallia New"/>
          <w:b/>
          <w:bCs/>
          <w:sz w:val="32"/>
          <w:szCs w:val="32"/>
          <w:cs/>
        </w:rPr>
        <w:t>น.</w:t>
      </w:r>
      <w:r w:rsidR="0048203C" w:rsidRPr="00DD5624">
        <w:rPr>
          <w:rFonts w:ascii="Browallia New" w:eastAsia="Cordia New" w:hAnsi="Browallia New" w:cs="Browallia New"/>
          <w:b/>
          <w:bCs/>
          <w:sz w:val="32"/>
          <w:szCs w:val="32"/>
        </w:rPr>
        <w:tab/>
      </w:r>
      <w:r w:rsidR="0048203C" w:rsidRPr="00DD5624">
        <w:rPr>
          <w:rFonts w:ascii="Browallia New" w:hAnsi="Browallia New" w:cs="Browallia New"/>
          <w:sz w:val="32"/>
          <w:szCs w:val="32"/>
          <w:cs/>
        </w:rPr>
        <w:t xml:space="preserve">เดินทางถึง </w:t>
      </w:r>
      <w:r w:rsidR="0048203C" w:rsidRPr="00DD5624">
        <w:rPr>
          <w:rFonts w:ascii="Browallia New" w:eastAsia="Cordia New" w:hAnsi="Browallia New" w:cs="Browallia New"/>
          <w:b/>
          <w:bCs/>
          <w:color w:val="FF0000"/>
          <w:sz w:val="32"/>
          <w:szCs w:val="32"/>
          <w:cs/>
        </w:rPr>
        <w:t xml:space="preserve">ท่าอากาศยานนานาชาติ </w:t>
      </w:r>
      <w:r w:rsidR="0048203C">
        <w:rPr>
          <w:rFonts w:ascii="Browallia New" w:eastAsia="Cordia New" w:hAnsi="Browallia New" w:cs="Browallia New" w:hint="cs"/>
          <w:b/>
          <w:bCs/>
          <w:color w:val="FF0000"/>
          <w:sz w:val="32"/>
          <w:szCs w:val="32"/>
          <w:cs/>
        </w:rPr>
        <w:t>อตาเติร์ก</w:t>
      </w:r>
      <w:r w:rsidR="0048203C" w:rsidRPr="00DD5624">
        <w:rPr>
          <w:rFonts w:ascii="Browallia New" w:eastAsia="Cordia New" w:hAnsi="Browallia New" w:cs="Browallia New"/>
          <w:b/>
          <w:bCs/>
          <w:color w:val="FF0000"/>
          <w:sz w:val="32"/>
          <w:szCs w:val="32"/>
          <w:cs/>
        </w:rPr>
        <w:t xml:space="preserve"> </w:t>
      </w:r>
      <w:r w:rsidR="0048203C">
        <w:rPr>
          <w:rFonts w:ascii="Browallia New" w:eastAsia="Cordia New" w:hAnsi="Browallia New" w:cs="Browallia New" w:hint="cs"/>
          <w:b/>
          <w:bCs/>
          <w:color w:val="FF0000"/>
          <w:sz w:val="32"/>
          <w:szCs w:val="32"/>
          <w:cs/>
        </w:rPr>
        <w:t xml:space="preserve">เมืองอิสตันบูล </w:t>
      </w:r>
      <w:r w:rsidR="0048203C" w:rsidRPr="00DD5624">
        <w:rPr>
          <w:rFonts w:ascii="Browallia New" w:eastAsia="Cordia New" w:hAnsi="Browallia New" w:cs="Browallia New"/>
          <w:b/>
          <w:bCs/>
          <w:color w:val="FF0000"/>
          <w:sz w:val="32"/>
          <w:szCs w:val="32"/>
          <w:cs/>
        </w:rPr>
        <w:t>ประเทศ</w:t>
      </w:r>
      <w:r w:rsidR="0048203C">
        <w:rPr>
          <w:rFonts w:ascii="Browallia New" w:eastAsia="Cordia New" w:hAnsi="Browallia New" w:cs="Browallia New" w:hint="cs"/>
          <w:b/>
          <w:bCs/>
          <w:color w:val="FF0000"/>
          <w:sz w:val="32"/>
          <w:szCs w:val="32"/>
          <w:cs/>
        </w:rPr>
        <w:t>ตุรกี</w:t>
      </w:r>
      <w:r w:rsidR="0048203C" w:rsidRPr="00DD5624">
        <w:rPr>
          <w:rFonts w:ascii="Browallia New" w:eastAsia="Cordia New" w:hAnsi="Browallia New" w:cs="Browallia New"/>
          <w:color w:val="FF0000"/>
          <w:sz w:val="32"/>
          <w:szCs w:val="32"/>
          <w:cs/>
        </w:rPr>
        <w:t xml:space="preserve"> </w:t>
      </w:r>
    </w:p>
    <w:p w:rsidR="005133EC" w:rsidRDefault="005133EC" w:rsidP="0048203C">
      <w:pPr>
        <w:spacing w:after="0" w:line="276" w:lineRule="auto"/>
        <w:ind w:left="1440" w:hanging="1350"/>
        <w:jc w:val="thaiDistribute"/>
        <w:rPr>
          <w:rFonts w:ascii="Browallia New" w:hAnsi="Browallia New" w:cs="Browallia New"/>
          <w:b/>
          <w:bCs/>
          <w:color w:val="0000FF"/>
          <w:sz w:val="32"/>
          <w:szCs w:val="32"/>
        </w:rPr>
      </w:pPr>
      <w:r>
        <w:rPr>
          <w:rFonts w:ascii="Browallia New" w:hAnsi="Browallia New" w:cs="Browallia New"/>
          <w:color w:val="0000FF"/>
          <w:sz w:val="32"/>
          <w:szCs w:val="32"/>
          <w:cs/>
        </w:rPr>
        <w:tab/>
      </w:r>
      <w:r w:rsidRPr="005133EC">
        <w:rPr>
          <w:rFonts w:ascii="Browallia New" w:hAnsi="Browallia New" w:cs="Browallia New" w:hint="cs"/>
          <w:b/>
          <w:bCs/>
          <w:color w:val="0000FF"/>
          <w:sz w:val="32"/>
          <w:szCs w:val="32"/>
          <w:highlight w:val="yellow"/>
          <w:cs/>
        </w:rPr>
        <w:t>เปลี่ยนเครื่อง</w:t>
      </w:r>
      <w:r>
        <w:rPr>
          <w:rFonts w:ascii="Browallia New" w:hAnsi="Browallia New" w:cs="Browallia New" w:hint="cs"/>
          <w:b/>
          <w:bCs/>
          <w:color w:val="0000FF"/>
          <w:sz w:val="32"/>
          <w:szCs w:val="32"/>
          <w:highlight w:val="yellow"/>
          <w:cs/>
        </w:rPr>
        <w:t xml:space="preserve"> </w:t>
      </w:r>
      <w:r w:rsidRPr="005133EC">
        <w:rPr>
          <w:rFonts w:ascii="Browallia New" w:hAnsi="Browallia New" w:cs="Browallia New" w:hint="cs"/>
          <w:b/>
          <w:bCs/>
          <w:color w:val="0000FF"/>
          <w:sz w:val="32"/>
          <w:szCs w:val="32"/>
          <w:highlight w:val="yellow"/>
          <w:cs/>
        </w:rPr>
        <w:t xml:space="preserve">บินภายในสู่เมืองไกเซรี่ ลดเวลาการเดินทางไป </w:t>
      </w:r>
      <w:r w:rsidRPr="005133EC">
        <w:rPr>
          <w:rFonts w:ascii="Browallia New" w:hAnsi="Browallia New" w:cs="Browallia New"/>
          <w:b/>
          <w:bCs/>
          <w:color w:val="0000FF"/>
          <w:sz w:val="32"/>
          <w:szCs w:val="32"/>
          <w:highlight w:val="yellow"/>
        </w:rPr>
        <w:t xml:space="preserve">6 </w:t>
      </w:r>
      <w:r w:rsidRPr="005133EC">
        <w:rPr>
          <w:rFonts w:ascii="Browallia New" w:hAnsi="Browallia New" w:cs="Browallia New" w:hint="cs"/>
          <w:b/>
          <w:bCs/>
          <w:color w:val="0000FF"/>
          <w:sz w:val="32"/>
          <w:szCs w:val="32"/>
          <w:highlight w:val="yellow"/>
          <w:cs/>
        </w:rPr>
        <w:t>ชั่วโมง ไม่เหนื่อย</w:t>
      </w:r>
      <w:r w:rsidRPr="005133EC">
        <w:rPr>
          <w:rFonts w:ascii="Browallia New" w:hAnsi="Browallia New" w:cs="Browallia New"/>
          <w:b/>
          <w:bCs/>
          <w:color w:val="0000FF"/>
          <w:sz w:val="32"/>
          <w:szCs w:val="32"/>
          <w:highlight w:val="yellow"/>
        </w:rPr>
        <w:t>!!</w:t>
      </w:r>
    </w:p>
    <w:p w:rsidR="005133EC" w:rsidRPr="00920C79" w:rsidRDefault="00B438BE" w:rsidP="0048203C">
      <w:pPr>
        <w:spacing w:after="0" w:line="276" w:lineRule="auto"/>
        <w:ind w:left="1440" w:hanging="1350"/>
        <w:jc w:val="thaiDistribute"/>
        <w:rPr>
          <w:rFonts w:ascii="Browallia New" w:eastAsia="Cordia New" w:hAnsi="Browallia New" w:cs="Browallia New"/>
          <w:b/>
          <w:bCs/>
          <w:color w:val="FF0000"/>
          <w:sz w:val="32"/>
          <w:szCs w:val="32"/>
        </w:rPr>
      </w:pPr>
      <w:r>
        <w:rPr>
          <w:rFonts w:ascii="Browallia New" w:hAnsi="Browallia New" w:cs="Browallia New"/>
          <w:b/>
          <w:bCs/>
          <w:color w:val="0000FF"/>
          <w:sz w:val="32"/>
          <w:szCs w:val="32"/>
        </w:rPr>
        <w:t>17.40</w:t>
      </w:r>
      <w:r w:rsidR="005133EC">
        <w:rPr>
          <w:rFonts w:ascii="Browallia New" w:hAnsi="Browallia New" w:cs="Browallia New" w:hint="cs"/>
          <w:b/>
          <w:bCs/>
          <w:color w:val="0000FF"/>
          <w:sz w:val="32"/>
          <w:szCs w:val="32"/>
          <w:cs/>
        </w:rPr>
        <w:t>น.</w:t>
      </w:r>
      <w:r w:rsidR="005133EC">
        <w:rPr>
          <w:rFonts w:ascii="Browallia New" w:hAnsi="Browallia New" w:cs="Browallia New"/>
          <w:b/>
          <w:bCs/>
          <w:color w:val="0000FF"/>
          <w:sz w:val="32"/>
          <w:szCs w:val="32"/>
          <w:cs/>
        </w:rPr>
        <w:tab/>
      </w:r>
      <w:r w:rsidR="005133EC" w:rsidRPr="005133EC">
        <w:rPr>
          <w:rFonts w:ascii="Browallia New" w:eastAsia="Cordia New" w:hAnsi="Browallia New" w:cs="Browallia New"/>
          <w:color w:val="0000FF"/>
          <w:sz w:val="32"/>
          <w:szCs w:val="32"/>
          <w:cs/>
        </w:rPr>
        <w:t>ออกเดินทางสู่</w:t>
      </w:r>
      <w:r w:rsidR="005133EC" w:rsidRPr="00DD5624">
        <w:rPr>
          <w:rFonts w:ascii="Browallia New" w:eastAsia="Cordia New" w:hAnsi="Browallia New" w:cs="Browallia New"/>
          <w:sz w:val="32"/>
          <w:szCs w:val="32"/>
          <w:cs/>
        </w:rPr>
        <w:t xml:space="preserve"> </w:t>
      </w:r>
      <w:r w:rsidR="005133EC" w:rsidRPr="00DD5624">
        <w:rPr>
          <w:rFonts w:ascii="Browallia New" w:eastAsia="Cordia New" w:hAnsi="Browallia New" w:cs="Browallia New"/>
          <w:b/>
          <w:bCs/>
          <w:color w:val="FF0000"/>
          <w:sz w:val="32"/>
          <w:szCs w:val="32"/>
          <w:cs/>
        </w:rPr>
        <w:t>ท่าอากาศยาน</w:t>
      </w:r>
      <w:r w:rsidR="005133EC">
        <w:rPr>
          <w:rFonts w:ascii="Browallia New" w:eastAsia="Cordia New" w:hAnsi="Browallia New" w:cs="Browallia New" w:hint="cs"/>
          <w:b/>
          <w:bCs/>
          <w:color w:val="FF0000"/>
          <w:sz w:val="32"/>
          <w:szCs w:val="32"/>
          <w:cs/>
        </w:rPr>
        <w:t>เมืองไกเซรี่</w:t>
      </w:r>
      <w:r w:rsidR="005133EC" w:rsidRPr="00DD5624">
        <w:rPr>
          <w:rFonts w:ascii="Browallia New" w:eastAsia="Cordia New" w:hAnsi="Browallia New" w:cs="Browallia New"/>
          <w:b/>
          <w:bCs/>
          <w:color w:val="FF0000"/>
          <w:sz w:val="32"/>
          <w:szCs w:val="32"/>
          <w:cs/>
        </w:rPr>
        <w:t xml:space="preserve"> ประเทศ</w:t>
      </w:r>
      <w:r w:rsidR="005133EC">
        <w:rPr>
          <w:rFonts w:ascii="Browallia New" w:eastAsia="Cordia New" w:hAnsi="Browallia New" w:cs="Browallia New" w:hint="cs"/>
          <w:b/>
          <w:bCs/>
          <w:color w:val="FF0000"/>
          <w:sz w:val="32"/>
          <w:szCs w:val="32"/>
          <w:cs/>
        </w:rPr>
        <w:t>ตุรกี</w:t>
      </w:r>
      <w:r w:rsidR="005133EC" w:rsidRPr="00DD5624">
        <w:rPr>
          <w:rFonts w:ascii="Browallia New" w:eastAsia="Cordia New" w:hAnsi="Browallia New" w:cs="Browallia New"/>
          <w:color w:val="FF0000"/>
          <w:sz w:val="32"/>
          <w:szCs w:val="32"/>
          <w:cs/>
        </w:rPr>
        <w:t xml:space="preserve"> </w:t>
      </w:r>
      <w:r w:rsidR="005133EC" w:rsidRPr="005133EC">
        <w:rPr>
          <w:rFonts w:ascii="Browallia New" w:eastAsia="Cordia New" w:hAnsi="Browallia New" w:cs="Browallia New"/>
          <w:color w:val="0000FF"/>
          <w:sz w:val="32"/>
          <w:szCs w:val="32"/>
          <w:cs/>
        </w:rPr>
        <w:t xml:space="preserve">โดยสายการบิน </w:t>
      </w:r>
      <w:r w:rsidR="005133EC">
        <w:rPr>
          <w:rFonts w:ascii="Browallia New" w:hAnsi="Browallia New" w:cs="Browallia New"/>
          <w:b/>
          <w:bCs/>
          <w:color w:val="FF0000"/>
          <w:sz w:val="32"/>
          <w:szCs w:val="32"/>
        </w:rPr>
        <w:t>TURKISH AIRLINE</w:t>
      </w:r>
      <w:r w:rsidR="005133EC" w:rsidRPr="00DD5624">
        <w:rPr>
          <w:rFonts w:ascii="Browallia New" w:eastAsia="Cordia New" w:hAnsi="Browallia New" w:cs="Browallia New"/>
          <w:sz w:val="32"/>
          <w:szCs w:val="32"/>
          <w:cs/>
        </w:rPr>
        <w:t xml:space="preserve"> </w:t>
      </w:r>
      <w:r w:rsidR="005133EC" w:rsidRPr="005133EC">
        <w:rPr>
          <w:rFonts w:ascii="Browallia New" w:eastAsia="Cordia New" w:hAnsi="Browallia New" w:cs="Browallia New"/>
          <w:color w:val="0000FF"/>
          <w:sz w:val="32"/>
          <w:szCs w:val="32"/>
          <w:cs/>
        </w:rPr>
        <w:t>เที่ยวบินที่</w:t>
      </w:r>
      <w:r w:rsidR="005133EC" w:rsidRPr="005133EC">
        <w:rPr>
          <w:rFonts w:ascii="Browallia New" w:eastAsia="Cordia New" w:hAnsi="Browallia New" w:cs="Browallia New"/>
          <w:b/>
          <w:bCs/>
          <w:color w:val="0000FF"/>
          <w:sz w:val="32"/>
          <w:szCs w:val="32"/>
          <w:cs/>
        </w:rPr>
        <w:t xml:space="preserve"> </w:t>
      </w:r>
      <w:r w:rsidR="005133EC">
        <w:rPr>
          <w:rFonts w:ascii="Browallia New" w:eastAsia="Cordia New" w:hAnsi="Browallia New" w:cs="Browallia New"/>
          <w:b/>
          <w:bCs/>
          <w:color w:val="FF0000"/>
          <w:sz w:val="32"/>
          <w:szCs w:val="32"/>
        </w:rPr>
        <w:t>TK</w:t>
      </w:r>
      <w:r w:rsidR="005133EC" w:rsidRPr="00DD5624">
        <w:rPr>
          <w:rFonts w:ascii="Browallia New" w:eastAsia="Cordia New" w:hAnsi="Browallia New" w:cs="Browallia New"/>
          <w:b/>
          <w:bCs/>
          <w:color w:val="FF0000"/>
          <w:sz w:val="32"/>
          <w:szCs w:val="32"/>
        </w:rPr>
        <w:t xml:space="preserve"> </w:t>
      </w:r>
      <w:r w:rsidR="00C85E36">
        <w:rPr>
          <w:rFonts w:ascii="Browallia New" w:eastAsia="Cordia New" w:hAnsi="Browallia New" w:cs="Browallia New"/>
          <w:b/>
          <w:bCs/>
          <w:color w:val="FF0000"/>
          <w:sz w:val="32"/>
          <w:szCs w:val="32"/>
        </w:rPr>
        <w:t>2020</w:t>
      </w:r>
    </w:p>
    <w:p w:rsidR="00797579" w:rsidRPr="00C85B6D" w:rsidRDefault="00797579" w:rsidP="0048203C">
      <w:pPr>
        <w:spacing w:after="0" w:line="276" w:lineRule="auto"/>
        <w:ind w:left="1440" w:hanging="1350"/>
        <w:jc w:val="thaiDistribute"/>
        <w:rPr>
          <w:rFonts w:ascii="Browallia New" w:eastAsia="Cordia New" w:hAnsi="Browallia New" w:cs="Browallia New"/>
          <w:b/>
          <w:bCs/>
          <w:color w:val="FF0000"/>
          <w:sz w:val="32"/>
          <w:szCs w:val="32"/>
        </w:rPr>
      </w:pPr>
      <w:r w:rsidRPr="00797579">
        <w:rPr>
          <w:rFonts w:ascii="Browallia New" w:hAnsi="Browallia New" w:cs="Browallia New"/>
          <w:b/>
          <w:bCs/>
          <w:color w:val="0000FF"/>
          <w:sz w:val="32"/>
          <w:szCs w:val="32"/>
          <w:cs/>
        </w:rPr>
        <w:tab/>
      </w:r>
      <w:r w:rsidR="001D5B9F" w:rsidRPr="001D5B9F">
        <w:rPr>
          <w:rFonts w:ascii="Browallia New" w:hAnsi="Browallia New" w:cs="Browallia New" w:hint="cs"/>
          <w:b/>
          <w:bCs/>
          <w:color w:val="0000FF"/>
          <w:sz w:val="32"/>
          <w:szCs w:val="32"/>
          <w:highlight w:val="yellow"/>
          <w:cs/>
        </w:rPr>
        <w:t>**</w:t>
      </w:r>
      <w:r w:rsidRPr="001D5B9F">
        <w:rPr>
          <w:rFonts w:ascii="Browallia New" w:hAnsi="Browallia New" w:cs="Browallia New" w:hint="cs"/>
          <w:b/>
          <w:bCs/>
          <w:color w:val="0000FF"/>
          <w:sz w:val="32"/>
          <w:szCs w:val="32"/>
          <w:highlight w:val="yellow"/>
          <w:cs/>
        </w:rPr>
        <w:t>ไ</w:t>
      </w:r>
      <w:r w:rsidRPr="00797579">
        <w:rPr>
          <w:rFonts w:ascii="Browallia New" w:hAnsi="Browallia New" w:cs="Browallia New" w:hint="cs"/>
          <w:b/>
          <w:bCs/>
          <w:color w:val="0000FF"/>
          <w:sz w:val="32"/>
          <w:szCs w:val="32"/>
          <w:highlight w:val="yellow"/>
          <w:cs/>
        </w:rPr>
        <w:t>ฟล์ภายในอาจมีการเปลี่ยนแปลงจากสายการบินเนื่องจาก โหลดที่นั่งในแต่ละวัน จะทราบแน่นอนประมาณ 10 วันก่อนเดินทาง</w:t>
      </w:r>
      <w:r w:rsidR="001D5B9F" w:rsidRPr="001D5B9F">
        <w:rPr>
          <w:rFonts w:ascii="Browallia New" w:hAnsi="Browallia New" w:cs="Browallia New" w:hint="cs"/>
          <w:b/>
          <w:bCs/>
          <w:color w:val="0000FF"/>
          <w:sz w:val="32"/>
          <w:szCs w:val="32"/>
          <w:highlight w:val="yellow"/>
          <w:cs/>
        </w:rPr>
        <w:t>**</w:t>
      </w:r>
      <w:r>
        <w:rPr>
          <w:rFonts w:ascii="Browallia New" w:hAnsi="Browallia New" w:cs="Browallia New" w:hint="cs"/>
          <w:b/>
          <w:bCs/>
          <w:color w:val="0000FF"/>
          <w:sz w:val="32"/>
          <w:szCs w:val="32"/>
          <w:cs/>
        </w:rPr>
        <w:t xml:space="preserve"> </w:t>
      </w:r>
    </w:p>
    <w:p w:rsidR="0048203C" w:rsidRDefault="00B438BE" w:rsidP="0048203C">
      <w:pPr>
        <w:spacing w:after="0" w:line="276" w:lineRule="auto"/>
        <w:ind w:left="1440" w:hanging="1350"/>
        <w:jc w:val="thaiDistribute"/>
        <w:rPr>
          <w:rFonts w:ascii="Browallia New" w:hAnsi="Browallia New" w:cs="Browallia New"/>
          <w:color w:val="000000" w:themeColor="text1"/>
          <w:sz w:val="32"/>
          <w:szCs w:val="32"/>
        </w:rPr>
      </w:pPr>
      <w:r>
        <w:rPr>
          <w:rFonts w:ascii="Browallia New" w:hAnsi="Browallia New" w:cs="Browallia New"/>
          <w:b/>
          <w:bCs/>
          <w:color w:val="0000FF"/>
          <w:sz w:val="32"/>
          <w:szCs w:val="32"/>
        </w:rPr>
        <w:t>19.15</w:t>
      </w:r>
      <w:r w:rsidR="005133EC">
        <w:rPr>
          <w:rFonts w:ascii="Browallia New" w:hAnsi="Browallia New" w:cs="Browallia New" w:hint="cs"/>
          <w:b/>
          <w:bCs/>
          <w:color w:val="0000FF"/>
          <w:sz w:val="32"/>
          <w:szCs w:val="32"/>
          <w:cs/>
        </w:rPr>
        <w:t>น.</w:t>
      </w:r>
      <w:r w:rsidR="005133EC">
        <w:rPr>
          <w:rFonts w:ascii="Browallia New" w:hAnsi="Browallia New" w:cs="Browallia New" w:hint="cs"/>
          <w:b/>
          <w:bCs/>
          <w:color w:val="0000FF"/>
          <w:sz w:val="32"/>
          <w:szCs w:val="32"/>
          <w:cs/>
        </w:rPr>
        <w:tab/>
      </w:r>
      <w:r w:rsidR="005133EC" w:rsidRPr="005133EC">
        <w:rPr>
          <w:rFonts w:ascii="Browallia New" w:hAnsi="Browallia New" w:cs="Browallia New" w:hint="cs"/>
          <w:color w:val="0000FF"/>
          <w:sz w:val="32"/>
          <w:szCs w:val="32"/>
          <w:cs/>
        </w:rPr>
        <w:t>เดินทางถึง</w:t>
      </w:r>
      <w:r w:rsidR="005133EC">
        <w:rPr>
          <w:rFonts w:ascii="Browallia New" w:eastAsia="Cordia New" w:hAnsi="Browallia New" w:cs="Browallia New"/>
          <w:b/>
          <w:bCs/>
          <w:color w:val="FF0000"/>
          <w:sz w:val="32"/>
          <w:szCs w:val="32"/>
        </w:rPr>
        <w:t xml:space="preserve"> </w:t>
      </w:r>
      <w:r w:rsidR="005133EC" w:rsidRPr="00DD5624">
        <w:rPr>
          <w:rFonts w:ascii="Browallia New" w:eastAsia="Cordia New" w:hAnsi="Browallia New" w:cs="Browallia New"/>
          <w:b/>
          <w:bCs/>
          <w:color w:val="FF0000"/>
          <w:sz w:val="32"/>
          <w:szCs w:val="32"/>
          <w:cs/>
        </w:rPr>
        <w:t xml:space="preserve"> ท่าอากาศยาน</w:t>
      </w:r>
      <w:r w:rsidR="005133EC">
        <w:rPr>
          <w:rFonts w:ascii="Browallia New" w:eastAsia="Cordia New" w:hAnsi="Browallia New" w:cs="Browallia New" w:hint="cs"/>
          <w:b/>
          <w:bCs/>
          <w:color w:val="FF0000"/>
          <w:sz w:val="32"/>
          <w:szCs w:val="32"/>
          <w:cs/>
        </w:rPr>
        <w:t>เมืองไกเซรี่</w:t>
      </w:r>
      <w:r w:rsidR="005133EC" w:rsidRPr="00DD5624">
        <w:rPr>
          <w:rFonts w:ascii="Browallia New" w:eastAsia="Cordia New" w:hAnsi="Browallia New" w:cs="Browallia New"/>
          <w:b/>
          <w:bCs/>
          <w:color w:val="FF0000"/>
          <w:sz w:val="32"/>
          <w:szCs w:val="32"/>
          <w:cs/>
        </w:rPr>
        <w:t xml:space="preserve"> ประเทศ</w:t>
      </w:r>
      <w:r w:rsidR="005133EC">
        <w:rPr>
          <w:rFonts w:ascii="Browallia New" w:eastAsia="Cordia New" w:hAnsi="Browallia New" w:cs="Browallia New" w:hint="cs"/>
          <w:b/>
          <w:bCs/>
          <w:color w:val="FF0000"/>
          <w:sz w:val="32"/>
          <w:szCs w:val="32"/>
          <w:cs/>
        </w:rPr>
        <w:t>ตุรกี</w:t>
      </w:r>
      <w:r w:rsidR="005133EC">
        <w:rPr>
          <w:rFonts w:ascii="Browallia New" w:hAnsi="Browallia New" w:cs="Browallia New" w:hint="cs"/>
          <w:color w:val="0000FF"/>
          <w:sz w:val="32"/>
          <w:szCs w:val="32"/>
          <w:cs/>
        </w:rPr>
        <w:t xml:space="preserve"> </w:t>
      </w:r>
      <w:r w:rsidR="0048203C" w:rsidRPr="00A25121">
        <w:rPr>
          <w:rFonts w:ascii="Browallia New" w:hAnsi="Browallia New" w:cs="Browallia New"/>
          <w:color w:val="0000FF"/>
          <w:sz w:val="32"/>
          <w:szCs w:val="32"/>
          <w:cs/>
        </w:rPr>
        <w:t>ตามเวลาท้องถิ่น</w:t>
      </w:r>
      <w:r w:rsidR="0048203C" w:rsidRPr="00A25121">
        <w:rPr>
          <w:rFonts w:ascii="Browallia New" w:hAnsi="Browallia New" w:cs="Browallia New" w:hint="cs"/>
          <w:color w:val="0000FF"/>
          <w:sz w:val="32"/>
          <w:szCs w:val="32"/>
          <w:cs/>
        </w:rPr>
        <w:t>ช้า</w:t>
      </w:r>
      <w:r w:rsidR="0048203C" w:rsidRPr="00A25121">
        <w:rPr>
          <w:rFonts w:ascii="Browallia New" w:hAnsi="Browallia New" w:cs="Browallia New"/>
          <w:color w:val="0000FF"/>
          <w:sz w:val="32"/>
          <w:szCs w:val="32"/>
          <w:cs/>
        </w:rPr>
        <w:t xml:space="preserve">กว่าเมืองไทยประมาณ </w:t>
      </w:r>
      <w:r w:rsidR="0048203C" w:rsidRPr="00A25121">
        <w:rPr>
          <w:rFonts w:ascii="Browallia New" w:hAnsi="Browallia New" w:cs="Browallia New"/>
          <w:color w:val="0000FF"/>
          <w:sz w:val="32"/>
          <w:szCs w:val="32"/>
        </w:rPr>
        <w:t>4</w:t>
      </w:r>
      <w:r w:rsidR="0048203C" w:rsidRPr="00A25121">
        <w:rPr>
          <w:rFonts w:ascii="Browallia New" w:hAnsi="Browallia New" w:cs="Browallia New"/>
          <w:color w:val="0000FF"/>
          <w:sz w:val="32"/>
          <w:szCs w:val="32"/>
          <w:cs/>
        </w:rPr>
        <w:t xml:space="preserve"> ชั่วโมง)</w:t>
      </w:r>
      <w:r w:rsidR="0048203C" w:rsidRPr="00DD5624">
        <w:rPr>
          <w:rFonts w:ascii="Browallia New" w:hAnsi="Browallia New" w:cs="Browallia New"/>
          <w:sz w:val="32"/>
          <w:szCs w:val="32"/>
          <w:cs/>
        </w:rPr>
        <w:t xml:space="preserve"> </w:t>
      </w:r>
      <w:r w:rsidR="0048203C" w:rsidRPr="00DD5624">
        <w:rPr>
          <w:rFonts w:ascii="Browallia New" w:hAnsi="Browallia New" w:cs="Browallia New"/>
          <w:color w:val="000000" w:themeColor="text1"/>
          <w:sz w:val="32"/>
          <w:szCs w:val="32"/>
          <w:cs/>
        </w:rPr>
        <w:t>หลังผ่านขั้นตอนการตรวจหนังสือเดินทาง และตรวจรับสัมภาระเร</w:t>
      </w:r>
      <w:r w:rsidR="0048203C">
        <w:rPr>
          <w:rFonts w:ascii="Browallia New" w:hAnsi="Browallia New" w:cs="Browallia New" w:hint="cs"/>
          <w:color w:val="000000" w:themeColor="text1"/>
          <w:sz w:val="32"/>
          <w:szCs w:val="32"/>
          <w:cs/>
        </w:rPr>
        <w:t>ี</w:t>
      </w:r>
      <w:r w:rsidR="0048203C" w:rsidRPr="00DD5624">
        <w:rPr>
          <w:rFonts w:ascii="Browallia New" w:hAnsi="Browallia New" w:cs="Browallia New"/>
          <w:color w:val="000000" w:themeColor="text1"/>
          <w:sz w:val="32"/>
          <w:szCs w:val="32"/>
          <w:cs/>
        </w:rPr>
        <w:t>ยบร้อย</w:t>
      </w:r>
      <w:r w:rsidR="0048203C">
        <w:rPr>
          <w:rFonts w:ascii="Browallia New" w:hAnsi="Browallia New" w:cs="Browallia New" w:hint="cs"/>
          <w:color w:val="000000" w:themeColor="text1"/>
          <w:sz w:val="32"/>
          <w:szCs w:val="32"/>
          <w:cs/>
        </w:rPr>
        <w:t>แล้ว</w:t>
      </w:r>
    </w:p>
    <w:p w:rsidR="00A141C5" w:rsidRPr="000636F7" w:rsidRDefault="00A141C5" w:rsidP="00A141C5">
      <w:pPr>
        <w:spacing w:line="276" w:lineRule="auto"/>
        <w:ind w:left="1440"/>
        <w:jc w:val="thaiDistribute"/>
        <w:rPr>
          <w:rFonts w:ascii="Angsana New" w:hAnsi="Angsana New" w:cs="Angsana New"/>
          <w:color w:val="000000" w:themeColor="text1"/>
          <w:sz w:val="32"/>
          <w:szCs w:val="32"/>
          <w:lang w:val="en-GB"/>
        </w:rPr>
      </w:pPr>
      <w:r w:rsidRPr="000636F7">
        <w:rPr>
          <w:rFonts w:ascii="Angsana New" w:hAnsi="Angsana New" w:cs="Angsana New"/>
          <w:color w:val="000000" w:themeColor="text1"/>
          <w:sz w:val="32"/>
          <w:szCs w:val="32"/>
          <w:cs/>
          <w:lang w:val="en-GB"/>
        </w:rPr>
        <w:t xml:space="preserve">ท่านเดินทางสู่ </w:t>
      </w:r>
      <w:r w:rsidRPr="000636F7">
        <w:rPr>
          <w:rFonts w:ascii="Angsana New" w:hAnsi="Angsana New" w:cs="Angsana New"/>
          <w:b/>
          <w:bCs/>
          <w:color w:val="3333FF"/>
          <w:sz w:val="40"/>
          <w:szCs w:val="40"/>
          <w:cs/>
          <w:lang w:val="en-GB"/>
        </w:rPr>
        <w:t>เมืองคัปปาโดเกีย (</w:t>
      </w:r>
      <w:r w:rsidRPr="000636F7">
        <w:rPr>
          <w:rFonts w:ascii="Angsana New" w:hAnsi="Angsana New" w:cs="Angsana New"/>
          <w:b/>
          <w:bCs/>
          <w:color w:val="3333FF"/>
          <w:sz w:val="40"/>
          <w:szCs w:val="40"/>
          <w:lang w:val="en-GB"/>
        </w:rPr>
        <w:t>Cappadocia)</w:t>
      </w:r>
      <w:r w:rsidRPr="000636F7">
        <w:rPr>
          <w:rFonts w:ascii="Angsana New" w:hAnsi="Angsana New" w:cs="Angsana New"/>
          <w:color w:val="000000" w:themeColor="text1"/>
          <w:sz w:val="40"/>
          <w:szCs w:val="40"/>
          <w:lang w:val="en-GB"/>
        </w:rPr>
        <w:t xml:space="preserve"> </w:t>
      </w:r>
      <w:r w:rsidRPr="000636F7">
        <w:rPr>
          <w:rFonts w:ascii="Angsana New" w:hAnsi="Angsana New" w:cs="Angsana New"/>
          <w:color w:val="0000FF"/>
          <w:sz w:val="32"/>
          <w:szCs w:val="32"/>
          <w:lang w:val="en-GB"/>
        </w:rPr>
        <w:t>(</w:t>
      </w:r>
      <w:r w:rsidRPr="000636F7">
        <w:rPr>
          <w:rFonts w:ascii="Angsana New" w:hAnsi="Angsana New" w:cs="Angsana New"/>
          <w:color w:val="0000FF"/>
          <w:sz w:val="32"/>
          <w:szCs w:val="32"/>
          <w:cs/>
          <w:lang w:val="en-GB"/>
        </w:rPr>
        <w:t xml:space="preserve">ใช้เวลาเดินทางประมาณ </w:t>
      </w:r>
      <w:r w:rsidRPr="000636F7">
        <w:rPr>
          <w:rFonts w:ascii="Angsana New" w:hAnsi="Angsana New" w:cs="Angsana New"/>
          <w:color w:val="0000FF"/>
          <w:sz w:val="32"/>
          <w:szCs w:val="32"/>
        </w:rPr>
        <w:t>1</w:t>
      </w:r>
      <w:r w:rsidRPr="000636F7">
        <w:rPr>
          <w:rFonts w:ascii="Angsana New" w:hAnsi="Angsana New" w:cs="Angsana New"/>
          <w:color w:val="0000FF"/>
          <w:sz w:val="32"/>
          <w:szCs w:val="32"/>
          <w:lang w:val="en-GB"/>
        </w:rPr>
        <w:t xml:space="preserve"> </w:t>
      </w:r>
      <w:r w:rsidRPr="000636F7">
        <w:rPr>
          <w:rFonts w:ascii="Angsana New" w:hAnsi="Angsana New" w:cs="Angsana New"/>
          <w:color w:val="0000FF"/>
          <w:sz w:val="32"/>
          <w:szCs w:val="32"/>
          <w:cs/>
          <w:lang w:val="en-GB"/>
        </w:rPr>
        <w:t xml:space="preserve">ชั่วโมง) </w:t>
      </w:r>
      <w:r w:rsidRPr="000636F7">
        <w:rPr>
          <w:rFonts w:ascii="Angsana New" w:hAnsi="Angsana New" w:cs="Angsana New"/>
          <w:color w:val="000000" w:themeColor="text1"/>
          <w:sz w:val="32"/>
          <w:szCs w:val="32"/>
          <w:cs/>
          <w:lang w:val="en-GB"/>
        </w:rPr>
        <w:t>เป็นบริเวณที่อยู่ระหว่าง ทะเลดำ กับ ภูเขาเทารุส มีความสำคัญมาแต่โบราณกาล เพราะเป็นส่วนหนึ่งของเส้นทางสายไหม เส้นทางค้าขายแลกเปลี่ยนวัฒนธรรม ที่ทอดยาวจากตุรกีไปจนถึงประเทศจีน เป็นพื้นที่พิเศษ ที่เกิดจากการระเบิดของภูเขาไฟเมื่อประมาณ 3 ล้านปีมาแล้ว ทำให้ลาวาที่พ่นออกมา และเถ้าถ่านจำนวนมหาศาล กระจายไปทั่วบริเวณทับถมเป็นแผ่นดินชั้นใหม่ขึ้นมาจากนั้นกระแสน้ำ ลม ฝน แดด และหิมะ ได้ร่วมด้วยช่วยกัน กัดเซาะกร่อนกินแผ่นดินภูเขาไฟไปเรื่อยๆ นับแสนนับล้านปี จนเกิดเป็นภูมิประเทศประหลาดแปลกตาน่าพิศวง ที่เต็มไปด้วยหินรูปแท่งกรวย (คว่ำ) ปล่อง กระโจม โดม และอีกสารพัดรูปทรง ดูประหนึ่งดินแดนในเทพนิยาย จนชนพื้นเมืองเรียกขานกันว่า “ปล่องไฟนางฟ้า” (</w:t>
      </w:r>
      <w:r w:rsidRPr="000636F7">
        <w:rPr>
          <w:rFonts w:ascii="Angsana New" w:hAnsi="Angsana New" w:cs="Angsana New"/>
          <w:color w:val="000000" w:themeColor="text1"/>
          <w:sz w:val="32"/>
          <w:szCs w:val="32"/>
          <w:lang w:val="en-GB"/>
        </w:rPr>
        <w:t xml:space="preserve">Fairy Chimney) </w:t>
      </w:r>
      <w:r w:rsidRPr="000636F7">
        <w:rPr>
          <w:rFonts w:ascii="Angsana New" w:hAnsi="Angsana New" w:cs="Angsana New"/>
          <w:color w:val="000000" w:themeColor="text1"/>
          <w:sz w:val="32"/>
          <w:szCs w:val="32"/>
          <w:cs/>
          <w:lang w:val="en-GB"/>
        </w:rPr>
        <w:t>โดยชื่อ คัปปาโดเกีย (</w:t>
      </w:r>
      <w:r w:rsidRPr="000636F7">
        <w:rPr>
          <w:rFonts w:ascii="Angsana New" w:hAnsi="Angsana New" w:cs="Angsana New"/>
          <w:color w:val="000000" w:themeColor="text1"/>
          <w:sz w:val="32"/>
          <w:szCs w:val="32"/>
          <w:lang w:val="en-GB"/>
        </w:rPr>
        <w:t xml:space="preserve">Cappadocia) </w:t>
      </w:r>
      <w:r w:rsidRPr="000636F7">
        <w:rPr>
          <w:rFonts w:ascii="Angsana New" w:hAnsi="Angsana New" w:cs="Angsana New"/>
          <w:color w:val="000000" w:themeColor="text1"/>
          <w:sz w:val="32"/>
          <w:szCs w:val="32"/>
          <w:cs/>
          <w:lang w:val="en-GB"/>
        </w:rPr>
        <w:t>เป็นชื่อเก่าแก่ภาษาฮิตไตต์ (ชนเผ่ารุ่นแรกๆ ที่อาศัยอยู่ในดินแดนแถบนี้) แปลว่า “ดินแดนม้าพันธุ์ดี” และในปัจจุบันนี้ก็ยังเลี้ยงม้ากันอยู่บริเวณนี้ อีกทั้ง ยังมีเมืองใต้ดินที่ซ่อนอยู่ใต้เมืองคัปปาโดเกีย ถือเป็นเมืองใต้ดินโบราณที่ใหญ่ที่สุดในโลกก็ว่าได้ เพราะที่เมืองใต้ดินแห่งนี้ขุดลึกลงไปถึง 10 ชั้น ประมาณ 90 เมตร และภายในเมืองใต้ดินยังแบ่งซอยเป็นห้องย่อย เฉพาะที่เมืองคัปปาโดเกียมีเมืองใต้ดินมากถึง 15 แห่งและถ้ารวมทั้งเมืองอื่นๆ ด้วยก็เกือบๆ 200 แห่งเลยทีเดียว และยังมีการขุดเชื่อมกันระหว่างแต่ละเมืองอีกด้วย  ซึ่งภายในเมืองใต้ดินมีครบทุกอย่างไม่ว่าจะเป็น ห้องนอน ห้องน้ำ ห้องอาหาร ห้องประชุม คอกสัตว์ โบสถ์  บ่อน้ำ บางห้องเป็นห้องโถงกว้างว่ากันว่าสามารถจุคนได้มากกว่า 30</w:t>
      </w:r>
      <w:r w:rsidRPr="000636F7">
        <w:rPr>
          <w:rFonts w:ascii="Angsana New" w:hAnsi="Angsana New" w:cs="Angsana New"/>
          <w:color w:val="000000" w:themeColor="text1"/>
          <w:sz w:val="32"/>
          <w:szCs w:val="32"/>
          <w:lang w:val="en-GB"/>
        </w:rPr>
        <w:t>,</w:t>
      </w:r>
      <w:r w:rsidRPr="000636F7">
        <w:rPr>
          <w:rFonts w:ascii="Angsana New" w:hAnsi="Angsana New" w:cs="Angsana New"/>
          <w:color w:val="000000" w:themeColor="text1"/>
          <w:sz w:val="32"/>
          <w:szCs w:val="32"/>
          <w:cs/>
          <w:lang w:val="en-GB"/>
        </w:rPr>
        <w:t>000 คน เลยทีเดียว ด้วยความอัศจรรย์ใต้พิภพแห่งนี้ ทางองค์กรยูเนสโกได้ขึ้นทะเบียนเมืองใต้ดินแห่งเมืองคัปปาโดเจีย เป็นสถานที่มรดกโลกอีกด้วย และบุตรของเมฟลาน่าด้วย</w:t>
      </w:r>
    </w:p>
    <w:p w:rsidR="00C367DE" w:rsidRDefault="005133EC" w:rsidP="0083234C">
      <w:pPr>
        <w:spacing w:after="0" w:line="276" w:lineRule="auto"/>
        <w:ind w:left="1440" w:hanging="1440"/>
        <w:jc w:val="thaiDistribute"/>
        <w:rPr>
          <w:rFonts w:ascii="Browallia New" w:hAnsi="Browallia New" w:cs="Browallia New"/>
          <w:b/>
          <w:bCs/>
          <w:sz w:val="32"/>
          <w:szCs w:val="32"/>
        </w:rPr>
      </w:pPr>
      <w:r w:rsidRPr="00A8228A">
        <w:rPr>
          <w:rFonts w:ascii="Browallia New" w:hAnsi="Browallia New" w:cs="Browallia New"/>
          <w:b/>
          <w:bCs/>
          <w:sz w:val="32"/>
          <w:szCs w:val="32"/>
          <w:cs/>
          <w:lang w:val="en-GB"/>
        </w:rPr>
        <w:t>พักที่</w:t>
      </w:r>
      <w:r w:rsidRPr="00A8228A">
        <w:rPr>
          <w:rFonts w:ascii="Browallia New" w:hAnsi="Browallia New" w:cs="Browallia New"/>
          <w:b/>
          <w:bCs/>
          <w:sz w:val="32"/>
          <w:szCs w:val="32"/>
          <w:cs/>
          <w:lang w:val="en-GB"/>
        </w:rPr>
        <w:tab/>
      </w:r>
      <w:r w:rsidR="002425AC">
        <w:rPr>
          <w:rFonts w:ascii="Browallia New" w:hAnsi="Browallia New" w:cs="Browallia New"/>
          <w:b/>
          <w:bCs/>
          <w:color w:val="0000FF"/>
          <w:sz w:val="36"/>
          <w:szCs w:val="36"/>
        </w:rPr>
        <w:t>MUSTAFA HOTEL</w:t>
      </w:r>
      <w:r w:rsidR="0012554E" w:rsidRPr="00E46740">
        <w:rPr>
          <w:rFonts w:ascii="Browallia New" w:hAnsi="Browallia New" w:cs="Browallia New"/>
          <w:b/>
          <w:bCs/>
          <w:sz w:val="36"/>
          <w:szCs w:val="36"/>
        </w:rPr>
        <w:t xml:space="preserve"> </w:t>
      </w:r>
      <w:r w:rsidRPr="00E46740">
        <w:rPr>
          <w:rFonts w:ascii="Browallia New" w:hAnsi="Browallia New" w:cs="Browallia New"/>
          <w:b/>
          <w:bCs/>
          <w:color w:val="0000FF"/>
          <w:sz w:val="36"/>
          <w:szCs w:val="36"/>
        </w:rPr>
        <w:t xml:space="preserve"> , CAPPADOCIA</w:t>
      </w:r>
      <w:r w:rsidRPr="00E46740">
        <w:rPr>
          <w:rFonts w:ascii="Browallia New" w:hAnsi="Browallia New" w:cs="Browallia New"/>
          <w:b/>
          <w:bCs/>
          <w:sz w:val="36"/>
          <w:szCs w:val="36"/>
        </w:rPr>
        <w:t xml:space="preserve"> </w:t>
      </w:r>
      <w:r w:rsidRPr="00A8228A">
        <w:rPr>
          <w:rFonts w:ascii="Browallia New" w:hAnsi="Browallia New" w:cs="Browallia New" w:hint="cs"/>
          <w:b/>
          <w:bCs/>
          <w:sz w:val="32"/>
          <w:szCs w:val="32"/>
          <w:cs/>
        </w:rPr>
        <w:t>โรงแรม</w:t>
      </w:r>
      <w:r w:rsidR="002425AC">
        <w:rPr>
          <w:rFonts w:ascii="Browallia New" w:hAnsi="Browallia New" w:cs="Browallia New" w:hint="cs"/>
          <w:b/>
          <w:bCs/>
          <w:sz w:val="32"/>
          <w:szCs w:val="32"/>
          <w:cs/>
        </w:rPr>
        <w:t>ระดับ 4 ดาว</w:t>
      </w:r>
      <w:r w:rsidRPr="00A8228A">
        <w:rPr>
          <w:rFonts w:ascii="Browallia New" w:hAnsi="Browallia New" w:cs="Browallia New"/>
          <w:b/>
          <w:bCs/>
          <w:color w:val="0000FF"/>
          <w:sz w:val="32"/>
          <w:szCs w:val="32"/>
          <w:cs/>
        </w:rPr>
        <w:t xml:space="preserve"> </w:t>
      </w:r>
      <w:r>
        <w:rPr>
          <w:rFonts w:ascii="Browallia New" w:hAnsi="Browallia New" w:cs="Browallia New"/>
          <w:b/>
          <w:bCs/>
          <w:sz w:val="32"/>
          <w:szCs w:val="32"/>
          <w:cs/>
          <w:lang w:val="en-GB"/>
        </w:rPr>
        <w:t>หรือเทียบเท่า</w:t>
      </w:r>
      <w:r w:rsidR="007C5C24">
        <w:rPr>
          <w:rFonts w:ascii="Browallia New" w:hAnsi="Browallia New" w:cs="Browallia New"/>
          <w:b/>
          <w:bCs/>
          <w:sz w:val="32"/>
          <w:szCs w:val="32"/>
        </w:rPr>
        <w:t xml:space="preserve"> </w:t>
      </w:r>
    </w:p>
    <w:p w:rsidR="0042544F" w:rsidRPr="000636F7" w:rsidRDefault="0042544F" w:rsidP="0042544F">
      <w:pPr>
        <w:rPr>
          <w:rFonts w:ascii="Angsana New" w:hAnsi="Angsana New" w:cs="Angsana New"/>
          <w:b/>
          <w:bCs/>
          <w:color w:val="0000FF"/>
          <w:sz w:val="96"/>
          <w:szCs w:val="96"/>
        </w:rPr>
      </w:pPr>
      <w:r w:rsidRPr="000636F7">
        <w:rPr>
          <w:rFonts w:ascii="Angsana New" w:hAnsi="Angsana New" w:cs="Angsana New"/>
          <w:b/>
          <w:bCs/>
          <w:color w:val="0000FF"/>
          <w:sz w:val="96"/>
          <w:szCs w:val="96"/>
        </w:rPr>
        <w:t xml:space="preserve">DAY </w:t>
      </w:r>
      <w:r w:rsidRPr="000636F7">
        <w:rPr>
          <w:rFonts w:ascii="Angsana New" w:hAnsi="Angsana New" w:cs="Angsana New"/>
          <w:b/>
          <w:bCs/>
          <w:color w:val="0000FF"/>
          <w:sz w:val="96"/>
          <w:szCs w:val="96"/>
          <w:cs/>
        </w:rPr>
        <w:t>2</w:t>
      </w:r>
    </w:p>
    <w:p w:rsidR="0042544F" w:rsidRPr="000636F7" w:rsidRDefault="0042544F" w:rsidP="0042544F">
      <w:pPr>
        <w:spacing w:line="276" w:lineRule="auto"/>
        <w:jc w:val="thaiDistribute"/>
        <w:rPr>
          <w:rFonts w:ascii="Angsana New" w:hAnsi="Angsana New" w:cs="Angsana New"/>
          <w:b/>
          <w:bCs/>
          <w:color w:val="0000FF"/>
          <w:sz w:val="44"/>
          <w:szCs w:val="44"/>
        </w:rPr>
      </w:pPr>
      <w:r w:rsidRPr="000636F7">
        <w:rPr>
          <w:rFonts w:ascii="Angsana New" w:hAnsi="Angsana New" w:cs="Angsana New"/>
          <w:b/>
          <w:bCs/>
          <w:color w:val="0000FF"/>
          <w:sz w:val="44"/>
          <w:szCs w:val="44"/>
          <w:cs/>
        </w:rPr>
        <w:t xml:space="preserve">นครใต้ดิน – พิพิทธภัณฑ์เกอราม่า – หุบเขาอุซิซาร์ – โรงงานพรม / เซรามิค / เครื่องประดับ –  </w:t>
      </w:r>
      <w:r w:rsidRPr="000636F7">
        <w:rPr>
          <w:rFonts w:ascii="Angsana New" w:hAnsi="Angsana New" w:cs="Angsana New"/>
          <w:b/>
          <w:bCs/>
          <w:color w:val="0000FF"/>
          <w:sz w:val="44"/>
          <w:szCs w:val="44"/>
        </w:rPr>
        <w:t>(B/L/D)</w:t>
      </w:r>
    </w:p>
    <w:p w:rsidR="0094147C" w:rsidRPr="00DD5624" w:rsidRDefault="0094147C" w:rsidP="0094147C">
      <w:pPr>
        <w:spacing w:after="0" w:line="276" w:lineRule="auto"/>
        <w:ind w:left="1440" w:hanging="1440"/>
        <w:jc w:val="thaiDistribute"/>
        <w:rPr>
          <w:rFonts w:ascii="Browallia New" w:eastAsia="Cordia New" w:hAnsi="Browallia New" w:cs="Browallia New"/>
          <w:b/>
          <w:bCs/>
          <w:sz w:val="32"/>
          <w:szCs w:val="32"/>
          <w:cs/>
        </w:rPr>
      </w:pPr>
    </w:p>
    <w:p w:rsidR="005133EC" w:rsidRPr="00A8228A" w:rsidRDefault="005133EC" w:rsidP="005133EC">
      <w:pPr>
        <w:spacing w:after="0" w:line="240" w:lineRule="auto"/>
        <w:ind w:left="720" w:firstLine="720"/>
        <w:jc w:val="thaiDistribute"/>
        <w:rPr>
          <w:rFonts w:ascii="Browallia New" w:eastAsia="Cordia New" w:hAnsi="Browallia New" w:cs="Browallia New"/>
          <w:b/>
          <w:bCs/>
          <w:color w:val="FF0000"/>
          <w:sz w:val="32"/>
          <w:szCs w:val="32"/>
          <w:highlight w:val="yellow"/>
        </w:rPr>
      </w:pPr>
      <w:r w:rsidRPr="00A8228A">
        <w:rPr>
          <w:rFonts w:ascii="Browallia New" w:eastAsia="Cordia New" w:hAnsi="Browallia New" w:cs="Browallia New"/>
          <w:b/>
          <w:bCs/>
          <w:color w:val="FF0000"/>
          <w:sz w:val="32"/>
          <w:szCs w:val="32"/>
          <w:highlight w:val="yellow"/>
          <w:cs/>
        </w:rPr>
        <w:t>** แนะนำโปรแกรมเสริมพิเศษ ไม่รวมอยู่ในราคาทัวร์ **</w:t>
      </w:r>
    </w:p>
    <w:p w:rsidR="005133EC" w:rsidRPr="00A8228A" w:rsidRDefault="003D434D" w:rsidP="005133EC">
      <w:pPr>
        <w:spacing w:after="0" w:line="240" w:lineRule="auto"/>
        <w:ind w:left="1440"/>
        <w:jc w:val="thaiDistribute"/>
        <w:rPr>
          <w:rFonts w:ascii="Browallia New" w:eastAsia="Cordia New" w:hAnsi="Browallia New" w:cs="Browallia New"/>
          <w:b/>
          <w:bCs/>
          <w:color w:val="FF0000"/>
          <w:sz w:val="32"/>
          <w:szCs w:val="32"/>
        </w:rPr>
      </w:pPr>
      <w:r w:rsidRPr="000636F7">
        <w:rPr>
          <w:rFonts w:ascii="Angsana New" w:hAnsi="Angsana New" w:cs="Angsana New"/>
          <w:b/>
          <w:bCs/>
          <w:noProof/>
          <w:color w:val="0000FF"/>
          <w:sz w:val="44"/>
          <w:szCs w:val="44"/>
        </w:rPr>
        <mc:AlternateContent>
          <mc:Choice Requires="wps">
            <w:drawing>
              <wp:anchor distT="0" distB="0" distL="114300" distR="114300" simplePos="0" relativeHeight="251659264" behindDoc="0" locked="0" layoutInCell="1" allowOverlap="1" wp14:anchorId="0EE3C784" wp14:editId="5369C2A4">
                <wp:simplePos x="0" y="0"/>
                <wp:positionH relativeFrom="page">
                  <wp:align>center</wp:align>
                </wp:positionH>
                <wp:positionV relativeFrom="paragraph">
                  <wp:posOffset>1502410</wp:posOffset>
                </wp:positionV>
                <wp:extent cx="2762250" cy="942975"/>
                <wp:effectExtent l="0" t="0" r="0" b="9525"/>
                <wp:wrapNone/>
                <wp:docPr id="4" name="Rectangle 4"/>
                <wp:cNvGraphicFramePr/>
                <a:graphic xmlns:a="http://schemas.openxmlformats.org/drawingml/2006/main">
                  <a:graphicData uri="http://schemas.microsoft.com/office/word/2010/wordprocessingShape">
                    <wps:wsp>
                      <wps:cNvSpPr/>
                      <wps:spPr>
                        <a:xfrm>
                          <a:off x="0" y="0"/>
                          <a:ext cx="2762250" cy="942975"/>
                        </a:xfrm>
                        <a:prstGeom prst="rect">
                          <a:avLst/>
                        </a:prstGeom>
                        <a:noFill/>
                        <a:ln>
                          <a:noFill/>
                        </a:ln>
                      </wps:spPr>
                      <wps:style>
                        <a:lnRef idx="0">
                          <a:scrgbClr r="0" g="0" b="0"/>
                        </a:lnRef>
                        <a:fillRef idx="0">
                          <a:scrgbClr r="0" g="0" b="0"/>
                        </a:fillRef>
                        <a:effectRef idx="0">
                          <a:scrgbClr r="0" g="0" b="0"/>
                        </a:effectRef>
                        <a:fontRef idx="minor">
                          <a:schemeClr val="lt1"/>
                        </a:fontRef>
                      </wps:style>
                      <wps:txbx>
                        <w:txbxContent>
                          <w:p w:rsidR="008907AF" w:rsidRPr="003D434D" w:rsidRDefault="008907AF" w:rsidP="008907AF">
                            <w:pPr>
                              <w:jc w:val="center"/>
                              <w:rPr>
                                <w:color w:val="FFFFFF" w:themeColor="background1"/>
                                <w:sz w:val="52"/>
                                <w:szCs w:val="52"/>
                              </w:rPr>
                            </w:pPr>
                            <w:r w:rsidRPr="003D434D">
                              <w:rPr>
                                <w:rFonts w:ascii="Angsana New" w:hAnsi="Angsana New" w:cs="Angsana New"/>
                                <w:b/>
                                <w:bCs/>
                                <w:color w:val="FFFFFF" w:themeColor="background1"/>
                                <w:sz w:val="96"/>
                                <w:szCs w:val="96"/>
                                <w:lang w:val="en-GB"/>
                                <w14:shadow w14:blurRad="50800" w14:dist="38100" w14:dir="16200000" w14:sx="100000" w14:sy="100000" w14:kx="0" w14:ky="0" w14:algn="b">
                                  <w14:srgbClr w14:val="000000">
                                    <w14:alpha w14:val="60000"/>
                                  </w14:srgbClr>
                                </w14:shadow>
                              </w:rPr>
                              <w:t>Cappadocia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EE3C784" id="Rectangle 4" o:spid="_x0000_s1026" style="position:absolute;left:0;text-align:left;margin-left:0;margin-top:118.3pt;width:217.5pt;height:74.25pt;z-index:251659264;visibility:visible;mso-wrap-style:square;mso-width-percent:0;mso-height-percent:0;mso-wrap-distance-left:9pt;mso-wrap-distance-top:0;mso-wrap-distance-right:9pt;mso-wrap-distance-bottom:0;mso-position-horizontal:center;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" filled="f" stroked="f">
                <v:textbox>
                  <w:txbxContent>
                    <w:p w:rsidR="008907AF" w:rsidRPr="003D434D" w:rsidRDefault="008907AF" w:rsidP="008907AF">
                      <w:pPr>
                        <w:jc w:val="center"/>
                        <w:rPr>
                          <w:color w:val="FFFFFF" w:themeColor="background1"/>
                          <w:sz w:val="52"/>
                          <w:szCs w:val="52"/>
                        </w:rPr>
                      </w:pPr>
                      <w:r w:rsidRPr="003D434D">
                        <w:rPr>
                          <w:rFonts w:ascii="Angsana New" w:hAnsi="Angsana New" w:cs="Angsana New"/>
                          <w:b/>
                          <w:bCs/>
                          <w:color w:val="FFFFFF" w:themeColor="background1"/>
                          <w:sz w:val="96"/>
                          <w:szCs w:val="96"/>
                          <w:lang w:val="en-GB"/>
                          <w14:shadow w14:blurRad="50800" w14:dist="38100" w14:dir="16200000" w14:sx="100000" w14:sy="100000" w14:kx="0" w14:ky="0" w14:algn="b">
                            <w14:srgbClr w14:val="000000">
                              <w14:alpha w14:val="60000"/>
                            </w14:srgbClr>
                          </w14:shadow>
                        </w:rPr>
                        <w:t>Cappadocia</w:t>
                      </w:r>
                    </w:p>
                  </w:txbxContent>
                </v:textbox>
                <w10:wrap anchorx="page"/>
              </v:rect>
            </w:pict>
          </mc:Fallback>
        </mc:AlternateContent>
      </w:r>
      <w:r w:rsidR="005133EC" w:rsidRPr="00A8228A">
        <w:rPr>
          <w:rFonts w:ascii="Browallia New" w:eastAsia="Cordia New" w:hAnsi="Browallia New" w:cs="Browallia New"/>
          <w:b/>
          <w:bCs/>
          <w:color w:val="FF0000"/>
          <w:sz w:val="32"/>
          <w:szCs w:val="32"/>
          <w:highlight w:val="yellow"/>
          <w:cs/>
        </w:rPr>
        <w:t>** สำหรับท่านใดที่สนใจขึ้นบอลลูนชมความสวยงามของเมืองคัปปาโดเ</w:t>
      </w:r>
      <w:r w:rsidR="005133EC" w:rsidRPr="00A8228A">
        <w:rPr>
          <w:rFonts w:ascii="Browallia New" w:eastAsia="Cordia New" w:hAnsi="Browallia New" w:cs="Browallia New" w:hint="cs"/>
          <w:b/>
          <w:bCs/>
          <w:color w:val="FF0000"/>
          <w:sz w:val="32"/>
          <w:szCs w:val="32"/>
          <w:highlight w:val="yellow"/>
          <w:cs/>
        </w:rPr>
        <w:t>กี</w:t>
      </w:r>
      <w:r w:rsidR="005133EC" w:rsidRPr="00A8228A">
        <w:rPr>
          <w:rFonts w:ascii="Browallia New" w:eastAsia="Cordia New" w:hAnsi="Browallia New" w:cs="Browallia New"/>
          <w:b/>
          <w:bCs/>
          <w:color w:val="FF0000"/>
          <w:sz w:val="32"/>
          <w:szCs w:val="32"/>
          <w:highlight w:val="yellow"/>
          <w:cs/>
        </w:rPr>
        <w:t>ย โปรแกรมจะต้องออกจากโรงแรม ประมาณ 05.00 น. โดยมีรถท้องถิ่นมารับไปขึ้นบอลลูน เพื่อชมความสวยงามของเมืองคัปปาโดเกียในอีกมุมหนึ่งที่หาชมได้ยาก ใช้เวลาอยู่บนบอลลูนประมาณ 1 ชั่วโมง ค่าใช้จ่ายเพิ่มเติมในการขึ้นบอลลูนอยู่ที่ท่านละ ประมาณ 250 เหรียญดอลล่าร์สหรัฐ (</w:t>
      </w:r>
      <w:r w:rsidR="005133EC" w:rsidRPr="00A8228A">
        <w:rPr>
          <w:rFonts w:ascii="Browallia New" w:eastAsia="Cordia New" w:hAnsi="Browallia New" w:cs="Browallia New"/>
          <w:b/>
          <w:bCs/>
          <w:color w:val="FF0000"/>
          <w:sz w:val="32"/>
          <w:szCs w:val="32"/>
          <w:highlight w:val="yellow"/>
        </w:rPr>
        <w:t xml:space="preserve">USD.) </w:t>
      </w:r>
      <w:r w:rsidR="005133EC" w:rsidRPr="00A8228A">
        <w:rPr>
          <w:rFonts w:ascii="Browallia New" w:eastAsia="Cordia New" w:hAnsi="Browallia New" w:cs="Browallia New"/>
          <w:b/>
          <w:bCs/>
          <w:color w:val="FF0000"/>
          <w:sz w:val="32"/>
          <w:szCs w:val="32"/>
          <w:highlight w:val="yellow"/>
          <w:cs/>
        </w:rPr>
        <w:t>ขึ้นอยู่กับฤดูกาล โปรดทราบ ประกันอุบัติเหตุที่รวมอยู่ในโปรแกรมทัวร์ ไม่ครอบคลุมการขึ้นบอลลูน และ เครื่องร่อนทุกประเภท ดังนั้นขึ้นอยู่กับดุลยพินิจของท่าน **</w:t>
      </w:r>
    </w:p>
    <w:p w:rsidR="005133EC" w:rsidRPr="00A8228A" w:rsidRDefault="008907AF" w:rsidP="008907AF">
      <w:pPr>
        <w:spacing w:after="0" w:line="240" w:lineRule="auto"/>
        <w:jc w:val="center"/>
        <w:rPr>
          <w:rFonts w:ascii="Browallia New" w:eastAsia="Cordia New" w:hAnsi="Browallia New" w:cs="Browallia New"/>
          <w:b/>
          <w:bCs/>
          <w:color w:val="FF0000"/>
          <w:sz w:val="32"/>
          <w:szCs w:val="32"/>
        </w:rPr>
      </w:pPr>
      <w:r w:rsidRPr="000636F7">
        <w:rPr>
          <w:rFonts w:ascii="Angsana New" w:hAnsi="Angsana New" w:cs="Angsana New"/>
          <w:b/>
          <w:bCs/>
          <w:noProof/>
          <w:color w:val="0000FF"/>
          <w:sz w:val="44"/>
          <w:szCs w:val="44"/>
        </w:rPr>
        <w:drawing>
          <wp:inline distT="0" distB="0" distL="0" distR="0" wp14:anchorId="7BA6036E" wp14:editId="2ADE9364">
            <wp:extent cx="6858000" cy="3420745"/>
            <wp:effectExtent l="0" t="0" r="0" b="825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hutterstock_562843438.jpg"/>
                    <pic:cNvPicPr/>
                  </pic:nvPicPr>
                  <pic:blipFill rotWithShape="1">
                    <a:blip r:embed="rId9" cstate="print">
                      <a:extLst>
                        <a:ext uri="{28A0092B-C50C-407E-A947-70E740481C1C}">
                          <a14:useLocalDpi xmlns:a14="http://schemas.microsoft.com/office/drawing/2010/main" val="0"/>
                        </a:ext>
                      </a:extLst>
                    </a:blip>
                    <a:srcRect t="5524"/>
                    <a:stretch/>
                  </pic:blipFill>
                  <pic:spPr bwMode="auto">
                    <a:xfrm>
                      <a:off x="0" y="0"/>
                      <a:ext cx="6858000" cy="3420745"/>
                    </a:xfrm>
                    <a:prstGeom prst="rect">
                      <a:avLst/>
                    </a:prstGeom>
                    <a:ln>
                      <a:noFill/>
                    </a:ln>
                    <a:extLst>
                      <a:ext uri="{53640926-AAD7-44D8-BBD7-CCE9431645EC}">
                        <a14:shadowObscured xmlns:a14="http://schemas.microsoft.com/office/drawing/2010/main"/>
                      </a:ext>
                    </a:extLst>
                  </pic:spPr>
                </pic:pic>
              </a:graphicData>
            </a:graphic>
          </wp:inline>
        </w:drawing>
      </w:r>
    </w:p>
    <w:p w:rsidR="005133EC" w:rsidRPr="00A8228A" w:rsidRDefault="005133EC" w:rsidP="005133EC">
      <w:pPr>
        <w:spacing w:after="0" w:line="276" w:lineRule="auto"/>
        <w:jc w:val="thaiDistribute"/>
        <w:rPr>
          <w:rFonts w:ascii="Browallia New" w:hAnsi="Browallia New" w:cs="Browallia New"/>
          <w:b/>
          <w:bCs/>
          <w:color w:val="0000FF"/>
          <w:sz w:val="32"/>
          <w:szCs w:val="32"/>
        </w:rPr>
      </w:pPr>
      <w:r w:rsidRPr="00A8228A">
        <w:rPr>
          <w:rFonts w:ascii="Browallia New" w:eastAsia="Cordia New" w:hAnsi="Browallia New" w:cs="Browallia New"/>
          <w:b/>
          <w:bCs/>
          <w:color w:val="0000FF"/>
          <w:sz w:val="32"/>
          <w:szCs w:val="32"/>
          <w:cs/>
        </w:rPr>
        <w:t>เช้า</w:t>
      </w:r>
      <w:r w:rsidRPr="00A8228A">
        <w:rPr>
          <w:rFonts w:ascii="Browallia New" w:eastAsia="Cordia New" w:hAnsi="Browallia New" w:cs="Browallia New"/>
          <w:color w:val="0000FF"/>
          <w:sz w:val="32"/>
          <w:szCs w:val="32"/>
          <w:cs/>
        </w:rPr>
        <w:t xml:space="preserve">     </w:t>
      </w:r>
      <w:r w:rsidRPr="00A8228A">
        <w:rPr>
          <w:rFonts w:ascii="Browallia New" w:eastAsia="Cordia New" w:hAnsi="Browallia New" w:cs="Browallia New"/>
          <w:color w:val="0000FF"/>
          <w:sz w:val="32"/>
          <w:szCs w:val="32"/>
          <w:cs/>
        </w:rPr>
        <w:tab/>
      </w:r>
      <w:r w:rsidRPr="00A8228A">
        <w:rPr>
          <w:rFonts w:ascii="Browallia New" w:eastAsia="Cordia New" w:hAnsi="Browallia New" w:cs="Browallia New"/>
          <w:color w:val="0000FF"/>
          <w:sz w:val="32"/>
          <w:szCs w:val="32"/>
          <w:cs/>
        </w:rPr>
        <w:tab/>
      </w:r>
      <w:r w:rsidRPr="00A8228A">
        <w:rPr>
          <w:rFonts w:ascii="Browallia New" w:hAnsi="Browallia New" w:cs="Browallia New"/>
          <w:b/>
          <w:bCs/>
          <w:color w:val="0000FF"/>
          <w:sz w:val="32"/>
          <w:szCs w:val="32"/>
          <w:cs/>
        </w:rPr>
        <w:t>บริการอาหารเช้า ณ ห้องอาหารของโรงแรม</w:t>
      </w:r>
    </w:p>
    <w:p w:rsidR="00A141C5" w:rsidRPr="000636F7" w:rsidRDefault="00A141C5" w:rsidP="00A141C5">
      <w:pPr>
        <w:spacing w:line="276" w:lineRule="auto"/>
        <w:ind w:left="1440"/>
        <w:jc w:val="thaiDistribute"/>
        <w:rPr>
          <w:rFonts w:ascii="Angsana New" w:hAnsi="Angsana New" w:cs="Angsana New"/>
          <w:color w:val="000000" w:themeColor="text1"/>
          <w:sz w:val="32"/>
          <w:szCs w:val="32"/>
          <w:lang w:val="en-GB"/>
        </w:rPr>
      </w:pPr>
      <w:r w:rsidRPr="000636F7">
        <w:rPr>
          <w:rFonts w:ascii="Angsana New" w:hAnsi="Angsana New" w:cs="Angsana New"/>
          <w:color w:val="000000" w:themeColor="text1"/>
          <w:sz w:val="32"/>
          <w:szCs w:val="32"/>
          <w:cs/>
          <w:lang w:val="en-GB"/>
        </w:rPr>
        <w:t xml:space="preserve">นำท่านเดินทางสู่ </w:t>
      </w:r>
      <w:r w:rsidRPr="000636F7">
        <w:rPr>
          <w:rFonts w:ascii="Angsana New" w:hAnsi="Angsana New" w:cs="Angsana New"/>
          <w:b/>
          <w:bCs/>
          <w:color w:val="3333FF"/>
          <w:sz w:val="40"/>
          <w:szCs w:val="40"/>
          <w:cs/>
          <w:lang w:val="en-GB"/>
        </w:rPr>
        <w:t>นครใต้ดิน (</w:t>
      </w:r>
      <w:r w:rsidRPr="000636F7">
        <w:rPr>
          <w:rFonts w:ascii="Angsana New" w:hAnsi="Angsana New" w:cs="Angsana New"/>
          <w:b/>
          <w:bCs/>
          <w:color w:val="3333FF"/>
          <w:sz w:val="40"/>
          <w:szCs w:val="40"/>
          <w:lang w:val="en-GB"/>
        </w:rPr>
        <w:t>Underground City)</w:t>
      </w:r>
      <w:r w:rsidRPr="000636F7">
        <w:rPr>
          <w:rFonts w:ascii="Angsana New" w:hAnsi="Angsana New" w:cs="Angsana New"/>
          <w:color w:val="3333FF"/>
          <w:sz w:val="40"/>
          <w:szCs w:val="40"/>
          <w:lang w:val="en-GB"/>
        </w:rPr>
        <w:t xml:space="preserve"> </w:t>
      </w:r>
      <w:r w:rsidRPr="000636F7">
        <w:rPr>
          <w:rFonts w:ascii="Angsana New" w:hAnsi="Angsana New" w:cs="Angsana New"/>
          <w:color w:val="000000" w:themeColor="text1"/>
          <w:sz w:val="32"/>
          <w:szCs w:val="32"/>
          <w:cs/>
          <w:lang w:val="en-GB"/>
        </w:rPr>
        <w:t xml:space="preserve">เป็นสถานที่ที่ผู้นับถือศาสนาคริสต์ใช้หลบภัยชาวโรมัน ที่ต้องการทำลายร้างพวกนับถือศาสนาคริสต์ เป็นเมืองใต้ดินที่มีขนาดใหญ่ มีถึง </w:t>
      </w:r>
      <w:r w:rsidRPr="000636F7">
        <w:rPr>
          <w:rFonts w:ascii="Angsana New" w:hAnsi="Angsana New" w:cs="Angsana New"/>
          <w:color w:val="000000" w:themeColor="text1"/>
          <w:sz w:val="32"/>
          <w:szCs w:val="32"/>
          <w:lang w:val="en-GB"/>
        </w:rPr>
        <w:t xml:space="preserve">10 </w:t>
      </w:r>
      <w:r w:rsidRPr="000636F7">
        <w:rPr>
          <w:rFonts w:ascii="Angsana New" w:hAnsi="Angsana New" w:cs="Angsana New"/>
          <w:color w:val="000000" w:themeColor="text1"/>
          <w:sz w:val="32"/>
          <w:szCs w:val="32"/>
          <w:cs/>
          <w:lang w:val="en-GB"/>
        </w:rPr>
        <w:t>ชั้น แต่ละชั้นมีความกว้างและสูงขนาดเท่าเรายืนได้ ทำเป็นห้องๆ มีทั้งห้องครัว ห้องหมักไวน์ มีโบสถ์ ห้องโถงสำหรับใช้ประชุม มีบ่อน้ำ และระบบระบายอากาศที่ดี แต่อากาศค่อนข้างบางเบาเพราะอยู่ลึกและทางเดินบางช่วงอาจค่อนข้างแคบจนเดินสวนกันไม่ได้</w:t>
      </w:r>
    </w:p>
    <w:p w:rsidR="00A141C5" w:rsidRPr="000636F7" w:rsidRDefault="00A141C5" w:rsidP="00A141C5">
      <w:pPr>
        <w:spacing w:line="276" w:lineRule="auto"/>
        <w:ind w:left="1440"/>
        <w:jc w:val="thaiDistribute"/>
        <w:rPr>
          <w:rFonts w:ascii="Angsana New" w:hAnsi="Angsana New" w:cs="Angsana New"/>
          <w:color w:val="000000" w:themeColor="text1"/>
          <w:sz w:val="32"/>
          <w:szCs w:val="32"/>
          <w:lang w:val="en-GB"/>
        </w:rPr>
      </w:pPr>
      <w:r w:rsidRPr="000636F7">
        <w:rPr>
          <w:rFonts w:ascii="Angsana New" w:hAnsi="Angsana New" w:cs="Angsana New"/>
          <w:color w:val="000000" w:themeColor="text1"/>
          <w:sz w:val="32"/>
          <w:szCs w:val="32"/>
          <w:cs/>
          <w:lang w:val="en-GB"/>
        </w:rPr>
        <w:t xml:space="preserve">นำท่านเดินทางสู่ </w:t>
      </w:r>
      <w:r w:rsidRPr="000636F7">
        <w:rPr>
          <w:rFonts w:ascii="Angsana New" w:hAnsi="Angsana New" w:cs="Angsana New"/>
          <w:b/>
          <w:bCs/>
          <w:color w:val="3333FF"/>
          <w:sz w:val="40"/>
          <w:szCs w:val="40"/>
          <w:cs/>
          <w:lang w:val="en-GB"/>
        </w:rPr>
        <w:t>เมืองเกอราเม่ (</w:t>
      </w:r>
      <w:r w:rsidRPr="000636F7">
        <w:rPr>
          <w:rFonts w:ascii="Angsana New" w:hAnsi="Angsana New" w:cs="Angsana New"/>
          <w:b/>
          <w:bCs/>
          <w:color w:val="3333FF"/>
          <w:sz w:val="40"/>
          <w:szCs w:val="40"/>
          <w:lang w:val="en-GB"/>
        </w:rPr>
        <w:t>Goreme)</w:t>
      </w:r>
      <w:r w:rsidRPr="000636F7">
        <w:rPr>
          <w:rFonts w:ascii="Angsana New" w:hAnsi="Angsana New" w:cs="Angsana New"/>
          <w:color w:val="3333FF"/>
          <w:sz w:val="40"/>
          <w:szCs w:val="40"/>
          <w:lang w:val="en-GB"/>
        </w:rPr>
        <w:t xml:space="preserve"> </w:t>
      </w:r>
      <w:r w:rsidRPr="000636F7">
        <w:rPr>
          <w:rFonts w:ascii="Angsana New" w:hAnsi="Angsana New" w:cs="Angsana New"/>
          <w:color w:val="000000" w:themeColor="text1"/>
          <w:sz w:val="32"/>
          <w:szCs w:val="32"/>
          <w:cs/>
          <w:lang w:val="en-GB"/>
        </w:rPr>
        <w:t>เป็นเมืองที่ตั้งอยู่ในบริเวณคัปปาโดเกีย ในตอนกลางของอานาโตเลียในประเทศตุรกี เกอเรเมตั้งอยู่ในบริเวณที่เป็นที่ตั้งถิ่นฐานของผู้คนมาตั้งแต่สมัยโรมัน และเป็นที่ที่ชาวคริสเตียนยุคแรกใช้ในการเป็นที่ หลบหนีภัยจากการไล่ทำร้ายและสังหารก่อนที่คริสต์ศาสนาจะเป็นศาสนาที่ได้รับการประกาศว่าเป็นศาสนาของจักรวรรดิ ที่จะเห็นได้จากคริสต์ศาสนสถานจำนวนมากมายที่ตั้งอยู่ในบริเวณนี้ เป็นเมืองที่มีชื่อเสียงในด้านการทอพรม และ การผลิตเครื่องเซรามิคล้ำค่าแห่งหนึ่ง ที่มีชื่อเสียงโด่งดังไปทั่วโลก</w:t>
      </w:r>
    </w:p>
    <w:p w:rsidR="00A141C5" w:rsidRPr="000636F7" w:rsidRDefault="00A141C5" w:rsidP="00A141C5">
      <w:pPr>
        <w:ind w:left="1440"/>
        <w:jc w:val="thaiDistribute"/>
        <w:rPr>
          <w:rFonts w:ascii="Angsana New" w:hAnsi="Angsana New" w:cs="Angsana New"/>
          <w:color w:val="000000" w:themeColor="text1"/>
          <w:sz w:val="32"/>
          <w:szCs w:val="32"/>
          <w:lang w:val="en-GB"/>
        </w:rPr>
      </w:pPr>
      <w:r w:rsidRPr="000636F7">
        <w:rPr>
          <w:rFonts w:ascii="Angsana New" w:hAnsi="Angsana New" w:cs="Angsana New"/>
          <w:color w:val="000000" w:themeColor="text1"/>
          <w:sz w:val="32"/>
          <w:szCs w:val="32"/>
          <w:cs/>
          <w:lang w:val="en-GB"/>
        </w:rPr>
        <w:t xml:space="preserve">นำท่านเดินทางสู่ </w:t>
      </w:r>
      <w:r w:rsidRPr="000636F7">
        <w:rPr>
          <w:rFonts w:ascii="Angsana New" w:hAnsi="Angsana New" w:cs="Angsana New"/>
          <w:b/>
          <w:bCs/>
          <w:color w:val="3333FF"/>
          <w:sz w:val="40"/>
          <w:szCs w:val="40"/>
          <w:cs/>
          <w:lang w:val="en-GB"/>
        </w:rPr>
        <w:t>พิพิธภัณฑ์กลางแจ้ง เกอราเม่ (</w:t>
      </w:r>
      <w:r w:rsidRPr="000636F7">
        <w:rPr>
          <w:rFonts w:ascii="Angsana New" w:hAnsi="Angsana New" w:cs="Angsana New"/>
          <w:b/>
          <w:bCs/>
          <w:color w:val="3333FF"/>
          <w:sz w:val="40"/>
          <w:szCs w:val="40"/>
          <w:lang w:val="en-GB"/>
        </w:rPr>
        <w:t>Open Air Museum of Goreme)</w:t>
      </w:r>
      <w:r w:rsidRPr="000636F7">
        <w:rPr>
          <w:rFonts w:ascii="Angsana New" w:hAnsi="Angsana New" w:cs="Angsana New"/>
          <w:color w:val="3333FF"/>
          <w:sz w:val="40"/>
          <w:szCs w:val="40"/>
          <w:lang w:val="en-GB"/>
        </w:rPr>
        <w:t xml:space="preserve"> </w:t>
      </w:r>
      <w:r w:rsidRPr="000636F7">
        <w:rPr>
          <w:rFonts w:ascii="Angsana New" w:hAnsi="Angsana New" w:cs="Angsana New"/>
          <w:color w:val="000000" w:themeColor="text1"/>
          <w:sz w:val="32"/>
          <w:szCs w:val="32"/>
          <w:cs/>
          <w:lang w:val="en-GB"/>
        </w:rPr>
        <w:t>ซึ่งองค์กรยูเนสโก ได้ขึ้นทะเบียนพิพิธภัณฑ์กลางแจ้งแห่งนี้ ให้เป็นมรดกโลก ซึ่งเป็นศูนย์กลางของศาสนาคริสต์ในช่วง ค.ศ. 9 ซึ่งเป็นความคิดของชาวคริสต์ที่ต้องการเผยแพร่ศาสนาโดยการขุดถ้ำเป็นจำนวนมากเพื่อสร้างโบสถ์ และยังเป็นการป้องกันการรุกรานของชนเผ่าลัทธิอื่นที่ไม่เห็นด้วยกับศาสนาคริสต์</w:t>
      </w:r>
    </w:p>
    <w:p w:rsidR="005133EC" w:rsidRPr="00A8228A" w:rsidRDefault="00A141C5" w:rsidP="00A141C5">
      <w:pPr>
        <w:spacing w:after="0" w:line="240" w:lineRule="auto"/>
        <w:jc w:val="thaiDistribute"/>
        <w:rPr>
          <w:rFonts w:ascii="Browallia New" w:hAnsi="Browallia New" w:cs="Browallia New"/>
          <w:color w:val="000000" w:themeColor="text1"/>
          <w:sz w:val="32"/>
          <w:szCs w:val="32"/>
          <w:lang w:val="en-GB"/>
        </w:rPr>
      </w:pPr>
      <w:r w:rsidRPr="000636F7">
        <w:rPr>
          <w:rFonts w:ascii="Angsana New" w:hAnsi="Angsana New" w:cs="Angsana New"/>
          <w:b/>
          <w:bCs/>
          <w:noProof/>
          <w:color w:val="0000FF"/>
          <w:sz w:val="44"/>
          <w:szCs w:val="44"/>
        </w:rPr>
        <mc:AlternateContent>
          <mc:Choice Requires="wps">
            <w:drawing>
              <wp:anchor distT="0" distB="0" distL="114300" distR="114300" simplePos="0" relativeHeight="251661312" behindDoc="0" locked="0" layoutInCell="1" allowOverlap="1" wp14:anchorId="03456D5A" wp14:editId="1980C0EE">
                <wp:simplePos x="0" y="0"/>
                <wp:positionH relativeFrom="margin">
                  <wp:posOffset>-257175</wp:posOffset>
                </wp:positionH>
                <wp:positionV relativeFrom="paragraph">
                  <wp:posOffset>-123825</wp:posOffset>
                </wp:positionV>
                <wp:extent cx="4572000" cy="809625"/>
                <wp:effectExtent l="0" t="0" r="0" b="9525"/>
                <wp:wrapNone/>
                <wp:docPr id="6" name="Rectangle 6"/>
                <wp:cNvGraphicFramePr/>
                <a:graphic xmlns:a="http://schemas.openxmlformats.org/drawingml/2006/main">
                  <a:graphicData uri="http://schemas.microsoft.com/office/word/2010/wordprocessingShape">
                    <wps:wsp>
                      <wps:cNvSpPr/>
                      <wps:spPr>
                        <a:xfrm>
                          <a:off x="0" y="0"/>
                          <a:ext cx="4572000" cy="809625"/>
                        </a:xfrm>
                        <a:prstGeom prst="rect">
                          <a:avLst/>
                        </a:prstGeom>
                        <a:noFill/>
                        <a:ln>
                          <a:noFill/>
                        </a:ln>
                      </wps:spPr>
                      <wps:style>
                        <a:lnRef idx="0">
                          <a:scrgbClr r="0" g="0" b="0"/>
                        </a:lnRef>
                        <a:fillRef idx="0">
                          <a:scrgbClr r="0" g="0" b="0"/>
                        </a:fillRef>
                        <a:effectRef idx="0">
                          <a:scrgbClr r="0" g="0" b="0"/>
                        </a:effectRef>
                        <a:fontRef idx="minor">
                          <a:schemeClr val="lt1"/>
                        </a:fontRef>
                      </wps:style>
                      <wps:txbx>
                        <w:txbxContent>
                          <w:p w:rsidR="00A141C5" w:rsidRPr="00972B3A" w:rsidRDefault="00A141C5" w:rsidP="00A141C5">
                            <w:pPr>
                              <w:jc w:val="center"/>
                              <w:rPr>
                                <w:color w:val="FFFFFF" w:themeColor="background1"/>
                                <w:sz w:val="48"/>
                                <w:szCs w:val="48"/>
                              </w:rPr>
                            </w:pPr>
                            <w:r w:rsidRPr="00972B3A">
                              <w:rPr>
                                <w:rFonts w:ascii="Angsana New" w:hAnsi="Angsana New" w:cs="Angsana New"/>
                                <w:b/>
                                <w:bCs/>
                                <w:color w:val="FFFFFF" w:themeColor="background1"/>
                                <w:sz w:val="72"/>
                                <w:szCs w:val="72"/>
                                <w:lang w:val="en-GB"/>
                                <w14:shadow w14:blurRad="50800" w14:dist="38100" w14:dir="16200000" w14:sx="100000" w14:sy="100000" w14:kx="0" w14:ky="0" w14:algn="b">
                                  <w14:srgbClr w14:val="000000">
                                    <w14:alpha w14:val="60000"/>
                                  </w14:srgbClr>
                                </w14:shadow>
                              </w:rPr>
                              <w:t>Open Air Museum of Goreme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3456D5A" id="Rectangle 6" o:spid="_x0000_s1027" style="position:absolute;left:0;text-align:left;margin-left:-20.25pt;margin-top:-9.75pt;width:5in;height:63.75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" filled="f" stroked="f">
                <v:textbox>
                  <w:txbxContent>
                    <w:p w:rsidR="00A141C5" w:rsidRPr="00972B3A" w:rsidRDefault="00A141C5" w:rsidP="00A141C5">
                      <w:pPr>
                        <w:jc w:val="center"/>
                        <w:rPr>
                          <w:color w:val="FFFFFF" w:themeColor="background1"/>
                          <w:sz w:val="48"/>
                          <w:szCs w:val="48"/>
                        </w:rPr>
                      </w:pPr>
                      <w:r w:rsidRPr="00972B3A">
                        <w:rPr>
                          <w:rFonts w:ascii="Angsana New" w:hAnsi="Angsana New" w:cs="Angsana New"/>
                          <w:b/>
                          <w:bCs/>
                          <w:color w:val="FFFFFF" w:themeColor="background1"/>
                          <w:sz w:val="72"/>
                          <w:szCs w:val="72"/>
                          <w:lang w:val="en-GB"/>
                          <w14:shadow w14:blurRad="50800" w14:dist="38100" w14:dir="16200000" w14:sx="100000" w14:sy="100000" w14:kx="0" w14:ky="0" w14:algn="b">
                            <w14:srgbClr w14:val="000000">
                              <w14:alpha w14:val="60000"/>
                            </w14:srgbClr>
                          </w14:shadow>
                        </w:rPr>
                        <w:t>Open Air Museum of Goreme</w:t>
                      </w:r>
                    </w:p>
                  </w:txbxContent>
                </v:textbox>
                <w10:wrap anchorx="margin"/>
              </v:rect>
            </w:pict>
          </mc:Fallback>
        </mc:AlternateContent>
      </w:r>
      <w:r w:rsidRPr="000636F7">
        <w:rPr>
          <w:rFonts w:ascii="Angsana New" w:hAnsi="Angsana New" w:cs="Angsana New"/>
          <w:b/>
          <w:bCs/>
          <w:noProof/>
          <w:sz w:val="32"/>
          <w:szCs w:val="32"/>
        </w:rPr>
        <w:drawing>
          <wp:inline distT="0" distB="0" distL="0" distR="0" wp14:anchorId="66EF1C89" wp14:editId="7E26B372">
            <wp:extent cx="6858000" cy="297688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shutterstock_758859544.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6858000" cy="2976880"/>
                    </a:xfrm>
                    <a:prstGeom prst="rect">
                      <a:avLst/>
                    </a:prstGeom>
                  </pic:spPr>
                </pic:pic>
              </a:graphicData>
            </a:graphic>
          </wp:inline>
        </w:drawing>
      </w:r>
    </w:p>
    <w:p w:rsidR="005133EC" w:rsidRPr="00A8228A" w:rsidRDefault="005133EC" w:rsidP="005133EC">
      <w:pPr>
        <w:spacing w:after="0" w:line="240" w:lineRule="auto"/>
        <w:ind w:left="1440" w:hanging="1350"/>
        <w:jc w:val="thaiDistribute"/>
        <w:rPr>
          <w:rFonts w:ascii="Browallia New" w:hAnsi="Browallia New" w:cs="Browallia New"/>
          <w:color w:val="000000" w:themeColor="text1"/>
          <w:sz w:val="32"/>
          <w:szCs w:val="32"/>
        </w:rPr>
      </w:pPr>
      <w:r w:rsidRPr="00A8228A">
        <w:rPr>
          <w:rFonts w:ascii="Browallia New" w:hAnsi="Browallia New" w:cs="Browallia New"/>
          <w:b/>
          <w:bCs/>
          <w:color w:val="0000FF"/>
          <w:sz w:val="32"/>
          <w:szCs w:val="32"/>
          <w:cs/>
        </w:rPr>
        <w:t>เที่ยง</w:t>
      </w:r>
      <w:r w:rsidRPr="00A8228A">
        <w:rPr>
          <w:rFonts w:ascii="Browallia New" w:hAnsi="Browallia New" w:cs="Browallia New"/>
          <w:b/>
          <w:bCs/>
          <w:color w:val="0000FF"/>
          <w:sz w:val="32"/>
          <w:szCs w:val="32"/>
          <w:cs/>
        </w:rPr>
        <w:tab/>
        <w:t>บริการอาหารกลางวัน ณ ภัตตาคาร</w:t>
      </w:r>
    </w:p>
    <w:p w:rsidR="00A141C5" w:rsidRPr="000636F7" w:rsidRDefault="00A141C5" w:rsidP="00A141C5">
      <w:pPr>
        <w:ind w:left="1440"/>
        <w:jc w:val="thaiDistribute"/>
        <w:rPr>
          <w:rFonts w:ascii="Angsana New" w:hAnsi="Angsana New" w:cs="Angsana New"/>
          <w:color w:val="000000" w:themeColor="text1"/>
          <w:sz w:val="32"/>
          <w:szCs w:val="32"/>
          <w:lang w:val="en-GB"/>
        </w:rPr>
      </w:pPr>
      <w:r w:rsidRPr="000636F7">
        <w:rPr>
          <w:rFonts w:ascii="Angsana New" w:hAnsi="Angsana New" w:cs="Angsana New"/>
          <w:color w:val="000000" w:themeColor="text1"/>
          <w:sz w:val="32"/>
          <w:szCs w:val="32"/>
          <w:cs/>
          <w:lang w:val="en-GB"/>
        </w:rPr>
        <w:t xml:space="preserve">นำท่านเดินทางสู่ </w:t>
      </w:r>
      <w:r w:rsidRPr="000636F7">
        <w:rPr>
          <w:rFonts w:ascii="Angsana New" w:hAnsi="Angsana New" w:cs="Angsana New"/>
          <w:b/>
          <w:bCs/>
          <w:color w:val="3333FF"/>
          <w:sz w:val="40"/>
          <w:szCs w:val="40"/>
          <w:cs/>
          <w:lang w:val="en-GB"/>
        </w:rPr>
        <w:t>หุบเขาอุซิซาร์ (</w:t>
      </w:r>
      <w:r w:rsidRPr="000636F7">
        <w:rPr>
          <w:rFonts w:ascii="Angsana New" w:hAnsi="Angsana New" w:cs="Angsana New"/>
          <w:b/>
          <w:bCs/>
          <w:color w:val="3333FF"/>
          <w:sz w:val="40"/>
          <w:szCs w:val="40"/>
          <w:lang w:val="en-GB"/>
        </w:rPr>
        <w:t>Uchisar Valley)</w:t>
      </w:r>
      <w:r w:rsidRPr="000636F7">
        <w:rPr>
          <w:rFonts w:ascii="Angsana New" w:hAnsi="Angsana New" w:cs="Angsana New"/>
          <w:color w:val="3333FF"/>
          <w:sz w:val="40"/>
          <w:szCs w:val="40"/>
          <w:lang w:val="en-GB"/>
        </w:rPr>
        <w:t xml:space="preserve"> </w:t>
      </w:r>
      <w:r w:rsidRPr="000636F7">
        <w:rPr>
          <w:rFonts w:ascii="Angsana New" w:hAnsi="Angsana New" w:cs="Angsana New"/>
          <w:color w:val="000000" w:themeColor="text1"/>
          <w:sz w:val="32"/>
          <w:szCs w:val="32"/>
          <w:cs/>
          <w:lang w:val="en-GB"/>
        </w:rPr>
        <w:t>หุบเขาคล้ายจอมปลวกขนาดใหญ่ ใช้เป็นที่อยู่อาศัย ซึ่งหุบเขาดังกล่าวมีรูพรุน มีรอยเจาะ รอยขุด อันเกิดจากฝีมือมนุษย์ไปเกือบทั่วทั้งภูเขา เพื่อเอาไว้เป็นที่อาศัย และถ้ามองดีๆจะรู้ว่าอุซิซาร์ คือ บริเวณที่สูงที่สุดของบริเวณโดยรอบ ดังนั้นในอดีตอุซิซาร์ ก็มีไว้ทำหน้าที่เป็นป้อมปราการที่เกิดขึ้นเองตามธรรมชาติเอาไว้สอดส่องข้าศึกยามมีภัยอีกด้วย</w:t>
      </w:r>
    </w:p>
    <w:p w:rsidR="002425AC" w:rsidRDefault="00A141C5" w:rsidP="002425AC">
      <w:pPr>
        <w:ind w:left="1440"/>
        <w:jc w:val="thaiDistribute"/>
        <w:rPr>
          <w:rFonts w:ascii="Angsana New" w:hAnsi="Angsana New" w:cs="Angsana New"/>
          <w:color w:val="000000" w:themeColor="text1"/>
          <w:sz w:val="32"/>
          <w:szCs w:val="32"/>
          <w:lang w:val="en-GB"/>
        </w:rPr>
      </w:pPr>
      <w:r w:rsidRPr="000636F7">
        <w:rPr>
          <w:rFonts w:ascii="Angsana New" w:hAnsi="Angsana New" w:cs="Angsana New"/>
          <w:color w:val="000000" w:themeColor="text1"/>
          <w:sz w:val="32"/>
          <w:szCs w:val="32"/>
          <w:cs/>
          <w:lang w:val="en-GB"/>
        </w:rPr>
        <w:t xml:space="preserve">นำท่านเดินทางสู่ </w:t>
      </w:r>
      <w:r w:rsidRPr="000636F7">
        <w:rPr>
          <w:rFonts w:ascii="Angsana New" w:hAnsi="Angsana New" w:cs="Angsana New"/>
          <w:b/>
          <w:bCs/>
          <w:color w:val="3333FF"/>
          <w:sz w:val="40"/>
          <w:szCs w:val="40"/>
          <w:cs/>
          <w:lang w:val="en-GB"/>
        </w:rPr>
        <w:t>โรงงานทอพรม (</w:t>
      </w:r>
      <w:r w:rsidRPr="000636F7">
        <w:rPr>
          <w:rFonts w:ascii="Angsana New" w:hAnsi="Angsana New" w:cs="Angsana New"/>
          <w:b/>
          <w:bCs/>
          <w:color w:val="3333FF"/>
          <w:sz w:val="40"/>
          <w:szCs w:val="40"/>
          <w:lang w:val="en-GB"/>
        </w:rPr>
        <w:t>Carpet Factory)</w:t>
      </w:r>
      <w:r w:rsidRPr="000636F7">
        <w:rPr>
          <w:rFonts w:ascii="Angsana New" w:hAnsi="Angsana New" w:cs="Angsana New"/>
          <w:color w:val="3333FF"/>
          <w:sz w:val="40"/>
          <w:szCs w:val="40"/>
          <w:lang w:val="en-GB"/>
        </w:rPr>
        <w:t xml:space="preserve"> , </w:t>
      </w:r>
      <w:r w:rsidRPr="000636F7">
        <w:rPr>
          <w:rFonts w:ascii="Angsana New" w:hAnsi="Angsana New" w:cs="Angsana New"/>
          <w:b/>
          <w:bCs/>
          <w:color w:val="3333FF"/>
          <w:sz w:val="40"/>
          <w:szCs w:val="40"/>
          <w:cs/>
          <w:lang w:val="en-GB"/>
        </w:rPr>
        <w:t>โรงงานเซรามิค (</w:t>
      </w:r>
      <w:r w:rsidRPr="000636F7">
        <w:rPr>
          <w:rFonts w:ascii="Angsana New" w:hAnsi="Angsana New" w:cs="Angsana New"/>
          <w:b/>
          <w:bCs/>
          <w:color w:val="3333FF"/>
          <w:sz w:val="40"/>
          <w:szCs w:val="40"/>
          <w:lang w:val="en-GB"/>
        </w:rPr>
        <w:t>Ceramic Factory)</w:t>
      </w:r>
      <w:r w:rsidRPr="000636F7">
        <w:rPr>
          <w:rFonts w:ascii="Angsana New" w:hAnsi="Angsana New" w:cs="Angsana New"/>
          <w:color w:val="3333FF"/>
          <w:sz w:val="40"/>
          <w:szCs w:val="40"/>
          <w:lang w:val="en-GB"/>
        </w:rPr>
        <w:t xml:space="preserve"> </w:t>
      </w:r>
      <w:r w:rsidRPr="000636F7">
        <w:rPr>
          <w:rFonts w:ascii="Angsana New" w:hAnsi="Angsana New" w:cs="Angsana New"/>
          <w:sz w:val="32"/>
          <w:szCs w:val="32"/>
          <w:cs/>
          <w:lang w:val="en-GB"/>
        </w:rPr>
        <w:t>และ</w:t>
      </w:r>
      <w:r w:rsidRPr="000636F7">
        <w:rPr>
          <w:rFonts w:ascii="Angsana New" w:hAnsi="Angsana New" w:cs="Angsana New"/>
          <w:color w:val="3333FF"/>
          <w:sz w:val="40"/>
          <w:szCs w:val="40"/>
          <w:cs/>
          <w:lang w:val="en-GB"/>
        </w:rPr>
        <w:t xml:space="preserve"> </w:t>
      </w:r>
      <w:r w:rsidRPr="000636F7">
        <w:rPr>
          <w:rFonts w:ascii="Angsana New" w:hAnsi="Angsana New" w:cs="Angsana New"/>
          <w:b/>
          <w:bCs/>
          <w:color w:val="3333FF"/>
          <w:sz w:val="40"/>
          <w:szCs w:val="40"/>
          <w:cs/>
          <w:lang w:val="en-GB"/>
        </w:rPr>
        <w:t>โรงงานเครื่องประดับ (</w:t>
      </w:r>
      <w:r w:rsidRPr="000636F7">
        <w:rPr>
          <w:rFonts w:ascii="Angsana New" w:hAnsi="Angsana New" w:cs="Angsana New"/>
          <w:b/>
          <w:bCs/>
          <w:color w:val="3333FF"/>
          <w:sz w:val="40"/>
          <w:szCs w:val="40"/>
          <w:lang w:val="en-GB"/>
        </w:rPr>
        <w:t>Jewelly Factory)</w:t>
      </w:r>
      <w:r w:rsidRPr="000636F7">
        <w:rPr>
          <w:rFonts w:ascii="Angsana New" w:hAnsi="Angsana New" w:cs="Angsana New"/>
          <w:color w:val="000000" w:themeColor="text1"/>
          <w:sz w:val="32"/>
          <w:szCs w:val="32"/>
          <w:lang w:val="en-GB"/>
        </w:rPr>
        <w:t xml:space="preserve"> </w:t>
      </w:r>
      <w:r w:rsidRPr="000636F7">
        <w:rPr>
          <w:rFonts w:ascii="Angsana New" w:hAnsi="Angsana New" w:cs="Angsana New"/>
          <w:color w:val="000000" w:themeColor="text1"/>
          <w:sz w:val="32"/>
          <w:szCs w:val="32"/>
          <w:cs/>
          <w:lang w:val="en-GB"/>
        </w:rPr>
        <w:t>เพื่อให้ท่านได้ชมการสาธิตกรรมวิธีการผลิตสินค้าพื้นเมืองที่มีคุณภาพและชื่อเสียงโด่งดังไปทั่วโลก อิสระให้ท่านได้เลือกซื้อสินค้าได้ตามอัธยาศัย</w:t>
      </w:r>
    </w:p>
    <w:p w:rsidR="002425AC" w:rsidRPr="002425AC" w:rsidRDefault="002425AC" w:rsidP="002425AC">
      <w:pPr>
        <w:ind w:left="1440" w:hanging="1440"/>
        <w:jc w:val="thaiDistribute"/>
        <w:rPr>
          <w:rFonts w:ascii="Angsana New" w:hAnsi="Angsana New" w:cs="Angsana New"/>
          <w:color w:val="000000" w:themeColor="text1"/>
          <w:sz w:val="32"/>
          <w:szCs w:val="32"/>
          <w:lang w:val="en-GB"/>
        </w:rPr>
      </w:pPr>
      <w:r>
        <w:rPr>
          <w:rFonts w:ascii="Browallia New" w:hAnsi="Browallia New" w:cs="Browallia New" w:hint="cs"/>
          <w:b/>
          <w:bCs/>
          <w:color w:val="0000FF"/>
          <w:sz w:val="32"/>
          <w:szCs w:val="32"/>
          <w:cs/>
        </w:rPr>
        <w:t>ค่ำ</w:t>
      </w:r>
      <w:r w:rsidRPr="00A8228A">
        <w:rPr>
          <w:rFonts w:ascii="Browallia New" w:hAnsi="Browallia New" w:cs="Browallia New"/>
          <w:b/>
          <w:bCs/>
          <w:color w:val="0000FF"/>
          <w:sz w:val="32"/>
          <w:szCs w:val="32"/>
          <w:cs/>
        </w:rPr>
        <w:tab/>
        <w:t>บริการอาหาร</w:t>
      </w:r>
      <w:r>
        <w:rPr>
          <w:rFonts w:ascii="Browallia New" w:hAnsi="Browallia New" w:cs="Browallia New" w:hint="cs"/>
          <w:b/>
          <w:bCs/>
          <w:color w:val="0000FF"/>
          <w:sz w:val="32"/>
          <w:szCs w:val="32"/>
          <w:cs/>
        </w:rPr>
        <w:t>ค่ำ</w:t>
      </w:r>
      <w:r w:rsidRPr="00A8228A">
        <w:rPr>
          <w:rFonts w:ascii="Browallia New" w:hAnsi="Browallia New" w:cs="Browallia New"/>
          <w:b/>
          <w:bCs/>
          <w:color w:val="0000FF"/>
          <w:sz w:val="32"/>
          <w:szCs w:val="32"/>
          <w:cs/>
        </w:rPr>
        <w:t xml:space="preserve"> ณ </w:t>
      </w:r>
      <w:r w:rsidR="006B595A">
        <w:rPr>
          <w:rFonts w:asciiTheme="majorBidi" w:hAnsiTheme="majorBidi" w:cstheme="majorBidi" w:hint="cs"/>
          <w:b/>
          <w:bCs/>
          <w:color w:val="0000FF"/>
          <w:sz w:val="32"/>
          <w:szCs w:val="32"/>
          <w:cs/>
        </w:rPr>
        <w:t>โรงแรมที่พัก</w:t>
      </w:r>
    </w:p>
    <w:p w:rsidR="005133EC" w:rsidRPr="00A8228A" w:rsidRDefault="005133EC" w:rsidP="001D350B">
      <w:pPr>
        <w:spacing w:after="0" w:line="240" w:lineRule="auto"/>
        <w:jc w:val="thaiDistribute"/>
        <w:rPr>
          <w:rFonts w:ascii="Browallia New" w:hAnsi="Browallia New" w:cs="Browallia New"/>
          <w:color w:val="000000" w:themeColor="text1"/>
          <w:sz w:val="32"/>
          <w:szCs w:val="32"/>
          <w:lang w:val="en-GB"/>
        </w:rPr>
      </w:pPr>
      <w:r w:rsidRPr="00A8228A">
        <w:rPr>
          <w:rFonts w:ascii="Browallia New" w:hAnsi="Browallia New" w:cs="Browallia New"/>
          <w:b/>
          <w:bCs/>
          <w:sz w:val="32"/>
          <w:szCs w:val="32"/>
          <w:cs/>
          <w:lang w:val="en-GB"/>
        </w:rPr>
        <w:t>พักที่</w:t>
      </w:r>
      <w:r w:rsidRPr="00A8228A">
        <w:rPr>
          <w:rFonts w:ascii="Browallia New" w:hAnsi="Browallia New" w:cs="Browallia New"/>
          <w:b/>
          <w:bCs/>
          <w:sz w:val="32"/>
          <w:szCs w:val="32"/>
          <w:cs/>
          <w:lang w:val="en-GB"/>
        </w:rPr>
        <w:tab/>
      </w:r>
      <w:r w:rsidR="001D350B">
        <w:rPr>
          <w:rFonts w:ascii="Browallia New" w:hAnsi="Browallia New" w:cs="Browallia New"/>
          <w:b/>
          <w:bCs/>
          <w:sz w:val="32"/>
          <w:szCs w:val="32"/>
          <w:cs/>
          <w:lang w:val="en-GB"/>
        </w:rPr>
        <w:tab/>
      </w:r>
      <w:r w:rsidR="001D350B" w:rsidRPr="00E46740">
        <w:rPr>
          <w:rFonts w:ascii="Browallia New" w:hAnsi="Browallia New" w:cs="Browallia New"/>
          <w:b/>
          <w:bCs/>
          <w:color w:val="0000FF"/>
          <w:sz w:val="36"/>
          <w:szCs w:val="36"/>
        </w:rPr>
        <w:t>GOREME KAYA CAVE</w:t>
      </w:r>
      <w:r w:rsidR="001D350B" w:rsidRPr="00E46740">
        <w:rPr>
          <w:rFonts w:ascii="Browallia New" w:hAnsi="Browallia New" w:cs="Browallia New"/>
          <w:b/>
          <w:bCs/>
          <w:sz w:val="36"/>
          <w:szCs w:val="36"/>
        </w:rPr>
        <w:t xml:space="preserve"> </w:t>
      </w:r>
      <w:r w:rsidR="001D350B" w:rsidRPr="00E46740">
        <w:rPr>
          <w:rFonts w:ascii="Browallia New" w:hAnsi="Browallia New" w:cs="Browallia New"/>
          <w:b/>
          <w:bCs/>
          <w:color w:val="0000FF"/>
          <w:sz w:val="36"/>
          <w:szCs w:val="36"/>
        </w:rPr>
        <w:t xml:space="preserve"> , CAPPADOCIA</w:t>
      </w:r>
      <w:r w:rsidR="001D350B" w:rsidRPr="00E46740">
        <w:rPr>
          <w:rFonts w:ascii="Browallia New" w:hAnsi="Browallia New" w:cs="Browallia New"/>
          <w:b/>
          <w:bCs/>
          <w:sz w:val="36"/>
          <w:szCs w:val="36"/>
        </w:rPr>
        <w:t xml:space="preserve"> </w:t>
      </w:r>
      <w:r w:rsidRPr="00A8228A">
        <w:rPr>
          <w:rFonts w:ascii="Browallia New" w:hAnsi="Browallia New" w:cs="Browallia New" w:hint="cs"/>
          <w:b/>
          <w:bCs/>
          <w:sz w:val="32"/>
          <w:szCs w:val="32"/>
          <w:cs/>
        </w:rPr>
        <w:t>โรงแรมถ้ำจำลอง</w:t>
      </w:r>
      <w:r w:rsidRPr="00A8228A">
        <w:rPr>
          <w:rFonts w:ascii="Browallia New" w:hAnsi="Browallia New" w:cs="Browallia New"/>
          <w:b/>
          <w:bCs/>
          <w:color w:val="0000FF"/>
          <w:sz w:val="32"/>
          <w:szCs w:val="32"/>
          <w:cs/>
        </w:rPr>
        <w:t xml:space="preserve"> </w:t>
      </w:r>
      <w:r w:rsidRPr="00A8228A">
        <w:rPr>
          <w:rFonts w:ascii="Browallia New" w:hAnsi="Browallia New" w:cs="Browallia New"/>
          <w:b/>
          <w:bCs/>
          <w:sz w:val="32"/>
          <w:szCs w:val="32"/>
          <w:cs/>
          <w:lang w:val="en-GB"/>
        </w:rPr>
        <w:t xml:space="preserve">หรือเทียบเท่า  </w:t>
      </w:r>
    </w:p>
    <w:p w:rsidR="00A141C5" w:rsidRPr="000636F7" w:rsidRDefault="00A141C5" w:rsidP="00A141C5">
      <w:pPr>
        <w:rPr>
          <w:rFonts w:ascii="Angsana New" w:hAnsi="Angsana New" w:cs="Angsana New"/>
          <w:b/>
          <w:bCs/>
          <w:color w:val="0000FF"/>
          <w:sz w:val="96"/>
          <w:szCs w:val="96"/>
        </w:rPr>
      </w:pPr>
      <w:r w:rsidRPr="000636F7">
        <w:rPr>
          <w:rFonts w:ascii="Angsana New" w:hAnsi="Angsana New" w:cs="Angsana New"/>
          <w:b/>
          <w:bCs/>
          <w:color w:val="0000FF"/>
          <w:sz w:val="96"/>
          <w:szCs w:val="96"/>
        </w:rPr>
        <w:t>DAY 3</w:t>
      </w:r>
    </w:p>
    <w:p w:rsidR="00A141C5" w:rsidRPr="000636F7" w:rsidRDefault="007A0E62" w:rsidP="00A141C5">
      <w:pPr>
        <w:rPr>
          <w:rFonts w:ascii="Angsana New" w:hAnsi="Angsana New" w:cs="Angsana New"/>
          <w:b/>
          <w:bCs/>
          <w:color w:val="0000FF"/>
          <w:sz w:val="44"/>
          <w:szCs w:val="44"/>
        </w:rPr>
      </w:pPr>
      <w:r>
        <w:rPr>
          <w:rFonts w:ascii="Angsana New" w:hAnsi="Angsana New" w:cs="Angsana New" w:hint="cs"/>
          <w:b/>
          <w:bCs/>
          <w:color w:val="0000FF"/>
          <w:sz w:val="44"/>
          <w:szCs w:val="44"/>
          <w:cs/>
        </w:rPr>
        <w:t>เมือง</w:t>
      </w:r>
      <w:r w:rsidR="00A141C5" w:rsidRPr="000636F7">
        <w:rPr>
          <w:rFonts w:ascii="Angsana New" w:hAnsi="Angsana New" w:cs="Angsana New"/>
          <w:b/>
          <w:bCs/>
          <w:color w:val="0000FF"/>
          <w:sz w:val="44"/>
          <w:szCs w:val="44"/>
          <w:cs/>
        </w:rPr>
        <w:t>คอนย่า –</w:t>
      </w:r>
      <w:r>
        <w:rPr>
          <w:rFonts w:ascii="Angsana New" w:hAnsi="Angsana New" w:cs="Angsana New"/>
          <w:b/>
          <w:bCs/>
          <w:color w:val="0000FF"/>
          <w:sz w:val="44"/>
          <w:szCs w:val="44"/>
          <w:lang w:val="en-GB"/>
        </w:rPr>
        <w:t xml:space="preserve"> </w:t>
      </w:r>
      <w:r w:rsidR="00A141C5" w:rsidRPr="000636F7">
        <w:rPr>
          <w:rFonts w:ascii="Angsana New" w:hAnsi="Angsana New" w:cs="Angsana New"/>
          <w:b/>
          <w:bCs/>
          <w:color w:val="0000FF"/>
          <w:sz w:val="44"/>
          <w:szCs w:val="44"/>
          <w:cs/>
        </w:rPr>
        <w:t>พิพิธภัณฑ์เมฟลาน่า - ปามุคคาเล่  (</w:t>
      </w:r>
      <w:r w:rsidR="00A141C5" w:rsidRPr="000636F7">
        <w:rPr>
          <w:rFonts w:ascii="Angsana New" w:hAnsi="Angsana New" w:cs="Angsana New"/>
          <w:b/>
          <w:bCs/>
          <w:color w:val="0000FF"/>
          <w:sz w:val="44"/>
          <w:szCs w:val="44"/>
        </w:rPr>
        <w:t xml:space="preserve">B/L/D)    </w:t>
      </w:r>
    </w:p>
    <w:p w:rsidR="005133EC" w:rsidRPr="00A8228A" w:rsidRDefault="005133EC" w:rsidP="005133EC">
      <w:pPr>
        <w:spacing w:after="0" w:line="276" w:lineRule="auto"/>
        <w:jc w:val="thaiDistribute"/>
        <w:rPr>
          <w:rFonts w:ascii="Browallia New" w:hAnsi="Browallia New" w:cs="Browallia New"/>
          <w:b/>
          <w:bCs/>
          <w:color w:val="0000FF"/>
          <w:sz w:val="32"/>
          <w:szCs w:val="32"/>
        </w:rPr>
      </w:pPr>
      <w:r w:rsidRPr="00A8228A">
        <w:rPr>
          <w:rFonts w:ascii="Browallia New" w:eastAsia="Cordia New" w:hAnsi="Browallia New" w:cs="Browallia New"/>
          <w:b/>
          <w:bCs/>
          <w:color w:val="0000FF"/>
          <w:sz w:val="32"/>
          <w:szCs w:val="32"/>
          <w:cs/>
        </w:rPr>
        <w:t>เช้า</w:t>
      </w:r>
      <w:r w:rsidRPr="00A8228A">
        <w:rPr>
          <w:rFonts w:ascii="Browallia New" w:eastAsia="Cordia New" w:hAnsi="Browallia New" w:cs="Browallia New"/>
          <w:color w:val="0000FF"/>
          <w:sz w:val="32"/>
          <w:szCs w:val="32"/>
          <w:cs/>
        </w:rPr>
        <w:t xml:space="preserve">     </w:t>
      </w:r>
      <w:r w:rsidRPr="00A8228A">
        <w:rPr>
          <w:rFonts w:ascii="Browallia New" w:eastAsia="Cordia New" w:hAnsi="Browallia New" w:cs="Browallia New"/>
          <w:color w:val="0000FF"/>
          <w:sz w:val="32"/>
          <w:szCs w:val="32"/>
          <w:cs/>
        </w:rPr>
        <w:tab/>
      </w:r>
      <w:r w:rsidRPr="00A8228A">
        <w:rPr>
          <w:rFonts w:ascii="Browallia New" w:eastAsia="Cordia New" w:hAnsi="Browallia New" w:cs="Browallia New"/>
          <w:color w:val="0000FF"/>
          <w:sz w:val="32"/>
          <w:szCs w:val="32"/>
          <w:cs/>
        </w:rPr>
        <w:tab/>
      </w:r>
      <w:r w:rsidRPr="00A8228A">
        <w:rPr>
          <w:rFonts w:ascii="Browallia New" w:hAnsi="Browallia New" w:cs="Browallia New"/>
          <w:b/>
          <w:bCs/>
          <w:color w:val="0000FF"/>
          <w:sz w:val="32"/>
          <w:szCs w:val="32"/>
          <w:cs/>
        </w:rPr>
        <w:t>บริการอาหารเช้า ณ ห้องอาหารของโรงแรม</w:t>
      </w:r>
    </w:p>
    <w:p w:rsidR="00CE4512" w:rsidRDefault="00A141C5" w:rsidP="00A141C5">
      <w:pPr>
        <w:spacing w:line="276" w:lineRule="auto"/>
        <w:ind w:left="1440"/>
        <w:jc w:val="thaiDistribute"/>
        <w:rPr>
          <w:rFonts w:ascii="Angsana New" w:hAnsi="Angsana New" w:cs="Angsana New"/>
          <w:color w:val="000000" w:themeColor="text1"/>
          <w:sz w:val="32"/>
          <w:szCs w:val="32"/>
          <w:lang w:val="en-GB"/>
        </w:rPr>
      </w:pPr>
      <w:r w:rsidRPr="000636F7">
        <w:rPr>
          <w:rFonts w:ascii="Angsana New" w:hAnsi="Angsana New" w:cs="Angsana New"/>
          <w:color w:val="000000" w:themeColor="text1"/>
          <w:sz w:val="32"/>
          <w:szCs w:val="32"/>
          <w:cs/>
          <w:lang w:val="en-GB"/>
        </w:rPr>
        <w:t xml:space="preserve">นำท่านเดินทางสู่ </w:t>
      </w:r>
      <w:r w:rsidRPr="000636F7">
        <w:rPr>
          <w:rFonts w:ascii="Angsana New" w:hAnsi="Angsana New" w:cs="Angsana New"/>
          <w:b/>
          <w:bCs/>
          <w:color w:val="3333FF"/>
          <w:sz w:val="40"/>
          <w:szCs w:val="40"/>
          <w:cs/>
          <w:lang w:val="en-GB"/>
        </w:rPr>
        <w:t>เมืองคอนย่า (</w:t>
      </w:r>
      <w:r w:rsidRPr="000636F7">
        <w:rPr>
          <w:rFonts w:ascii="Angsana New" w:hAnsi="Angsana New" w:cs="Angsana New"/>
          <w:b/>
          <w:bCs/>
          <w:color w:val="3333FF"/>
          <w:sz w:val="40"/>
          <w:szCs w:val="40"/>
          <w:lang w:val="en-GB"/>
        </w:rPr>
        <w:t>Konya)</w:t>
      </w:r>
      <w:r w:rsidRPr="000636F7">
        <w:rPr>
          <w:rFonts w:ascii="Angsana New" w:hAnsi="Angsana New" w:cs="Angsana New"/>
          <w:color w:val="FF0000"/>
          <w:sz w:val="32"/>
          <w:szCs w:val="32"/>
          <w:lang w:val="en-GB"/>
        </w:rPr>
        <w:t xml:space="preserve"> </w:t>
      </w:r>
      <w:r w:rsidRPr="000636F7">
        <w:rPr>
          <w:rFonts w:ascii="Angsana New" w:hAnsi="Angsana New" w:cs="Angsana New"/>
          <w:color w:val="0000FF"/>
          <w:sz w:val="32"/>
          <w:szCs w:val="32"/>
          <w:lang w:val="en-GB"/>
        </w:rPr>
        <w:t>(</w:t>
      </w:r>
      <w:r w:rsidRPr="000636F7">
        <w:rPr>
          <w:rFonts w:ascii="Angsana New" w:hAnsi="Angsana New" w:cs="Angsana New"/>
          <w:color w:val="0000FF"/>
          <w:sz w:val="32"/>
          <w:szCs w:val="32"/>
          <w:cs/>
          <w:lang w:val="en-GB"/>
        </w:rPr>
        <w:t xml:space="preserve">ใช้เวลาเดินทางประมาณ </w:t>
      </w:r>
      <w:r w:rsidRPr="000636F7">
        <w:rPr>
          <w:rFonts w:ascii="Angsana New" w:hAnsi="Angsana New" w:cs="Angsana New"/>
          <w:color w:val="0000FF"/>
          <w:sz w:val="32"/>
          <w:szCs w:val="32"/>
          <w:lang w:val="en-GB"/>
        </w:rPr>
        <w:t>3</w:t>
      </w:r>
      <w:r w:rsidRPr="000636F7">
        <w:rPr>
          <w:rFonts w:ascii="Angsana New" w:hAnsi="Angsana New" w:cs="Angsana New"/>
          <w:color w:val="0000FF"/>
          <w:sz w:val="32"/>
          <w:szCs w:val="32"/>
          <w:cs/>
          <w:lang w:val="en-GB"/>
        </w:rPr>
        <w:t xml:space="preserve"> ชั่วโมง</w:t>
      </w:r>
      <w:r w:rsidRPr="000636F7">
        <w:rPr>
          <w:rFonts w:ascii="Angsana New" w:hAnsi="Angsana New" w:cs="Angsana New"/>
          <w:color w:val="000000" w:themeColor="text1"/>
          <w:sz w:val="32"/>
          <w:szCs w:val="32"/>
          <w:lang w:val="en-GB"/>
        </w:rPr>
        <w:t>)</w:t>
      </w:r>
      <w:r w:rsidRPr="000636F7">
        <w:rPr>
          <w:rFonts w:ascii="Angsana New" w:hAnsi="Angsana New" w:cs="Angsana New"/>
          <w:color w:val="000000" w:themeColor="text1"/>
          <w:sz w:val="32"/>
          <w:szCs w:val="32"/>
          <w:cs/>
          <w:lang w:val="en-GB"/>
        </w:rPr>
        <w:t xml:space="preserve">  ซึ่งเคยเป็นเมืองหลวงของอาณาจักรเซลจุก ระยะทาง 400 กิโลเมตร </w:t>
      </w:r>
      <w:r w:rsidR="00CE4512" w:rsidRPr="00CE4512">
        <w:rPr>
          <w:rFonts w:ascii="Angsana New" w:hAnsi="Angsana New" w:cs="Angsana New"/>
          <w:color w:val="000000" w:themeColor="text1"/>
          <w:sz w:val="32"/>
          <w:szCs w:val="32"/>
          <w:cs/>
          <w:lang w:val="en-GB"/>
        </w:rPr>
        <w:t>ระหว่างทางนำท่านผ่านชมและแวะถ่ายรูปด้านหน้า สถานีคาราวานซาราย (</w:t>
      </w:r>
      <w:r w:rsidR="00CE4512" w:rsidRPr="00CE4512">
        <w:rPr>
          <w:rFonts w:ascii="Angsana New" w:hAnsi="Angsana New" w:cs="Angsana New"/>
          <w:color w:val="000000" w:themeColor="text1"/>
          <w:sz w:val="32"/>
          <w:szCs w:val="32"/>
          <w:lang w:val="en-GB"/>
        </w:rPr>
        <w:t xml:space="preserve">Caravansarai)  </w:t>
      </w:r>
      <w:r w:rsidR="00CE4512" w:rsidRPr="00CE4512">
        <w:rPr>
          <w:rFonts w:ascii="Angsana New" w:hAnsi="Angsana New" w:cs="Angsana New"/>
          <w:color w:val="000000" w:themeColor="text1"/>
          <w:sz w:val="32"/>
          <w:szCs w:val="32"/>
          <w:cs/>
          <w:lang w:val="en-GB"/>
        </w:rPr>
        <w:t>เป็นสิ่งก่อสร้างที่มีอิทธิพลจากเปอร์เชียที่ก่อสร้างเป็นที่พักเล็กข้างทางที่นักเดินทางสามารถใช้สำหรับการพักผ่อนให้หายเหนื่อยจากการเดินทาง เป็นสถานที่พักแรมของกองคาราวานตามเส้นทางสายไหมและชาวเติร์กสมัยออตโตมัน</w:t>
      </w:r>
    </w:p>
    <w:p w:rsidR="00A141C5" w:rsidRPr="000636F7" w:rsidRDefault="00A141C5" w:rsidP="00A141C5">
      <w:pPr>
        <w:spacing w:line="276" w:lineRule="auto"/>
        <w:ind w:left="1440"/>
        <w:jc w:val="thaiDistribute"/>
        <w:rPr>
          <w:rFonts w:ascii="Angsana New" w:hAnsi="Angsana New" w:cs="Angsana New"/>
          <w:color w:val="000000" w:themeColor="text1"/>
          <w:sz w:val="32"/>
          <w:szCs w:val="32"/>
          <w:lang w:val="en-GB"/>
        </w:rPr>
      </w:pPr>
      <w:r w:rsidRPr="000636F7">
        <w:rPr>
          <w:rFonts w:ascii="Angsana New" w:hAnsi="Angsana New" w:cs="Angsana New"/>
          <w:color w:val="000000" w:themeColor="text1"/>
          <w:sz w:val="32"/>
          <w:szCs w:val="32"/>
          <w:cs/>
          <w:lang w:val="en-GB"/>
        </w:rPr>
        <w:t xml:space="preserve">นำท่านเข้าชม  </w:t>
      </w:r>
      <w:r w:rsidRPr="000636F7">
        <w:rPr>
          <w:rFonts w:ascii="Angsana New" w:hAnsi="Angsana New" w:cs="Angsana New"/>
          <w:b/>
          <w:bCs/>
          <w:color w:val="3333FF"/>
          <w:sz w:val="40"/>
          <w:szCs w:val="40"/>
          <w:cs/>
          <w:lang w:val="en-GB"/>
        </w:rPr>
        <w:t>พิพิธภัณฑ์เมฟลาน่า (</w:t>
      </w:r>
      <w:r w:rsidRPr="000636F7">
        <w:rPr>
          <w:rFonts w:ascii="Angsana New" w:hAnsi="Angsana New" w:cs="Angsana New"/>
          <w:b/>
          <w:bCs/>
          <w:color w:val="3333FF"/>
          <w:sz w:val="40"/>
          <w:szCs w:val="40"/>
          <w:lang w:val="en-GB"/>
        </w:rPr>
        <w:t>Mevlana Museum)</w:t>
      </w:r>
      <w:r w:rsidRPr="000636F7">
        <w:rPr>
          <w:rFonts w:ascii="Angsana New" w:hAnsi="Angsana New" w:cs="Angsana New"/>
          <w:color w:val="3333FF"/>
          <w:sz w:val="40"/>
          <w:szCs w:val="40"/>
          <w:lang w:val="en-GB"/>
        </w:rPr>
        <w:t xml:space="preserve"> </w:t>
      </w:r>
      <w:r w:rsidRPr="000636F7">
        <w:rPr>
          <w:rFonts w:ascii="Angsana New" w:hAnsi="Angsana New" w:cs="Angsana New"/>
          <w:color w:val="000000" w:themeColor="text1"/>
          <w:sz w:val="32"/>
          <w:szCs w:val="32"/>
          <w:cs/>
          <w:lang w:val="en-GB"/>
        </w:rPr>
        <w:t>เดิมเป็นสถานที่นักบวชในศาสนาอิสลามทำสมาธิ โดยการเดินหมุนเป็นวงกลมขณะฟังเสียงขลุ่ย ส่วนหนึ่งของพิพิธภัณฑ์เป็นสุสานของเมฟลาน่า เจลาลุคดิน รูมี่ อาจารย์ทางปรัชญาประจำราชสำนักแห่งสุลต่านอาเลดิน เคย์โคบาท ภายนอกเป็นหอทรงกระบอกปลายแหลมสีเขียวสดใส ภายในประดับฝาผนังแบบมุสลิม และยังเป็นสุสานสำหรับผู้ติดตาม สานุศิษย์ บิดา</w:t>
      </w:r>
    </w:p>
    <w:p w:rsidR="005133EC" w:rsidRDefault="00A141C5" w:rsidP="00A141C5">
      <w:pPr>
        <w:spacing w:after="0" w:line="276" w:lineRule="auto"/>
        <w:jc w:val="thaiDistribute"/>
        <w:rPr>
          <w:rFonts w:ascii="Browallia New" w:hAnsi="Browallia New" w:cs="Browallia New"/>
          <w:color w:val="000000" w:themeColor="text1"/>
          <w:sz w:val="32"/>
          <w:szCs w:val="32"/>
          <w:lang w:val="en-GB"/>
        </w:rPr>
      </w:pPr>
      <w:r w:rsidRPr="000636F7">
        <w:rPr>
          <w:rFonts w:ascii="Angsana New" w:hAnsi="Angsana New" w:cs="Angsana New"/>
          <w:b/>
          <w:bCs/>
          <w:noProof/>
          <w:color w:val="0000FF"/>
          <w:sz w:val="44"/>
          <w:szCs w:val="44"/>
        </w:rPr>
        <mc:AlternateContent>
          <mc:Choice Requires="wps">
            <w:drawing>
              <wp:anchor distT="0" distB="0" distL="114300" distR="114300" simplePos="0" relativeHeight="251663360" behindDoc="0" locked="0" layoutInCell="1" allowOverlap="1" wp14:anchorId="1C05808A" wp14:editId="1A20F159">
                <wp:simplePos x="0" y="0"/>
                <wp:positionH relativeFrom="margin">
                  <wp:align>left</wp:align>
                </wp:positionH>
                <wp:positionV relativeFrom="paragraph">
                  <wp:posOffset>0</wp:posOffset>
                </wp:positionV>
                <wp:extent cx="3476625" cy="819150"/>
                <wp:effectExtent l="0" t="0" r="0" b="0"/>
                <wp:wrapNone/>
                <wp:docPr id="10" name="Rectangle 10"/>
                <wp:cNvGraphicFramePr/>
                <a:graphic xmlns:a="http://schemas.openxmlformats.org/drawingml/2006/main">
                  <a:graphicData uri="http://schemas.microsoft.com/office/word/2010/wordprocessingShape">
                    <wps:wsp>
                      <wps:cNvSpPr/>
                      <wps:spPr>
                        <a:xfrm>
                          <a:off x="0" y="0"/>
                          <a:ext cx="3476625" cy="819150"/>
                        </a:xfrm>
                        <a:prstGeom prst="rect">
                          <a:avLst/>
                        </a:prstGeom>
                        <a:noFill/>
                        <a:ln>
                          <a:noFill/>
                        </a:ln>
                      </wps:spPr>
                      <wps:style>
                        <a:lnRef idx="0">
                          <a:scrgbClr r="0" g="0" b="0"/>
                        </a:lnRef>
                        <a:fillRef idx="0">
                          <a:scrgbClr r="0" g="0" b="0"/>
                        </a:fillRef>
                        <a:effectRef idx="0">
                          <a:scrgbClr r="0" g="0" b="0"/>
                        </a:effectRef>
                        <a:fontRef idx="minor">
                          <a:schemeClr val="lt1"/>
                        </a:fontRef>
                      </wps:style>
                      <wps:txbx>
                        <w:txbxContent>
                          <w:p w:rsidR="00A141C5" w:rsidRPr="00972B3A" w:rsidRDefault="00A141C5" w:rsidP="00A141C5">
                            <w:pPr>
                              <w:jc w:val="center"/>
                              <w:rPr>
                                <w:color w:val="FFFFFF" w:themeColor="background1"/>
                                <w:sz w:val="48"/>
                                <w:szCs w:val="48"/>
                              </w:rPr>
                            </w:pPr>
                            <w:r w:rsidRPr="00972B3A">
                              <w:rPr>
                                <w:rFonts w:ascii="Angsana New" w:hAnsi="Angsana New" w:cs="Angsana New"/>
                                <w:b/>
                                <w:bCs/>
                                <w:color w:val="FFFFFF" w:themeColor="background1"/>
                                <w:sz w:val="72"/>
                                <w:szCs w:val="72"/>
                                <w:lang w:val="en-GB"/>
                                <w14:shadow w14:blurRad="50800" w14:dist="38100" w14:dir="16200000" w14:sx="100000" w14:sy="100000" w14:kx="0" w14:ky="0" w14:algn="b">
                                  <w14:srgbClr w14:val="000000">
                                    <w14:alpha w14:val="60000"/>
                                  </w14:srgbClr>
                                </w14:shadow>
                              </w:rPr>
                              <w:t>Mevlana Museum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C05808A" id="Rectangle 10" o:spid="_x0000_s1028" style="position:absolute;left:0;text-align:left;margin-left:0;margin-top:0;width:273.75pt;height:64.5pt;z-index:25166336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" filled="f" stroked="f">
                <v:textbox>
                  <w:txbxContent>
                    <w:p w:rsidR="00A141C5" w:rsidRPr="00972B3A" w:rsidRDefault="00A141C5" w:rsidP="00A141C5">
                      <w:pPr>
                        <w:jc w:val="center"/>
                        <w:rPr>
                          <w:color w:val="FFFFFF" w:themeColor="background1"/>
                          <w:sz w:val="48"/>
                          <w:szCs w:val="48"/>
                        </w:rPr>
                      </w:pPr>
                      <w:r w:rsidRPr="00972B3A">
                        <w:rPr>
                          <w:rFonts w:ascii="Angsana New" w:hAnsi="Angsana New" w:cs="Angsana New"/>
                          <w:b/>
                          <w:bCs/>
                          <w:color w:val="FFFFFF" w:themeColor="background1"/>
                          <w:sz w:val="72"/>
                          <w:szCs w:val="72"/>
                          <w:lang w:val="en-GB"/>
                          <w14:shadow w14:blurRad="50800" w14:dist="38100" w14:dir="16200000" w14:sx="100000" w14:sy="100000" w14:kx="0" w14:ky="0" w14:algn="b">
                            <w14:srgbClr w14:val="000000">
                              <w14:alpha w14:val="60000"/>
                            </w14:srgbClr>
                          </w14:shadow>
                        </w:rPr>
                        <w:t>Mevlana Museum</w:t>
                      </w:r>
                    </w:p>
                  </w:txbxContent>
                </v:textbox>
                <w10:wrap anchorx="margin"/>
              </v:rect>
            </w:pict>
          </mc:Fallback>
        </mc:AlternateContent>
      </w:r>
      <w:r w:rsidRPr="000636F7">
        <w:rPr>
          <w:rFonts w:ascii="Angsana New" w:hAnsi="Angsana New" w:cs="Angsana New"/>
          <w:noProof/>
          <w:color w:val="000000" w:themeColor="text1"/>
          <w:sz w:val="32"/>
          <w:szCs w:val="32"/>
        </w:rPr>
        <w:drawing>
          <wp:inline distT="0" distB="0" distL="0" distR="0" wp14:anchorId="10A71F19" wp14:editId="7660B016">
            <wp:extent cx="6858000" cy="3388360"/>
            <wp:effectExtent l="0" t="0" r="0" b="254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shutterstock_1192666102.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6858000" cy="3388360"/>
                    </a:xfrm>
                    <a:prstGeom prst="rect">
                      <a:avLst/>
                    </a:prstGeom>
                  </pic:spPr>
                </pic:pic>
              </a:graphicData>
            </a:graphic>
          </wp:inline>
        </w:drawing>
      </w:r>
    </w:p>
    <w:p w:rsidR="00551E52" w:rsidRPr="00A8228A" w:rsidRDefault="00551E52" w:rsidP="00551E52">
      <w:pPr>
        <w:spacing w:after="0" w:line="276" w:lineRule="auto"/>
        <w:jc w:val="thaiDistribute"/>
        <w:rPr>
          <w:rFonts w:ascii="Browallia New" w:hAnsi="Browallia New" w:cs="Browallia New"/>
          <w:color w:val="000000" w:themeColor="text1"/>
          <w:sz w:val="32"/>
          <w:szCs w:val="32"/>
        </w:rPr>
      </w:pPr>
      <w:r w:rsidRPr="00A8228A">
        <w:rPr>
          <w:rFonts w:ascii="Browallia New" w:hAnsi="Browallia New" w:cs="Browallia New"/>
          <w:b/>
          <w:bCs/>
          <w:color w:val="0000FF"/>
          <w:sz w:val="32"/>
          <w:szCs w:val="32"/>
          <w:cs/>
        </w:rPr>
        <w:t>เที่ยง</w:t>
      </w:r>
      <w:r w:rsidRPr="00A8228A">
        <w:rPr>
          <w:rFonts w:ascii="Browallia New" w:hAnsi="Browallia New" w:cs="Browallia New"/>
          <w:b/>
          <w:bCs/>
          <w:color w:val="0000FF"/>
          <w:sz w:val="32"/>
          <w:szCs w:val="32"/>
          <w:cs/>
        </w:rPr>
        <w:tab/>
      </w:r>
      <w:r w:rsidRPr="00A8228A">
        <w:rPr>
          <w:rFonts w:ascii="Browallia New" w:hAnsi="Browallia New" w:cs="Browallia New"/>
          <w:b/>
          <w:bCs/>
          <w:color w:val="0000FF"/>
          <w:sz w:val="32"/>
          <w:szCs w:val="32"/>
        </w:rPr>
        <w:tab/>
      </w:r>
      <w:r w:rsidRPr="00A8228A">
        <w:rPr>
          <w:rFonts w:ascii="Browallia New" w:hAnsi="Browallia New" w:cs="Browallia New"/>
          <w:b/>
          <w:bCs/>
          <w:color w:val="0000FF"/>
          <w:sz w:val="32"/>
          <w:szCs w:val="32"/>
          <w:cs/>
        </w:rPr>
        <w:t>บริการอาหารกลางวัน ณ ภัตตาคาร</w:t>
      </w:r>
    </w:p>
    <w:p w:rsidR="00A141C5" w:rsidRPr="000636F7" w:rsidRDefault="00A141C5" w:rsidP="00A141C5">
      <w:pPr>
        <w:spacing w:line="276" w:lineRule="auto"/>
        <w:ind w:left="1440"/>
        <w:jc w:val="thaiDistribute"/>
        <w:rPr>
          <w:rFonts w:ascii="Angsana New" w:hAnsi="Angsana New" w:cs="Angsana New"/>
          <w:sz w:val="32"/>
          <w:szCs w:val="32"/>
        </w:rPr>
      </w:pPr>
      <w:r w:rsidRPr="000636F7">
        <w:rPr>
          <w:rFonts w:ascii="Angsana New" w:hAnsi="Angsana New" w:cs="Angsana New"/>
          <w:sz w:val="32"/>
          <w:szCs w:val="32"/>
          <w:cs/>
        </w:rPr>
        <w:t xml:space="preserve">นำท่านเดินทางสู่ </w:t>
      </w:r>
      <w:r w:rsidRPr="000636F7">
        <w:rPr>
          <w:rFonts w:ascii="Angsana New" w:hAnsi="Angsana New" w:cs="Angsana New"/>
          <w:b/>
          <w:bCs/>
          <w:color w:val="3333FF"/>
          <w:sz w:val="40"/>
          <w:szCs w:val="40"/>
          <w:cs/>
        </w:rPr>
        <w:t>เมืองปามุคคาเล่ (</w:t>
      </w:r>
      <w:r w:rsidRPr="000636F7">
        <w:rPr>
          <w:rFonts w:ascii="Angsana New" w:hAnsi="Angsana New" w:cs="Angsana New"/>
          <w:b/>
          <w:bCs/>
          <w:color w:val="3333FF"/>
          <w:sz w:val="40"/>
          <w:szCs w:val="40"/>
        </w:rPr>
        <w:t>Pamukkale)</w:t>
      </w:r>
      <w:r w:rsidRPr="000636F7">
        <w:rPr>
          <w:rFonts w:ascii="Angsana New" w:hAnsi="Angsana New" w:cs="Angsana New"/>
          <w:color w:val="3333FF"/>
          <w:sz w:val="40"/>
          <w:szCs w:val="40"/>
        </w:rPr>
        <w:t xml:space="preserve"> </w:t>
      </w:r>
      <w:r w:rsidRPr="000636F7">
        <w:rPr>
          <w:rFonts w:ascii="Angsana New" w:hAnsi="Angsana New" w:cs="Angsana New"/>
          <w:sz w:val="32"/>
          <w:szCs w:val="32"/>
        </w:rPr>
        <w:t>(</w:t>
      </w:r>
      <w:r w:rsidRPr="000636F7">
        <w:rPr>
          <w:rFonts w:ascii="Angsana New" w:hAnsi="Angsana New" w:cs="Angsana New"/>
          <w:sz w:val="32"/>
          <w:szCs w:val="32"/>
          <w:cs/>
        </w:rPr>
        <w:t>ใช้เวลาเดินทางประมาณ 4</w:t>
      </w:r>
      <w:r w:rsidRPr="000636F7">
        <w:rPr>
          <w:rFonts w:ascii="Angsana New" w:hAnsi="Angsana New" w:cs="Angsana New"/>
          <w:sz w:val="32"/>
          <w:szCs w:val="32"/>
        </w:rPr>
        <w:t xml:space="preserve"> </w:t>
      </w:r>
      <w:r w:rsidRPr="000636F7">
        <w:rPr>
          <w:rFonts w:ascii="Angsana New" w:hAnsi="Angsana New" w:cs="Angsana New"/>
          <w:sz w:val="32"/>
          <w:szCs w:val="32"/>
          <w:cs/>
        </w:rPr>
        <w:t>ชั่วโมง) เมืองที่มีน้ำพุเกลือแร่ร้อนไหลทะลุขึ้นมาจากใต้ดินผ่านซากปรักหักพังของเมืองเก่าแก่สมัยกรีกก่อนที่ไหลลงสู่หน้าผา จนเกิดผลึขึ้นกึ่งสถาปัตยกรรม</w:t>
      </w:r>
    </w:p>
    <w:p w:rsidR="00005AA4" w:rsidRPr="00D15F3D" w:rsidRDefault="00005AA4" w:rsidP="00005AA4">
      <w:pPr>
        <w:spacing w:after="0" w:line="276" w:lineRule="auto"/>
        <w:jc w:val="thaiDistribute"/>
        <w:rPr>
          <w:rFonts w:ascii="Browallia New" w:hAnsi="Browallia New" w:cs="Browallia New"/>
          <w:b/>
          <w:bCs/>
          <w:color w:val="00B050"/>
          <w:sz w:val="32"/>
          <w:szCs w:val="32"/>
        </w:rPr>
      </w:pPr>
      <w:r w:rsidRPr="00140776">
        <w:rPr>
          <w:rFonts w:ascii="Browallia New" w:hAnsi="Browallia New" w:cs="Browallia New"/>
          <w:b/>
          <w:bCs/>
          <w:color w:val="0000FF"/>
          <w:sz w:val="32"/>
          <w:szCs w:val="32"/>
          <w:cs/>
        </w:rPr>
        <w:t>ค่ำ</w:t>
      </w:r>
      <w:r w:rsidRPr="00140776">
        <w:rPr>
          <w:rFonts w:ascii="Browallia New" w:hAnsi="Browallia New" w:cs="Browallia New"/>
          <w:b/>
          <w:bCs/>
          <w:color w:val="0000FF"/>
          <w:sz w:val="32"/>
          <w:szCs w:val="32"/>
          <w:cs/>
        </w:rPr>
        <w:tab/>
      </w:r>
      <w:r w:rsidRPr="00140776">
        <w:rPr>
          <w:rFonts w:ascii="Browallia New" w:hAnsi="Browallia New" w:cs="Browallia New"/>
          <w:b/>
          <w:bCs/>
          <w:color w:val="0000FF"/>
          <w:sz w:val="32"/>
          <w:szCs w:val="32"/>
          <w:cs/>
        </w:rPr>
        <w:tab/>
        <w:t xml:space="preserve">บริการอาหารค่ำ ณ </w:t>
      </w:r>
      <w:r>
        <w:rPr>
          <w:rFonts w:ascii="Browallia New" w:hAnsi="Browallia New" w:cs="Browallia New" w:hint="cs"/>
          <w:b/>
          <w:bCs/>
          <w:color w:val="0000FF"/>
          <w:sz w:val="32"/>
          <w:szCs w:val="32"/>
          <w:cs/>
        </w:rPr>
        <w:t>โรงแรมที่พัก</w:t>
      </w:r>
      <w:r w:rsidRPr="00140776">
        <w:rPr>
          <w:rFonts w:ascii="Browallia New" w:hAnsi="Browallia New" w:cs="Browallia New"/>
          <w:b/>
          <w:bCs/>
          <w:color w:val="0000FF"/>
          <w:sz w:val="32"/>
          <w:szCs w:val="32"/>
          <w:cs/>
        </w:rPr>
        <w:t xml:space="preserve"> </w:t>
      </w:r>
    </w:p>
    <w:p w:rsidR="00005AA4" w:rsidRPr="00551E52" w:rsidRDefault="00EF495E" w:rsidP="00551E52">
      <w:pPr>
        <w:tabs>
          <w:tab w:val="left" w:pos="1418"/>
        </w:tabs>
        <w:spacing w:after="0" w:line="276" w:lineRule="auto"/>
        <w:jc w:val="thaiDistribute"/>
        <w:rPr>
          <w:rFonts w:ascii="Browallia New" w:hAnsi="Browallia New" w:cs="Browallia New"/>
          <w:b/>
          <w:bCs/>
          <w:sz w:val="32"/>
          <w:szCs w:val="32"/>
          <w:lang w:val="en-GB"/>
        </w:rPr>
      </w:pPr>
      <w:r w:rsidRPr="00DD5624">
        <w:rPr>
          <w:rFonts w:ascii="Browallia New" w:hAnsi="Browallia New" w:cs="Browallia New"/>
          <w:b/>
          <w:bCs/>
          <w:sz w:val="32"/>
          <w:szCs w:val="32"/>
          <w:cs/>
          <w:lang w:val="en-GB"/>
        </w:rPr>
        <w:t>พักที่</w:t>
      </w:r>
      <w:r w:rsidRPr="00DD5624">
        <w:rPr>
          <w:rFonts w:ascii="Browallia New" w:hAnsi="Browallia New" w:cs="Browallia New"/>
          <w:b/>
          <w:bCs/>
          <w:sz w:val="32"/>
          <w:szCs w:val="32"/>
          <w:cs/>
          <w:lang w:val="en-GB"/>
        </w:rPr>
        <w:tab/>
      </w:r>
      <w:r>
        <w:rPr>
          <w:rFonts w:ascii="Browallia New" w:hAnsi="Browallia New" w:cs="Browallia New"/>
          <w:b/>
          <w:bCs/>
          <w:sz w:val="32"/>
          <w:szCs w:val="32"/>
          <w:cs/>
          <w:lang w:val="en-GB"/>
        </w:rPr>
        <w:tab/>
      </w:r>
      <w:r w:rsidR="00A141C5" w:rsidRPr="00E46740">
        <w:rPr>
          <w:rFonts w:ascii="Browallia New" w:hAnsi="Browallia New" w:cs="Browallia New"/>
          <w:b/>
          <w:bCs/>
          <w:color w:val="0000FF"/>
          <w:sz w:val="36"/>
          <w:szCs w:val="36"/>
        </w:rPr>
        <w:t>TRIPOLIS</w:t>
      </w:r>
      <w:r w:rsidRPr="00E46740">
        <w:rPr>
          <w:rFonts w:ascii="Browallia New" w:hAnsi="Browallia New" w:cs="Browallia New"/>
          <w:b/>
          <w:bCs/>
          <w:color w:val="0000FF"/>
          <w:sz w:val="36"/>
          <w:szCs w:val="36"/>
        </w:rPr>
        <w:t xml:space="preserve"> HOTEL , PAMUKKALE</w:t>
      </w:r>
      <w:r w:rsidRPr="00E46740">
        <w:rPr>
          <w:rFonts w:ascii="Browallia New" w:hAnsi="Browallia New" w:cs="Browallia New"/>
          <w:b/>
          <w:bCs/>
          <w:sz w:val="36"/>
          <w:szCs w:val="36"/>
        </w:rPr>
        <w:t xml:space="preserve"> </w:t>
      </w:r>
      <w:r>
        <w:rPr>
          <w:rFonts w:ascii="Browallia New" w:hAnsi="Browallia New" w:cs="Browallia New" w:hint="cs"/>
          <w:b/>
          <w:bCs/>
          <w:sz w:val="32"/>
          <w:szCs w:val="32"/>
          <w:cs/>
        </w:rPr>
        <w:t xml:space="preserve">โรงแรมระดับ </w:t>
      </w:r>
      <w:r>
        <w:rPr>
          <w:rFonts w:ascii="Browallia New" w:hAnsi="Browallia New" w:cs="Browallia New"/>
          <w:b/>
          <w:bCs/>
          <w:sz w:val="32"/>
          <w:szCs w:val="32"/>
        </w:rPr>
        <w:t>4</w:t>
      </w:r>
      <w:r>
        <w:rPr>
          <w:rFonts w:ascii="Browallia New" w:hAnsi="Browallia New" w:cs="Browallia New" w:hint="cs"/>
          <w:b/>
          <w:bCs/>
          <w:sz w:val="32"/>
          <w:szCs w:val="32"/>
          <w:cs/>
        </w:rPr>
        <w:t xml:space="preserve"> ดาว</w:t>
      </w:r>
      <w:r w:rsidRPr="00DD5624">
        <w:rPr>
          <w:rFonts w:ascii="Browallia New" w:hAnsi="Browallia New" w:cs="Browallia New"/>
          <w:b/>
          <w:bCs/>
          <w:sz w:val="32"/>
          <w:szCs w:val="32"/>
          <w:cs/>
        </w:rPr>
        <w:t xml:space="preserve"> </w:t>
      </w:r>
      <w:r w:rsidRPr="00DD5624">
        <w:rPr>
          <w:rFonts w:ascii="Browallia New" w:hAnsi="Browallia New" w:cs="Browallia New"/>
          <w:b/>
          <w:bCs/>
          <w:sz w:val="32"/>
          <w:szCs w:val="32"/>
          <w:cs/>
          <w:lang w:val="en-GB"/>
        </w:rPr>
        <w:t xml:space="preserve">หรือเทียบเท่า  </w:t>
      </w:r>
    </w:p>
    <w:p w:rsidR="00D90A0B" w:rsidRPr="000636F7" w:rsidRDefault="00D90A0B" w:rsidP="00D90A0B">
      <w:pPr>
        <w:rPr>
          <w:rFonts w:ascii="Angsana New" w:hAnsi="Angsana New" w:cs="Angsana New"/>
          <w:b/>
          <w:bCs/>
          <w:color w:val="0000FF"/>
          <w:sz w:val="96"/>
          <w:szCs w:val="96"/>
        </w:rPr>
      </w:pPr>
      <w:r w:rsidRPr="000636F7">
        <w:rPr>
          <w:rFonts w:ascii="Angsana New" w:hAnsi="Angsana New" w:cs="Angsana New"/>
          <w:b/>
          <w:bCs/>
          <w:color w:val="0000FF"/>
          <w:sz w:val="96"/>
          <w:szCs w:val="96"/>
        </w:rPr>
        <w:t>DAY 4</w:t>
      </w:r>
    </w:p>
    <w:p w:rsidR="00D90A0B" w:rsidRPr="000636F7" w:rsidRDefault="00D90A0B" w:rsidP="00D90A0B">
      <w:pPr>
        <w:spacing w:line="276" w:lineRule="auto"/>
        <w:jc w:val="thaiDistribute"/>
        <w:rPr>
          <w:rFonts w:ascii="Angsana New" w:hAnsi="Angsana New" w:cs="Angsana New"/>
          <w:b/>
          <w:bCs/>
          <w:color w:val="0000FF"/>
          <w:sz w:val="44"/>
          <w:szCs w:val="44"/>
        </w:rPr>
      </w:pPr>
      <w:r w:rsidRPr="000636F7">
        <w:rPr>
          <w:rFonts w:ascii="Angsana New" w:hAnsi="Angsana New" w:cs="Angsana New"/>
          <w:b/>
          <w:bCs/>
          <w:color w:val="0000FF"/>
          <w:sz w:val="44"/>
          <w:szCs w:val="44"/>
          <w:cs/>
        </w:rPr>
        <w:t>ปราสาทปุยฝ้าย – เมืองโบราณเฮียราโพลิส – เมืองโบราณเอฟฟิซุส – เมืองคูซาดาซี (</w:t>
      </w:r>
      <w:r w:rsidRPr="000636F7">
        <w:rPr>
          <w:rFonts w:ascii="Angsana New" w:hAnsi="Angsana New" w:cs="Angsana New"/>
          <w:b/>
          <w:bCs/>
          <w:color w:val="0000FF"/>
          <w:sz w:val="44"/>
          <w:szCs w:val="44"/>
        </w:rPr>
        <w:t xml:space="preserve">B/L/D)                                                    </w:t>
      </w:r>
    </w:p>
    <w:p w:rsidR="00EF495E" w:rsidRPr="00214588" w:rsidRDefault="00EF495E" w:rsidP="00D90A0B">
      <w:pPr>
        <w:tabs>
          <w:tab w:val="left" w:pos="1080"/>
        </w:tabs>
        <w:spacing w:after="0" w:line="276" w:lineRule="auto"/>
        <w:jc w:val="thaiDistribute"/>
        <w:rPr>
          <w:rFonts w:ascii="Browallia New" w:eastAsia="Cordia New" w:hAnsi="Browallia New" w:cs="Browallia New"/>
          <w:color w:val="0000FF"/>
          <w:sz w:val="32"/>
          <w:szCs w:val="32"/>
        </w:rPr>
      </w:pPr>
      <w:r w:rsidRPr="00214588">
        <w:rPr>
          <w:rFonts w:ascii="Browallia New" w:eastAsia="Cordia New" w:hAnsi="Browallia New" w:cs="Browallia New"/>
          <w:b/>
          <w:bCs/>
          <w:color w:val="0000FF"/>
          <w:sz w:val="32"/>
          <w:szCs w:val="32"/>
          <w:cs/>
        </w:rPr>
        <w:t>เช้า</w:t>
      </w:r>
      <w:r w:rsidRPr="00214588">
        <w:rPr>
          <w:rFonts w:ascii="Browallia New" w:eastAsia="Cordia New" w:hAnsi="Browallia New" w:cs="Browallia New"/>
          <w:color w:val="0000FF"/>
          <w:sz w:val="32"/>
          <w:szCs w:val="32"/>
          <w:cs/>
        </w:rPr>
        <w:tab/>
      </w:r>
      <w:r w:rsidRPr="00214588">
        <w:rPr>
          <w:rFonts w:ascii="Browallia New" w:eastAsia="Cordia New" w:hAnsi="Browallia New" w:cs="Browallia New"/>
          <w:color w:val="0000FF"/>
          <w:sz w:val="32"/>
          <w:szCs w:val="32"/>
          <w:cs/>
        </w:rPr>
        <w:tab/>
      </w:r>
      <w:r w:rsidRPr="00214588">
        <w:rPr>
          <w:rFonts w:ascii="Browallia New" w:hAnsi="Browallia New" w:cs="Browallia New"/>
          <w:b/>
          <w:bCs/>
          <w:color w:val="0000FF"/>
          <w:sz w:val="32"/>
          <w:szCs w:val="32"/>
          <w:cs/>
        </w:rPr>
        <w:t>บริการอาหารเช้า ณ ห้องอาหารของโรงแรม</w:t>
      </w:r>
    </w:p>
    <w:p w:rsidR="00D90A0B" w:rsidRPr="000636F7" w:rsidRDefault="00D90A0B" w:rsidP="00D90A0B">
      <w:pPr>
        <w:spacing w:line="276" w:lineRule="auto"/>
        <w:ind w:left="1440"/>
        <w:jc w:val="thaiDistribute"/>
        <w:rPr>
          <w:rFonts w:ascii="Angsana New" w:hAnsi="Angsana New" w:cs="Angsana New"/>
          <w:sz w:val="32"/>
          <w:szCs w:val="32"/>
        </w:rPr>
      </w:pPr>
      <w:r w:rsidRPr="000636F7">
        <w:rPr>
          <w:rFonts w:ascii="Angsana New" w:hAnsi="Angsana New" w:cs="Angsana New"/>
          <w:sz w:val="32"/>
          <w:szCs w:val="32"/>
          <w:cs/>
        </w:rPr>
        <w:t xml:space="preserve">นำท่านเดินทางสู่ </w:t>
      </w:r>
      <w:r w:rsidRPr="000636F7">
        <w:rPr>
          <w:rFonts w:ascii="Angsana New" w:hAnsi="Angsana New" w:cs="Angsana New"/>
          <w:b/>
          <w:bCs/>
          <w:color w:val="3333FF"/>
          <w:sz w:val="40"/>
          <w:szCs w:val="40"/>
          <w:cs/>
        </w:rPr>
        <w:t>ปราสาทปุยฝ้าย (</w:t>
      </w:r>
      <w:r w:rsidRPr="000636F7">
        <w:rPr>
          <w:rFonts w:ascii="Angsana New" w:hAnsi="Angsana New" w:cs="Angsana New"/>
          <w:b/>
          <w:bCs/>
          <w:color w:val="3333FF"/>
          <w:sz w:val="40"/>
          <w:szCs w:val="40"/>
        </w:rPr>
        <w:t>Cotton Castel)</w:t>
      </w:r>
      <w:r w:rsidRPr="000636F7">
        <w:rPr>
          <w:rFonts w:ascii="Angsana New" w:hAnsi="Angsana New" w:cs="Angsana New"/>
          <w:color w:val="3333FF"/>
          <w:sz w:val="40"/>
          <w:szCs w:val="40"/>
        </w:rPr>
        <w:t xml:space="preserve"> </w:t>
      </w:r>
      <w:r w:rsidRPr="000636F7">
        <w:rPr>
          <w:rFonts w:ascii="Angsana New" w:hAnsi="Angsana New" w:cs="Angsana New"/>
          <w:sz w:val="32"/>
          <w:szCs w:val="32"/>
          <w:cs/>
        </w:rPr>
        <w:t xml:space="preserve">ผลจากการไหลของน้ำพุเกลือแร่ร้อนนี้ได้ก่อให้เกิดทัศนียภาพของน้ำตกสีขาวเป็นชั้นๆหลายชั้นและผลจากการแข็งตัวของแคลเซียมทำให้เกิดเป็นแก่งหินสีขาวราวหิมะขวางทางน้ำเป็นทางยาว ซึ่งมีความงดงามมาก บริเวณเดียวกันจะเป็น </w:t>
      </w:r>
      <w:r w:rsidRPr="000636F7">
        <w:rPr>
          <w:rFonts w:ascii="Angsana New" w:hAnsi="Angsana New" w:cs="Angsana New"/>
          <w:b/>
          <w:bCs/>
          <w:color w:val="3333FF"/>
          <w:sz w:val="40"/>
          <w:szCs w:val="40"/>
          <w:cs/>
        </w:rPr>
        <w:t>เมืองโบราณเฮียราโพลิส (</w:t>
      </w:r>
      <w:r w:rsidRPr="000636F7">
        <w:rPr>
          <w:rFonts w:ascii="Angsana New" w:hAnsi="Angsana New" w:cs="Angsana New"/>
          <w:b/>
          <w:bCs/>
          <w:color w:val="3333FF"/>
          <w:sz w:val="40"/>
          <w:szCs w:val="40"/>
        </w:rPr>
        <w:t>Hierapolis)</w:t>
      </w:r>
      <w:r w:rsidRPr="000636F7">
        <w:rPr>
          <w:rFonts w:ascii="Angsana New" w:hAnsi="Angsana New" w:cs="Angsana New"/>
          <w:color w:val="3333FF"/>
          <w:sz w:val="40"/>
          <w:szCs w:val="40"/>
        </w:rPr>
        <w:t xml:space="preserve"> </w:t>
      </w:r>
      <w:r w:rsidRPr="000636F7">
        <w:rPr>
          <w:rFonts w:ascii="Angsana New" w:hAnsi="Angsana New" w:cs="Angsana New"/>
          <w:sz w:val="32"/>
          <w:szCs w:val="32"/>
          <w:cs/>
        </w:rPr>
        <w:t>เป็นเมืองโรมันโบราณที่สร้างล้อมรอบบริเวณที่เป็นน้ำพุเกลือแร่ร้อน ซึ่งเชื่อกันว่ามีสรรพคุณในการรักษาโรค เมื่อเวลาผ่านไปภัยธรรมชาติได้ทำให้เมืองนี้เกิดการพังทลายลง เหลือเพียงซากปรักหักพังกระจายอยู่ทั่วไป บางส่วนยังพอมองออกว่าเดิมเคยเป็นอะไร เช่น โรงละคร แอมฟิเธียร์เตอร์ขนาดใหญ่ วิหารอพอลโล สุสานโรมันโบราณ เป็นต้น</w:t>
      </w:r>
    </w:p>
    <w:p w:rsidR="00D90A0B" w:rsidRPr="000636F7" w:rsidRDefault="00EA2C41" w:rsidP="00D90A0B">
      <w:pPr>
        <w:spacing w:line="276" w:lineRule="auto"/>
        <w:jc w:val="thaiDistribute"/>
        <w:rPr>
          <w:rFonts w:ascii="Angsana New" w:hAnsi="Angsana New" w:cs="Angsana New"/>
          <w:sz w:val="32"/>
          <w:szCs w:val="32"/>
        </w:rPr>
      </w:pPr>
      <w:r w:rsidRPr="000636F7">
        <w:rPr>
          <w:rFonts w:ascii="Angsana New" w:hAnsi="Angsana New" w:cs="Angsana New"/>
          <w:b/>
          <w:bCs/>
          <w:noProof/>
          <w:color w:val="0000FF"/>
          <w:sz w:val="44"/>
          <w:szCs w:val="44"/>
        </w:rPr>
        <mc:AlternateContent>
          <mc:Choice Requires="wps">
            <w:drawing>
              <wp:anchor distT="0" distB="0" distL="114300" distR="114300" simplePos="0" relativeHeight="251665408" behindDoc="0" locked="0" layoutInCell="1" allowOverlap="1" wp14:anchorId="16A4085F" wp14:editId="2DE1E0D5">
                <wp:simplePos x="0" y="0"/>
                <wp:positionH relativeFrom="page">
                  <wp:posOffset>4191000</wp:posOffset>
                </wp:positionH>
                <wp:positionV relativeFrom="paragraph">
                  <wp:posOffset>130810</wp:posOffset>
                </wp:positionV>
                <wp:extent cx="2743200" cy="885825"/>
                <wp:effectExtent l="0" t="0" r="0" b="9525"/>
                <wp:wrapNone/>
                <wp:docPr id="12" name="Rectangle 12"/>
                <wp:cNvGraphicFramePr/>
                <a:graphic xmlns:a="http://schemas.openxmlformats.org/drawingml/2006/main">
                  <a:graphicData uri="http://schemas.microsoft.com/office/word/2010/wordprocessingShape">
                    <wps:wsp>
                      <wps:cNvSpPr/>
                      <wps:spPr>
                        <a:xfrm>
                          <a:off x="0" y="0"/>
                          <a:ext cx="2743200" cy="885825"/>
                        </a:xfrm>
                        <a:prstGeom prst="rect">
                          <a:avLst/>
                        </a:prstGeom>
                        <a:noFill/>
                        <a:ln>
                          <a:noFill/>
                        </a:ln>
                      </wps:spPr>
                      <wps:style>
                        <a:lnRef idx="0">
                          <a:scrgbClr r="0" g="0" b="0"/>
                        </a:lnRef>
                        <a:fillRef idx="0">
                          <a:scrgbClr r="0" g="0" b="0"/>
                        </a:fillRef>
                        <a:effectRef idx="0">
                          <a:scrgbClr r="0" g="0" b="0"/>
                        </a:effectRef>
                        <a:fontRef idx="minor">
                          <a:schemeClr val="lt1"/>
                        </a:fontRef>
                      </wps:style>
                      <wps:txbx>
                        <w:txbxContent>
                          <w:p w:rsidR="00D90A0B" w:rsidRPr="00951315" w:rsidRDefault="00D90A0B" w:rsidP="00D90A0B">
                            <w:pPr>
                              <w:jc w:val="center"/>
                              <w:rPr>
                                <w:color w:val="FFFFFF" w:themeColor="background1"/>
                                <w:sz w:val="48"/>
                                <w:szCs w:val="48"/>
                              </w:rPr>
                            </w:pPr>
                            <w:bookmarkStart w:id="0" w:name="_GoBack"/>
                            <w:r w:rsidRPr="00951315">
                              <w:rPr>
                                <w:rFonts w:ascii="Angsana New" w:hAnsi="Angsana New" w:cs="Angsana New"/>
                                <w:b/>
                                <w:bCs/>
                                <w:color w:val="FFFFFF" w:themeColor="background1"/>
                                <w:sz w:val="72"/>
                                <w:szCs w:val="72"/>
                                <w:lang w:val="en-GB"/>
                                <w14:shadow w14:blurRad="50800" w14:dist="38100" w14:dir="16200000" w14:sx="100000" w14:sy="100000" w14:kx="0" w14:ky="0" w14:algn="b">
                                  <w14:srgbClr w14:val="000000">
                                    <w14:alpha w14:val="60000"/>
                                  </w14:srgbClr>
                                </w14:shadow>
                              </w:rPr>
                              <w:t>Cotton Castel</w:t>
                            </w:r>
                            <w:bookmarkEnd w:id="0"/>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6A4085F" id="Rectangle 12" o:spid="_x0000_s1029" style="position:absolute;left:0;text-align:left;margin-left:330pt;margin-top:10.3pt;width:3in;height:69.75pt;z-index:2516654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" filled="f" stroked="f">
                <v:textbox>
                  <w:txbxContent>
                    <w:p w:rsidR="00D90A0B" w:rsidRPr="00951315" w:rsidRDefault="00D90A0B" w:rsidP="00D90A0B">
                      <w:pPr>
                        <w:jc w:val="center"/>
                        <w:rPr>
                          <w:color w:val="FFFFFF" w:themeColor="background1"/>
                          <w:sz w:val="48"/>
                          <w:szCs w:val="48"/>
                        </w:rPr>
                      </w:pPr>
                      <w:bookmarkStart w:id="1" w:name="_GoBack"/>
                      <w:r w:rsidRPr="00951315">
                        <w:rPr>
                          <w:rFonts w:ascii="Angsana New" w:hAnsi="Angsana New" w:cs="Angsana New"/>
                          <w:b/>
                          <w:bCs/>
                          <w:color w:val="FFFFFF" w:themeColor="background1"/>
                          <w:sz w:val="72"/>
                          <w:szCs w:val="72"/>
                          <w:lang w:val="en-GB"/>
                          <w14:shadow w14:blurRad="50800" w14:dist="38100" w14:dir="16200000" w14:sx="100000" w14:sy="100000" w14:kx="0" w14:ky="0" w14:algn="b">
                            <w14:srgbClr w14:val="000000">
                              <w14:alpha w14:val="60000"/>
                            </w14:srgbClr>
                          </w14:shadow>
                        </w:rPr>
                        <w:t>Cotton Castel</w:t>
                      </w:r>
                      <w:bookmarkEnd w:id="1"/>
                    </w:p>
                  </w:txbxContent>
                </v:textbox>
                <w10:wrap anchorx="page"/>
              </v:rect>
            </w:pict>
          </mc:Fallback>
        </mc:AlternateContent>
      </w:r>
      <w:r w:rsidR="00D90A0B" w:rsidRPr="000636F7">
        <w:rPr>
          <w:rFonts w:ascii="Angsana New" w:hAnsi="Angsana New" w:cs="Angsana New"/>
          <w:noProof/>
          <w:sz w:val="32"/>
          <w:szCs w:val="32"/>
        </w:rPr>
        <w:drawing>
          <wp:inline distT="0" distB="0" distL="0" distR="0" wp14:anchorId="3DD58FBD" wp14:editId="44F82C3D">
            <wp:extent cx="6857114" cy="3522315"/>
            <wp:effectExtent l="0" t="0" r="1270" b="254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hutterstock_389694007.jpg"/>
                    <pic:cNvPicPr/>
                  </pic:nvPicPr>
                  <pic:blipFill rotWithShape="1">
                    <a:blip r:embed="rId12" cstate="print">
                      <a:extLst>
                        <a:ext uri="{28A0092B-C50C-407E-A947-70E740481C1C}">
                          <a14:useLocalDpi xmlns:a14="http://schemas.microsoft.com/office/drawing/2010/main" val="0"/>
                        </a:ext>
                      </a:extLst>
                    </a:blip>
                    <a:srcRect t="23008"/>
                    <a:stretch/>
                  </pic:blipFill>
                  <pic:spPr bwMode="auto">
                    <a:xfrm>
                      <a:off x="0" y="0"/>
                      <a:ext cx="6867171" cy="3527481"/>
                    </a:xfrm>
                    <a:prstGeom prst="rect">
                      <a:avLst/>
                    </a:prstGeom>
                    <a:ln>
                      <a:noFill/>
                    </a:ln>
                    <a:extLst>
                      <a:ext uri="{53640926-AAD7-44D8-BBD7-CCE9431645EC}">
                        <a14:shadowObscured xmlns:a14="http://schemas.microsoft.com/office/drawing/2010/main"/>
                      </a:ext>
                    </a:extLst>
                  </pic:spPr>
                </pic:pic>
              </a:graphicData>
            </a:graphic>
          </wp:inline>
        </w:drawing>
      </w:r>
    </w:p>
    <w:p w:rsidR="00D90A0B" w:rsidRPr="00E46740" w:rsidRDefault="00D90A0B" w:rsidP="00D90A0B">
      <w:pPr>
        <w:ind w:left="1440" w:hanging="1350"/>
        <w:jc w:val="thaiDistribute"/>
        <w:rPr>
          <w:rFonts w:ascii="Angsana New" w:hAnsi="Angsana New" w:cs="Angsana New"/>
          <w:b/>
          <w:bCs/>
          <w:color w:val="0000FF"/>
          <w:sz w:val="32"/>
          <w:szCs w:val="32"/>
        </w:rPr>
      </w:pPr>
      <w:r w:rsidRPr="00E46740">
        <w:rPr>
          <w:rFonts w:ascii="Angsana New" w:hAnsi="Angsana New" w:cs="Angsana New"/>
          <w:b/>
          <w:bCs/>
          <w:color w:val="0000FF"/>
          <w:sz w:val="32"/>
          <w:szCs w:val="32"/>
          <w:cs/>
        </w:rPr>
        <w:t>เที่ยง</w:t>
      </w:r>
      <w:r w:rsidRPr="00E46740">
        <w:rPr>
          <w:rFonts w:ascii="Angsana New" w:hAnsi="Angsana New" w:cs="Angsana New"/>
          <w:b/>
          <w:bCs/>
          <w:color w:val="0000FF"/>
          <w:sz w:val="32"/>
          <w:szCs w:val="32"/>
          <w:cs/>
        </w:rPr>
        <w:tab/>
        <w:t>บริการอาหารกลางวัน ณ ภัตตาคาร</w:t>
      </w:r>
    </w:p>
    <w:p w:rsidR="00D90A0B" w:rsidRPr="000636F7" w:rsidRDefault="00D90A0B" w:rsidP="00D90A0B">
      <w:pPr>
        <w:tabs>
          <w:tab w:val="left" w:pos="1080"/>
        </w:tabs>
        <w:spacing w:line="276" w:lineRule="auto"/>
        <w:ind w:left="1440" w:hanging="990"/>
        <w:jc w:val="thaiDistribute"/>
        <w:rPr>
          <w:rFonts w:ascii="Angsana New" w:hAnsi="Angsana New" w:cs="Angsana New"/>
          <w:color w:val="000000" w:themeColor="text1"/>
          <w:sz w:val="32"/>
          <w:szCs w:val="32"/>
        </w:rPr>
      </w:pPr>
      <w:r w:rsidRPr="000636F7">
        <w:rPr>
          <w:rFonts w:ascii="Angsana New" w:hAnsi="Angsana New" w:cs="Angsana New"/>
          <w:color w:val="000000" w:themeColor="text1"/>
          <w:sz w:val="32"/>
          <w:szCs w:val="32"/>
          <w:cs/>
        </w:rPr>
        <w:tab/>
      </w:r>
      <w:r w:rsidRPr="000636F7">
        <w:rPr>
          <w:rFonts w:ascii="Angsana New" w:hAnsi="Angsana New" w:cs="Angsana New"/>
          <w:color w:val="000000" w:themeColor="text1"/>
          <w:sz w:val="32"/>
          <w:szCs w:val="32"/>
          <w:cs/>
        </w:rPr>
        <w:tab/>
        <w:t xml:space="preserve">นำท่านเดินทางสู่ </w:t>
      </w:r>
      <w:r w:rsidRPr="000636F7">
        <w:rPr>
          <w:rFonts w:ascii="Angsana New" w:hAnsi="Angsana New" w:cs="Angsana New"/>
          <w:b/>
          <w:bCs/>
          <w:color w:val="3333FF"/>
          <w:sz w:val="40"/>
          <w:szCs w:val="40"/>
          <w:cs/>
        </w:rPr>
        <w:t>เมืองโบราณเอฟฟิซุส (</w:t>
      </w:r>
      <w:r w:rsidRPr="000636F7">
        <w:rPr>
          <w:rFonts w:ascii="Angsana New" w:hAnsi="Angsana New" w:cs="Angsana New"/>
          <w:b/>
          <w:bCs/>
          <w:color w:val="3333FF"/>
          <w:sz w:val="40"/>
          <w:szCs w:val="40"/>
        </w:rPr>
        <w:t>Ephesus)</w:t>
      </w:r>
      <w:r w:rsidRPr="000636F7">
        <w:rPr>
          <w:rFonts w:ascii="Angsana New" w:hAnsi="Angsana New" w:cs="Angsana New"/>
          <w:color w:val="3333FF"/>
          <w:sz w:val="40"/>
          <w:szCs w:val="40"/>
        </w:rPr>
        <w:t xml:space="preserve"> </w:t>
      </w:r>
      <w:r w:rsidRPr="000636F7">
        <w:rPr>
          <w:rFonts w:ascii="Angsana New" w:hAnsi="Angsana New" w:cs="Angsana New"/>
          <w:color w:val="000000" w:themeColor="text1"/>
          <w:sz w:val="32"/>
          <w:szCs w:val="32"/>
          <w:cs/>
        </w:rPr>
        <w:t>เมืองโบราณที่มีการบำรุงรักษาไว้เป็นอย่างดีเมืองหนึ่ง เคยเป็นที่อยู่ของชาวโยนก (</w:t>
      </w:r>
      <w:r w:rsidRPr="000636F7">
        <w:rPr>
          <w:rFonts w:ascii="Angsana New" w:hAnsi="Angsana New" w:cs="Angsana New"/>
          <w:color w:val="000000" w:themeColor="text1"/>
          <w:sz w:val="32"/>
          <w:szCs w:val="32"/>
        </w:rPr>
        <w:t xml:space="preserve">Lonia) </w:t>
      </w:r>
      <w:r w:rsidRPr="000636F7">
        <w:rPr>
          <w:rFonts w:ascii="Angsana New" w:hAnsi="Angsana New" w:cs="Angsana New"/>
          <w:color w:val="000000" w:themeColor="text1"/>
          <w:sz w:val="32"/>
          <w:szCs w:val="32"/>
          <w:cs/>
        </w:rPr>
        <w:t>จากกรีกซึ่งอพยพเข้ามาปักหลักสร้างเมืองซึ่งรุ่งเรืองขึ้นในศตวรรษที่ 6 ก่อนคริสต์กาล ต่อมาถูกรุกรานเข้ายึดครองโดยพวกเปอร์เซียและกษัตริย์อเล็กซานเดอร์มหาราช ภายหลังเมื่อโรมันเข้าครอบครองก็ได้สถาปนาเอฟฟิซุสขึ้นเป็นเมืองหลวงต่างจังหวัดของโรมัน นำท่านเดินบนถนนหินอ่อนผ่านใจกลางเมืองเก่าที่สองข้างทางเต็มไปด้วยซากสิ่งก่อสร้างเมื่อสมัย 2</w:t>
      </w:r>
      <w:r w:rsidRPr="000636F7">
        <w:rPr>
          <w:rFonts w:ascii="Angsana New" w:hAnsi="Angsana New" w:cs="Angsana New"/>
          <w:color w:val="000000" w:themeColor="text1"/>
          <w:sz w:val="32"/>
          <w:szCs w:val="32"/>
        </w:rPr>
        <w:t>,</w:t>
      </w:r>
      <w:r w:rsidRPr="000636F7">
        <w:rPr>
          <w:rFonts w:ascii="Angsana New" w:hAnsi="Angsana New" w:cs="Angsana New"/>
          <w:color w:val="000000" w:themeColor="text1"/>
          <w:sz w:val="32"/>
          <w:szCs w:val="32"/>
          <w:cs/>
        </w:rPr>
        <w:t>000 ปีที่แล้ว ไม่ว่าจะเป็นโรงละครกลางแจ้งที่สามารถจุผู้ชมได้กว่า 30</w:t>
      </w:r>
      <w:r w:rsidRPr="000636F7">
        <w:rPr>
          <w:rFonts w:ascii="Angsana New" w:hAnsi="Angsana New" w:cs="Angsana New"/>
          <w:color w:val="000000" w:themeColor="text1"/>
          <w:sz w:val="32"/>
          <w:szCs w:val="32"/>
        </w:rPr>
        <w:t>,</w:t>
      </w:r>
      <w:r w:rsidRPr="000636F7">
        <w:rPr>
          <w:rFonts w:ascii="Angsana New" w:hAnsi="Angsana New" w:cs="Angsana New"/>
          <w:color w:val="000000" w:themeColor="text1"/>
          <w:sz w:val="32"/>
          <w:szCs w:val="32"/>
          <w:cs/>
        </w:rPr>
        <w:t>000 คน ซึ่งยังคงใช้งานได้จนถึงปัจจุบันนี้ นำท่านชม ห้องอาบน้ำแบบโรมันโบราณ (</w:t>
      </w:r>
      <w:r w:rsidRPr="000636F7">
        <w:rPr>
          <w:rFonts w:ascii="Angsana New" w:hAnsi="Angsana New" w:cs="Angsana New"/>
          <w:color w:val="000000" w:themeColor="text1"/>
          <w:sz w:val="32"/>
          <w:szCs w:val="32"/>
        </w:rPr>
        <w:t xml:space="preserve">Roman Bath) </w:t>
      </w:r>
      <w:r w:rsidRPr="000636F7">
        <w:rPr>
          <w:rFonts w:ascii="Angsana New" w:hAnsi="Angsana New" w:cs="Angsana New"/>
          <w:color w:val="000000" w:themeColor="text1"/>
          <w:sz w:val="32"/>
          <w:szCs w:val="32"/>
          <w:cs/>
        </w:rPr>
        <w:t>ที่ยังคงเหลือร่องรอยของห้องอบไอน้ำ ให้เห็นอยู่จนถึงทุกวันนี้ หอสมุดเซลซุส (</w:t>
      </w:r>
      <w:r w:rsidRPr="000636F7">
        <w:rPr>
          <w:rFonts w:ascii="Angsana New" w:hAnsi="Angsana New" w:cs="Angsana New"/>
          <w:color w:val="000000" w:themeColor="text1"/>
          <w:sz w:val="32"/>
          <w:szCs w:val="32"/>
        </w:rPr>
        <w:t xml:space="preserve">Library of Celsus) </w:t>
      </w:r>
      <w:r w:rsidRPr="000636F7">
        <w:rPr>
          <w:rFonts w:ascii="Angsana New" w:hAnsi="Angsana New" w:cs="Angsana New"/>
          <w:color w:val="000000" w:themeColor="text1"/>
          <w:sz w:val="32"/>
          <w:szCs w:val="32"/>
          <w:cs/>
        </w:rPr>
        <w:t>มีความสวยงามเป็นเลิศและมีขนาดใหญ่มาก สร้างโดยติเบริอุส จูลิอุส อาควิลา อุทิศให้กับบิดา ชื่อ ติเบริอุส จูลิอุส เซลซุส ในปี 657-660 และได้ฝังโลงศพของบิดาที่ทำจากหินเอาไว้ใต้หอสมุดแห่งนี้</w:t>
      </w:r>
    </w:p>
    <w:p w:rsidR="00D90A0B" w:rsidRPr="000636F7" w:rsidRDefault="00833377" w:rsidP="00D90A0B">
      <w:pPr>
        <w:spacing w:line="276" w:lineRule="auto"/>
        <w:jc w:val="thaiDistribute"/>
        <w:rPr>
          <w:rFonts w:ascii="Angsana New" w:hAnsi="Angsana New" w:cs="Angsana New"/>
          <w:sz w:val="32"/>
          <w:szCs w:val="32"/>
        </w:rPr>
      </w:pPr>
      <w:r w:rsidRPr="000636F7">
        <w:rPr>
          <w:rFonts w:ascii="Angsana New" w:hAnsi="Angsana New" w:cs="Angsana New"/>
          <w:b/>
          <w:bCs/>
          <w:noProof/>
          <w:color w:val="0000FF"/>
          <w:sz w:val="44"/>
          <w:szCs w:val="44"/>
        </w:rPr>
        <mc:AlternateContent>
          <mc:Choice Requires="wps">
            <w:drawing>
              <wp:anchor distT="0" distB="0" distL="114300" distR="114300" simplePos="0" relativeHeight="251666432" behindDoc="0" locked="0" layoutInCell="1" allowOverlap="1" wp14:anchorId="7FC5ED2F" wp14:editId="672919C9">
                <wp:simplePos x="0" y="0"/>
                <wp:positionH relativeFrom="margin">
                  <wp:align>center</wp:align>
                </wp:positionH>
                <wp:positionV relativeFrom="paragraph">
                  <wp:posOffset>6985</wp:posOffset>
                </wp:positionV>
                <wp:extent cx="1885950" cy="1028700"/>
                <wp:effectExtent l="0" t="0" r="0" b="0"/>
                <wp:wrapNone/>
                <wp:docPr id="15" name="Rectangle 15"/>
                <wp:cNvGraphicFramePr/>
                <a:graphic xmlns:a="http://schemas.openxmlformats.org/drawingml/2006/main">
                  <a:graphicData uri="http://schemas.microsoft.com/office/word/2010/wordprocessingShape">
                    <wps:wsp>
                      <wps:cNvSpPr/>
                      <wps:spPr>
                        <a:xfrm>
                          <a:off x="0" y="0"/>
                          <a:ext cx="1885950" cy="1028700"/>
                        </a:xfrm>
                        <a:prstGeom prst="rect">
                          <a:avLst/>
                        </a:prstGeom>
                        <a:noFill/>
                        <a:ln>
                          <a:noFill/>
                        </a:ln>
                      </wps:spPr>
                      <wps:style>
                        <a:lnRef idx="0">
                          <a:scrgbClr r="0" g="0" b="0"/>
                        </a:lnRef>
                        <a:fillRef idx="0">
                          <a:scrgbClr r="0" g="0" b="0"/>
                        </a:fillRef>
                        <a:effectRef idx="0">
                          <a:scrgbClr r="0" g="0" b="0"/>
                        </a:effectRef>
                        <a:fontRef idx="minor">
                          <a:schemeClr val="lt1"/>
                        </a:fontRef>
                      </wps:style>
                      <wps:txbx>
                        <w:txbxContent>
                          <w:p w:rsidR="00D90A0B" w:rsidRPr="00972B3A" w:rsidRDefault="00D90A0B" w:rsidP="00D90A0B">
                            <w:pPr>
                              <w:jc w:val="center"/>
                              <w:rPr>
                                <w:color w:val="FFFFFF" w:themeColor="background1"/>
                                <w:sz w:val="52"/>
                                <w:szCs w:val="52"/>
                              </w:rPr>
                            </w:pPr>
                            <w:r w:rsidRPr="00972B3A">
                              <w:rPr>
                                <w:rFonts w:ascii="Angsana New" w:hAnsi="Angsana New" w:cs="Angsana New"/>
                                <w:b/>
                                <w:bCs/>
                                <w:color w:val="FFFFFF" w:themeColor="background1"/>
                                <w:sz w:val="96"/>
                                <w:szCs w:val="96"/>
                                <w:lang w:val="en-GB"/>
                                <w14:shadow w14:blurRad="50800" w14:dist="38100" w14:dir="16200000" w14:sx="100000" w14:sy="100000" w14:kx="0" w14:ky="0" w14:algn="b">
                                  <w14:srgbClr w14:val="000000">
                                    <w14:alpha w14:val="60000"/>
                                  </w14:srgbClr>
                                </w14:shadow>
                              </w:rPr>
                              <w:t>Ephesus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FC5ED2F" id="Rectangle 15" o:spid="_x0000_s1030" style="position:absolute;left:0;text-align:left;margin-left:0;margin-top:.55pt;width:148.5pt;height:81pt;z-index:251666432;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" filled="f" stroked="f">
                <v:textbox>
                  <w:txbxContent>
                    <w:p w:rsidR="00D90A0B" w:rsidRPr="00972B3A" w:rsidRDefault="00D90A0B" w:rsidP="00D90A0B">
                      <w:pPr>
                        <w:jc w:val="center"/>
                        <w:rPr>
                          <w:color w:val="FFFFFF" w:themeColor="background1"/>
                          <w:sz w:val="52"/>
                          <w:szCs w:val="52"/>
                        </w:rPr>
                      </w:pPr>
                      <w:r w:rsidRPr="00972B3A">
                        <w:rPr>
                          <w:rFonts w:ascii="Angsana New" w:hAnsi="Angsana New" w:cs="Angsana New"/>
                          <w:b/>
                          <w:bCs/>
                          <w:color w:val="FFFFFF" w:themeColor="background1"/>
                          <w:sz w:val="96"/>
                          <w:szCs w:val="96"/>
                          <w:lang w:val="en-GB"/>
                          <w14:shadow w14:blurRad="50800" w14:dist="38100" w14:dir="16200000" w14:sx="100000" w14:sy="100000" w14:kx="0" w14:ky="0" w14:algn="b">
                            <w14:srgbClr w14:val="000000">
                              <w14:alpha w14:val="60000"/>
                            </w14:srgbClr>
                          </w14:shadow>
                        </w:rPr>
                        <w:t>Ephesus</w:t>
                      </w:r>
                    </w:p>
                  </w:txbxContent>
                </v:textbox>
                <w10:wrap anchorx="margin"/>
              </v:rect>
            </w:pict>
          </mc:Fallback>
        </mc:AlternateContent>
      </w:r>
      <w:r w:rsidR="00D90A0B" w:rsidRPr="000636F7">
        <w:rPr>
          <w:rFonts w:ascii="Angsana New" w:hAnsi="Angsana New" w:cs="Angsana New"/>
          <w:noProof/>
          <w:sz w:val="32"/>
          <w:szCs w:val="32"/>
        </w:rPr>
        <w:drawing>
          <wp:inline distT="0" distB="0" distL="0" distR="0" wp14:anchorId="2ECF1BA6" wp14:editId="5A646ACC">
            <wp:extent cx="6858000" cy="377380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shutterstock_1350773018.jp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6858000" cy="3773805"/>
                    </a:xfrm>
                    <a:prstGeom prst="rect">
                      <a:avLst/>
                    </a:prstGeom>
                  </pic:spPr>
                </pic:pic>
              </a:graphicData>
            </a:graphic>
          </wp:inline>
        </w:drawing>
      </w:r>
    </w:p>
    <w:p w:rsidR="00D90A0B" w:rsidRPr="00D90A0B" w:rsidRDefault="00D90A0B" w:rsidP="00D90A0B">
      <w:pPr>
        <w:spacing w:line="276" w:lineRule="auto"/>
        <w:ind w:left="1440"/>
        <w:jc w:val="thaiDistribute"/>
        <w:rPr>
          <w:rFonts w:ascii="Angsana New" w:hAnsi="Angsana New" w:cs="Angsana New"/>
          <w:color w:val="000000" w:themeColor="text1"/>
          <w:sz w:val="32"/>
          <w:szCs w:val="32"/>
          <w:lang w:val="en-GB"/>
        </w:rPr>
      </w:pPr>
      <w:r w:rsidRPr="000636F7">
        <w:rPr>
          <w:rFonts w:ascii="Angsana New" w:hAnsi="Angsana New" w:cs="Angsana New"/>
          <w:color w:val="000000" w:themeColor="text1"/>
          <w:sz w:val="32"/>
          <w:szCs w:val="32"/>
          <w:cs/>
          <w:lang w:val="en-GB"/>
        </w:rPr>
        <w:t xml:space="preserve">นำท่านเดินทางสู่ </w:t>
      </w:r>
      <w:r w:rsidRPr="000636F7">
        <w:rPr>
          <w:rFonts w:ascii="Angsana New" w:hAnsi="Angsana New" w:cs="Angsana New"/>
          <w:b/>
          <w:bCs/>
          <w:color w:val="3333FF"/>
          <w:sz w:val="40"/>
          <w:szCs w:val="40"/>
          <w:cs/>
          <w:lang w:val="en-GB"/>
        </w:rPr>
        <w:t>เมืองคูซาดาซี (</w:t>
      </w:r>
      <w:r w:rsidRPr="000636F7">
        <w:rPr>
          <w:rFonts w:ascii="Angsana New" w:hAnsi="Angsana New" w:cs="Angsana New"/>
          <w:b/>
          <w:bCs/>
          <w:color w:val="3333FF"/>
          <w:sz w:val="40"/>
          <w:szCs w:val="40"/>
          <w:lang w:val="en-GB"/>
        </w:rPr>
        <w:t>Kusadasi)</w:t>
      </w:r>
      <w:r w:rsidRPr="000636F7">
        <w:rPr>
          <w:rFonts w:ascii="Angsana New" w:hAnsi="Angsana New" w:cs="Angsana New"/>
          <w:color w:val="3333FF"/>
          <w:sz w:val="40"/>
          <w:szCs w:val="40"/>
          <w:cs/>
          <w:lang w:val="en-GB"/>
        </w:rPr>
        <w:t xml:space="preserve"> </w:t>
      </w:r>
      <w:r w:rsidRPr="000636F7">
        <w:rPr>
          <w:rFonts w:ascii="Angsana New" w:hAnsi="Angsana New" w:cs="Angsana New"/>
          <w:color w:val="000000" w:themeColor="text1"/>
          <w:sz w:val="32"/>
          <w:szCs w:val="32"/>
          <w:cs/>
          <w:lang w:val="en-GB"/>
        </w:rPr>
        <w:t>เมืองท่าเลียบชายฝั่งทะเลของประเทศตุรกี ซึ่งทำให้ในอดีต เมืองนี้เป็นเหมือนท่าเรือขนส่งสินค้า เป็นเมืองที่มีชื่อเสียงเรื่องการผลิตเครื่องหนังคุณภาพสูงส่งออกไปทั่วโลก</w:t>
      </w:r>
    </w:p>
    <w:p w:rsidR="00EF495E" w:rsidRPr="00D15F3D" w:rsidRDefault="00EF495E" w:rsidP="00EF495E">
      <w:pPr>
        <w:spacing w:after="0" w:line="276" w:lineRule="auto"/>
        <w:jc w:val="thaiDistribute"/>
        <w:rPr>
          <w:rFonts w:ascii="Browallia New" w:hAnsi="Browallia New" w:cs="Browallia New"/>
          <w:b/>
          <w:bCs/>
          <w:color w:val="00B050"/>
          <w:sz w:val="32"/>
          <w:szCs w:val="32"/>
        </w:rPr>
      </w:pPr>
      <w:r w:rsidRPr="00140776">
        <w:rPr>
          <w:rFonts w:ascii="Browallia New" w:hAnsi="Browallia New" w:cs="Browallia New"/>
          <w:b/>
          <w:bCs/>
          <w:color w:val="0000FF"/>
          <w:sz w:val="32"/>
          <w:szCs w:val="32"/>
          <w:cs/>
        </w:rPr>
        <w:t>ค่ำ</w:t>
      </w:r>
      <w:r w:rsidRPr="00140776">
        <w:rPr>
          <w:rFonts w:ascii="Browallia New" w:hAnsi="Browallia New" w:cs="Browallia New"/>
          <w:b/>
          <w:bCs/>
          <w:color w:val="0000FF"/>
          <w:sz w:val="32"/>
          <w:szCs w:val="32"/>
          <w:cs/>
        </w:rPr>
        <w:tab/>
      </w:r>
      <w:r w:rsidRPr="00140776">
        <w:rPr>
          <w:rFonts w:ascii="Browallia New" w:hAnsi="Browallia New" w:cs="Browallia New"/>
          <w:b/>
          <w:bCs/>
          <w:color w:val="0000FF"/>
          <w:sz w:val="32"/>
          <w:szCs w:val="32"/>
          <w:cs/>
        </w:rPr>
        <w:tab/>
        <w:t xml:space="preserve">บริการอาหารค่ำ ณ </w:t>
      </w:r>
      <w:r>
        <w:rPr>
          <w:rFonts w:ascii="Browallia New" w:hAnsi="Browallia New" w:cs="Browallia New" w:hint="cs"/>
          <w:b/>
          <w:bCs/>
          <w:color w:val="0000FF"/>
          <w:sz w:val="32"/>
          <w:szCs w:val="32"/>
          <w:cs/>
        </w:rPr>
        <w:t>โรงแรมที่พัก</w:t>
      </w:r>
      <w:r w:rsidRPr="00140776">
        <w:rPr>
          <w:rFonts w:ascii="Browallia New" w:hAnsi="Browallia New" w:cs="Browallia New"/>
          <w:b/>
          <w:bCs/>
          <w:color w:val="0000FF"/>
          <w:sz w:val="32"/>
          <w:szCs w:val="32"/>
          <w:cs/>
        </w:rPr>
        <w:t xml:space="preserve"> </w:t>
      </w:r>
    </w:p>
    <w:p w:rsidR="00EF495E" w:rsidRPr="00551E52" w:rsidRDefault="00EF495E" w:rsidP="00551E52">
      <w:pPr>
        <w:tabs>
          <w:tab w:val="left" w:pos="1418"/>
        </w:tabs>
        <w:spacing w:after="0" w:line="276" w:lineRule="auto"/>
        <w:jc w:val="thaiDistribute"/>
        <w:rPr>
          <w:rFonts w:ascii="Browallia New" w:hAnsi="Browallia New" w:cs="Browallia New"/>
          <w:b/>
          <w:bCs/>
          <w:sz w:val="32"/>
          <w:szCs w:val="32"/>
        </w:rPr>
      </w:pPr>
      <w:r w:rsidRPr="00DD5624">
        <w:rPr>
          <w:rFonts w:ascii="Browallia New" w:hAnsi="Browallia New" w:cs="Browallia New"/>
          <w:b/>
          <w:bCs/>
          <w:sz w:val="32"/>
          <w:szCs w:val="32"/>
          <w:cs/>
          <w:lang w:val="en-GB"/>
        </w:rPr>
        <w:t>พักที่</w:t>
      </w:r>
      <w:r w:rsidRPr="00DD5624">
        <w:rPr>
          <w:rFonts w:ascii="Browallia New" w:hAnsi="Browallia New" w:cs="Browallia New"/>
          <w:b/>
          <w:bCs/>
          <w:sz w:val="32"/>
          <w:szCs w:val="32"/>
          <w:cs/>
          <w:lang w:val="en-GB"/>
        </w:rPr>
        <w:tab/>
      </w:r>
      <w:r w:rsidR="00F60328" w:rsidRPr="00E46740">
        <w:rPr>
          <w:rFonts w:ascii="Browallia New" w:hAnsi="Browallia New" w:cs="Browallia New"/>
          <w:b/>
          <w:bCs/>
          <w:color w:val="0000FF"/>
          <w:sz w:val="36"/>
          <w:szCs w:val="36"/>
          <w:lang w:val="en-GB"/>
        </w:rPr>
        <w:t>ADA CLASS HOTEL</w:t>
      </w:r>
      <w:r w:rsidRPr="00E46740">
        <w:rPr>
          <w:rFonts w:ascii="Browallia New" w:hAnsi="Browallia New" w:cs="Browallia New"/>
          <w:b/>
          <w:bCs/>
          <w:color w:val="0000FF"/>
          <w:sz w:val="36"/>
          <w:szCs w:val="36"/>
        </w:rPr>
        <w:t xml:space="preserve"> , KUSADASI</w:t>
      </w:r>
      <w:r w:rsidRPr="00E46740">
        <w:rPr>
          <w:rFonts w:ascii="Browallia New" w:hAnsi="Browallia New" w:cs="Browallia New" w:hint="cs"/>
          <w:b/>
          <w:bCs/>
          <w:sz w:val="36"/>
          <w:szCs w:val="36"/>
          <w:cs/>
        </w:rPr>
        <w:t xml:space="preserve"> </w:t>
      </w:r>
      <w:r>
        <w:rPr>
          <w:rFonts w:ascii="Browallia New" w:hAnsi="Browallia New" w:cs="Browallia New" w:hint="cs"/>
          <w:b/>
          <w:bCs/>
          <w:sz w:val="32"/>
          <w:szCs w:val="32"/>
          <w:cs/>
        </w:rPr>
        <w:t xml:space="preserve">โรงแรมระดับ </w:t>
      </w:r>
      <w:r>
        <w:rPr>
          <w:rFonts w:ascii="Browallia New" w:hAnsi="Browallia New" w:cs="Browallia New"/>
          <w:b/>
          <w:bCs/>
          <w:sz w:val="32"/>
          <w:szCs w:val="32"/>
        </w:rPr>
        <w:t>4</w:t>
      </w:r>
      <w:r>
        <w:rPr>
          <w:rFonts w:ascii="Browallia New" w:hAnsi="Browallia New" w:cs="Browallia New" w:hint="cs"/>
          <w:b/>
          <w:bCs/>
          <w:sz w:val="32"/>
          <w:szCs w:val="32"/>
          <w:cs/>
        </w:rPr>
        <w:t xml:space="preserve"> ดาว</w:t>
      </w:r>
      <w:r w:rsidRPr="00DD5624">
        <w:rPr>
          <w:rFonts w:ascii="Browallia New" w:hAnsi="Browallia New" w:cs="Browallia New"/>
          <w:b/>
          <w:bCs/>
          <w:sz w:val="32"/>
          <w:szCs w:val="32"/>
          <w:cs/>
        </w:rPr>
        <w:t xml:space="preserve"> </w:t>
      </w:r>
      <w:r w:rsidRPr="00DD5624">
        <w:rPr>
          <w:rFonts w:ascii="Browallia New" w:hAnsi="Browallia New" w:cs="Browallia New"/>
          <w:b/>
          <w:bCs/>
          <w:sz w:val="32"/>
          <w:szCs w:val="32"/>
          <w:cs/>
          <w:lang w:val="en-GB"/>
        </w:rPr>
        <w:t xml:space="preserve">หรือเทียบเท่า  </w:t>
      </w:r>
    </w:p>
    <w:p w:rsidR="008A7BF6" w:rsidRPr="000636F7" w:rsidRDefault="008A7BF6" w:rsidP="008A7BF6">
      <w:pPr>
        <w:rPr>
          <w:rFonts w:ascii="Angsana New" w:hAnsi="Angsana New" w:cs="Angsana New"/>
          <w:b/>
          <w:bCs/>
          <w:color w:val="0000FF"/>
          <w:sz w:val="96"/>
          <w:szCs w:val="96"/>
        </w:rPr>
      </w:pPr>
      <w:r w:rsidRPr="000636F7">
        <w:rPr>
          <w:rFonts w:ascii="Angsana New" w:hAnsi="Angsana New" w:cs="Angsana New"/>
          <w:b/>
          <w:bCs/>
          <w:color w:val="0000FF"/>
          <w:sz w:val="96"/>
          <w:szCs w:val="96"/>
        </w:rPr>
        <w:t>DAY 5</w:t>
      </w:r>
    </w:p>
    <w:p w:rsidR="008A7BF6" w:rsidRPr="000636F7" w:rsidRDefault="00951315" w:rsidP="008A7BF6">
      <w:pPr>
        <w:rPr>
          <w:rFonts w:ascii="Angsana New" w:hAnsi="Angsana New" w:cs="Angsana New"/>
          <w:b/>
          <w:bCs/>
          <w:color w:val="0000FF"/>
          <w:sz w:val="44"/>
          <w:szCs w:val="44"/>
        </w:rPr>
      </w:pPr>
      <w:r w:rsidRPr="001F369A">
        <w:rPr>
          <w:rFonts w:asciiTheme="majorBidi" w:hAnsiTheme="majorBidi" w:cstheme="majorBidi"/>
          <w:b/>
          <w:bCs/>
          <w:color w:val="0000FF"/>
          <w:sz w:val="44"/>
          <w:szCs w:val="44"/>
          <w:cs/>
          <w:lang w:val="en-GB"/>
        </w:rPr>
        <w:t>โรงงานผลิตเครื่องหนัง</w:t>
      </w:r>
      <w:r w:rsidRPr="001F369A">
        <w:rPr>
          <w:rFonts w:asciiTheme="majorBidi" w:hAnsiTheme="majorBidi" w:cs="Angsana New"/>
          <w:b/>
          <w:bCs/>
          <w:color w:val="0000FF"/>
          <w:sz w:val="44"/>
          <w:szCs w:val="44"/>
        </w:rPr>
        <w:t xml:space="preserve"> </w:t>
      </w:r>
      <w:r w:rsidR="008A7BF6" w:rsidRPr="000636F7">
        <w:rPr>
          <w:rFonts w:ascii="Angsana New" w:hAnsi="Angsana New" w:cs="Angsana New"/>
          <w:b/>
          <w:bCs/>
          <w:color w:val="0000FF"/>
          <w:sz w:val="44"/>
          <w:szCs w:val="44"/>
          <w:cs/>
        </w:rPr>
        <w:t xml:space="preserve">- </w:t>
      </w:r>
      <w:r w:rsidR="00D947DE">
        <w:rPr>
          <w:rFonts w:asciiTheme="majorBidi" w:hAnsiTheme="majorBidi" w:cstheme="majorBidi" w:hint="cs"/>
          <w:b/>
          <w:bCs/>
          <w:color w:val="0000FF"/>
          <w:sz w:val="44"/>
          <w:szCs w:val="44"/>
          <w:cs/>
        </w:rPr>
        <w:t>เมือง</w:t>
      </w:r>
      <w:r w:rsidR="00D947DE" w:rsidRPr="00CF2B92">
        <w:rPr>
          <w:rFonts w:asciiTheme="majorBidi" w:hAnsiTheme="majorBidi" w:cstheme="majorBidi"/>
          <w:b/>
          <w:bCs/>
          <w:color w:val="0000FF"/>
          <w:sz w:val="44"/>
          <w:szCs w:val="44"/>
          <w:cs/>
        </w:rPr>
        <w:t>ชานัคคาเล่</w:t>
      </w:r>
      <w:r w:rsidR="00D947DE" w:rsidRPr="00CF2B92">
        <w:rPr>
          <w:rFonts w:asciiTheme="majorBidi" w:hAnsiTheme="majorBidi" w:cstheme="majorBidi"/>
          <w:b/>
          <w:bCs/>
          <w:color w:val="0000FF"/>
          <w:sz w:val="44"/>
          <w:szCs w:val="44"/>
        </w:rPr>
        <w:t xml:space="preserve"> </w:t>
      </w:r>
      <w:r w:rsidR="00D947DE" w:rsidRPr="000636F7">
        <w:rPr>
          <w:rFonts w:ascii="Angsana New" w:hAnsi="Angsana New" w:cs="Angsana New"/>
          <w:b/>
          <w:bCs/>
          <w:color w:val="0000FF"/>
          <w:sz w:val="44"/>
          <w:szCs w:val="44"/>
          <w:cs/>
        </w:rPr>
        <w:t>–</w:t>
      </w:r>
      <w:r w:rsidR="00D947DE">
        <w:rPr>
          <w:rFonts w:ascii="Angsana New" w:hAnsi="Angsana New" w:cs="Angsana New" w:hint="cs"/>
          <w:b/>
          <w:bCs/>
          <w:color w:val="0000FF"/>
          <w:sz w:val="44"/>
          <w:szCs w:val="44"/>
          <w:cs/>
        </w:rPr>
        <w:t xml:space="preserve"> </w:t>
      </w:r>
      <w:r w:rsidR="00D947DE" w:rsidRPr="006B4DF4">
        <w:rPr>
          <w:rFonts w:asciiTheme="majorBidi" w:hAnsiTheme="majorBidi" w:cs="Angsana New"/>
          <w:b/>
          <w:bCs/>
          <w:color w:val="0000FF"/>
          <w:sz w:val="44"/>
          <w:szCs w:val="44"/>
          <w:cs/>
        </w:rPr>
        <w:t>ม้าไม้จำลองแห่งเมืองทรอย</w:t>
      </w:r>
      <w:r w:rsidR="00D947DE">
        <w:rPr>
          <w:rFonts w:asciiTheme="majorBidi" w:hAnsiTheme="majorBidi" w:cs="Angsana New" w:hint="cs"/>
          <w:b/>
          <w:bCs/>
          <w:color w:val="0000FF"/>
          <w:sz w:val="44"/>
          <w:szCs w:val="44"/>
          <w:cs/>
        </w:rPr>
        <w:t xml:space="preserve"> </w:t>
      </w:r>
      <w:r w:rsidR="008A7BF6" w:rsidRPr="000636F7">
        <w:rPr>
          <w:rFonts w:ascii="Angsana New" w:hAnsi="Angsana New" w:cs="Angsana New"/>
          <w:b/>
          <w:bCs/>
          <w:color w:val="0000FF"/>
          <w:sz w:val="44"/>
          <w:szCs w:val="44"/>
          <w:cs/>
        </w:rPr>
        <w:t xml:space="preserve">– </w:t>
      </w:r>
      <w:r w:rsidR="007D33B7" w:rsidRPr="00314BDB">
        <w:rPr>
          <w:rFonts w:ascii="Angsana New" w:hAnsi="Angsana New" w:cs="Angsana New"/>
          <w:b/>
          <w:bCs/>
          <w:color w:val="3333FF"/>
          <w:sz w:val="44"/>
          <w:szCs w:val="44"/>
          <w:cs/>
        </w:rPr>
        <w:t xml:space="preserve">นั่งกระเช้าไฟฟ้าขึ้น สู่ เมืองเปอร์กามัม </w:t>
      </w:r>
      <w:r w:rsidR="007D33B7" w:rsidRPr="00314BDB">
        <w:rPr>
          <w:rFonts w:asciiTheme="majorBidi" w:hAnsiTheme="majorBidi" w:cs="Angsana New"/>
          <w:b/>
          <w:bCs/>
          <w:color w:val="0000FF"/>
          <w:sz w:val="44"/>
          <w:szCs w:val="44"/>
          <w:cs/>
        </w:rPr>
        <w:t>–</w:t>
      </w:r>
      <w:r w:rsidR="007D33B7" w:rsidRPr="00314BDB">
        <w:rPr>
          <w:rFonts w:asciiTheme="majorBidi" w:hAnsiTheme="majorBidi" w:cs="Angsana New" w:hint="cs"/>
          <w:b/>
          <w:bCs/>
          <w:color w:val="0000FF"/>
          <w:sz w:val="44"/>
          <w:szCs w:val="44"/>
          <w:cs/>
        </w:rPr>
        <w:t xml:space="preserve"> </w:t>
      </w:r>
      <w:r w:rsidR="007D33B7" w:rsidRPr="00314BDB">
        <w:rPr>
          <w:rFonts w:ascii="Angsana New" w:hAnsi="Angsana New" w:cs="Angsana New"/>
          <w:b/>
          <w:bCs/>
          <w:color w:val="3333FF"/>
          <w:sz w:val="44"/>
          <w:szCs w:val="44"/>
          <w:cs/>
        </w:rPr>
        <w:t>วิหารอะโครโปลิส</w:t>
      </w:r>
      <w:r w:rsidR="008A7BF6" w:rsidRPr="000636F7">
        <w:rPr>
          <w:rFonts w:ascii="Angsana New" w:hAnsi="Angsana New" w:cs="Angsana New"/>
          <w:b/>
          <w:bCs/>
          <w:color w:val="0000FF"/>
          <w:sz w:val="44"/>
          <w:szCs w:val="44"/>
        </w:rPr>
        <w:t xml:space="preserve"> </w:t>
      </w:r>
      <w:r w:rsidR="008A7BF6" w:rsidRPr="000636F7">
        <w:rPr>
          <w:rFonts w:ascii="Angsana New" w:hAnsi="Angsana New" w:cs="Angsana New"/>
          <w:b/>
          <w:bCs/>
          <w:color w:val="0000FF"/>
          <w:sz w:val="44"/>
          <w:szCs w:val="44"/>
          <w:cs/>
        </w:rPr>
        <w:t>(</w:t>
      </w:r>
      <w:r w:rsidR="008A7BF6" w:rsidRPr="000636F7">
        <w:rPr>
          <w:rFonts w:ascii="Angsana New" w:hAnsi="Angsana New" w:cs="Angsana New"/>
          <w:b/>
          <w:bCs/>
          <w:color w:val="0000FF"/>
          <w:sz w:val="44"/>
          <w:szCs w:val="44"/>
        </w:rPr>
        <w:t xml:space="preserve">B/L/D)        </w:t>
      </w:r>
    </w:p>
    <w:p w:rsidR="00551E52" w:rsidRDefault="001B0619" w:rsidP="001B0619">
      <w:pPr>
        <w:spacing w:after="0" w:line="276" w:lineRule="auto"/>
        <w:ind w:left="1440" w:hanging="1350"/>
        <w:jc w:val="thaiDistribute"/>
        <w:rPr>
          <w:rFonts w:ascii="Browallia New" w:eastAsia="Cordia New" w:hAnsi="Browallia New" w:cs="Browallia New"/>
          <w:b/>
          <w:bCs/>
          <w:sz w:val="36"/>
          <w:szCs w:val="36"/>
        </w:rPr>
      </w:pPr>
      <w:r w:rsidRPr="00214588">
        <w:rPr>
          <w:rFonts w:ascii="Browallia New" w:eastAsia="Cordia New" w:hAnsi="Browallia New" w:cs="Browallia New"/>
          <w:b/>
          <w:bCs/>
          <w:color w:val="0000FF"/>
          <w:sz w:val="32"/>
          <w:szCs w:val="32"/>
          <w:cs/>
        </w:rPr>
        <w:t>เช้า</w:t>
      </w:r>
      <w:r w:rsidRPr="00214588">
        <w:rPr>
          <w:rFonts w:ascii="Browallia New" w:eastAsia="Cordia New" w:hAnsi="Browallia New" w:cs="Browallia New"/>
          <w:color w:val="0000FF"/>
          <w:sz w:val="32"/>
          <w:szCs w:val="32"/>
          <w:cs/>
        </w:rPr>
        <w:tab/>
      </w:r>
      <w:r w:rsidRPr="00214588">
        <w:rPr>
          <w:rFonts w:ascii="Browallia New" w:hAnsi="Browallia New" w:cs="Browallia New"/>
          <w:b/>
          <w:bCs/>
          <w:color w:val="0000FF"/>
          <w:sz w:val="32"/>
          <w:szCs w:val="32"/>
          <w:cs/>
        </w:rPr>
        <w:t>บริการอาหารเช้า ณ ห้องอาหารของโรงแรม</w:t>
      </w:r>
    </w:p>
    <w:p w:rsidR="008A7BF6" w:rsidRPr="000636F7" w:rsidRDefault="008A7BF6" w:rsidP="008A7BF6">
      <w:pPr>
        <w:spacing w:line="276" w:lineRule="auto"/>
        <w:ind w:left="1440"/>
        <w:jc w:val="thaiDistribute"/>
        <w:rPr>
          <w:rFonts w:ascii="Angsana New" w:hAnsi="Angsana New" w:cs="Angsana New"/>
          <w:color w:val="000000" w:themeColor="text1"/>
          <w:sz w:val="32"/>
          <w:szCs w:val="32"/>
          <w:lang w:val="en-GB"/>
        </w:rPr>
      </w:pPr>
      <w:r w:rsidRPr="000636F7">
        <w:rPr>
          <w:rFonts w:ascii="Angsana New" w:hAnsi="Angsana New" w:cs="Angsana New"/>
          <w:color w:val="000000" w:themeColor="text1"/>
          <w:sz w:val="32"/>
          <w:szCs w:val="32"/>
          <w:cs/>
          <w:lang w:val="en-GB"/>
        </w:rPr>
        <w:t xml:space="preserve">นำท่านเดินทางสู่ </w:t>
      </w:r>
      <w:r w:rsidRPr="000636F7">
        <w:rPr>
          <w:rFonts w:ascii="Angsana New" w:hAnsi="Angsana New" w:cs="Angsana New"/>
          <w:b/>
          <w:bCs/>
          <w:color w:val="3333FF"/>
          <w:sz w:val="40"/>
          <w:szCs w:val="40"/>
          <w:cs/>
          <w:lang w:val="en-GB"/>
        </w:rPr>
        <w:t>โรงงานผลิตเครื่องหนัง (</w:t>
      </w:r>
      <w:r w:rsidRPr="000636F7">
        <w:rPr>
          <w:rFonts w:ascii="Angsana New" w:hAnsi="Angsana New" w:cs="Angsana New"/>
          <w:b/>
          <w:bCs/>
          <w:color w:val="3333FF"/>
          <w:sz w:val="40"/>
          <w:szCs w:val="40"/>
          <w:lang w:val="en-GB"/>
        </w:rPr>
        <w:t>Leather Factory)</w:t>
      </w:r>
      <w:r w:rsidRPr="000636F7">
        <w:rPr>
          <w:rFonts w:ascii="Angsana New" w:hAnsi="Angsana New" w:cs="Angsana New"/>
          <w:color w:val="3333FF"/>
          <w:sz w:val="40"/>
          <w:szCs w:val="40"/>
          <w:lang w:val="en-GB"/>
        </w:rPr>
        <w:t xml:space="preserve"> </w:t>
      </w:r>
      <w:r w:rsidRPr="000636F7">
        <w:rPr>
          <w:rFonts w:ascii="Angsana New" w:hAnsi="Angsana New" w:cs="Angsana New"/>
          <w:color w:val="000000" w:themeColor="text1"/>
          <w:sz w:val="32"/>
          <w:szCs w:val="32"/>
          <w:cs/>
          <w:lang w:val="en-GB"/>
        </w:rPr>
        <w:t xml:space="preserve">ซึ่งประเทศตุรกีเป็นประเทศที่มีฐานการผลิตเครื่องหนังคุณภาพสูงที่สุดอันดับต้นๆของโลก ทั้งยังผลิตเสื้อหนังให้กับแบรนด์ดังในอิตาลี เช่น </w:t>
      </w:r>
      <w:r w:rsidRPr="000636F7">
        <w:rPr>
          <w:rFonts w:ascii="Angsana New" w:hAnsi="Angsana New" w:cs="Angsana New"/>
          <w:color w:val="000000" w:themeColor="text1"/>
          <w:sz w:val="32"/>
          <w:szCs w:val="32"/>
          <w:lang w:val="en-GB"/>
        </w:rPr>
        <w:t xml:space="preserve">Versace , Prada , Michael Kors </w:t>
      </w:r>
      <w:r w:rsidRPr="000636F7">
        <w:rPr>
          <w:rFonts w:ascii="Angsana New" w:hAnsi="Angsana New" w:cs="Angsana New"/>
          <w:color w:val="000000" w:themeColor="text1"/>
          <w:sz w:val="32"/>
          <w:szCs w:val="32"/>
          <w:cs/>
          <w:lang w:val="en-GB"/>
        </w:rPr>
        <w:t>อีกด้วย อิสระให้ท่านเลือกชมผลิตภัณฑ์จากเครื่องหนัง และ สินค้าพื้นเมืองตามอัธยาศัย</w:t>
      </w:r>
    </w:p>
    <w:p w:rsidR="008A7BF6" w:rsidRPr="000636F7" w:rsidRDefault="008A7BF6" w:rsidP="008A7BF6">
      <w:pPr>
        <w:spacing w:line="276" w:lineRule="auto"/>
        <w:ind w:left="1440" w:hanging="1350"/>
        <w:jc w:val="thaiDistribute"/>
        <w:rPr>
          <w:rFonts w:ascii="Angsana New" w:hAnsi="Angsana New" w:cs="Angsana New"/>
          <w:color w:val="000000" w:themeColor="text1"/>
          <w:sz w:val="32"/>
          <w:szCs w:val="32"/>
        </w:rPr>
      </w:pPr>
      <w:r w:rsidRPr="000636F7">
        <w:rPr>
          <w:rFonts w:ascii="Angsana New" w:hAnsi="Angsana New" w:cs="Angsana New"/>
          <w:b/>
          <w:bCs/>
          <w:sz w:val="36"/>
          <w:szCs w:val="36"/>
        </w:rPr>
        <w:tab/>
      </w:r>
      <w:r w:rsidRPr="000636F7">
        <w:rPr>
          <w:rFonts w:ascii="Angsana New" w:hAnsi="Angsana New" w:cs="Angsana New"/>
          <w:color w:val="000000" w:themeColor="text1"/>
          <w:sz w:val="32"/>
          <w:szCs w:val="32"/>
          <w:cs/>
        </w:rPr>
        <w:t xml:space="preserve"> นำท่านเดินทางสู่ </w:t>
      </w:r>
      <w:r w:rsidRPr="000636F7">
        <w:rPr>
          <w:rFonts w:ascii="Angsana New" w:hAnsi="Angsana New" w:cs="Angsana New"/>
          <w:b/>
          <w:bCs/>
          <w:color w:val="3333FF"/>
          <w:sz w:val="40"/>
          <w:szCs w:val="40"/>
          <w:cs/>
        </w:rPr>
        <w:t>เมืองชานัคคาเล่ (</w:t>
      </w:r>
      <w:r w:rsidRPr="000636F7">
        <w:rPr>
          <w:rFonts w:ascii="Angsana New" w:hAnsi="Angsana New" w:cs="Angsana New"/>
          <w:b/>
          <w:bCs/>
          <w:color w:val="3333FF"/>
          <w:sz w:val="40"/>
          <w:szCs w:val="40"/>
        </w:rPr>
        <w:t>Canakkale)</w:t>
      </w:r>
      <w:r w:rsidRPr="000636F7">
        <w:rPr>
          <w:rFonts w:ascii="Angsana New" w:hAnsi="Angsana New" w:cs="Angsana New"/>
          <w:b/>
          <w:bCs/>
          <w:color w:val="3333FF"/>
          <w:sz w:val="40"/>
          <w:szCs w:val="40"/>
          <w:cs/>
        </w:rPr>
        <w:t xml:space="preserve"> </w:t>
      </w:r>
      <w:r w:rsidRPr="000636F7">
        <w:rPr>
          <w:rFonts w:ascii="Angsana New" w:hAnsi="Angsana New" w:cs="Angsana New"/>
          <w:sz w:val="32"/>
          <w:szCs w:val="32"/>
        </w:rPr>
        <w:t>(</w:t>
      </w:r>
      <w:r w:rsidRPr="000636F7">
        <w:rPr>
          <w:rFonts w:ascii="Angsana New" w:hAnsi="Angsana New" w:cs="Angsana New"/>
          <w:sz w:val="32"/>
          <w:szCs w:val="32"/>
          <w:cs/>
        </w:rPr>
        <w:t xml:space="preserve">ใช้เวลาเดินทางประมาณ </w:t>
      </w:r>
      <w:r w:rsidRPr="000636F7">
        <w:rPr>
          <w:rFonts w:ascii="Angsana New" w:hAnsi="Angsana New" w:cs="Angsana New"/>
          <w:sz w:val="32"/>
          <w:szCs w:val="32"/>
        </w:rPr>
        <w:t>5</w:t>
      </w:r>
      <w:r w:rsidRPr="000636F7">
        <w:rPr>
          <w:rFonts w:ascii="Angsana New" w:hAnsi="Angsana New" w:cs="Angsana New"/>
          <w:sz w:val="32"/>
          <w:szCs w:val="32"/>
          <w:cs/>
        </w:rPr>
        <w:t xml:space="preserve"> ชั่วโมง) </w:t>
      </w:r>
      <w:r w:rsidRPr="000636F7">
        <w:rPr>
          <w:rFonts w:ascii="Angsana New" w:hAnsi="Angsana New" w:cs="Angsana New"/>
          <w:sz w:val="32"/>
          <w:szCs w:val="32"/>
        </w:rPr>
        <w:t xml:space="preserve"> </w:t>
      </w:r>
      <w:r w:rsidRPr="000636F7">
        <w:rPr>
          <w:rFonts w:ascii="Angsana New" w:hAnsi="Angsana New" w:cs="Angsana New"/>
          <w:color w:val="000000" w:themeColor="text1"/>
          <w:sz w:val="32"/>
          <w:szCs w:val="32"/>
          <w:cs/>
        </w:rPr>
        <w:t>ปัจจุบันเป็นเมืองที่มีความสำคัญทางประวัติศาสตร์ เดิมมีชื่อว่า โบกาซี่ (</w:t>
      </w:r>
      <w:r w:rsidRPr="000636F7">
        <w:rPr>
          <w:rFonts w:ascii="Angsana New" w:hAnsi="Angsana New" w:cs="Angsana New"/>
          <w:color w:val="000000" w:themeColor="text1"/>
          <w:sz w:val="32"/>
          <w:szCs w:val="32"/>
        </w:rPr>
        <w:t xml:space="preserve">Bogazi) </w:t>
      </w:r>
      <w:r w:rsidRPr="000636F7">
        <w:rPr>
          <w:rFonts w:ascii="Angsana New" w:hAnsi="Angsana New" w:cs="Angsana New"/>
          <w:color w:val="000000" w:themeColor="text1"/>
          <w:sz w:val="32"/>
          <w:szCs w:val="32"/>
          <w:cs/>
        </w:rPr>
        <w:t>หรือ เฮลเลสปอนต์ (</w:t>
      </w:r>
      <w:r w:rsidRPr="000636F7">
        <w:rPr>
          <w:rFonts w:ascii="Angsana New" w:hAnsi="Angsana New" w:cs="Angsana New"/>
          <w:color w:val="000000" w:themeColor="text1"/>
          <w:sz w:val="32"/>
          <w:szCs w:val="32"/>
        </w:rPr>
        <w:t xml:space="preserve">Hellespont) </w:t>
      </w:r>
      <w:r w:rsidRPr="000636F7">
        <w:rPr>
          <w:rFonts w:ascii="Angsana New" w:hAnsi="Angsana New" w:cs="Angsana New"/>
          <w:color w:val="000000" w:themeColor="text1"/>
          <w:sz w:val="32"/>
          <w:szCs w:val="32"/>
          <w:cs/>
        </w:rPr>
        <w:t xml:space="preserve">มีความยาว 65 กิโลเมตร ส่วนที่แคบที่สุดกว้าง 1.3 กิโลเมตร เนื่องจากตั้งอยู่บนจุดแคบที่สุดของช่องแคบดาร์ดาแนลส์ ใกล้กับ แหลมเกลิโบลูของกรีซ บนฝั่งของ 2 ทะเลคือ ทะเลมาร์มารา และ ทะเลเอเจียนซึ่งตั้งอยู่ริมทะเลมาร์มาร่าตัดกับทะเลอีเจียน เป็นที่ตั้งของเมืองทรอย </w:t>
      </w:r>
    </w:p>
    <w:p w:rsidR="001B0619" w:rsidRDefault="001B0619" w:rsidP="008A7BF6">
      <w:pPr>
        <w:spacing w:after="0" w:line="240" w:lineRule="auto"/>
        <w:jc w:val="thaiDistribute"/>
        <w:rPr>
          <w:rFonts w:ascii="Browallia New" w:hAnsi="Browallia New" w:cs="Browallia New"/>
          <w:b/>
          <w:bCs/>
          <w:color w:val="0000FF"/>
          <w:sz w:val="32"/>
          <w:szCs w:val="32"/>
        </w:rPr>
      </w:pPr>
      <w:r w:rsidRPr="00D4387D">
        <w:rPr>
          <w:rFonts w:ascii="Browallia New" w:hAnsi="Browallia New" w:cs="Browallia New"/>
          <w:b/>
          <w:bCs/>
          <w:color w:val="0000FF"/>
          <w:sz w:val="32"/>
          <w:szCs w:val="32"/>
          <w:cs/>
        </w:rPr>
        <w:t>เที่ยง</w:t>
      </w:r>
      <w:r w:rsidRPr="00D4387D">
        <w:rPr>
          <w:rFonts w:ascii="Browallia New" w:hAnsi="Browallia New" w:cs="Browallia New"/>
          <w:b/>
          <w:bCs/>
          <w:color w:val="0000FF"/>
          <w:sz w:val="32"/>
          <w:szCs w:val="32"/>
          <w:cs/>
        </w:rPr>
        <w:tab/>
      </w:r>
      <w:r w:rsidR="008A7BF6">
        <w:rPr>
          <w:rFonts w:ascii="Browallia New" w:hAnsi="Browallia New" w:cs="Browallia New"/>
          <w:b/>
          <w:bCs/>
          <w:color w:val="0000FF"/>
          <w:sz w:val="32"/>
          <w:szCs w:val="32"/>
          <w:cs/>
        </w:rPr>
        <w:tab/>
      </w:r>
      <w:r w:rsidRPr="00D4387D">
        <w:rPr>
          <w:rFonts w:ascii="Browallia New" w:hAnsi="Browallia New" w:cs="Browallia New"/>
          <w:b/>
          <w:bCs/>
          <w:color w:val="0000FF"/>
          <w:sz w:val="32"/>
          <w:szCs w:val="32"/>
          <w:cs/>
        </w:rPr>
        <w:t>บริการอาหารกลางวัน ณ ภัตตาคาร</w:t>
      </w:r>
    </w:p>
    <w:p w:rsidR="00FD06F2" w:rsidRPr="002B5A5F" w:rsidRDefault="00FD06F2" w:rsidP="00FD06F2">
      <w:pPr>
        <w:spacing w:after="0" w:line="276" w:lineRule="auto"/>
        <w:ind w:left="1440"/>
        <w:jc w:val="thaiDistribute"/>
        <w:rPr>
          <w:rFonts w:asciiTheme="majorBidi" w:hAnsiTheme="majorBidi" w:cstheme="majorBidi"/>
          <w:color w:val="000000" w:themeColor="text1"/>
          <w:sz w:val="32"/>
          <w:szCs w:val="32"/>
        </w:rPr>
      </w:pPr>
      <w:r w:rsidRPr="006328E2">
        <w:rPr>
          <w:rFonts w:asciiTheme="majorBidi" w:hAnsiTheme="majorBidi" w:cs="Angsana New"/>
          <w:color w:val="000000" w:themeColor="text1"/>
          <w:sz w:val="32"/>
          <w:szCs w:val="32"/>
          <w:cs/>
        </w:rPr>
        <w:t xml:space="preserve">นำท่านเดินทางสู่ </w:t>
      </w:r>
      <w:r w:rsidRPr="006328E2">
        <w:rPr>
          <w:rFonts w:asciiTheme="majorBidi" w:hAnsiTheme="majorBidi" w:cs="Angsana New"/>
          <w:b/>
          <w:bCs/>
          <w:color w:val="0000FF"/>
          <w:sz w:val="40"/>
          <w:szCs w:val="40"/>
          <w:cs/>
        </w:rPr>
        <w:t xml:space="preserve">เมืองทรอย </w:t>
      </w:r>
      <w:r w:rsidRPr="006328E2">
        <w:rPr>
          <w:rFonts w:asciiTheme="majorBidi" w:hAnsiTheme="majorBidi" w:cstheme="majorBidi"/>
          <w:b/>
          <w:bCs/>
          <w:color w:val="0000FF"/>
          <w:sz w:val="40"/>
          <w:szCs w:val="40"/>
        </w:rPr>
        <w:t>Troy Ancient Site</w:t>
      </w:r>
      <w:r>
        <w:rPr>
          <w:rFonts w:asciiTheme="majorBidi" w:hAnsiTheme="majorBidi" w:cstheme="majorBidi"/>
          <w:b/>
          <w:bCs/>
          <w:color w:val="0000FF"/>
          <w:sz w:val="40"/>
          <w:szCs w:val="40"/>
        </w:rPr>
        <w:t xml:space="preserve"> </w:t>
      </w:r>
      <w:r w:rsidRPr="000636F7">
        <w:rPr>
          <w:rFonts w:ascii="Angsana New" w:hAnsi="Angsana New" w:cs="Angsana New"/>
          <w:color w:val="0000FF"/>
          <w:sz w:val="32"/>
          <w:szCs w:val="32"/>
          <w:lang w:val="en-GB"/>
        </w:rPr>
        <w:t>(</w:t>
      </w:r>
      <w:r w:rsidRPr="000636F7">
        <w:rPr>
          <w:rFonts w:ascii="Angsana New" w:hAnsi="Angsana New" w:cs="Angsana New"/>
          <w:color w:val="0000FF"/>
          <w:sz w:val="32"/>
          <w:szCs w:val="32"/>
          <w:cs/>
          <w:lang w:val="en-GB"/>
        </w:rPr>
        <w:t xml:space="preserve">ใช้เวลาเดินทางประมาณ </w:t>
      </w:r>
      <w:r>
        <w:rPr>
          <w:rFonts w:ascii="Angsana New" w:hAnsi="Angsana New" w:cs="Angsana New"/>
          <w:color w:val="0000FF"/>
          <w:sz w:val="32"/>
          <w:szCs w:val="32"/>
        </w:rPr>
        <w:t>1</w:t>
      </w:r>
      <w:r w:rsidRPr="000636F7">
        <w:rPr>
          <w:rFonts w:ascii="Angsana New" w:hAnsi="Angsana New" w:cs="Angsana New"/>
          <w:color w:val="0000FF"/>
          <w:sz w:val="32"/>
          <w:szCs w:val="32"/>
          <w:lang w:val="en-GB"/>
        </w:rPr>
        <w:t xml:space="preserve"> </w:t>
      </w:r>
      <w:r w:rsidRPr="000636F7">
        <w:rPr>
          <w:rFonts w:ascii="Angsana New" w:hAnsi="Angsana New" w:cs="Angsana New"/>
          <w:color w:val="0000FF"/>
          <w:sz w:val="32"/>
          <w:szCs w:val="32"/>
          <w:cs/>
          <w:lang w:val="en-GB"/>
        </w:rPr>
        <w:t xml:space="preserve">ชั่วโมง) </w:t>
      </w:r>
      <w:r w:rsidRPr="006328E2">
        <w:rPr>
          <w:rFonts w:asciiTheme="majorBidi" w:hAnsiTheme="majorBidi" w:cstheme="majorBidi"/>
          <w:color w:val="0000FF"/>
          <w:sz w:val="40"/>
          <w:szCs w:val="40"/>
        </w:rPr>
        <w:t xml:space="preserve"> </w:t>
      </w:r>
      <w:r w:rsidRPr="006328E2">
        <w:rPr>
          <w:rFonts w:asciiTheme="majorBidi" w:hAnsiTheme="majorBidi" w:cs="Angsana New"/>
          <w:color w:val="000000" w:themeColor="text1"/>
          <w:sz w:val="32"/>
          <w:szCs w:val="32"/>
          <w:cs/>
        </w:rPr>
        <w:t>เมืองที่มีชื่อเสียงมาแต่ในอดีต ถูกสร้างขึ้นมาประมาณ 4</w:t>
      </w:r>
      <w:r w:rsidRPr="006328E2">
        <w:rPr>
          <w:rFonts w:asciiTheme="majorBidi" w:hAnsiTheme="majorBidi" w:cstheme="majorBidi"/>
          <w:color w:val="000000" w:themeColor="text1"/>
          <w:sz w:val="32"/>
          <w:szCs w:val="32"/>
        </w:rPr>
        <w:t>,</w:t>
      </w:r>
      <w:r w:rsidRPr="006328E2">
        <w:rPr>
          <w:rFonts w:asciiTheme="majorBidi" w:hAnsiTheme="majorBidi" w:cs="Angsana New"/>
          <w:color w:val="000000" w:themeColor="text1"/>
          <w:sz w:val="32"/>
          <w:szCs w:val="32"/>
          <w:cs/>
        </w:rPr>
        <w:t xml:space="preserve">000 ปีมาแล้ว </w:t>
      </w:r>
      <w:r w:rsidRPr="00B849B4">
        <w:rPr>
          <w:rFonts w:asciiTheme="majorBidi" w:hAnsiTheme="majorBidi" w:cs="Angsana New"/>
          <w:color w:val="0000FF"/>
          <w:sz w:val="32"/>
          <w:szCs w:val="32"/>
          <w:cs/>
        </w:rPr>
        <w:t xml:space="preserve">ชม ม้าไม้จำลองแห่งเมืองทรอย </w:t>
      </w:r>
      <w:r w:rsidRPr="00B849B4">
        <w:rPr>
          <w:rFonts w:asciiTheme="majorBidi" w:hAnsiTheme="majorBidi" w:cstheme="majorBidi"/>
          <w:color w:val="0000FF"/>
          <w:sz w:val="32"/>
          <w:szCs w:val="32"/>
        </w:rPr>
        <w:t xml:space="preserve">Wooden Horse of Troy </w:t>
      </w:r>
      <w:r w:rsidRPr="006328E2">
        <w:rPr>
          <w:rFonts w:asciiTheme="majorBidi" w:hAnsiTheme="majorBidi" w:cs="Angsana New"/>
          <w:color w:val="000000" w:themeColor="text1"/>
          <w:sz w:val="32"/>
          <w:szCs w:val="32"/>
          <w:cs/>
        </w:rPr>
        <w:t>ซึ่งเปรียบเสมือนสัญลักษณ์อันชาญฉลาดด้านกลศึกของนักรบโบราณ โดยเป็นสาเหตุทำให้กรุงทรอยแตก และสร้างขึ้นเพื่อดึงดูดนักท่องเที่ยวจากทั่วโลกที่หลงใหลในมหากาพย์อีเลียดได้เห็นด้วยตาของตนเองอีกด้วย</w:t>
      </w:r>
    </w:p>
    <w:p w:rsidR="008A7BF6" w:rsidRPr="000636F7" w:rsidRDefault="005B53C1" w:rsidP="008A7BF6">
      <w:pPr>
        <w:spacing w:line="276" w:lineRule="auto"/>
        <w:jc w:val="thaiDistribute"/>
        <w:rPr>
          <w:rFonts w:ascii="Angsana New" w:hAnsi="Angsana New" w:cs="Angsana New"/>
          <w:color w:val="000000" w:themeColor="text1"/>
          <w:sz w:val="32"/>
          <w:szCs w:val="32"/>
        </w:rPr>
      </w:pPr>
      <w:r w:rsidRPr="002B5A5F">
        <w:rPr>
          <w:rFonts w:asciiTheme="majorBidi" w:hAnsiTheme="majorBidi" w:cstheme="majorBidi"/>
          <w:b/>
          <w:bCs/>
          <w:noProof/>
          <w:color w:val="0000FF"/>
          <w:sz w:val="44"/>
          <w:szCs w:val="44"/>
        </w:rPr>
        <mc:AlternateContent>
          <mc:Choice Requires="wps">
            <w:drawing>
              <wp:anchor distT="0" distB="0" distL="114300" distR="114300" simplePos="0" relativeHeight="251674624" behindDoc="0" locked="0" layoutInCell="1" allowOverlap="1" wp14:anchorId="63727BC4" wp14:editId="3A02F41B">
                <wp:simplePos x="0" y="0"/>
                <wp:positionH relativeFrom="margin">
                  <wp:align>left</wp:align>
                </wp:positionH>
                <wp:positionV relativeFrom="paragraph">
                  <wp:posOffset>1270</wp:posOffset>
                </wp:positionV>
                <wp:extent cx="3619500" cy="1066800"/>
                <wp:effectExtent l="0" t="0" r="0" b="0"/>
                <wp:wrapNone/>
                <wp:docPr id="2" name="Rectangle 2"/>
                <wp:cNvGraphicFramePr/>
                <a:graphic xmlns:a="http://schemas.openxmlformats.org/drawingml/2006/main">
                  <a:graphicData uri="http://schemas.microsoft.com/office/word/2010/wordprocessingShape">
                    <wps:wsp>
                      <wps:cNvSpPr/>
                      <wps:spPr>
                        <a:xfrm>
                          <a:off x="0" y="0"/>
                          <a:ext cx="3619500" cy="1066800"/>
                        </a:xfrm>
                        <a:prstGeom prst="rect">
                          <a:avLst/>
                        </a:prstGeom>
                        <a:noFill/>
                        <a:ln>
                          <a:noFill/>
                        </a:ln>
                        <a:effectLst/>
                      </wps:spPr>
                      <wps:txbx>
                        <w:txbxContent>
                          <w:p w:rsidR="005B53C1" w:rsidRPr="00095AE4" w:rsidRDefault="005B53C1" w:rsidP="005B53C1">
                            <w:pPr>
                              <w:jc w:val="center"/>
                              <w:rPr>
                                <w:color w:val="FFFFFF" w:themeColor="background1"/>
                                <w:sz w:val="48"/>
                                <w:szCs w:val="48"/>
                              </w:rPr>
                            </w:pPr>
                            <w:r w:rsidRPr="00095AE4">
                              <w:rPr>
                                <w:rFonts w:ascii="Angsana New" w:hAnsi="Angsana New" w:cs="Angsana New"/>
                                <w:b/>
                                <w:bCs/>
                                <w:color w:val="FFFFFF" w:themeColor="background1"/>
                                <w:sz w:val="72"/>
                                <w:szCs w:val="72"/>
                                <w:lang w:val="en-GB"/>
                                <w14:shadow w14:blurRad="50800" w14:dist="38100" w14:dir="16200000" w14:sx="100000" w14:sy="100000" w14:kx="0" w14:ky="0" w14:algn="b">
                                  <w14:srgbClr w14:val="000000">
                                    <w14:alpha w14:val="60000"/>
                                  </w14:srgbClr>
                                </w14:shadow>
                              </w:rPr>
                              <w:t>Wooden Horse of Troy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3727BC4" id="Rectangle 2" o:spid="_x0000_s1031" style="position:absolute;left:0;text-align:left;margin-left:0;margin-top:.1pt;width:285pt;height:84pt;z-index:25167462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" filled="f" stroked="f">
                <v:textbox>
                  <w:txbxContent>
                    <w:p w:rsidR="005B53C1" w:rsidRPr="00095AE4" w:rsidRDefault="005B53C1" w:rsidP="005B53C1">
                      <w:pPr>
                        <w:jc w:val="center"/>
                        <w:rPr>
                          <w:color w:val="FFFFFF" w:themeColor="background1"/>
                          <w:sz w:val="48"/>
                          <w:szCs w:val="48"/>
                        </w:rPr>
                      </w:pPr>
                      <w:r w:rsidRPr="00095AE4">
                        <w:rPr>
                          <w:rFonts w:ascii="Angsana New" w:hAnsi="Angsana New" w:cs="Angsana New"/>
                          <w:b/>
                          <w:bCs/>
                          <w:color w:val="FFFFFF" w:themeColor="background1"/>
                          <w:sz w:val="72"/>
                          <w:szCs w:val="72"/>
                          <w:lang w:val="en-GB"/>
                          <w14:shadow w14:blurRad="50800" w14:dist="38100" w14:dir="16200000" w14:sx="100000" w14:sy="100000" w14:kx="0" w14:ky="0" w14:algn="b">
                            <w14:srgbClr w14:val="000000">
                              <w14:alpha w14:val="60000"/>
                            </w14:srgbClr>
                          </w14:shadow>
                        </w:rPr>
                        <w:t>Wooden Horse of Troy</w:t>
                      </w:r>
                    </w:p>
                  </w:txbxContent>
                </v:textbox>
                <w10:wrap anchorx="margin"/>
              </v:rect>
            </w:pict>
          </mc:Fallback>
        </mc:AlternateContent>
      </w:r>
      <w:r>
        <w:rPr>
          <w:rFonts w:asciiTheme="majorBidi" w:hAnsiTheme="majorBidi" w:cstheme="majorBidi" w:hint="cs"/>
          <w:noProof/>
          <w:color w:val="000000" w:themeColor="text1"/>
          <w:sz w:val="32"/>
          <w:szCs w:val="32"/>
        </w:rPr>
        <w:drawing>
          <wp:inline distT="0" distB="0" distL="0" distR="0" wp14:anchorId="2657E594" wp14:editId="150F2C9E">
            <wp:extent cx="6915150" cy="3790950"/>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hutterstock_116764804.jp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6915150" cy="3790950"/>
                    </a:xfrm>
                    <a:prstGeom prst="rect">
                      <a:avLst/>
                    </a:prstGeom>
                  </pic:spPr>
                </pic:pic>
              </a:graphicData>
            </a:graphic>
          </wp:inline>
        </w:drawing>
      </w:r>
    </w:p>
    <w:p w:rsidR="008A7BF6" w:rsidRPr="00327D2E" w:rsidRDefault="008A7BF6" w:rsidP="00327D2E">
      <w:pPr>
        <w:spacing w:line="276" w:lineRule="auto"/>
        <w:ind w:left="1440"/>
        <w:jc w:val="thaiDistribute"/>
        <w:rPr>
          <w:rFonts w:ascii="Angsana New" w:hAnsi="Angsana New" w:cs="Angsana New"/>
          <w:color w:val="000000" w:themeColor="text1"/>
          <w:sz w:val="32"/>
          <w:szCs w:val="32"/>
        </w:rPr>
      </w:pPr>
      <w:r w:rsidRPr="000636F7">
        <w:rPr>
          <w:rFonts w:ascii="Angsana New" w:hAnsi="Angsana New" w:cs="Angsana New"/>
          <w:color w:val="000000" w:themeColor="text1"/>
          <w:sz w:val="32"/>
          <w:szCs w:val="32"/>
          <w:cs/>
        </w:rPr>
        <w:t xml:space="preserve">นำท่าน </w:t>
      </w:r>
      <w:r w:rsidRPr="000636F7">
        <w:rPr>
          <w:rFonts w:ascii="Angsana New" w:hAnsi="Angsana New" w:cs="Angsana New"/>
          <w:b/>
          <w:bCs/>
          <w:color w:val="3333FF"/>
          <w:sz w:val="40"/>
          <w:szCs w:val="40"/>
          <w:cs/>
        </w:rPr>
        <w:t>นั่งกระเช้าไฟฟ้าขึ้น สู่ เมืองเปอร์กามัม (</w:t>
      </w:r>
      <w:r w:rsidRPr="000636F7">
        <w:rPr>
          <w:rFonts w:ascii="Angsana New" w:hAnsi="Angsana New" w:cs="Angsana New"/>
          <w:b/>
          <w:bCs/>
          <w:color w:val="3333FF"/>
          <w:sz w:val="40"/>
          <w:szCs w:val="40"/>
        </w:rPr>
        <w:t>Cable Car to Pergamum)</w:t>
      </w:r>
      <w:r w:rsidRPr="000636F7">
        <w:rPr>
          <w:rFonts w:ascii="Angsana New" w:hAnsi="Angsana New" w:cs="Angsana New"/>
          <w:color w:val="3333FF"/>
          <w:sz w:val="40"/>
          <w:szCs w:val="40"/>
        </w:rPr>
        <w:t xml:space="preserve"> </w:t>
      </w:r>
      <w:r w:rsidRPr="000636F7">
        <w:rPr>
          <w:rFonts w:ascii="Angsana New" w:hAnsi="Angsana New" w:cs="Angsana New"/>
          <w:color w:val="000000" w:themeColor="text1"/>
          <w:sz w:val="32"/>
          <w:szCs w:val="32"/>
          <w:cs/>
        </w:rPr>
        <w:t>ที่ตั้งตระหง่านอยู่เหนือตัวเมืองชานัคคาเล่ กว่า 1</w:t>
      </w:r>
      <w:r w:rsidRPr="000636F7">
        <w:rPr>
          <w:rFonts w:ascii="Angsana New" w:hAnsi="Angsana New" w:cs="Angsana New"/>
          <w:color w:val="000000" w:themeColor="text1"/>
          <w:sz w:val="32"/>
          <w:szCs w:val="32"/>
        </w:rPr>
        <w:t>,</w:t>
      </w:r>
      <w:r w:rsidRPr="000636F7">
        <w:rPr>
          <w:rFonts w:ascii="Angsana New" w:hAnsi="Angsana New" w:cs="Angsana New"/>
          <w:color w:val="000000" w:themeColor="text1"/>
          <w:sz w:val="32"/>
          <w:szCs w:val="32"/>
          <w:cs/>
        </w:rPr>
        <w:t xml:space="preserve">000 ฟุต ในบริเวณอะนาโตเลียห่างจากทะเลอีเจียนประมาณ 30 ก.ม. ทางด้านเหนือของแม่น้ำไคซูส ซึ่งเป็นเมืองโบราณของกรีกที่มีความสำคัญของพวกเฮเลนนิสติก ซึ่งมีสถานที่ท่องเที่ยวที่สำคัญ คือ </w:t>
      </w:r>
      <w:r w:rsidRPr="000636F7">
        <w:rPr>
          <w:rFonts w:ascii="Angsana New" w:hAnsi="Angsana New" w:cs="Angsana New"/>
          <w:b/>
          <w:bCs/>
          <w:color w:val="3333FF"/>
          <w:sz w:val="32"/>
          <w:szCs w:val="32"/>
          <w:cs/>
        </w:rPr>
        <w:t>วิหารอะโครโปลิส (</w:t>
      </w:r>
      <w:r w:rsidRPr="000636F7">
        <w:rPr>
          <w:rFonts w:ascii="Angsana New" w:hAnsi="Angsana New" w:cs="Angsana New"/>
          <w:b/>
          <w:bCs/>
          <w:color w:val="3333FF"/>
          <w:sz w:val="32"/>
          <w:szCs w:val="32"/>
        </w:rPr>
        <w:t>Acropolis)</w:t>
      </w:r>
      <w:r w:rsidRPr="000636F7">
        <w:rPr>
          <w:rFonts w:ascii="Angsana New" w:hAnsi="Angsana New" w:cs="Angsana New"/>
          <w:color w:val="3333FF"/>
          <w:sz w:val="32"/>
          <w:szCs w:val="32"/>
        </w:rPr>
        <w:t xml:space="preserve"> </w:t>
      </w:r>
      <w:r w:rsidRPr="000636F7">
        <w:rPr>
          <w:rFonts w:ascii="Angsana New" w:hAnsi="Angsana New" w:cs="Angsana New"/>
          <w:color w:val="000000" w:themeColor="text1"/>
          <w:sz w:val="32"/>
          <w:szCs w:val="32"/>
          <w:cs/>
        </w:rPr>
        <w:t xml:space="preserve">ซึ่งเป็นที่ขนานนามถึงประหนึ่งดังดินแดนแห่งเทพนิยายในสรวงสวรรค์ บริเวณเดียวกัน </w:t>
      </w:r>
      <w:r w:rsidRPr="000636F7">
        <w:rPr>
          <w:rFonts w:ascii="Angsana New" w:hAnsi="Angsana New" w:cs="Angsana New"/>
          <w:b/>
          <w:bCs/>
          <w:color w:val="3333FF"/>
          <w:sz w:val="32"/>
          <w:szCs w:val="32"/>
          <w:cs/>
        </w:rPr>
        <w:t>วิหารโอลิมเปียน เซอุส (</w:t>
      </w:r>
      <w:r w:rsidRPr="000636F7">
        <w:rPr>
          <w:rFonts w:ascii="Angsana New" w:hAnsi="Angsana New" w:cs="Angsana New"/>
          <w:b/>
          <w:bCs/>
          <w:color w:val="3333FF"/>
          <w:sz w:val="32"/>
          <w:szCs w:val="32"/>
        </w:rPr>
        <w:t>Naos tou Olimpiou Dios - Olympieion)</w:t>
      </w:r>
      <w:r w:rsidRPr="000636F7">
        <w:rPr>
          <w:rFonts w:ascii="Angsana New" w:hAnsi="Angsana New" w:cs="Angsana New"/>
          <w:color w:val="3333FF"/>
          <w:sz w:val="32"/>
          <w:szCs w:val="32"/>
        </w:rPr>
        <w:t xml:space="preserve"> </w:t>
      </w:r>
      <w:r w:rsidRPr="000636F7">
        <w:rPr>
          <w:rFonts w:ascii="Angsana New" w:hAnsi="Angsana New" w:cs="Angsana New"/>
          <w:color w:val="000000" w:themeColor="text1"/>
          <w:sz w:val="32"/>
          <w:szCs w:val="32"/>
          <w:cs/>
        </w:rPr>
        <w:t xml:space="preserve">ปัจจุบันนี้เหลือแต่ส่วนฐานเท่านั้น แท่นบูชาถูกนำไปเก็บรักษาไว้ในพิพิธภัณฑ์เปอร์กามัมที่เมืองเบอร์ลิน ประเทศเยอรมัน ชม </w:t>
      </w:r>
      <w:r w:rsidRPr="000636F7">
        <w:rPr>
          <w:rFonts w:ascii="Angsana New" w:hAnsi="Angsana New" w:cs="Angsana New"/>
          <w:b/>
          <w:bCs/>
          <w:color w:val="3333FF"/>
          <w:sz w:val="40"/>
          <w:szCs w:val="40"/>
          <w:cs/>
        </w:rPr>
        <w:t>โรงละครอะโครโปลิส (</w:t>
      </w:r>
      <w:r w:rsidRPr="000636F7">
        <w:rPr>
          <w:rFonts w:ascii="Angsana New" w:hAnsi="Angsana New" w:cs="Angsana New"/>
          <w:b/>
          <w:bCs/>
          <w:color w:val="3333FF"/>
          <w:sz w:val="40"/>
          <w:szCs w:val="40"/>
        </w:rPr>
        <w:t>Theater of Acropolis)</w:t>
      </w:r>
      <w:r w:rsidRPr="000636F7">
        <w:rPr>
          <w:rFonts w:ascii="Angsana New" w:hAnsi="Angsana New" w:cs="Angsana New"/>
          <w:color w:val="3333FF"/>
          <w:sz w:val="40"/>
          <w:szCs w:val="40"/>
        </w:rPr>
        <w:t xml:space="preserve"> </w:t>
      </w:r>
      <w:r w:rsidRPr="000636F7">
        <w:rPr>
          <w:rFonts w:ascii="Angsana New" w:hAnsi="Angsana New" w:cs="Angsana New"/>
          <w:color w:val="000000" w:themeColor="text1"/>
          <w:sz w:val="32"/>
          <w:szCs w:val="32"/>
          <w:cs/>
        </w:rPr>
        <w:t>เป็นโรงละครที่ชันที่สุดในโลก ตั้งอยู่ในทำเลที่สวยงามที่สุด จุผู้ชมได้มากถึง 10</w:t>
      </w:r>
      <w:r w:rsidRPr="000636F7">
        <w:rPr>
          <w:rFonts w:ascii="Angsana New" w:hAnsi="Angsana New" w:cs="Angsana New"/>
          <w:color w:val="000000" w:themeColor="text1"/>
          <w:sz w:val="32"/>
          <w:szCs w:val="32"/>
        </w:rPr>
        <w:t>,</w:t>
      </w:r>
      <w:r w:rsidRPr="000636F7">
        <w:rPr>
          <w:rFonts w:ascii="Angsana New" w:hAnsi="Angsana New" w:cs="Angsana New"/>
          <w:color w:val="000000" w:themeColor="text1"/>
          <w:sz w:val="32"/>
          <w:szCs w:val="32"/>
          <w:cs/>
        </w:rPr>
        <w:t>000 คน อะโครโปลิส แปลว่า นครบนที่สูง ซึ่งเป็นโครงสร้างฐานในการป้องกันเมืองของอาณาจักรกรีกและโรมัน ซึ่งผู้ตั้งถิ่นฐานในสมัยนั้นมักเลือกที่สูง ซึ่งมักจะเป็นเนินเขาที่ด้านหนึ่งเป็นผาชัน และกลายเป็นศูนย์กลางของมหานครใหญ่ ที่เติบโตรุ่งเรืองอยู่บนที่ราบเบื้องล่างที่รายล้อมป้อมปราการเหล่านี้</w:t>
      </w:r>
      <w:r w:rsidR="00677F23">
        <w:rPr>
          <w:rFonts w:ascii="Angsana New" w:hAnsi="Angsana New" w:cs="Angsana New" w:hint="cs"/>
          <w:color w:val="000000" w:themeColor="text1"/>
          <w:sz w:val="32"/>
          <w:szCs w:val="32"/>
          <w:cs/>
        </w:rPr>
        <w:t xml:space="preserve"> </w:t>
      </w:r>
      <w:r w:rsidRPr="000636F7">
        <w:rPr>
          <w:rFonts w:ascii="Angsana New" w:hAnsi="Angsana New" w:cs="Angsana New"/>
          <w:color w:val="0000FF"/>
          <w:sz w:val="32"/>
          <w:szCs w:val="32"/>
        </w:rPr>
        <w:t>(</w:t>
      </w:r>
      <w:r w:rsidRPr="000636F7">
        <w:rPr>
          <w:rFonts w:ascii="Angsana New" w:hAnsi="Angsana New" w:cs="Angsana New"/>
          <w:color w:val="0000FF"/>
          <w:sz w:val="32"/>
          <w:szCs w:val="32"/>
          <w:cs/>
        </w:rPr>
        <w:t>ในกรณีที่ลมแรงขออนุญาติเปลี่ยนการเดินทางเป็นรถเล็กแทนกระเช้าไฟฟ้า</w:t>
      </w:r>
      <w:r w:rsidRPr="000636F7">
        <w:rPr>
          <w:rFonts w:ascii="Angsana New" w:hAnsi="Angsana New" w:cs="Angsana New"/>
          <w:color w:val="0000FF"/>
          <w:sz w:val="32"/>
          <w:szCs w:val="32"/>
        </w:rPr>
        <w:t>)</w:t>
      </w:r>
    </w:p>
    <w:p w:rsidR="001B0619" w:rsidRPr="00D15F3D" w:rsidRDefault="001B0619" w:rsidP="001B0619">
      <w:pPr>
        <w:spacing w:after="0" w:line="276" w:lineRule="auto"/>
        <w:jc w:val="thaiDistribute"/>
        <w:rPr>
          <w:rFonts w:ascii="Browallia New" w:hAnsi="Browallia New" w:cs="Browallia New"/>
          <w:b/>
          <w:bCs/>
          <w:color w:val="00B050"/>
          <w:sz w:val="32"/>
          <w:szCs w:val="32"/>
        </w:rPr>
      </w:pPr>
      <w:r w:rsidRPr="00140776">
        <w:rPr>
          <w:rFonts w:ascii="Browallia New" w:hAnsi="Browallia New" w:cs="Browallia New"/>
          <w:b/>
          <w:bCs/>
          <w:color w:val="0000FF"/>
          <w:sz w:val="32"/>
          <w:szCs w:val="32"/>
          <w:cs/>
        </w:rPr>
        <w:t>ค่ำ</w:t>
      </w:r>
      <w:r w:rsidRPr="00140776">
        <w:rPr>
          <w:rFonts w:ascii="Browallia New" w:hAnsi="Browallia New" w:cs="Browallia New"/>
          <w:b/>
          <w:bCs/>
          <w:color w:val="0000FF"/>
          <w:sz w:val="32"/>
          <w:szCs w:val="32"/>
          <w:cs/>
        </w:rPr>
        <w:tab/>
      </w:r>
      <w:r w:rsidRPr="00140776">
        <w:rPr>
          <w:rFonts w:ascii="Browallia New" w:hAnsi="Browallia New" w:cs="Browallia New"/>
          <w:b/>
          <w:bCs/>
          <w:color w:val="0000FF"/>
          <w:sz w:val="32"/>
          <w:szCs w:val="32"/>
          <w:cs/>
        </w:rPr>
        <w:tab/>
        <w:t xml:space="preserve">บริการอาหารค่ำ ณ </w:t>
      </w:r>
      <w:r>
        <w:rPr>
          <w:rFonts w:ascii="Browallia New" w:hAnsi="Browallia New" w:cs="Browallia New" w:hint="cs"/>
          <w:b/>
          <w:bCs/>
          <w:color w:val="0000FF"/>
          <w:sz w:val="32"/>
          <w:szCs w:val="32"/>
          <w:cs/>
        </w:rPr>
        <w:t>โรงแรมที่พัก</w:t>
      </w:r>
      <w:r w:rsidRPr="00140776">
        <w:rPr>
          <w:rFonts w:ascii="Browallia New" w:hAnsi="Browallia New" w:cs="Browallia New"/>
          <w:b/>
          <w:bCs/>
          <w:color w:val="0000FF"/>
          <w:sz w:val="32"/>
          <w:szCs w:val="32"/>
          <w:cs/>
        </w:rPr>
        <w:t xml:space="preserve"> </w:t>
      </w:r>
    </w:p>
    <w:p w:rsidR="001B0619" w:rsidRPr="0079561E" w:rsidRDefault="001B0619" w:rsidP="001B0619">
      <w:pPr>
        <w:tabs>
          <w:tab w:val="left" w:pos="1418"/>
        </w:tabs>
        <w:spacing w:after="0" w:line="276" w:lineRule="auto"/>
        <w:jc w:val="thaiDistribute"/>
        <w:rPr>
          <w:rFonts w:ascii="Browallia New" w:hAnsi="Browallia New" w:cs="Browallia New"/>
          <w:b/>
          <w:bCs/>
          <w:sz w:val="32"/>
          <w:szCs w:val="32"/>
        </w:rPr>
      </w:pPr>
      <w:r w:rsidRPr="00DD5624">
        <w:rPr>
          <w:rFonts w:ascii="Browallia New" w:hAnsi="Browallia New" w:cs="Browallia New"/>
          <w:b/>
          <w:bCs/>
          <w:sz w:val="32"/>
          <w:szCs w:val="32"/>
          <w:cs/>
          <w:lang w:val="en-GB"/>
        </w:rPr>
        <w:t>พักที่</w:t>
      </w:r>
      <w:r w:rsidRPr="00DD5624">
        <w:rPr>
          <w:rFonts w:ascii="Browallia New" w:hAnsi="Browallia New" w:cs="Browallia New"/>
          <w:b/>
          <w:bCs/>
          <w:sz w:val="32"/>
          <w:szCs w:val="32"/>
          <w:cs/>
          <w:lang w:val="en-GB"/>
        </w:rPr>
        <w:tab/>
      </w:r>
      <w:r>
        <w:rPr>
          <w:rFonts w:ascii="Browallia New" w:hAnsi="Browallia New" w:cs="Browallia New"/>
          <w:b/>
          <w:bCs/>
          <w:sz w:val="32"/>
          <w:szCs w:val="32"/>
          <w:cs/>
          <w:lang w:val="en-GB"/>
        </w:rPr>
        <w:tab/>
      </w:r>
      <w:r w:rsidR="00AE2EA3">
        <w:rPr>
          <w:rFonts w:ascii="Browallia New" w:hAnsi="Browallia New" w:cs="Browallia New"/>
          <w:b/>
          <w:bCs/>
          <w:color w:val="0000FF"/>
          <w:sz w:val="32"/>
          <w:szCs w:val="32"/>
        </w:rPr>
        <w:t>TROIA TUSAN</w:t>
      </w:r>
      <w:r>
        <w:rPr>
          <w:rFonts w:ascii="Browallia New" w:hAnsi="Browallia New" w:cs="Browallia New"/>
          <w:b/>
          <w:bCs/>
          <w:color w:val="0000FF"/>
          <w:sz w:val="32"/>
          <w:szCs w:val="32"/>
        </w:rPr>
        <w:t xml:space="preserve"> HOTEL , CANAKKALE</w:t>
      </w:r>
      <w:r>
        <w:rPr>
          <w:rFonts w:ascii="Browallia New" w:hAnsi="Browallia New" w:cs="Browallia New"/>
          <w:b/>
          <w:bCs/>
          <w:sz w:val="32"/>
          <w:szCs w:val="32"/>
        </w:rPr>
        <w:t xml:space="preserve"> </w:t>
      </w:r>
      <w:r>
        <w:rPr>
          <w:rFonts w:ascii="Browallia New" w:hAnsi="Browallia New" w:cs="Browallia New" w:hint="cs"/>
          <w:b/>
          <w:bCs/>
          <w:sz w:val="32"/>
          <w:szCs w:val="32"/>
          <w:cs/>
        </w:rPr>
        <w:t xml:space="preserve">โรงแรมระดับ </w:t>
      </w:r>
      <w:r>
        <w:rPr>
          <w:rFonts w:ascii="Browallia New" w:hAnsi="Browallia New" w:cs="Browallia New"/>
          <w:b/>
          <w:bCs/>
          <w:sz w:val="32"/>
          <w:szCs w:val="32"/>
        </w:rPr>
        <w:t>4</w:t>
      </w:r>
      <w:r>
        <w:rPr>
          <w:rFonts w:ascii="Browallia New" w:hAnsi="Browallia New" w:cs="Browallia New" w:hint="cs"/>
          <w:b/>
          <w:bCs/>
          <w:sz w:val="32"/>
          <w:szCs w:val="32"/>
          <w:cs/>
        </w:rPr>
        <w:t xml:space="preserve"> ดาว</w:t>
      </w:r>
      <w:r w:rsidRPr="00DD5624">
        <w:rPr>
          <w:rFonts w:ascii="Browallia New" w:hAnsi="Browallia New" w:cs="Browallia New"/>
          <w:b/>
          <w:bCs/>
          <w:sz w:val="32"/>
          <w:szCs w:val="32"/>
          <w:cs/>
        </w:rPr>
        <w:t xml:space="preserve"> </w:t>
      </w:r>
      <w:r w:rsidRPr="00DD5624">
        <w:rPr>
          <w:rFonts w:ascii="Browallia New" w:hAnsi="Browallia New" w:cs="Browallia New"/>
          <w:b/>
          <w:bCs/>
          <w:sz w:val="32"/>
          <w:szCs w:val="32"/>
          <w:cs/>
          <w:lang w:val="en-GB"/>
        </w:rPr>
        <w:t xml:space="preserve">หรือเทียบเท่า  </w:t>
      </w:r>
    </w:p>
    <w:p w:rsidR="00003DAA" w:rsidRPr="000636F7" w:rsidRDefault="00003DAA" w:rsidP="00003DAA">
      <w:pPr>
        <w:rPr>
          <w:rFonts w:ascii="Angsana New" w:hAnsi="Angsana New" w:cs="Angsana New"/>
          <w:b/>
          <w:bCs/>
          <w:color w:val="0000FF"/>
          <w:sz w:val="96"/>
          <w:szCs w:val="96"/>
        </w:rPr>
      </w:pPr>
      <w:r w:rsidRPr="000636F7">
        <w:rPr>
          <w:rFonts w:ascii="Angsana New" w:hAnsi="Angsana New" w:cs="Angsana New"/>
          <w:b/>
          <w:bCs/>
          <w:color w:val="0000FF"/>
          <w:sz w:val="96"/>
          <w:szCs w:val="96"/>
        </w:rPr>
        <w:t>DAY 6</w:t>
      </w:r>
    </w:p>
    <w:p w:rsidR="00003DAA" w:rsidRPr="000636F7" w:rsidRDefault="00003DAA" w:rsidP="00003DAA">
      <w:pPr>
        <w:rPr>
          <w:rFonts w:ascii="Angsana New" w:hAnsi="Angsana New" w:cs="Angsana New"/>
          <w:b/>
          <w:bCs/>
          <w:color w:val="0000FF"/>
          <w:sz w:val="44"/>
          <w:szCs w:val="44"/>
        </w:rPr>
      </w:pPr>
      <w:r w:rsidRPr="000636F7">
        <w:rPr>
          <w:rFonts w:ascii="Angsana New" w:hAnsi="Angsana New" w:cs="Angsana New"/>
          <w:b/>
          <w:bCs/>
          <w:color w:val="0000FF"/>
          <w:sz w:val="44"/>
          <w:szCs w:val="44"/>
          <w:cs/>
        </w:rPr>
        <w:t xml:space="preserve">อิสตันบูล – พระราชวังโดลมาบาห์เช – </w:t>
      </w:r>
      <w:r w:rsidR="000D2374">
        <w:rPr>
          <w:rFonts w:ascii="Angsana New" w:hAnsi="Angsana New" w:cs="Angsana New" w:hint="cs"/>
          <w:b/>
          <w:bCs/>
          <w:color w:val="0000FF"/>
          <w:sz w:val="44"/>
          <w:szCs w:val="44"/>
          <w:cs/>
        </w:rPr>
        <w:t>ตลาด</w:t>
      </w:r>
      <w:r w:rsidR="000D2374" w:rsidRPr="00BE764C">
        <w:rPr>
          <w:rFonts w:ascii="Angsana New" w:hAnsi="Angsana New" w:cs="Angsana New"/>
          <w:b/>
          <w:bCs/>
          <w:color w:val="0000FF"/>
          <w:sz w:val="40"/>
          <w:szCs w:val="40"/>
          <w:cs/>
          <w:lang w:val="en-GB"/>
        </w:rPr>
        <w:t>สไปซ์บาซาร์</w:t>
      </w:r>
      <w:r w:rsidR="000D2374" w:rsidRPr="000636F7">
        <w:rPr>
          <w:rFonts w:ascii="Angsana New" w:hAnsi="Angsana New" w:cs="Angsana New"/>
          <w:b/>
          <w:bCs/>
          <w:color w:val="0000FF"/>
          <w:sz w:val="44"/>
          <w:szCs w:val="44"/>
          <w:cs/>
        </w:rPr>
        <w:t xml:space="preserve"> –</w:t>
      </w:r>
      <w:r w:rsidR="000D2374">
        <w:rPr>
          <w:rFonts w:ascii="Angsana New" w:hAnsi="Angsana New" w:cs="Angsana New" w:hint="cs"/>
          <w:b/>
          <w:bCs/>
          <w:color w:val="0000FF"/>
          <w:sz w:val="44"/>
          <w:szCs w:val="44"/>
          <w:cs/>
        </w:rPr>
        <w:t xml:space="preserve"> </w:t>
      </w:r>
      <w:r w:rsidRPr="000636F7">
        <w:rPr>
          <w:rFonts w:ascii="Angsana New" w:hAnsi="Angsana New" w:cs="Angsana New"/>
          <w:b/>
          <w:bCs/>
          <w:color w:val="0000FF"/>
          <w:sz w:val="44"/>
          <w:szCs w:val="44"/>
          <w:cs/>
        </w:rPr>
        <w:t>ล่องเรือชมช่องแคบบอสฟอรัส (</w:t>
      </w:r>
      <w:r w:rsidRPr="000636F7">
        <w:rPr>
          <w:rFonts w:ascii="Angsana New" w:hAnsi="Angsana New" w:cs="Angsana New"/>
          <w:b/>
          <w:bCs/>
          <w:color w:val="0000FF"/>
          <w:sz w:val="44"/>
          <w:szCs w:val="44"/>
        </w:rPr>
        <w:t xml:space="preserve">B/L/D)    </w:t>
      </w:r>
    </w:p>
    <w:p w:rsidR="00003DAA" w:rsidRPr="0083204D" w:rsidRDefault="00003DAA" w:rsidP="00003DAA">
      <w:pPr>
        <w:spacing w:line="276" w:lineRule="auto"/>
        <w:jc w:val="thaiDistribute"/>
        <w:rPr>
          <w:rFonts w:ascii="Angsana New" w:hAnsi="Angsana New" w:cs="Angsana New"/>
          <w:b/>
          <w:bCs/>
          <w:color w:val="0000FF"/>
          <w:sz w:val="32"/>
          <w:szCs w:val="32"/>
        </w:rPr>
      </w:pPr>
      <w:r w:rsidRPr="0083204D">
        <w:rPr>
          <w:rFonts w:ascii="Angsana New" w:hAnsi="Angsana New" w:cs="Angsana New"/>
          <w:b/>
          <w:bCs/>
          <w:color w:val="0000FF"/>
          <w:sz w:val="32"/>
          <w:szCs w:val="32"/>
          <w:cs/>
        </w:rPr>
        <w:t>เช้า</w:t>
      </w:r>
      <w:r w:rsidRPr="0083204D">
        <w:rPr>
          <w:rFonts w:ascii="Angsana New" w:hAnsi="Angsana New" w:cs="Angsana New"/>
          <w:color w:val="0000FF"/>
          <w:sz w:val="32"/>
          <w:szCs w:val="32"/>
          <w:cs/>
        </w:rPr>
        <w:t xml:space="preserve">     </w:t>
      </w:r>
      <w:r w:rsidRPr="0083204D">
        <w:rPr>
          <w:rFonts w:ascii="Angsana New" w:hAnsi="Angsana New" w:cs="Angsana New"/>
          <w:color w:val="0000FF"/>
          <w:sz w:val="32"/>
          <w:szCs w:val="32"/>
          <w:cs/>
        </w:rPr>
        <w:tab/>
      </w:r>
      <w:r w:rsidRPr="0083204D">
        <w:rPr>
          <w:rFonts w:ascii="Angsana New" w:hAnsi="Angsana New" w:cs="Angsana New"/>
          <w:color w:val="0000FF"/>
          <w:sz w:val="32"/>
          <w:szCs w:val="32"/>
          <w:cs/>
        </w:rPr>
        <w:tab/>
      </w:r>
      <w:r w:rsidRPr="0083204D">
        <w:rPr>
          <w:rFonts w:ascii="Angsana New" w:hAnsi="Angsana New" w:cs="Angsana New"/>
          <w:b/>
          <w:bCs/>
          <w:color w:val="0000FF"/>
          <w:sz w:val="32"/>
          <w:szCs w:val="32"/>
          <w:cs/>
        </w:rPr>
        <w:t>บริการอาหารเช้า ณ ห้องอาหารของโรงแรม</w:t>
      </w:r>
    </w:p>
    <w:p w:rsidR="00003DAA" w:rsidRPr="000636F7" w:rsidRDefault="00003DAA" w:rsidP="00003DAA">
      <w:pPr>
        <w:spacing w:line="276" w:lineRule="auto"/>
        <w:ind w:left="1440"/>
        <w:jc w:val="thaiDistribute"/>
        <w:rPr>
          <w:rFonts w:ascii="Angsana New" w:hAnsi="Angsana New" w:cs="Angsana New"/>
          <w:color w:val="000000" w:themeColor="text1"/>
          <w:sz w:val="32"/>
          <w:szCs w:val="32"/>
          <w:lang w:val="en-GB"/>
        </w:rPr>
      </w:pPr>
      <w:r w:rsidRPr="000636F7">
        <w:rPr>
          <w:rFonts w:ascii="Angsana New" w:hAnsi="Angsana New" w:cs="Angsana New"/>
          <w:color w:val="000000" w:themeColor="text1"/>
          <w:sz w:val="32"/>
          <w:szCs w:val="32"/>
          <w:cs/>
          <w:lang w:val="en-GB"/>
        </w:rPr>
        <w:t>เดินทางสู่</w:t>
      </w:r>
      <w:r w:rsidRPr="000636F7">
        <w:rPr>
          <w:rFonts w:ascii="Angsana New" w:hAnsi="Angsana New" w:cs="Angsana New"/>
          <w:b/>
          <w:bCs/>
          <w:color w:val="FF0000"/>
          <w:sz w:val="32"/>
          <w:szCs w:val="32"/>
          <w:cs/>
          <w:lang w:val="en-GB"/>
        </w:rPr>
        <w:t xml:space="preserve"> </w:t>
      </w:r>
      <w:r w:rsidRPr="000636F7">
        <w:rPr>
          <w:rFonts w:ascii="Angsana New" w:hAnsi="Angsana New" w:cs="Angsana New"/>
          <w:b/>
          <w:bCs/>
          <w:color w:val="3333FF"/>
          <w:sz w:val="40"/>
          <w:szCs w:val="40"/>
          <w:cs/>
          <w:lang w:val="en-GB"/>
        </w:rPr>
        <w:t>เมืองอิสตันบูล (</w:t>
      </w:r>
      <w:r w:rsidRPr="000636F7">
        <w:rPr>
          <w:rFonts w:ascii="Angsana New" w:hAnsi="Angsana New" w:cs="Angsana New"/>
          <w:b/>
          <w:bCs/>
          <w:color w:val="3333FF"/>
          <w:sz w:val="40"/>
          <w:szCs w:val="40"/>
          <w:lang w:val="en-GB"/>
        </w:rPr>
        <w:t>Istanbul)</w:t>
      </w:r>
      <w:r w:rsidRPr="000636F7">
        <w:rPr>
          <w:rFonts w:ascii="Angsana New" w:hAnsi="Angsana New" w:cs="Angsana New"/>
          <w:b/>
          <w:bCs/>
          <w:color w:val="3333FF"/>
          <w:sz w:val="40"/>
          <w:szCs w:val="40"/>
          <w:cs/>
          <w:lang w:val="en-GB"/>
        </w:rPr>
        <w:t xml:space="preserve"> </w:t>
      </w:r>
      <w:r w:rsidRPr="009A0575">
        <w:rPr>
          <w:rFonts w:ascii="Angsana New" w:hAnsi="Angsana New" w:cs="Angsana New"/>
          <w:color w:val="0000FF"/>
          <w:sz w:val="32"/>
          <w:szCs w:val="32"/>
        </w:rPr>
        <w:t>(</w:t>
      </w:r>
      <w:r w:rsidRPr="009A0575">
        <w:rPr>
          <w:rFonts w:ascii="Angsana New" w:hAnsi="Angsana New" w:cs="Angsana New"/>
          <w:color w:val="0000FF"/>
          <w:sz w:val="32"/>
          <w:szCs w:val="32"/>
          <w:cs/>
        </w:rPr>
        <w:t>ใช้เวลาเดินทางประมาณ 5</w:t>
      </w:r>
      <w:r w:rsidRPr="009A0575">
        <w:rPr>
          <w:rFonts w:ascii="Angsana New" w:hAnsi="Angsana New" w:cs="Angsana New"/>
          <w:color w:val="0000FF"/>
          <w:sz w:val="32"/>
          <w:szCs w:val="32"/>
        </w:rPr>
        <w:t xml:space="preserve"> </w:t>
      </w:r>
      <w:r w:rsidRPr="009A0575">
        <w:rPr>
          <w:rFonts w:ascii="Angsana New" w:hAnsi="Angsana New" w:cs="Angsana New"/>
          <w:color w:val="0000FF"/>
          <w:sz w:val="32"/>
          <w:szCs w:val="32"/>
          <w:cs/>
        </w:rPr>
        <w:t>ชั่วโมง)</w:t>
      </w:r>
      <w:r w:rsidRPr="000636F7">
        <w:rPr>
          <w:rFonts w:ascii="Angsana New" w:hAnsi="Angsana New" w:cs="Angsana New"/>
          <w:sz w:val="32"/>
          <w:szCs w:val="32"/>
          <w:cs/>
        </w:rPr>
        <w:t xml:space="preserve"> </w:t>
      </w:r>
      <w:r w:rsidRPr="000636F7">
        <w:rPr>
          <w:rFonts w:ascii="Angsana New" w:hAnsi="Angsana New" w:cs="Angsana New"/>
          <w:sz w:val="32"/>
          <w:szCs w:val="32"/>
          <w:lang w:val="en-GB"/>
        </w:rPr>
        <w:t xml:space="preserve"> </w:t>
      </w:r>
      <w:r w:rsidRPr="000636F7">
        <w:rPr>
          <w:rFonts w:ascii="Angsana New" w:hAnsi="Angsana New" w:cs="Angsana New"/>
          <w:color w:val="000000" w:themeColor="text1"/>
          <w:sz w:val="32"/>
          <w:szCs w:val="32"/>
          <w:cs/>
          <w:lang w:val="en-GB"/>
        </w:rPr>
        <w:t xml:space="preserve">เป็นเมืองที่มีความสำคัญที่สุดของประเทศตุรกี มีประวัติศาสตร์ยาวนานหลายศตวรรษตั้งแต่ก่อนคริสตกาล มีทำเลที่ตั้งอยู่บริเวณช่องแคบบอสฟอรัส ซึ่งทำให้อิสตันบูลเป็นเมืองสำคัญเพียงเมืองเดียวในโลก ที่ตั้งอยู่ใน 2 ทวีป คือ ทวีปยุโรป (ฝั่ง </w:t>
      </w:r>
      <w:r w:rsidRPr="000636F7">
        <w:rPr>
          <w:rFonts w:ascii="Angsana New" w:hAnsi="Angsana New" w:cs="Angsana New"/>
          <w:color w:val="000000" w:themeColor="text1"/>
          <w:sz w:val="32"/>
          <w:szCs w:val="32"/>
          <w:lang w:val="en-GB"/>
        </w:rPr>
        <w:t xml:space="preserve">Thrace </w:t>
      </w:r>
      <w:r w:rsidRPr="000636F7">
        <w:rPr>
          <w:rFonts w:ascii="Angsana New" w:hAnsi="Angsana New" w:cs="Angsana New"/>
          <w:color w:val="000000" w:themeColor="text1"/>
          <w:sz w:val="32"/>
          <w:szCs w:val="32"/>
          <w:cs/>
          <w:lang w:val="en-GB"/>
        </w:rPr>
        <w:t>ของบอสฟอรัส) และทวีปเอเชีย (ฝั่งอนาโตเลีย) สถาปัตยกรรมอันงดงามผสมผสานทั้ง 2 ทวีป ทำให้เมืองอิสตันบูลมีความเอกลักษณ์เฉพาะที่พิเศษ</w:t>
      </w:r>
    </w:p>
    <w:p w:rsidR="009A0575" w:rsidRPr="00BE7627" w:rsidRDefault="00003DAA" w:rsidP="00BE7627">
      <w:pPr>
        <w:ind w:left="1440" w:hanging="1350"/>
        <w:jc w:val="thaiDistribute"/>
        <w:rPr>
          <w:rFonts w:ascii="Angsana New" w:hAnsi="Angsana New" w:cs="Angsana New"/>
          <w:color w:val="0000FF"/>
          <w:sz w:val="32"/>
          <w:szCs w:val="32"/>
        </w:rPr>
      </w:pPr>
      <w:r w:rsidRPr="0083204D">
        <w:rPr>
          <w:rFonts w:ascii="Angsana New" w:hAnsi="Angsana New" w:cs="Angsana New"/>
          <w:b/>
          <w:bCs/>
          <w:color w:val="0000FF"/>
          <w:sz w:val="32"/>
          <w:szCs w:val="32"/>
          <w:cs/>
        </w:rPr>
        <w:t>เที่ยง</w:t>
      </w:r>
      <w:r w:rsidRPr="0083204D">
        <w:rPr>
          <w:rFonts w:ascii="Angsana New" w:hAnsi="Angsana New" w:cs="Angsana New"/>
          <w:b/>
          <w:bCs/>
          <w:color w:val="0000FF"/>
          <w:sz w:val="32"/>
          <w:szCs w:val="32"/>
          <w:cs/>
        </w:rPr>
        <w:tab/>
        <w:t>บริการอาหารกลางวัน ณ ภัตตาคาร</w:t>
      </w:r>
    </w:p>
    <w:p w:rsidR="00003DAA" w:rsidRPr="000636F7" w:rsidRDefault="00003DAA" w:rsidP="00003DAA">
      <w:pPr>
        <w:spacing w:line="276" w:lineRule="auto"/>
        <w:ind w:left="1440"/>
        <w:jc w:val="thaiDistribute"/>
        <w:rPr>
          <w:rFonts w:ascii="Angsana New" w:hAnsi="Angsana New" w:cs="Angsana New"/>
          <w:color w:val="000000" w:themeColor="text1"/>
          <w:sz w:val="32"/>
          <w:szCs w:val="32"/>
          <w:lang w:val="en-GB"/>
        </w:rPr>
      </w:pPr>
      <w:r w:rsidRPr="000636F7">
        <w:rPr>
          <w:rFonts w:ascii="Angsana New" w:hAnsi="Angsana New" w:cs="Angsana New"/>
          <w:color w:val="000000" w:themeColor="text1"/>
          <w:sz w:val="32"/>
          <w:szCs w:val="32"/>
          <w:cs/>
          <w:lang w:val="en-GB"/>
        </w:rPr>
        <w:t xml:space="preserve">นำท่านเข้าชม </w:t>
      </w:r>
      <w:r w:rsidRPr="000636F7">
        <w:rPr>
          <w:rFonts w:ascii="Angsana New" w:hAnsi="Angsana New" w:cs="Angsana New"/>
          <w:b/>
          <w:bCs/>
          <w:color w:val="3333FF"/>
          <w:sz w:val="40"/>
          <w:szCs w:val="40"/>
          <w:cs/>
          <w:lang w:val="en-GB"/>
        </w:rPr>
        <w:t>พระราชวังโดลมาบาห์เช (</w:t>
      </w:r>
      <w:r w:rsidRPr="000636F7">
        <w:rPr>
          <w:rFonts w:ascii="Angsana New" w:hAnsi="Angsana New" w:cs="Angsana New"/>
          <w:b/>
          <w:bCs/>
          <w:color w:val="3333FF"/>
          <w:sz w:val="40"/>
          <w:szCs w:val="40"/>
          <w:lang w:val="en-GB"/>
        </w:rPr>
        <w:t>Dolmabahce Palace</w:t>
      </w:r>
      <w:r w:rsidRPr="000636F7">
        <w:rPr>
          <w:rFonts w:ascii="Angsana New" w:hAnsi="Angsana New" w:cs="Angsana New"/>
          <w:color w:val="3333FF"/>
          <w:sz w:val="40"/>
          <w:szCs w:val="40"/>
          <w:lang w:val="en-GB"/>
        </w:rPr>
        <w:t xml:space="preserve">) </w:t>
      </w:r>
      <w:r w:rsidRPr="000636F7">
        <w:rPr>
          <w:rFonts w:ascii="Angsana New" w:hAnsi="Angsana New" w:cs="Angsana New"/>
          <w:color w:val="000000" w:themeColor="text1"/>
          <w:sz w:val="32"/>
          <w:szCs w:val="32"/>
          <w:cs/>
          <w:lang w:val="en-GB"/>
        </w:rPr>
        <w:t>สร้างโดยสุลต่านอับดุล เมซิด (</w:t>
      </w:r>
      <w:r w:rsidRPr="000636F7">
        <w:rPr>
          <w:rFonts w:ascii="Angsana New" w:hAnsi="Angsana New" w:cs="Angsana New"/>
          <w:color w:val="000000" w:themeColor="text1"/>
          <w:sz w:val="32"/>
          <w:szCs w:val="32"/>
          <w:lang w:val="en-GB"/>
        </w:rPr>
        <w:t xml:space="preserve">Abdul Mecit) </w:t>
      </w:r>
      <w:r w:rsidRPr="000636F7">
        <w:rPr>
          <w:rFonts w:ascii="Angsana New" w:hAnsi="Angsana New" w:cs="Angsana New"/>
          <w:color w:val="000000" w:themeColor="text1"/>
          <w:sz w:val="32"/>
          <w:szCs w:val="32"/>
          <w:cs/>
          <w:lang w:val="en-GB"/>
        </w:rPr>
        <w:t xml:space="preserve">ในปี 2399 ใช้เวลาสร้างถึง 30 ปี สร้างด้วยหินอ่อน ศิลปะแบบตะวันออกผสมผสานกับตะวันตก ตัวอาคารยาวถึง 600 เมตร ตั้งอยู่ริมชายฝั่งทะเลมาร์มาราในช่องแคบบอสฟอรัสบนฝั่งทวีปยุโรปจุดเด่นของพระราชวังแห่งนี้คือ มีการประดับตกแต่งด้วยความประณีตวิจิตรตระการตา มีทั้งเฟอร์นิเจอร์ พรม โคมไฟ เครื่องแก้วเจียระไน และรูปเขียน รูปถ่ายต่างๆ และที่มีชื่อเสียงมาก ได้แก่ โคมไฟแชนเดอเลียร์ ของขวัญจากประเทศอังกฤษที่สั่งทำจากแก้วคริสตัลขนาดใหญ่ที่สุดในโลกหนักถึง 5,000 กิโลกรัม ประดับดวงไฟ มากมายถึง 750 ดวง พรมทอมือผืนเดียวที่ใหญ่ที่สุดในโลก เสาหินอ่อนบันไดทางขึ้นห้องโถงตรงราวทำด้วยไม้วอลนัต ลูกกรงราวบันไดทำด้วยแก้วคริสตัล พรมชั้นเลิศราคาแพงที่สุดในโลก ทอโดย </w:t>
      </w:r>
      <w:r w:rsidRPr="000636F7">
        <w:rPr>
          <w:rFonts w:ascii="Angsana New" w:hAnsi="Angsana New" w:cs="Angsana New"/>
          <w:color w:val="000000" w:themeColor="text1"/>
          <w:sz w:val="32"/>
          <w:szCs w:val="32"/>
          <w:lang w:val="en-GB"/>
        </w:rPr>
        <w:t xml:space="preserve">Cinar </w:t>
      </w:r>
      <w:r w:rsidRPr="000636F7">
        <w:rPr>
          <w:rFonts w:ascii="Angsana New" w:hAnsi="Angsana New" w:cs="Angsana New"/>
          <w:color w:val="000000" w:themeColor="text1"/>
          <w:sz w:val="32"/>
          <w:szCs w:val="32"/>
          <w:cs/>
          <w:lang w:val="en-GB"/>
        </w:rPr>
        <w:t xml:space="preserve">ในประเทศตุรกี เครื่องแก้วเจียระไนจากโบฮีเมียที่ดีที่สุดของประเทศสาธารณรัฐเช็ก หินอ่อนจากอียิปต์มาทำห้องอาบน้ำ (ซาวน่า) ในรูปแบบที่เรียกว่า เตอร์กิชบาธ เฟอร์นิเจอร์ทุกชิ้นที่ประดับประดาอยู่ในพระราชวังแห่งนี้ คือเฟอร์นิเจอร์ที่ดีที่สุดจากทั่วทุกมุมในโลก ที่น่าสังเกตคือมีนาฬิกาวางประดับไว้มากมาย ทุกเรือนจะชี้บอกเวลา 09:06 น. อันเป็นเวลาที่ประธานาธิบดีมุสตาฟา เคมาล อตาเติร์ก ถึงแก่อสัญกรรมในวันที่ 10 พฤศจิกายน 2484 และมีรูปภาพเหมือนของสุลต่านหลายพระองค์ที่น่าสนใจคือ รูปสุลต่านอับดุล อาซิส ผู้มีรูปร่างใหญ่มาก สูง 195 เซนติเมตร มีน้ำหนัก 200 กิโลกรัม โปรดกีฬามวยปล้ำ ขี่ม้า ยิ่งธนู เป็นสุลต่านองค์แรกที่เสด็จเยือนต่างประเทศ เช่น อียิปต์ ฝรั่งเศส อังกฤษ เบลเยี่ยม เยอรมนี ออสเตรีย และฮังการี ที่น่าทึ่งและประหลาดใจก็คือ ทุกๆ อย่างในพระราชวังเป็นของดั้งเดิม มิได้ถูกขโมยหรือทำลายเสียหาย การเข้าชมภายในพระราชวังก็ต้องเข้าชมเป็นคณะ เป็นรอบๆ มีเวลา มีมัคคุเทศก์ของวังนำชมทีละห้องทีละอาคาร มีเจ้าหน้าที่คอยควบคุมอยู่ท้ายคณะ คอยดูแลไม่ให้แตกแถวไม่ให้อยู่ห้องใดห้องหนึ่งนานเกินไป ไม่ให้จับต้องสิ่งของต่างๆ และต้องสวมถุงพลาสติกคลุมรองเท้าทุกคน เพื่อป้องกันไม่ให้พื้นปาร์เกต์อันสวยงามต้องสึกหรอ รวมทั้งพื้นพรมอันล้ำค่าเสียหาย บริเวณรอบนอกยังมีประตูทางเข้า หอนาฬิกา สวนริมทะเล อุทยานดอกไม้ น้ำพุ สระน้ำ รูปปั้น รูปสลักต่างๆ วางประดับไว้อย่างลงตัว น่าชื่นชมในรสนิยมของสุลต่านแห่งออตโตมันเป็นอย่างยิ่ง </w:t>
      </w:r>
      <w:r w:rsidRPr="009A42A5">
        <w:rPr>
          <w:rFonts w:ascii="Angsana New" w:hAnsi="Angsana New" w:cs="Angsana New"/>
          <w:b/>
          <w:bCs/>
          <w:color w:val="FF0000"/>
          <w:sz w:val="32"/>
          <w:szCs w:val="32"/>
          <w:highlight w:val="yellow"/>
          <w:cs/>
          <w:lang w:val="en-GB"/>
        </w:rPr>
        <w:t>** เวลาเปิด-ปิด 09.00-16.00 น. (ปิดทุกวัน</w:t>
      </w:r>
      <w:r w:rsidR="00353FE8" w:rsidRPr="009A42A5">
        <w:rPr>
          <w:rFonts w:ascii="Angsana New" w:hAnsi="Angsana New" w:cs="Angsana New" w:hint="cs"/>
          <w:b/>
          <w:bCs/>
          <w:color w:val="FF0000"/>
          <w:sz w:val="32"/>
          <w:szCs w:val="32"/>
          <w:highlight w:val="yellow"/>
          <w:cs/>
          <w:lang w:val="en-GB"/>
        </w:rPr>
        <w:t>จันทร์</w:t>
      </w:r>
      <w:r w:rsidRPr="009A42A5">
        <w:rPr>
          <w:rFonts w:ascii="Angsana New" w:hAnsi="Angsana New" w:cs="Angsana New"/>
          <w:b/>
          <w:bCs/>
          <w:color w:val="FF0000"/>
          <w:sz w:val="32"/>
          <w:szCs w:val="32"/>
          <w:highlight w:val="yellow"/>
          <w:cs/>
          <w:lang w:val="en-GB"/>
        </w:rPr>
        <w:t>) **</w:t>
      </w:r>
    </w:p>
    <w:p w:rsidR="000D2374" w:rsidRPr="00BE764C" w:rsidRDefault="000D2374" w:rsidP="000D2374">
      <w:pPr>
        <w:spacing w:line="276" w:lineRule="auto"/>
        <w:ind w:left="1440"/>
        <w:jc w:val="thaiDistribute"/>
        <w:rPr>
          <w:rFonts w:ascii="Angsana New" w:hAnsi="Angsana New" w:cs="Angsana New"/>
          <w:color w:val="0000FF"/>
          <w:sz w:val="32"/>
          <w:szCs w:val="32"/>
          <w:lang w:val="en-GB"/>
        </w:rPr>
      </w:pPr>
      <w:r w:rsidRPr="00BE764C">
        <w:rPr>
          <w:rFonts w:ascii="Angsana New" w:hAnsi="Angsana New" w:cs="Angsana New"/>
          <w:color w:val="000000" w:themeColor="text1"/>
          <w:sz w:val="32"/>
          <w:szCs w:val="32"/>
          <w:cs/>
          <w:lang w:val="en-GB"/>
        </w:rPr>
        <w:t xml:space="preserve">นำท่านเดินทางสู่ </w:t>
      </w:r>
      <w:r w:rsidRPr="00BE764C">
        <w:rPr>
          <w:rFonts w:ascii="Angsana New" w:hAnsi="Angsana New" w:cs="Angsana New"/>
          <w:b/>
          <w:bCs/>
          <w:color w:val="0000FF"/>
          <w:sz w:val="40"/>
          <w:szCs w:val="40"/>
          <w:cs/>
          <w:lang w:val="en-GB"/>
        </w:rPr>
        <w:t>สไปซ์บาซาร์ (</w:t>
      </w:r>
      <w:r w:rsidRPr="00BE764C">
        <w:rPr>
          <w:rFonts w:ascii="Angsana New" w:hAnsi="Angsana New" w:cs="Angsana New"/>
          <w:b/>
          <w:bCs/>
          <w:color w:val="0000FF"/>
          <w:sz w:val="40"/>
          <w:szCs w:val="40"/>
          <w:lang w:val="en-GB"/>
        </w:rPr>
        <w:t>SPICE BAZAAR)</w:t>
      </w:r>
      <w:r w:rsidRPr="00BE764C">
        <w:rPr>
          <w:rFonts w:ascii="Angsana New" w:hAnsi="Angsana New" w:cs="Angsana New"/>
          <w:color w:val="FF0000"/>
          <w:sz w:val="40"/>
          <w:szCs w:val="40"/>
          <w:lang w:val="en-GB"/>
        </w:rPr>
        <w:t xml:space="preserve"> </w:t>
      </w:r>
      <w:r w:rsidRPr="00BE764C">
        <w:rPr>
          <w:rFonts w:ascii="Angsana New" w:hAnsi="Angsana New" w:cs="Angsana New"/>
          <w:color w:val="000000" w:themeColor="text1"/>
          <w:sz w:val="32"/>
          <w:szCs w:val="32"/>
          <w:cs/>
          <w:lang w:val="en-GB"/>
        </w:rPr>
        <w:t>หรือตลาดเครื่องเทศตั้งอยู่ใกล้กับสะพานกาลาตา ที่นี่ถือเป็นตลาดในร่มและเป็นตลาดที่ใหญ่เป็นอันดับสองในเมืองอิสตันบูล สร้างขึ้นตั้งแต่ช่วงปี ค.ศ. 1660 โดยเป็นส่วนหนึ่งของศูนย์การค้าเยนี คามี สินค้าที่จำหน่ายส่วนใหญ่คือเครื่องเทศเป็นหลัก นอกจากนี้ยังมีถั่วคุณภาพดีชนิดต่างๆ รังผึ้ง น้ำมันมะกอก ไปจนถึงเสื้อผ้าเครื่องประดับอีกด้วย</w:t>
      </w:r>
    </w:p>
    <w:p w:rsidR="00003DAA" w:rsidRPr="000636F7" w:rsidRDefault="00003DAA" w:rsidP="00003DAA">
      <w:pPr>
        <w:spacing w:line="276" w:lineRule="auto"/>
        <w:ind w:left="1440"/>
        <w:jc w:val="thaiDistribute"/>
        <w:rPr>
          <w:rFonts w:ascii="Angsana New" w:hAnsi="Angsana New" w:cs="Angsana New"/>
          <w:color w:val="000000" w:themeColor="text1"/>
          <w:sz w:val="32"/>
          <w:szCs w:val="32"/>
          <w:lang w:val="en-GB"/>
        </w:rPr>
      </w:pPr>
      <w:r w:rsidRPr="000636F7">
        <w:rPr>
          <w:rFonts w:ascii="Angsana New" w:hAnsi="Angsana New" w:cs="Angsana New"/>
          <w:color w:val="000000" w:themeColor="text1"/>
          <w:sz w:val="32"/>
          <w:szCs w:val="32"/>
          <w:cs/>
          <w:lang w:val="en-GB"/>
        </w:rPr>
        <w:t xml:space="preserve">นำท่าน </w:t>
      </w:r>
      <w:r w:rsidRPr="000636F7">
        <w:rPr>
          <w:rFonts w:ascii="Angsana New" w:hAnsi="Angsana New" w:cs="Angsana New"/>
          <w:b/>
          <w:bCs/>
          <w:color w:val="3333FF"/>
          <w:sz w:val="40"/>
          <w:szCs w:val="40"/>
          <w:cs/>
          <w:lang w:val="en-GB"/>
        </w:rPr>
        <w:t>ล่องเรือชมช่องแคบบอสฟอรัส (</w:t>
      </w:r>
      <w:r w:rsidRPr="000636F7">
        <w:rPr>
          <w:rFonts w:ascii="Angsana New" w:hAnsi="Angsana New" w:cs="Angsana New"/>
          <w:b/>
          <w:bCs/>
          <w:color w:val="3333FF"/>
          <w:sz w:val="40"/>
          <w:szCs w:val="40"/>
          <w:lang w:val="en-GB"/>
        </w:rPr>
        <w:t>Bosphorus Cruise)</w:t>
      </w:r>
      <w:r w:rsidRPr="000636F7">
        <w:rPr>
          <w:rFonts w:ascii="Angsana New" w:hAnsi="Angsana New" w:cs="Angsana New"/>
          <w:color w:val="3333FF"/>
          <w:sz w:val="40"/>
          <w:szCs w:val="40"/>
          <w:lang w:val="en-GB"/>
        </w:rPr>
        <w:t xml:space="preserve"> </w:t>
      </w:r>
      <w:r w:rsidRPr="000636F7">
        <w:rPr>
          <w:rFonts w:ascii="Angsana New" w:hAnsi="Angsana New" w:cs="Angsana New"/>
          <w:color w:val="000000" w:themeColor="text1"/>
          <w:sz w:val="32"/>
          <w:szCs w:val="32"/>
          <w:cs/>
          <w:lang w:val="en-GB"/>
        </w:rPr>
        <w:t>ซึ่งเป็นช่องแคบที่เชื่อมทะเลดำ (</w:t>
      </w:r>
      <w:r w:rsidRPr="000636F7">
        <w:rPr>
          <w:rFonts w:ascii="Angsana New" w:hAnsi="Angsana New" w:cs="Angsana New"/>
          <w:color w:val="000000" w:themeColor="text1"/>
          <w:sz w:val="32"/>
          <w:szCs w:val="32"/>
          <w:lang w:val="en-GB"/>
        </w:rPr>
        <w:t xml:space="preserve">The Black Sea) </w:t>
      </w:r>
      <w:r w:rsidRPr="000636F7">
        <w:rPr>
          <w:rFonts w:ascii="Angsana New" w:hAnsi="Angsana New" w:cs="Angsana New"/>
          <w:color w:val="000000" w:themeColor="text1"/>
          <w:sz w:val="32"/>
          <w:szCs w:val="32"/>
          <w:cs/>
          <w:lang w:val="en-GB"/>
        </w:rPr>
        <w:t>กับทะเลมาร์มาร่า (</w:t>
      </w:r>
      <w:r w:rsidRPr="000636F7">
        <w:rPr>
          <w:rFonts w:ascii="Angsana New" w:hAnsi="Angsana New" w:cs="Angsana New"/>
          <w:color w:val="000000" w:themeColor="text1"/>
          <w:sz w:val="32"/>
          <w:szCs w:val="32"/>
          <w:lang w:val="en-GB"/>
        </w:rPr>
        <w:t xml:space="preserve">Sea of Marmara) </w:t>
      </w:r>
      <w:r w:rsidRPr="000636F7">
        <w:rPr>
          <w:rFonts w:ascii="Angsana New" w:hAnsi="Angsana New" w:cs="Angsana New"/>
          <w:color w:val="000000" w:themeColor="text1"/>
          <w:sz w:val="32"/>
          <w:szCs w:val="32"/>
          <w:cs/>
          <w:lang w:val="en-GB"/>
        </w:rPr>
        <w:t>โดยมีความยาวประมาณ 32 กิโลเมตรความกว้างเริ่มตั้งแต่ 500 เมตร จนถึง 3 กิโลเมตร ช่องแคบนี้ ถือว่าเป็นจุดบรรจบกันของสุดขอบทวีปยุโรปและสุดขอบทวีปเอเซีย ซึ่งนอกจากความสวยงามแล้ว ช่องแคบบอสฟอรัสยังเป็นจุดยุทธศาสตร์ที่สำคัญยิ่งในการป้องกันประเทศตุรกีอีกด้วย ขณะล่องเรือท่านจะได้เพลิดเพลินกับทัศนียภาพอันสวยงามของริมฝั่งช่องแคบแห่งนี้ ไม่ว่าจะเป็นพระราชวังโดลมาบาห์เชหรือบ้านเรือนสไตล์ยุโรปของบรรดาเศรษฐีทั้งหลาย</w:t>
      </w:r>
    </w:p>
    <w:p w:rsidR="00003DAA" w:rsidRPr="000636F7" w:rsidRDefault="00003DAA" w:rsidP="00003DAA">
      <w:pPr>
        <w:spacing w:line="276" w:lineRule="auto"/>
        <w:jc w:val="thaiDistribute"/>
        <w:rPr>
          <w:rFonts w:ascii="Angsana New" w:hAnsi="Angsana New" w:cs="Angsana New"/>
          <w:color w:val="000000" w:themeColor="text1"/>
          <w:sz w:val="32"/>
          <w:szCs w:val="32"/>
          <w:lang w:val="en-GB"/>
        </w:rPr>
      </w:pPr>
      <w:r w:rsidRPr="000636F7">
        <w:rPr>
          <w:rFonts w:ascii="Angsana New" w:hAnsi="Angsana New" w:cs="Angsana New"/>
          <w:b/>
          <w:bCs/>
          <w:noProof/>
          <w:color w:val="0000FF"/>
          <w:sz w:val="44"/>
          <w:szCs w:val="44"/>
        </w:rPr>
        <mc:AlternateContent>
          <mc:Choice Requires="wps">
            <w:drawing>
              <wp:anchor distT="0" distB="0" distL="114300" distR="114300" simplePos="0" relativeHeight="251670528" behindDoc="0" locked="0" layoutInCell="1" allowOverlap="1" wp14:anchorId="686AFA1A" wp14:editId="6B09B699">
                <wp:simplePos x="0" y="0"/>
                <wp:positionH relativeFrom="margin">
                  <wp:align>center</wp:align>
                </wp:positionH>
                <wp:positionV relativeFrom="paragraph">
                  <wp:posOffset>38100</wp:posOffset>
                </wp:positionV>
                <wp:extent cx="3905250" cy="1162050"/>
                <wp:effectExtent l="0" t="0" r="0" b="0"/>
                <wp:wrapNone/>
                <wp:docPr id="16" name="Rectangle 16"/>
                <wp:cNvGraphicFramePr/>
                <a:graphic xmlns:a="http://schemas.openxmlformats.org/drawingml/2006/main">
                  <a:graphicData uri="http://schemas.microsoft.com/office/word/2010/wordprocessingShape">
                    <wps:wsp>
                      <wps:cNvSpPr/>
                      <wps:spPr>
                        <a:xfrm>
                          <a:off x="0" y="0"/>
                          <a:ext cx="3905250" cy="1162050"/>
                        </a:xfrm>
                        <a:prstGeom prst="rect">
                          <a:avLst/>
                        </a:prstGeom>
                        <a:noFill/>
                        <a:ln>
                          <a:noFill/>
                        </a:ln>
                      </wps:spPr>
                      <wps:style>
                        <a:lnRef idx="0">
                          <a:scrgbClr r="0" g="0" b="0"/>
                        </a:lnRef>
                        <a:fillRef idx="0">
                          <a:scrgbClr r="0" g="0" b="0"/>
                        </a:fillRef>
                        <a:effectRef idx="0">
                          <a:scrgbClr r="0" g="0" b="0"/>
                        </a:effectRef>
                        <a:fontRef idx="minor">
                          <a:schemeClr val="lt1"/>
                        </a:fontRef>
                      </wps:style>
                      <wps:txbx>
                        <w:txbxContent>
                          <w:p w:rsidR="00003DAA" w:rsidRPr="007E211D" w:rsidRDefault="00003DAA" w:rsidP="00003DAA">
                            <w:pPr>
                              <w:jc w:val="center"/>
                              <w:rPr>
                                <w:color w:val="FFFFFF" w:themeColor="background1"/>
                                <w:sz w:val="52"/>
                                <w:szCs w:val="52"/>
                              </w:rPr>
                            </w:pPr>
                            <w:r w:rsidRPr="007E211D">
                              <w:rPr>
                                <w:rFonts w:ascii="Angsana New" w:hAnsi="Angsana New" w:cs="Angsana New"/>
                                <w:b/>
                                <w:bCs/>
                                <w:color w:val="FFFFFF" w:themeColor="background1"/>
                                <w:sz w:val="96"/>
                                <w:szCs w:val="96"/>
                                <w:lang w:val="en-GB"/>
                                <w14:shadow w14:blurRad="50800" w14:dist="38100" w14:dir="16200000" w14:sx="100000" w14:sy="100000" w14:kx="0" w14:ky="0" w14:algn="b">
                                  <w14:srgbClr w14:val="000000">
                                    <w14:alpha w14:val="60000"/>
                                  </w14:srgbClr>
                                </w14:shadow>
                              </w:rPr>
                              <w:t>Bosphorus Cruise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86AFA1A" id="Rectangle 16" o:spid="_x0000_s1032" style="position:absolute;left:0;text-align:left;margin-left:0;margin-top:3pt;width:307.5pt;height:91.5pt;z-index:251670528;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" filled="f" stroked="f">
                <v:textbox>
                  <w:txbxContent>
                    <w:p w:rsidR="00003DAA" w:rsidRPr="007E211D" w:rsidRDefault="00003DAA" w:rsidP="00003DAA">
                      <w:pPr>
                        <w:jc w:val="center"/>
                        <w:rPr>
                          <w:color w:val="FFFFFF" w:themeColor="background1"/>
                          <w:sz w:val="52"/>
                          <w:szCs w:val="52"/>
                        </w:rPr>
                      </w:pPr>
                      <w:r w:rsidRPr="007E211D">
                        <w:rPr>
                          <w:rFonts w:ascii="Angsana New" w:hAnsi="Angsana New" w:cs="Angsana New"/>
                          <w:b/>
                          <w:bCs/>
                          <w:color w:val="FFFFFF" w:themeColor="background1"/>
                          <w:sz w:val="96"/>
                          <w:szCs w:val="96"/>
                          <w:lang w:val="en-GB"/>
                          <w14:shadow w14:blurRad="50800" w14:dist="38100" w14:dir="16200000" w14:sx="100000" w14:sy="100000" w14:kx="0" w14:ky="0" w14:algn="b">
                            <w14:srgbClr w14:val="000000">
                              <w14:alpha w14:val="60000"/>
                            </w14:srgbClr>
                          </w14:shadow>
                        </w:rPr>
                        <w:t>Bosphorus Cruise</w:t>
                      </w:r>
                    </w:p>
                  </w:txbxContent>
                </v:textbox>
                <w10:wrap anchorx="margin"/>
              </v:rect>
            </w:pict>
          </mc:Fallback>
        </mc:AlternateContent>
      </w:r>
      <w:r w:rsidRPr="000636F7">
        <w:rPr>
          <w:rFonts w:ascii="Browallia New" w:hAnsi="Browallia New" w:cs="Browallia New"/>
          <w:noProof/>
          <w:color w:val="000000" w:themeColor="text1"/>
          <w:sz w:val="32"/>
          <w:szCs w:val="32"/>
        </w:rPr>
        <w:drawing>
          <wp:inline distT="0" distB="0" distL="0" distR="0" wp14:anchorId="6EAEEEC9" wp14:editId="480B81BE">
            <wp:extent cx="6835636" cy="3308852"/>
            <wp:effectExtent l="0" t="0" r="3810" b="6350"/>
            <wp:docPr id="7" name="Picture 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 name="shutterstock_210242926.jpg"/>
                    <pic:cNvPicPr/>
                  </pic:nvPicPr>
                  <pic:blipFill rotWithShape="1">
                    <a:blip r:embed="rId15" cstate="print">
                      <a:extLst>
                        <a:ext uri="{28A0092B-C50C-407E-A947-70E740481C1C}">
                          <a14:useLocalDpi xmlns:a14="http://schemas.microsoft.com/office/drawing/2010/main" val="0"/>
                        </a:ext>
                      </a:extLst>
                    </a:blip>
                    <a:srcRect t="13842"/>
                    <a:stretch/>
                  </pic:blipFill>
                  <pic:spPr bwMode="auto">
                    <a:xfrm>
                      <a:off x="0" y="0"/>
                      <a:ext cx="6847332" cy="3314513"/>
                    </a:xfrm>
                    <a:prstGeom prst="rect">
                      <a:avLst/>
                    </a:prstGeom>
                    <a:ln>
                      <a:noFill/>
                    </a:ln>
                    <a:extLst>
                      <a:ext uri="{53640926-AAD7-44D8-BBD7-CCE9431645EC}">
                        <a14:shadowObscured xmlns:a14="http://schemas.microsoft.com/office/drawing/2010/main"/>
                      </a:ext>
                    </a:extLst>
                  </pic:spPr>
                </pic:pic>
              </a:graphicData>
            </a:graphic>
          </wp:inline>
        </w:drawing>
      </w:r>
    </w:p>
    <w:p w:rsidR="001D3132" w:rsidRPr="00D15F3D" w:rsidRDefault="001D3132" w:rsidP="001D3132">
      <w:pPr>
        <w:spacing w:after="0" w:line="276" w:lineRule="auto"/>
        <w:jc w:val="thaiDistribute"/>
        <w:rPr>
          <w:rFonts w:ascii="Browallia New" w:hAnsi="Browallia New" w:cs="Browallia New"/>
          <w:b/>
          <w:bCs/>
          <w:color w:val="00B050"/>
          <w:sz w:val="32"/>
          <w:szCs w:val="32"/>
        </w:rPr>
      </w:pPr>
      <w:r w:rsidRPr="00140776">
        <w:rPr>
          <w:rFonts w:ascii="Browallia New" w:hAnsi="Browallia New" w:cs="Browallia New"/>
          <w:b/>
          <w:bCs/>
          <w:color w:val="0000FF"/>
          <w:sz w:val="32"/>
          <w:szCs w:val="32"/>
          <w:cs/>
        </w:rPr>
        <w:t>ค่ำ</w:t>
      </w:r>
      <w:r w:rsidRPr="00140776">
        <w:rPr>
          <w:rFonts w:ascii="Browallia New" w:hAnsi="Browallia New" w:cs="Browallia New"/>
          <w:b/>
          <w:bCs/>
          <w:color w:val="0000FF"/>
          <w:sz w:val="32"/>
          <w:szCs w:val="32"/>
          <w:cs/>
        </w:rPr>
        <w:tab/>
      </w:r>
      <w:r w:rsidRPr="00140776">
        <w:rPr>
          <w:rFonts w:ascii="Browallia New" w:hAnsi="Browallia New" w:cs="Browallia New"/>
          <w:b/>
          <w:bCs/>
          <w:color w:val="0000FF"/>
          <w:sz w:val="32"/>
          <w:szCs w:val="32"/>
          <w:cs/>
        </w:rPr>
        <w:tab/>
        <w:t>บริการอาหารค่ำ ณ ภ</w:t>
      </w:r>
      <w:r>
        <w:rPr>
          <w:rFonts w:ascii="Browallia New" w:hAnsi="Browallia New" w:cs="Browallia New"/>
          <w:b/>
          <w:bCs/>
          <w:color w:val="0000FF"/>
          <w:sz w:val="32"/>
          <w:szCs w:val="32"/>
          <w:cs/>
        </w:rPr>
        <w:t>ัตตาคารอาหารจีน</w:t>
      </w:r>
    </w:p>
    <w:p w:rsidR="001D3132" w:rsidRPr="006E726A" w:rsidRDefault="001D3132" w:rsidP="006E726A">
      <w:pPr>
        <w:tabs>
          <w:tab w:val="left" w:pos="1418"/>
        </w:tabs>
        <w:spacing w:after="0" w:line="276" w:lineRule="auto"/>
        <w:jc w:val="thaiDistribute"/>
        <w:rPr>
          <w:rFonts w:ascii="Browallia New" w:hAnsi="Browallia New" w:cs="Browallia New"/>
          <w:b/>
          <w:bCs/>
          <w:sz w:val="32"/>
          <w:szCs w:val="32"/>
        </w:rPr>
      </w:pPr>
      <w:r w:rsidRPr="00DD5624">
        <w:rPr>
          <w:rFonts w:ascii="Browallia New" w:hAnsi="Browallia New" w:cs="Browallia New"/>
          <w:b/>
          <w:bCs/>
          <w:sz w:val="32"/>
          <w:szCs w:val="32"/>
          <w:cs/>
          <w:lang w:val="en-GB"/>
        </w:rPr>
        <w:t>พักที่</w:t>
      </w:r>
      <w:r w:rsidRPr="00DD5624">
        <w:rPr>
          <w:rFonts w:ascii="Browallia New" w:hAnsi="Browallia New" w:cs="Browallia New"/>
          <w:b/>
          <w:bCs/>
          <w:sz w:val="32"/>
          <w:szCs w:val="32"/>
          <w:cs/>
          <w:lang w:val="en-GB"/>
        </w:rPr>
        <w:tab/>
      </w:r>
      <w:r>
        <w:rPr>
          <w:rFonts w:ascii="Browallia New" w:hAnsi="Browallia New" w:cs="Browallia New"/>
          <w:b/>
          <w:bCs/>
          <w:sz w:val="32"/>
          <w:szCs w:val="32"/>
          <w:cs/>
          <w:lang w:val="en-GB"/>
        </w:rPr>
        <w:tab/>
      </w:r>
      <w:r>
        <w:rPr>
          <w:rFonts w:ascii="Browallia New" w:hAnsi="Browallia New" w:cs="Browallia New"/>
          <w:b/>
          <w:bCs/>
          <w:color w:val="0000FF"/>
          <w:sz w:val="32"/>
          <w:szCs w:val="32"/>
        </w:rPr>
        <w:t>GOLDEN WAY HOTEL , ISTANBUL</w:t>
      </w:r>
      <w:r>
        <w:rPr>
          <w:rFonts w:ascii="Browallia New" w:hAnsi="Browallia New" w:cs="Browallia New"/>
          <w:b/>
          <w:bCs/>
          <w:sz w:val="32"/>
          <w:szCs w:val="32"/>
        </w:rPr>
        <w:t xml:space="preserve"> </w:t>
      </w:r>
      <w:r>
        <w:rPr>
          <w:rFonts w:ascii="Browallia New" w:hAnsi="Browallia New" w:cs="Browallia New" w:hint="cs"/>
          <w:b/>
          <w:bCs/>
          <w:sz w:val="32"/>
          <w:szCs w:val="32"/>
          <w:cs/>
        </w:rPr>
        <w:t xml:space="preserve">โรงแรมระดับ </w:t>
      </w:r>
      <w:r>
        <w:rPr>
          <w:rFonts w:ascii="Browallia New" w:hAnsi="Browallia New" w:cs="Browallia New"/>
          <w:b/>
          <w:bCs/>
          <w:sz w:val="32"/>
          <w:szCs w:val="32"/>
        </w:rPr>
        <w:t>4</w:t>
      </w:r>
      <w:r>
        <w:rPr>
          <w:rFonts w:ascii="Browallia New" w:hAnsi="Browallia New" w:cs="Browallia New" w:hint="cs"/>
          <w:b/>
          <w:bCs/>
          <w:sz w:val="32"/>
          <w:szCs w:val="32"/>
          <w:cs/>
        </w:rPr>
        <w:t xml:space="preserve"> ดาว</w:t>
      </w:r>
      <w:r w:rsidRPr="00DD5624">
        <w:rPr>
          <w:rFonts w:ascii="Browallia New" w:hAnsi="Browallia New" w:cs="Browallia New"/>
          <w:b/>
          <w:bCs/>
          <w:sz w:val="32"/>
          <w:szCs w:val="32"/>
          <w:cs/>
        </w:rPr>
        <w:t xml:space="preserve"> </w:t>
      </w:r>
      <w:r w:rsidRPr="00DD5624">
        <w:rPr>
          <w:rFonts w:ascii="Browallia New" w:hAnsi="Browallia New" w:cs="Browallia New"/>
          <w:b/>
          <w:bCs/>
          <w:sz w:val="32"/>
          <w:szCs w:val="32"/>
          <w:cs/>
          <w:lang w:val="en-GB"/>
        </w:rPr>
        <w:t xml:space="preserve">หรือเทียบเท่า  </w:t>
      </w:r>
      <w:r>
        <w:rPr>
          <w:rFonts w:ascii="Browallia New" w:hAnsi="Browallia New" w:cs="Browallia New" w:hint="cs"/>
          <w:noProof/>
          <w:color w:val="000000" w:themeColor="text1"/>
          <w:sz w:val="32"/>
          <w:szCs w:val="32"/>
          <w:cs/>
        </w:rPr>
        <w:t xml:space="preserve"> </w:t>
      </w:r>
    </w:p>
    <w:p w:rsidR="00DC56D5" w:rsidRPr="000636F7" w:rsidRDefault="00DC56D5" w:rsidP="00DC56D5">
      <w:pPr>
        <w:rPr>
          <w:rFonts w:ascii="Angsana New" w:hAnsi="Angsana New" w:cs="Angsana New"/>
          <w:b/>
          <w:bCs/>
          <w:color w:val="0000FF"/>
          <w:sz w:val="96"/>
          <w:szCs w:val="96"/>
        </w:rPr>
      </w:pPr>
      <w:r w:rsidRPr="000636F7">
        <w:rPr>
          <w:rFonts w:ascii="Angsana New" w:hAnsi="Angsana New" w:cs="Angsana New"/>
          <w:b/>
          <w:bCs/>
          <w:color w:val="0000FF"/>
          <w:sz w:val="96"/>
          <w:szCs w:val="96"/>
        </w:rPr>
        <w:t>DAY 7</w:t>
      </w:r>
    </w:p>
    <w:p w:rsidR="00DC56D5" w:rsidRPr="000636F7" w:rsidRDefault="00DC56D5" w:rsidP="00DC56D5">
      <w:pPr>
        <w:rPr>
          <w:rFonts w:ascii="Angsana New" w:hAnsi="Angsana New" w:cs="Angsana New"/>
          <w:b/>
          <w:bCs/>
          <w:color w:val="0000FF"/>
          <w:sz w:val="44"/>
          <w:szCs w:val="44"/>
        </w:rPr>
      </w:pPr>
      <w:r w:rsidRPr="000636F7">
        <w:rPr>
          <w:rFonts w:ascii="Angsana New" w:hAnsi="Angsana New" w:cs="Angsana New"/>
          <w:b/>
          <w:bCs/>
          <w:color w:val="0000FF"/>
          <w:sz w:val="44"/>
          <w:szCs w:val="44"/>
        </w:rPr>
        <w:t xml:space="preserve">Blue Mosque – </w:t>
      </w:r>
      <w:r w:rsidRPr="000636F7">
        <w:rPr>
          <w:rFonts w:ascii="Angsana New" w:hAnsi="Angsana New" w:cs="Angsana New"/>
          <w:b/>
          <w:bCs/>
          <w:color w:val="0000FF"/>
          <w:sz w:val="44"/>
          <w:szCs w:val="44"/>
          <w:cs/>
        </w:rPr>
        <w:t>วิหารฮาเจีย โซเฟีย – อุโมงค์เก็บน้ำเยเรบาทัน (</w:t>
      </w:r>
      <w:r w:rsidRPr="000636F7">
        <w:rPr>
          <w:rFonts w:ascii="Angsana New" w:hAnsi="Angsana New" w:cs="Angsana New"/>
          <w:b/>
          <w:bCs/>
          <w:color w:val="0000FF"/>
          <w:sz w:val="44"/>
          <w:szCs w:val="44"/>
        </w:rPr>
        <w:t xml:space="preserve">B/L/-)    </w:t>
      </w:r>
    </w:p>
    <w:p w:rsidR="00DC56D5" w:rsidRPr="0053477A" w:rsidRDefault="00DC56D5" w:rsidP="00DC56D5">
      <w:pPr>
        <w:spacing w:line="276" w:lineRule="auto"/>
        <w:jc w:val="thaiDistribute"/>
        <w:rPr>
          <w:rFonts w:ascii="Angsana New" w:hAnsi="Angsana New" w:cs="Angsana New"/>
          <w:b/>
          <w:bCs/>
          <w:color w:val="0000FF"/>
          <w:sz w:val="32"/>
          <w:szCs w:val="32"/>
        </w:rPr>
      </w:pPr>
      <w:r w:rsidRPr="0053477A">
        <w:rPr>
          <w:rFonts w:ascii="Angsana New" w:hAnsi="Angsana New" w:cs="Angsana New"/>
          <w:b/>
          <w:bCs/>
          <w:color w:val="0000FF"/>
          <w:sz w:val="32"/>
          <w:szCs w:val="32"/>
          <w:cs/>
        </w:rPr>
        <w:t>เช้า</w:t>
      </w:r>
      <w:r w:rsidRPr="0053477A">
        <w:rPr>
          <w:rFonts w:ascii="Angsana New" w:hAnsi="Angsana New" w:cs="Angsana New"/>
          <w:color w:val="0000FF"/>
          <w:sz w:val="32"/>
          <w:szCs w:val="32"/>
          <w:cs/>
        </w:rPr>
        <w:t xml:space="preserve">     </w:t>
      </w:r>
      <w:r w:rsidRPr="0053477A">
        <w:rPr>
          <w:rFonts w:ascii="Angsana New" w:hAnsi="Angsana New" w:cs="Angsana New"/>
          <w:color w:val="0000FF"/>
          <w:sz w:val="32"/>
          <w:szCs w:val="32"/>
          <w:cs/>
        </w:rPr>
        <w:tab/>
      </w:r>
      <w:r w:rsidRPr="0053477A">
        <w:rPr>
          <w:rFonts w:ascii="Angsana New" w:hAnsi="Angsana New" w:cs="Angsana New"/>
          <w:color w:val="0000FF"/>
          <w:sz w:val="32"/>
          <w:szCs w:val="32"/>
          <w:cs/>
        </w:rPr>
        <w:tab/>
      </w:r>
      <w:r w:rsidRPr="0053477A">
        <w:rPr>
          <w:rFonts w:ascii="Angsana New" w:hAnsi="Angsana New" w:cs="Angsana New"/>
          <w:b/>
          <w:bCs/>
          <w:color w:val="0000FF"/>
          <w:sz w:val="32"/>
          <w:szCs w:val="32"/>
          <w:cs/>
        </w:rPr>
        <w:t>บริการอาหารเช้า ณ ห้องอาหารของโรงแรม</w:t>
      </w:r>
    </w:p>
    <w:p w:rsidR="00DC56D5" w:rsidRPr="000636F7" w:rsidRDefault="00DC56D5" w:rsidP="00DC56D5">
      <w:pPr>
        <w:spacing w:line="276" w:lineRule="auto"/>
        <w:ind w:left="1440"/>
        <w:jc w:val="thaiDistribute"/>
        <w:rPr>
          <w:rFonts w:ascii="Angsana New" w:hAnsi="Angsana New" w:cs="Angsana New"/>
          <w:color w:val="FF0000"/>
          <w:sz w:val="32"/>
          <w:szCs w:val="32"/>
          <w:lang w:val="en-GB"/>
        </w:rPr>
      </w:pPr>
      <w:r w:rsidRPr="000636F7">
        <w:rPr>
          <w:rFonts w:ascii="Angsana New" w:hAnsi="Angsana New" w:cs="Angsana New"/>
          <w:color w:val="FF0000"/>
          <w:sz w:val="32"/>
          <w:szCs w:val="32"/>
          <w:cs/>
          <w:lang w:val="en-GB"/>
        </w:rPr>
        <w:t>** คำแนะนำ โปรดแต่งกายด้วยชุดสุภาพ สำหรับการเข้าชมสุเหร่า **</w:t>
      </w:r>
    </w:p>
    <w:p w:rsidR="00DC56D5" w:rsidRPr="000636F7" w:rsidRDefault="00DC56D5" w:rsidP="00DC56D5">
      <w:pPr>
        <w:spacing w:line="276" w:lineRule="auto"/>
        <w:ind w:left="1440"/>
        <w:jc w:val="thaiDistribute"/>
        <w:rPr>
          <w:rFonts w:ascii="Angsana New" w:hAnsi="Angsana New" w:cs="Angsana New"/>
          <w:color w:val="FF0000"/>
          <w:sz w:val="32"/>
          <w:szCs w:val="32"/>
          <w:lang w:val="en-GB"/>
        </w:rPr>
      </w:pPr>
      <w:r w:rsidRPr="000636F7">
        <w:rPr>
          <w:rFonts w:ascii="Angsana New" w:hAnsi="Angsana New" w:cs="Angsana New"/>
          <w:color w:val="FF0000"/>
          <w:sz w:val="32"/>
          <w:szCs w:val="32"/>
          <w:cs/>
          <w:lang w:val="en-GB"/>
        </w:rPr>
        <w:t>การเข้าชมสุเหร่า จำเป็นต้องแต่งกายด้วยชุดสุภาพ และ ต้องถอดรองเท้าก่อนเข้าชม</w:t>
      </w:r>
    </w:p>
    <w:p w:rsidR="00DC56D5" w:rsidRPr="000636F7" w:rsidRDefault="00DC56D5" w:rsidP="00DC56D5">
      <w:pPr>
        <w:spacing w:line="276" w:lineRule="auto"/>
        <w:ind w:left="1440"/>
        <w:jc w:val="thaiDistribute"/>
        <w:rPr>
          <w:rFonts w:ascii="Angsana New" w:hAnsi="Angsana New" w:cs="Angsana New"/>
          <w:color w:val="FF0000"/>
          <w:sz w:val="32"/>
          <w:szCs w:val="32"/>
          <w:lang w:val="en-GB"/>
        </w:rPr>
      </w:pPr>
      <w:r w:rsidRPr="000636F7">
        <w:rPr>
          <w:rFonts w:ascii="Angsana New" w:hAnsi="Angsana New" w:cs="Angsana New"/>
          <w:color w:val="FF0000"/>
          <w:sz w:val="32"/>
          <w:szCs w:val="32"/>
          <w:cs/>
          <w:lang w:val="en-GB"/>
        </w:rPr>
        <w:t>สุภาพสตรี : ควรสวมกางเกงขายาว เสื้อแขนยาวคลุมข้อมือ มิดชิดไม่รัดรูป และเตรียมผ้าสำหรับคลุมศีรษะ</w:t>
      </w:r>
    </w:p>
    <w:p w:rsidR="00DC56D5" w:rsidRPr="000636F7" w:rsidRDefault="00DC56D5" w:rsidP="00DC56D5">
      <w:pPr>
        <w:spacing w:line="276" w:lineRule="auto"/>
        <w:ind w:left="1440"/>
        <w:jc w:val="thaiDistribute"/>
        <w:rPr>
          <w:rFonts w:ascii="Angsana New" w:hAnsi="Angsana New" w:cs="Angsana New"/>
          <w:color w:val="FF0000"/>
          <w:sz w:val="32"/>
          <w:szCs w:val="32"/>
          <w:lang w:val="en-GB"/>
        </w:rPr>
      </w:pPr>
      <w:r w:rsidRPr="000636F7">
        <w:rPr>
          <w:rFonts w:ascii="Angsana New" w:hAnsi="Angsana New" w:cs="Angsana New"/>
          <w:color w:val="FF0000"/>
          <w:sz w:val="32"/>
          <w:szCs w:val="32"/>
          <w:cs/>
          <w:lang w:val="en-GB"/>
        </w:rPr>
        <w:t>สุภาพบุรุษ : ควรสวมกางเกงขายาว และ เสื้อแขนยาว ไม่รัดรูป</w:t>
      </w:r>
    </w:p>
    <w:p w:rsidR="00DC56D5" w:rsidRDefault="00DC56D5" w:rsidP="00DC56D5">
      <w:pPr>
        <w:spacing w:line="276" w:lineRule="auto"/>
        <w:ind w:left="1440"/>
        <w:jc w:val="thaiDistribute"/>
        <w:rPr>
          <w:rFonts w:ascii="Angsana New" w:hAnsi="Angsana New" w:cs="Angsana New"/>
          <w:color w:val="000000" w:themeColor="text1"/>
          <w:sz w:val="32"/>
          <w:szCs w:val="32"/>
          <w:lang w:val="en-GB"/>
        </w:rPr>
      </w:pPr>
      <w:r w:rsidRPr="000636F7">
        <w:rPr>
          <w:rFonts w:ascii="Angsana New" w:hAnsi="Angsana New" w:cs="Angsana New"/>
          <w:color w:val="000000" w:themeColor="text1"/>
          <w:sz w:val="32"/>
          <w:szCs w:val="32"/>
          <w:cs/>
          <w:lang w:val="en-GB"/>
        </w:rPr>
        <w:t xml:space="preserve">นำท่าน </w:t>
      </w:r>
      <w:r w:rsidRPr="000636F7">
        <w:rPr>
          <w:rFonts w:ascii="Angsana New" w:hAnsi="Angsana New" w:cs="Angsana New"/>
          <w:b/>
          <w:bCs/>
          <w:color w:val="3333FF"/>
          <w:sz w:val="40"/>
          <w:szCs w:val="40"/>
          <w:cs/>
          <w:lang w:val="en-GB"/>
        </w:rPr>
        <w:t>เข้าชม สุเหร่าสีน้ำเงิน (</w:t>
      </w:r>
      <w:r w:rsidRPr="000636F7">
        <w:rPr>
          <w:rFonts w:ascii="Angsana New" w:hAnsi="Angsana New" w:cs="Angsana New"/>
          <w:b/>
          <w:bCs/>
          <w:color w:val="3333FF"/>
          <w:sz w:val="40"/>
          <w:szCs w:val="40"/>
          <w:lang w:val="en-GB"/>
        </w:rPr>
        <w:t>Blue Mosque)</w:t>
      </w:r>
      <w:r w:rsidRPr="000636F7">
        <w:rPr>
          <w:rFonts w:ascii="Angsana New" w:hAnsi="Angsana New" w:cs="Angsana New"/>
          <w:color w:val="3333FF"/>
          <w:sz w:val="40"/>
          <w:szCs w:val="40"/>
          <w:lang w:val="en-GB"/>
        </w:rPr>
        <w:t xml:space="preserve"> </w:t>
      </w:r>
      <w:r w:rsidRPr="000636F7">
        <w:rPr>
          <w:rFonts w:ascii="Angsana New" w:hAnsi="Angsana New" w:cs="Angsana New"/>
          <w:color w:val="000000" w:themeColor="text1"/>
          <w:sz w:val="32"/>
          <w:szCs w:val="32"/>
          <w:cs/>
          <w:lang w:val="en-GB"/>
        </w:rPr>
        <w:t>หรือชื่อเดิมคือ สุเหร่าสุลต่านห์อาร์เหม็ดที่ 1 (</w:t>
      </w:r>
      <w:r w:rsidRPr="000636F7">
        <w:rPr>
          <w:rFonts w:ascii="Angsana New" w:hAnsi="Angsana New" w:cs="Angsana New"/>
          <w:color w:val="000000" w:themeColor="text1"/>
          <w:sz w:val="32"/>
          <w:szCs w:val="32"/>
          <w:lang w:val="en-GB"/>
        </w:rPr>
        <w:t xml:space="preserve">Sultan Ahmed Mosque) </w:t>
      </w:r>
      <w:r w:rsidRPr="000636F7">
        <w:rPr>
          <w:rFonts w:ascii="Angsana New" w:hAnsi="Angsana New" w:cs="Angsana New"/>
          <w:color w:val="000000" w:themeColor="text1"/>
          <w:sz w:val="32"/>
          <w:szCs w:val="32"/>
          <w:cs/>
          <w:lang w:val="en-GB"/>
        </w:rPr>
        <w:t>การเข้าชมสุเหร่าทุกแห่งจะต้องถอดรองเท้า ถอดหมวก ถอดแว่นตาดำ เป็นการเคารพสถานที่ ถ่ายรูปได้ ห้ามส่งเสียงดัง และกรุณาทำกิริยาให้สำรวม สุเหร่านี้สร้างในปี 2152 เสร็จปี 2159 (1 ปีก่อนสุลต่านอาห์เหม็ดสิ้นพระชนม์ด้วยอายุเพียง 27 พรรษา) มีหอเรียกสวด อยู่ 6 หอ เป็นหอคอยสูงให้ผุ้นำศาสนาขึ้นไปตะโกนร้องเรียกจากยอด เพื่อให้ผู้คนเข้ามสวดมนต์ตามเวลาในสุเหร่า ชื่อสุเหร่าสีน้ำเงินภายในประดับด้วยกระเบื้องสีฟ้าจากอิซนิค ลวดลายเป็นดอกไม้ต่างๆ เช่น กุหลาบ ทิวลิป คาร์เนชั่น เป็นต้น ตกแต่งอย่างวิจิตรตระการตา ภายในมีที่ให้สุลต่านและนางในฮาเร็มทำละหมาดและสวดมนต์โดยเฉพาะ มีหน้าต่าง 260 บาน สนามด้านหน้าและด้านนอกจะเป็นที่ฝังศพของกษัตริย์และพระราชวงศ์และจะมีสิ่งก่อสร้างที่อำนวยความสะดวกให้กับประชาชนทั่วไป เช่น ห้องสมุด โรงพยาบาล โรงอาบน้ำ ที่พักกองคาราวาน โรงครัวสาธารณะคุลีเรีย (</w:t>
      </w:r>
      <w:r w:rsidRPr="000636F7">
        <w:rPr>
          <w:rFonts w:ascii="Angsana New" w:hAnsi="Angsana New" w:cs="Angsana New"/>
          <w:color w:val="000000" w:themeColor="text1"/>
          <w:sz w:val="32"/>
          <w:szCs w:val="32"/>
          <w:lang w:val="en-GB"/>
        </w:rPr>
        <w:t>Kulliye)</w:t>
      </w:r>
    </w:p>
    <w:p w:rsidR="000D6609" w:rsidRPr="000636F7" w:rsidRDefault="000D6609" w:rsidP="000D6609">
      <w:pPr>
        <w:spacing w:line="276" w:lineRule="auto"/>
        <w:jc w:val="thaiDistribute"/>
        <w:rPr>
          <w:rFonts w:ascii="Angsana New" w:hAnsi="Angsana New" w:cs="Angsana New"/>
          <w:color w:val="000000" w:themeColor="text1"/>
          <w:sz w:val="32"/>
          <w:szCs w:val="32"/>
          <w:lang w:val="en-GB"/>
        </w:rPr>
      </w:pPr>
      <w:r w:rsidRPr="000636F7">
        <w:rPr>
          <w:rFonts w:ascii="Angsana New" w:hAnsi="Angsana New" w:cs="Angsana New"/>
          <w:b/>
          <w:bCs/>
          <w:noProof/>
          <w:color w:val="0000FF"/>
          <w:sz w:val="44"/>
          <w:szCs w:val="44"/>
        </w:rPr>
        <mc:AlternateContent>
          <mc:Choice Requires="wps">
            <w:drawing>
              <wp:anchor distT="0" distB="0" distL="114300" distR="114300" simplePos="0" relativeHeight="251678720" behindDoc="0" locked="0" layoutInCell="1" allowOverlap="1" wp14:anchorId="33EB95CB" wp14:editId="6FDE6456">
                <wp:simplePos x="0" y="0"/>
                <wp:positionH relativeFrom="page">
                  <wp:align>center</wp:align>
                </wp:positionH>
                <wp:positionV relativeFrom="paragraph">
                  <wp:posOffset>0</wp:posOffset>
                </wp:positionV>
                <wp:extent cx="2857500" cy="876300"/>
                <wp:effectExtent l="0" t="0" r="0" b="0"/>
                <wp:wrapNone/>
                <wp:docPr id="27" name="Rectangle 27"/>
                <wp:cNvGraphicFramePr/>
                <a:graphic xmlns:a="http://schemas.openxmlformats.org/drawingml/2006/main">
                  <a:graphicData uri="http://schemas.microsoft.com/office/word/2010/wordprocessingShape">
                    <wps:wsp>
                      <wps:cNvSpPr/>
                      <wps:spPr>
                        <a:xfrm>
                          <a:off x="0" y="0"/>
                          <a:ext cx="2857500" cy="876300"/>
                        </a:xfrm>
                        <a:prstGeom prst="rect">
                          <a:avLst/>
                        </a:prstGeom>
                        <a:noFill/>
                        <a:ln>
                          <a:noFill/>
                        </a:ln>
                      </wps:spPr>
                      <wps:style>
                        <a:lnRef idx="0">
                          <a:scrgbClr r="0" g="0" b="0"/>
                        </a:lnRef>
                        <a:fillRef idx="0">
                          <a:scrgbClr r="0" g="0" b="0"/>
                        </a:fillRef>
                        <a:effectRef idx="0">
                          <a:scrgbClr r="0" g="0" b="0"/>
                        </a:effectRef>
                        <a:fontRef idx="minor">
                          <a:schemeClr val="lt1"/>
                        </a:fontRef>
                      </wps:style>
                      <wps:txbx>
                        <w:txbxContent>
                          <w:p w:rsidR="000D6609" w:rsidRPr="00A675AC" w:rsidRDefault="00661C46" w:rsidP="000D6609">
                            <w:pPr>
                              <w:jc w:val="center"/>
                              <w:rPr>
                                <w:color w:val="FFFFFF" w:themeColor="background1"/>
                                <w:sz w:val="52"/>
                                <w:szCs w:val="52"/>
                              </w:rPr>
                            </w:pPr>
                            <w:r w:rsidRPr="00A675AC">
                              <w:rPr>
                                <w:rFonts w:ascii="Angsana New" w:hAnsi="Angsana New" w:cs="Angsana New"/>
                                <w:b/>
                                <w:bCs/>
                                <w:color w:val="FFFFFF" w:themeColor="background1"/>
                                <w:sz w:val="96"/>
                                <w:szCs w:val="96"/>
                                <w:lang w:val="en-GB"/>
                                <w14:shadow w14:blurRad="50800" w14:dist="38100" w14:dir="16200000" w14:sx="100000" w14:sy="100000" w14:kx="0" w14:ky="0" w14:algn="b">
                                  <w14:srgbClr w14:val="000000">
                                    <w14:alpha w14:val="60000"/>
                                  </w14:srgbClr>
                                </w14:shadow>
                              </w:rPr>
                              <w:t>Blue Mosque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3EB95CB" id="Rectangle 27" o:spid="_x0000_s1033" style="position:absolute;left:0;text-align:left;margin-left:0;margin-top:0;width:225pt;height:69pt;z-index:251678720;visibility:visible;mso-wrap-style:square;mso-width-percent:0;mso-height-percent:0;mso-wrap-distance-left:9pt;mso-wrap-distance-top:0;mso-wrap-distance-right:9pt;mso-wrap-distance-bottom:0;mso-position-horizontal:center;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" filled="f" stroked="f">
                <v:textbox>
                  <w:txbxContent>
                    <w:p w:rsidR="000D6609" w:rsidRPr="00A675AC" w:rsidRDefault="00661C46" w:rsidP="000D6609">
                      <w:pPr>
                        <w:jc w:val="center"/>
                        <w:rPr>
                          <w:color w:val="FFFFFF" w:themeColor="background1"/>
                          <w:sz w:val="52"/>
                          <w:szCs w:val="52"/>
                        </w:rPr>
                      </w:pPr>
                      <w:r w:rsidRPr="00A675AC">
                        <w:rPr>
                          <w:rFonts w:ascii="Angsana New" w:hAnsi="Angsana New" w:cs="Angsana New"/>
                          <w:b/>
                          <w:bCs/>
                          <w:color w:val="FFFFFF" w:themeColor="background1"/>
                          <w:sz w:val="96"/>
                          <w:szCs w:val="96"/>
                          <w:lang w:val="en-GB"/>
                          <w14:shadow w14:blurRad="50800" w14:dist="38100" w14:dir="16200000" w14:sx="100000" w14:sy="100000" w14:kx="0" w14:ky="0" w14:algn="b">
                            <w14:srgbClr w14:val="000000">
                              <w14:alpha w14:val="60000"/>
                            </w14:srgbClr>
                          </w14:shadow>
                        </w:rPr>
                        <w:t>Blue Mosque</w:t>
                      </w:r>
                    </w:p>
                  </w:txbxContent>
                </v:textbox>
                <w10:wrap anchorx="page"/>
              </v:rect>
            </w:pict>
          </mc:Fallback>
        </mc:AlternateContent>
      </w:r>
      <w:r>
        <w:rPr>
          <w:rFonts w:ascii="Angsana New" w:hAnsi="Angsana New" w:cs="Angsana New" w:hint="cs"/>
          <w:noProof/>
          <w:color w:val="000000" w:themeColor="text1"/>
          <w:sz w:val="32"/>
          <w:szCs w:val="32"/>
        </w:rPr>
        <w:drawing>
          <wp:inline distT="0" distB="0" distL="0" distR="0">
            <wp:extent cx="6915150" cy="3806825"/>
            <wp:effectExtent l="0" t="0" r="0" b="3175"/>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shutterstock_1414195130.jp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6915150" cy="3806825"/>
                    </a:xfrm>
                    <a:prstGeom prst="rect">
                      <a:avLst/>
                    </a:prstGeom>
                  </pic:spPr>
                </pic:pic>
              </a:graphicData>
            </a:graphic>
          </wp:inline>
        </w:drawing>
      </w:r>
    </w:p>
    <w:p w:rsidR="009A0575" w:rsidRDefault="00DC56D5" w:rsidP="00DC56D5">
      <w:pPr>
        <w:spacing w:line="276" w:lineRule="auto"/>
        <w:ind w:left="1440"/>
        <w:jc w:val="thaiDistribute"/>
        <w:rPr>
          <w:rFonts w:ascii="Angsana New" w:hAnsi="Angsana New" w:cs="Angsana New"/>
          <w:color w:val="000000" w:themeColor="text1"/>
          <w:sz w:val="32"/>
          <w:szCs w:val="32"/>
          <w:lang w:val="en-GB"/>
        </w:rPr>
      </w:pPr>
      <w:r w:rsidRPr="000636F7">
        <w:rPr>
          <w:rFonts w:ascii="Angsana New" w:hAnsi="Angsana New" w:cs="Angsana New"/>
          <w:color w:val="000000" w:themeColor="text1"/>
          <w:sz w:val="32"/>
          <w:szCs w:val="32"/>
          <w:cs/>
          <w:lang w:val="en-GB"/>
        </w:rPr>
        <w:t xml:space="preserve">นำท่านเดินทางสู่ </w:t>
      </w:r>
      <w:r w:rsidRPr="000636F7">
        <w:rPr>
          <w:rFonts w:ascii="Angsana New" w:hAnsi="Angsana New" w:cs="Angsana New"/>
          <w:b/>
          <w:bCs/>
          <w:color w:val="3333FF"/>
          <w:sz w:val="40"/>
          <w:szCs w:val="40"/>
          <w:cs/>
          <w:lang w:val="en-GB"/>
        </w:rPr>
        <w:t>ฮิปโปโดรม (</w:t>
      </w:r>
      <w:r w:rsidRPr="000636F7">
        <w:rPr>
          <w:rFonts w:ascii="Angsana New" w:hAnsi="Angsana New" w:cs="Angsana New"/>
          <w:b/>
          <w:bCs/>
          <w:color w:val="3333FF"/>
          <w:sz w:val="40"/>
          <w:szCs w:val="40"/>
          <w:lang w:val="en-GB"/>
        </w:rPr>
        <w:t>Hippodrome)</w:t>
      </w:r>
      <w:r w:rsidRPr="000636F7">
        <w:rPr>
          <w:rFonts w:ascii="Angsana New" w:hAnsi="Angsana New" w:cs="Angsana New"/>
          <w:color w:val="3333FF"/>
          <w:sz w:val="40"/>
          <w:szCs w:val="40"/>
          <w:lang w:val="en-GB"/>
        </w:rPr>
        <w:t xml:space="preserve"> </w:t>
      </w:r>
      <w:r w:rsidRPr="000636F7">
        <w:rPr>
          <w:rFonts w:ascii="Angsana New" w:hAnsi="Angsana New" w:cs="Angsana New"/>
          <w:color w:val="000000" w:themeColor="text1"/>
          <w:sz w:val="32"/>
          <w:szCs w:val="32"/>
          <w:cs/>
          <w:lang w:val="en-GB"/>
        </w:rPr>
        <w:t>คือสิ่งก่อสร้างจากสมัยกรีกซึ่งใช้เป็นสนามแข่งม้า และการแข่งขันขับรถศึก (</w:t>
      </w:r>
      <w:r w:rsidRPr="000636F7">
        <w:rPr>
          <w:rFonts w:ascii="Angsana New" w:hAnsi="Angsana New" w:cs="Angsana New"/>
          <w:color w:val="000000" w:themeColor="text1"/>
          <w:sz w:val="32"/>
          <w:szCs w:val="32"/>
          <w:lang w:val="en-GB"/>
        </w:rPr>
        <w:t xml:space="preserve">Chariot Racing) </w:t>
      </w:r>
      <w:r w:rsidRPr="000636F7">
        <w:rPr>
          <w:rFonts w:ascii="Angsana New" w:hAnsi="Angsana New" w:cs="Angsana New"/>
          <w:color w:val="000000" w:themeColor="text1"/>
          <w:sz w:val="32"/>
          <w:szCs w:val="32"/>
          <w:cs/>
          <w:lang w:val="en-GB"/>
        </w:rPr>
        <w:t>โดยคำว่า ฮิปโปส และ โดรโมส ปัจจุบันถูกนำไปใช้ในภาษาฝรั่งเศสด้วย หมายถึง การแข่งขันม้าใจกลางเมืองมอสโคว์ (</w:t>
      </w:r>
      <w:r w:rsidRPr="000636F7">
        <w:rPr>
          <w:rFonts w:ascii="Angsana New" w:hAnsi="Angsana New" w:cs="Angsana New"/>
          <w:color w:val="000000" w:themeColor="text1"/>
          <w:sz w:val="32"/>
          <w:szCs w:val="32"/>
          <w:lang w:val="en-GB"/>
        </w:rPr>
        <w:t xml:space="preserve">Central Moscow Hippodrome) </w:t>
      </w:r>
      <w:r w:rsidRPr="000636F7">
        <w:rPr>
          <w:rFonts w:ascii="Angsana New" w:hAnsi="Angsana New" w:cs="Angsana New"/>
          <w:color w:val="000000" w:themeColor="text1"/>
          <w:sz w:val="32"/>
          <w:szCs w:val="32"/>
          <w:cs/>
          <w:lang w:val="en-GB"/>
        </w:rPr>
        <w:t>น่าเสียดายที่เหลือแต่ซากปรักหักพังของ ฮิปโปโดรมของกรุงคอนสแตนติโนเปิลในอดีต หรือ อิสตันบลูในปัจจุบัน แม้จะยิ่งใหญ่และเก่าแก่ในสมัยโบราณสร้างขึ้นระหว่างปี ค.ศ. 203-330 แต่ปัจจุบันเหลือเพียง เสา 3 ต้น คือ เสาคอนสแตนตินที่ 7 (</w:t>
      </w:r>
      <w:r w:rsidRPr="000636F7">
        <w:rPr>
          <w:rFonts w:ascii="Angsana New" w:hAnsi="Angsana New" w:cs="Angsana New"/>
          <w:color w:val="000000" w:themeColor="text1"/>
          <w:sz w:val="32"/>
          <w:szCs w:val="32"/>
          <w:lang w:val="en-GB"/>
        </w:rPr>
        <w:t xml:space="preserve">Column of Constantine VII) </w:t>
      </w:r>
      <w:r w:rsidRPr="000636F7">
        <w:rPr>
          <w:rFonts w:ascii="Angsana New" w:hAnsi="Angsana New" w:cs="Angsana New"/>
          <w:color w:val="000000" w:themeColor="text1"/>
          <w:sz w:val="32"/>
          <w:szCs w:val="32"/>
          <w:cs/>
          <w:lang w:val="en-GB"/>
        </w:rPr>
        <w:t>สร้างเมื่อไหร่ไม่มีใครทราบ แต่บูรณะเมื่อศตวรรษที่ 10 เสาต้นที่ 2 คือ เสางู ที่เชื่อว่าสร้างก่อนคริสกาลมา 479 ปี เป็นรูปสลักงู 3 ตัวพันกัน จากเมือง เดลฟี (</w:t>
      </w:r>
      <w:r w:rsidRPr="000636F7">
        <w:rPr>
          <w:rFonts w:ascii="Angsana New" w:hAnsi="Angsana New" w:cs="Angsana New"/>
          <w:color w:val="000000" w:themeColor="text1"/>
          <w:sz w:val="32"/>
          <w:szCs w:val="32"/>
          <w:lang w:val="en-GB"/>
        </w:rPr>
        <w:t xml:space="preserve">Delphi) </w:t>
      </w:r>
      <w:r w:rsidRPr="000636F7">
        <w:rPr>
          <w:rFonts w:ascii="Angsana New" w:hAnsi="Angsana New" w:cs="Angsana New"/>
          <w:color w:val="000000" w:themeColor="text1"/>
          <w:sz w:val="32"/>
          <w:szCs w:val="32"/>
          <w:cs/>
          <w:lang w:val="en-GB"/>
        </w:rPr>
        <w:t>แล้วถูกขนย้ายมาตั้งที่นี่เมื่อ ศตวรรษที่ 4 ปัจจุบันเหลือเพียงครึ่งต้น และเสาต้นสุดท้ายคือ เสา อิยิปต์ หรือเสาโอเบลิส (</w:t>
      </w:r>
      <w:r w:rsidRPr="000636F7">
        <w:rPr>
          <w:rFonts w:ascii="Angsana New" w:hAnsi="Angsana New" w:cs="Angsana New"/>
          <w:color w:val="000000" w:themeColor="text1"/>
          <w:sz w:val="32"/>
          <w:szCs w:val="32"/>
          <w:lang w:val="en-GB"/>
        </w:rPr>
        <w:t xml:space="preserve">Obelisk of Thutmose) </w:t>
      </w:r>
      <w:r w:rsidRPr="000636F7">
        <w:rPr>
          <w:rFonts w:ascii="Angsana New" w:hAnsi="Angsana New" w:cs="Angsana New"/>
          <w:color w:val="000000" w:themeColor="text1"/>
          <w:sz w:val="32"/>
          <w:szCs w:val="32"/>
          <w:cs/>
          <w:lang w:val="en-GB"/>
        </w:rPr>
        <w:t xml:space="preserve">สร้างในช่วงก่อนคริสตกาลประมาณ 390 ปี มีรากศัพท์มาจากภาษากรีกคือ </w:t>
      </w:r>
      <w:r w:rsidRPr="000636F7">
        <w:rPr>
          <w:rFonts w:ascii="Angsana New" w:hAnsi="Angsana New" w:cs="Angsana New"/>
          <w:color w:val="000000" w:themeColor="text1"/>
          <w:sz w:val="32"/>
          <w:szCs w:val="32"/>
          <w:lang w:val="en-GB"/>
        </w:rPr>
        <w:t xml:space="preserve">Obeliskos </w:t>
      </w:r>
      <w:r w:rsidRPr="000636F7">
        <w:rPr>
          <w:rFonts w:ascii="Angsana New" w:hAnsi="Angsana New" w:cs="Angsana New"/>
          <w:color w:val="000000" w:themeColor="text1"/>
          <w:sz w:val="32"/>
          <w:szCs w:val="32"/>
          <w:cs/>
          <w:lang w:val="en-GB"/>
        </w:rPr>
        <w:t>หมายถึง เหล็กแหลม เข็ม หรือ เสาปลายแหลม ลักษณะของเสาโอเบลิสก์จะเป็นเสาสูง สร้างจากหินแกรนิตขนาดใหญ่เพียงก้อนเดียว ฐานของเสาจะกว้างและค่อยๆ เรียวแหลมขึ้นสู่ยอดด้านบนเป็นแท่งสี่เหลี่ยมสี่ด้าน ยอดบนสุดจะเป็นลักษณะเหมือนปิรามิด และมักนิยมหุ้มหรือเคลือบด้วยโลหะ เช่น ทองคำ เหล็ก หรือ ทองแดง เป็นต้น เสาโอเบลิสก์เป็นเอกลักษณ์ทางศิลปะที่มีต้นกำเนิดจากอียิปต์โบราณ เป็นสัญลักษณ์แห่งเส้นทางสู่วิหารเทพเจ้า ปกติจะนิยมสร้างขึ้นเป็นคู่ ตั้งอยู่ ณ บริเวณทางเข้าวิหาร ตัวอย่างเช่นที่ วิหารลักซอร์ หรือ วิหารคาร์นัค เป็นต้น บริเวณรอบๆเสาโอเบลิสก์จะแกะสลักเป็นร่องลึกด้วยอักษรเฮียโรกลิฟฟิค บอกเล่าถึงฟาโรห์ผู้สร้าง และเรื่องราวของการสร้างเพื่อบูชาเทพเจ้า ดังนั้น เสาโอเบลิสก์จึงเป็นเสมือนหนึ่งเสาอนุสรณ์ บ่งบอกถึงนัยยะแห่งที่ตั้งของสถานที่สำคัญ หรือสถานที่ศักดิ์สิทธิ์ของอียิปต์</w:t>
      </w:r>
      <w:r w:rsidR="009A0575">
        <w:rPr>
          <w:rFonts w:ascii="Angsana New" w:hAnsi="Angsana New" w:cs="Angsana New" w:hint="cs"/>
          <w:color w:val="000000" w:themeColor="text1"/>
          <w:sz w:val="32"/>
          <w:szCs w:val="32"/>
          <w:cs/>
          <w:lang w:val="en-GB"/>
        </w:rPr>
        <w:t xml:space="preserve"> </w:t>
      </w:r>
    </w:p>
    <w:p w:rsidR="00A45AE8" w:rsidRDefault="00A45AE8" w:rsidP="00A45AE8">
      <w:pPr>
        <w:spacing w:line="276" w:lineRule="auto"/>
        <w:jc w:val="thaiDistribute"/>
        <w:rPr>
          <w:rFonts w:ascii="Angsana New" w:hAnsi="Angsana New" w:cs="Angsana New"/>
          <w:color w:val="000000" w:themeColor="text1"/>
          <w:sz w:val="32"/>
          <w:szCs w:val="32"/>
          <w:lang w:val="en-GB"/>
        </w:rPr>
      </w:pPr>
      <w:r w:rsidRPr="000636F7">
        <w:rPr>
          <w:rFonts w:ascii="Angsana New" w:hAnsi="Angsana New" w:cs="Angsana New"/>
          <w:b/>
          <w:bCs/>
          <w:noProof/>
          <w:color w:val="0000FF"/>
          <w:sz w:val="44"/>
          <w:szCs w:val="44"/>
        </w:rPr>
        <mc:AlternateContent>
          <mc:Choice Requires="wps">
            <w:drawing>
              <wp:anchor distT="0" distB="0" distL="114300" distR="114300" simplePos="0" relativeHeight="251676672" behindDoc="0" locked="0" layoutInCell="1" allowOverlap="1" wp14:anchorId="4F2E90C3" wp14:editId="48747A0E">
                <wp:simplePos x="0" y="0"/>
                <wp:positionH relativeFrom="margin">
                  <wp:posOffset>95250</wp:posOffset>
                </wp:positionH>
                <wp:positionV relativeFrom="paragraph">
                  <wp:posOffset>5080</wp:posOffset>
                </wp:positionV>
                <wp:extent cx="3352800" cy="971550"/>
                <wp:effectExtent l="0" t="0" r="0" b="0"/>
                <wp:wrapNone/>
                <wp:docPr id="24" name="Rectangle 24"/>
                <wp:cNvGraphicFramePr/>
                <a:graphic xmlns:a="http://schemas.openxmlformats.org/drawingml/2006/main">
                  <a:graphicData uri="http://schemas.microsoft.com/office/word/2010/wordprocessingShape">
                    <wps:wsp>
                      <wps:cNvSpPr/>
                      <wps:spPr>
                        <a:xfrm>
                          <a:off x="0" y="0"/>
                          <a:ext cx="3352800" cy="971550"/>
                        </a:xfrm>
                        <a:prstGeom prst="rect">
                          <a:avLst/>
                        </a:prstGeom>
                        <a:noFill/>
                        <a:ln>
                          <a:noFill/>
                        </a:ln>
                      </wps:spPr>
                      <wps:style>
                        <a:lnRef idx="0">
                          <a:scrgbClr r="0" g="0" b="0"/>
                        </a:lnRef>
                        <a:fillRef idx="0">
                          <a:scrgbClr r="0" g="0" b="0"/>
                        </a:fillRef>
                        <a:effectRef idx="0">
                          <a:scrgbClr r="0" g="0" b="0"/>
                        </a:effectRef>
                        <a:fontRef idx="minor">
                          <a:schemeClr val="lt1"/>
                        </a:fontRef>
                      </wps:style>
                      <wps:txbx>
                        <w:txbxContent>
                          <w:p w:rsidR="00A45AE8" w:rsidRPr="00A45AE8" w:rsidRDefault="00A45AE8" w:rsidP="00A45AE8">
                            <w:pPr>
                              <w:jc w:val="center"/>
                              <w:rPr>
                                <w:color w:val="FFFFFF" w:themeColor="background1"/>
                                <w:sz w:val="48"/>
                                <w:szCs w:val="48"/>
                              </w:rPr>
                            </w:pPr>
                            <w:r w:rsidRPr="00A45AE8">
                              <w:rPr>
                                <w:rFonts w:ascii="Angsana New" w:hAnsi="Angsana New" w:cs="Angsana New"/>
                                <w:b/>
                                <w:bCs/>
                                <w:color w:val="FFFFFF" w:themeColor="background1"/>
                                <w:sz w:val="72"/>
                                <w:szCs w:val="72"/>
                                <w:lang w:val="en-GB"/>
                                <w14:shadow w14:blurRad="50800" w14:dist="38100" w14:dir="16200000" w14:sx="100000" w14:sy="100000" w14:kx="0" w14:ky="0" w14:algn="b">
                                  <w14:srgbClr w14:val="000000">
                                    <w14:alpha w14:val="60000"/>
                                  </w14:srgbClr>
                                </w14:shadow>
                              </w:rPr>
                              <w:t>Mosque of Hagia Sophia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F2E90C3" id="Rectangle 24" o:spid="_x0000_s1034" style="position:absolute;left:0;text-align:left;margin-left:7.5pt;margin-top:.4pt;width:264pt;height:76.5pt;z-index:2516766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" filled="f" stroked="f">
                <v:textbox>
                  <w:txbxContent>
                    <w:p w:rsidR="00A45AE8" w:rsidRPr="00A45AE8" w:rsidRDefault="00A45AE8" w:rsidP="00A45AE8">
                      <w:pPr>
                        <w:jc w:val="center"/>
                        <w:rPr>
                          <w:color w:val="FFFFFF" w:themeColor="background1"/>
                          <w:sz w:val="48"/>
                          <w:szCs w:val="48"/>
                        </w:rPr>
                      </w:pPr>
                      <w:r w:rsidRPr="00A45AE8">
                        <w:rPr>
                          <w:rFonts w:ascii="Angsana New" w:hAnsi="Angsana New" w:cs="Angsana New"/>
                          <w:b/>
                          <w:bCs/>
                          <w:color w:val="FFFFFF" w:themeColor="background1"/>
                          <w:sz w:val="72"/>
                          <w:szCs w:val="72"/>
                          <w:lang w:val="en-GB"/>
                          <w14:shadow w14:blurRad="50800" w14:dist="38100" w14:dir="16200000" w14:sx="100000" w14:sy="100000" w14:kx="0" w14:ky="0" w14:algn="b">
                            <w14:srgbClr w14:val="000000">
                              <w14:alpha w14:val="60000"/>
                            </w14:srgbClr>
                          </w14:shadow>
                        </w:rPr>
                        <w:t>Mosque of Hagia Sophia</w:t>
                      </w:r>
                    </w:p>
                  </w:txbxContent>
                </v:textbox>
                <w10:wrap anchorx="margin"/>
              </v:rect>
            </w:pict>
          </mc:Fallback>
        </mc:AlternateContent>
      </w:r>
      <w:r>
        <w:rPr>
          <w:rFonts w:ascii="Angsana New" w:hAnsi="Angsana New" w:cs="Angsana New" w:hint="cs"/>
          <w:noProof/>
          <w:color w:val="000000" w:themeColor="text1"/>
          <w:sz w:val="32"/>
          <w:szCs w:val="32"/>
        </w:rPr>
        <w:drawing>
          <wp:inline distT="0" distB="0" distL="0" distR="0">
            <wp:extent cx="6915150" cy="3883660"/>
            <wp:effectExtent l="0" t="0" r="0" b="254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shutterstock_740864689.jp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6915150" cy="3883660"/>
                    </a:xfrm>
                    <a:prstGeom prst="rect">
                      <a:avLst/>
                    </a:prstGeom>
                  </pic:spPr>
                </pic:pic>
              </a:graphicData>
            </a:graphic>
          </wp:inline>
        </w:drawing>
      </w:r>
    </w:p>
    <w:p w:rsidR="00DC56D5" w:rsidRPr="0079301B" w:rsidRDefault="00DC56D5" w:rsidP="0079301B">
      <w:pPr>
        <w:spacing w:line="276" w:lineRule="auto"/>
        <w:ind w:left="1440"/>
        <w:jc w:val="thaiDistribute"/>
        <w:rPr>
          <w:rFonts w:ascii="Angsana New" w:hAnsi="Angsana New" w:cs="Angsana New"/>
          <w:color w:val="000000" w:themeColor="text1"/>
          <w:sz w:val="32"/>
          <w:szCs w:val="32"/>
          <w:lang w:val="en-GB"/>
        </w:rPr>
      </w:pPr>
      <w:r w:rsidRPr="000636F7">
        <w:rPr>
          <w:rFonts w:ascii="Angsana New" w:hAnsi="Angsana New" w:cs="Angsana New"/>
          <w:color w:val="000000" w:themeColor="text1"/>
          <w:sz w:val="32"/>
          <w:szCs w:val="32"/>
          <w:cs/>
          <w:lang w:val="en-GB"/>
        </w:rPr>
        <w:t xml:space="preserve">นำท่านเข้าชม </w:t>
      </w:r>
      <w:r w:rsidRPr="000636F7">
        <w:rPr>
          <w:rFonts w:ascii="Angsana New" w:hAnsi="Angsana New" w:cs="Angsana New"/>
          <w:b/>
          <w:bCs/>
          <w:color w:val="3333FF"/>
          <w:sz w:val="40"/>
          <w:szCs w:val="40"/>
          <w:cs/>
          <w:lang w:val="en-GB"/>
        </w:rPr>
        <w:t>วิหารฮาเจีย โซเฟีย (</w:t>
      </w:r>
      <w:r w:rsidRPr="000636F7">
        <w:rPr>
          <w:rFonts w:ascii="Angsana New" w:hAnsi="Angsana New" w:cs="Angsana New"/>
          <w:b/>
          <w:bCs/>
          <w:color w:val="3333FF"/>
          <w:sz w:val="40"/>
          <w:szCs w:val="40"/>
          <w:lang w:val="en-GB"/>
        </w:rPr>
        <w:t>Mosque of Hagia Sophia)</w:t>
      </w:r>
      <w:r w:rsidRPr="000636F7">
        <w:rPr>
          <w:rFonts w:ascii="Angsana New" w:hAnsi="Angsana New" w:cs="Angsana New"/>
          <w:b/>
          <w:bCs/>
          <w:color w:val="FF0000"/>
          <w:sz w:val="32"/>
          <w:szCs w:val="32"/>
          <w:highlight w:val="yellow"/>
          <w:cs/>
          <w:lang w:val="en-GB"/>
        </w:rPr>
        <w:t xml:space="preserve"> **ปิดทำการทุกวันจันทร์**</w:t>
      </w:r>
      <w:r w:rsidRPr="000636F7">
        <w:rPr>
          <w:rFonts w:ascii="Angsana New" w:hAnsi="Angsana New" w:cs="Angsana New"/>
          <w:color w:val="000000" w:themeColor="text1"/>
          <w:sz w:val="32"/>
          <w:szCs w:val="32"/>
          <w:lang w:val="en-GB"/>
        </w:rPr>
        <w:t xml:space="preserve">  </w:t>
      </w:r>
      <w:r w:rsidRPr="000636F7">
        <w:rPr>
          <w:rFonts w:ascii="Angsana New" w:hAnsi="Angsana New" w:cs="Angsana New"/>
          <w:color w:val="000000" w:themeColor="text1"/>
          <w:sz w:val="32"/>
          <w:szCs w:val="32"/>
          <w:cs/>
          <w:lang w:val="en-GB"/>
        </w:rPr>
        <w:t>1 ใน 7 สิ่งมหัศจรรย์ของโลกยุคกลาง เป็นโบสถ์คาทอลิก สร้างในสมัยพระเจ้าจัสติเนียน มีหลังคาเป็นยอดกลมแบบโม เสาในโบสถ์เป็นหินอ่อน ภายในติดกระจกสี เมื่อเติร์กเข้าครองเมือง ได้เปลี่ยนโบสถ์นี่ให้เป็นสุเหร่าในปี ค.ศ. 1453 ฉาบปูนทับกำแพงที่ปูด้วยโมเสกเป็นรูปพระเยซูคริสต์และสาวก ภายหลังทางการได้ตกลงให้วิหารฮาเกีย โซเฟีย เป็นพิพิธภัณฑ์ที่วันนี้คงบรรยากาศของความเก่าขลังอยู่เต็มเปี่ยม โดยเฉพาะโดมที่ใหญ่ที่สุดเป็นอันดับ 4 ของโลกซึ่งมีพื้นที่โล่งภายในใหญ่ที่สุดในโลก ก่อสร้างด้วยการใช้ผนังเป็นตัวรับน้ำหนักของอาคารลงสู่พื้นแทนการใช้เสาค้ำยันทั่วไป นับเป็นเทคนิคการก่อสร้าง ที่ถือว่าล้ำหน้ามากในยุคนั้น (ถือเป็นหนึ่งในเหตุผลสำคัญที่ทำให้วิหารฮาเกีย โซเฟีย ได้รับการยกย่องให้เป็น 1 ใน 7 สิ่งมหัศจรรย์ของโลกยุคกลางโบราณ</w:t>
      </w:r>
    </w:p>
    <w:p w:rsidR="00DC56D5" w:rsidRPr="0053477A" w:rsidRDefault="00DC56D5" w:rsidP="00DC56D5">
      <w:pPr>
        <w:ind w:left="1440" w:hanging="1350"/>
        <w:jc w:val="thaiDistribute"/>
        <w:rPr>
          <w:rFonts w:ascii="Angsana New" w:hAnsi="Angsana New" w:cs="Angsana New"/>
          <w:color w:val="0000FF"/>
          <w:sz w:val="32"/>
          <w:szCs w:val="32"/>
        </w:rPr>
      </w:pPr>
      <w:r w:rsidRPr="0053477A">
        <w:rPr>
          <w:rFonts w:ascii="Angsana New" w:hAnsi="Angsana New" w:cs="Angsana New"/>
          <w:b/>
          <w:bCs/>
          <w:color w:val="0000FF"/>
          <w:sz w:val="32"/>
          <w:szCs w:val="32"/>
          <w:cs/>
        </w:rPr>
        <w:t>เที่ยง</w:t>
      </w:r>
      <w:r w:rsidRPr="0053477A">
        <w:rPr>
          <w:rFonts w:ascii="Angsana New" w:hAnsi="Angsana New" w:cs="Angsana New"/>
          <w:b/>
          <w:bCs/>
          <w:color w:val="0000FF"/>
          <w:sz w:val="32"/>
          <w:szCs w:val="32"/>
          <w:cs/>
        </w:rPr>
        <w:tab/>
        <w:t>บริการอาหารกลางวัน ณ ภัตตาคาร</w:t>
      </w:r>
    </w:p>
    <w:p w:rsidR="00DC56D5" w:rsidRPr="000636F7" w:rsidRDefault="00DC56D5" w:rsidP="00DC56D5">
      <w:pPr>
        <w:spacing w:line="276" w:lineRule="auto"/>
        <w:ind w:left="1440"/>
        <w:jc w:val="thaiDistribute"/>
        <w:rPr>
          <w:rFonts w:ascii="Angsana New" w:hAnsi="Angsana New" w:cs="Angsana New"/>
          <w:color w:val="000000" w:themeColor="text1"/>
          <w:sz w:val="32"/>
          <w:szCs w:val="32"/>
          <w:lang w:val="en-GB"/>
        </w:rPr>
      </w:pPr>
      <w:r w:rsidRPr="000636F7">
        <w:rPr>
          <w:rFonts w:ascii="Angsana New" w:hAnsi="Angsana New" w:cs="Angsana New"/>
          <w:color w:val="000000" w:themeColor="text1"/>
          <w:sz w:val="32"/>
          <w:szCs w:val="32"/>
          <w:cs/>
          <w:lang w:val="en-GB"/>
        </w:rPr>
        <w:t xml:space="preserve">นำท่าน </w:t>
      </w:r>
      <w:r w:rsidRPr="000636F7">
        <w:rPr>
          <w:rFonts w:ascii="Angsana New" w:hAnsi="Angsana New" w:cs="Angsana New"/>
          <w:b/>
          <w:bCs/>
          <w:color w:val="3333FF"/>
          <w:sz w:val="40"/>
          <w:szCs w:val="40"/>
          <w:cs/>
          <w:lang w:val="en-GB"/>
        </w:rPr>
        <w:t>เข้าชมอุโมงค์เก็บน้ำเยเรบาทัน (</w:t>
      </w:r>
      <w:r w:rsidRPr="000636F7">
        <w:rPr>
          <w:rFonts w:ascii="Angsana New" w:hAnsi="Angsana New" w:cs="Angsana New"/>
          <w:b/>
          <w:bCs/>
          <w:color w:val="3333FF"/>
          <w:sz w:val="40"/>
          <w:szCs w:val="40"/>
          <w:lang w:val="en-GB"/>
        </w:rPr>
        <w:t>Basilica Cistern , Yerebatan Saraya)</w:t>
      </w:r>
      <w:r w:rsidRPr="000636F7">
        <w:rPr>
          <w:rFonts w:ascii="Angsana New" w:hAnsi="Angsana New" w:cs="Angsana New"/>
          <w:color w:val="3333FF"/>
          <w:sz w:val="40"/>
          <w:szCs w:val="40"/>
          <w:lang w:val="en-GB"/>
        </w:rPr>
        <w:t xml:space="preserve"> </w:t>
      </w:r>
      <w:r w:rsidRPr="000636F7">
        <w:rPr>
          <w:rFonts w:ascii="Angsana New" w:hAnsi="Angsana New" w:cs="Angsana New"/>
          <w:color w:val="000000" w:themeColor="text1"/>
          <w:sz w:val="32"/>
          <w:szCs w:val="32"/>
          <w:cs/>
          <w:lang w:val="en-GB"/>
        </w:rPr>
        <w:t>สร้างในปี 532 ประมาณ 1476 ปีมาแล้ว รัชสมัยจักรพรรดิจัสติเนียน สร้างขึ้นมาเพื่อทำการเก็บน้ำที่ไหลมาจากป่าเบลเกรด โดยมีท่อน้ำลำเลียงซึ่งเรียกว่า “</w:t>
      </w:r>
      <w:r w:rsidRPr="000636F7">
        <w:rPr>
          <w:rFonts w:ascii="Angsana New" w:hAnsi="Angsana New" w:cs="Angsana New"/>
          <w:color w:val="000000" w:themeColor="text1"/>
          <w:sz w:val="32"/>
          <w:szCs w:val="32"/>
          <w:lang w:val="en-GB"/>
        </w:rPr>
        <w:t xml:space="preserve">Aqueduct” </w:t>
      </w:r>
      <w:r w:rsidRPr="000636F7">
        <w:rPr>
          <w:rFonts w:ascii="Angsana New" w:hAnsi="Angsana New" w:cs="Angsana New"/>
          <w:color w:val="000000" w:themeColor="text1"/>
          <w:sz w:val="32"/>
          <w:szCs w:val="32"/>
          <w:cs/>
          <w:lang w:val="en-GB"/>
        </w:rPr>
        <w:t>เพื่อกักเก็บน้ำเอาไว้ใช้ในพระราชวัง อุโมงค์มีความจุน้ำได้มากถึง 80,000 ลูกบาศก์เมตร ขนาดของอุโมงค์ มีความยาว 141 เมตร กว้าง 73 เมตร มีเสาค้ำยัน 336 ต้น แต่ละต้นสูง 9 เมตร มีด้วยกัน 12 แถว (แถวละ 28 ต้น) ความห่างของแต่ละต้น คือ 4.9 เมตร จุดเด่นของอุโมงค์ดังกล่าวคือ เสาหยดน้ำตา (</w:t>
      </w:r>
      <w:r w:rsidRPr="000636F7">
        <w:rPr>
          <w:rFonts w:ascii="Angsana New" w:hAnsi="Angsana New" w:cs="Angsana New"/>
          <w:color w:val="000000" w:themeColor="text1"/>
          <w:sz w:val="32"/>
          <w:szCs w:val="32"/>
          <w:lang w:val="en-GB"/>
        </w:rPr>
        <w:t xml:space="preserve">The Column of Tears) </w:t>
      </w:r>
      <w:r w:rsidRPr="000636F7">
        <w:rPr>
          <w:rFonts w:ascii="Angsana New" w:hAnsi="Angsana New" w:cs="Angsana New"/>
          <w:color w:val="000000" w:themeColor="text1"/>
          <w:sz w:val="32"/>
          <w:szCs w:val="32"/>
          <w:cs/>
          <w:lang w:val="en-GB"/>
        </w:rPr>
        <w:t>ซึ่งเป็นเสาที่มีลายแกะสลักเป็นรูปหยดน้ำตา และ เสาศีรษะเมดูซ่า (</w:t>
      </w:r>
      <w:r w:rsidRPr="000636F7">
        <w:rPr>
          <w:rFonts w:ascii="Angsana New" w:hAnsi="Angsana New" w:cs="Angsana New"/>
          <w:color w:val="000000" w:themeColor="text1"/>
          <w:sz w:val="32"/>
          <w:szCs w:val="32"/>
          <w:lang w:val="en-GB"/>
        </w:rPr>
        <w:t xml:space="preserve">Medusa) </w:t>
      </w:r>
      <w:r w:rsidRPr="000636F7">
        <w:rPr>
          <w:rFonts w:ascii="Angsana New" w:hAnsi="Angsana New" w:cs="Angsana New"/>
          <w:color w:val="000000" w:themeColor="text1"/>
          <w:sz w:val="32"/>
          <w:szCs w:val="32"/>
          <w:cs/>
          <w:lang w:val="en-GB"/>
        </w:rPr>
        <w:t>ตามความเชื่อกรีกโบราณ เมดูซ่าเป็นนางปีศาจที่อาศัยอยู่ใต้ดิน เส้นผมของเมดูซ่าเป็น “งู” ตามตำนานหากใครมองเห็นใบหน้าเธอก็จะกลายเป็นหินในทันที แม้แต่ตัวเธอเอง หากมองเห็นตัวเองก็จะกลายร่างเป็นหินเช่นเดียวกัน เพื่อเป็นการแก้เคล็ดจึงมักเห็นศีรษะของเมดูซ่า ตั้งกลับหัวหรือตะแคง ดังนั้นการตั้งรูปแกะสลักดังกล่าวเป็นการตั้งไว้เพื่อให้ เมดูซ่าปกป้องอุโมงค์เก็บน้ำดังกล่าวนั้นเอง แต่ละวันจะมีนักท่องเที่ยวเดินทางมาแวะชมจำนวนมาก โดยปลายเส้นทางเดินก็คือการไปดูหัวเมดูซ่า และภายในอุโมงค์มีการเลี้ยงปลาไว้มากมาย นักท่องเที่ยวหลายท่านก็นิยมโยนเหรียญบ้าง เป็นไปได้ว่าอยากให้กลับมาอีกครั้ง ตามความเชื่อการโยนเหรียญในอ่างน้ำพุในเมืองโรม ประเทศอิตาลี</w:t>
      </w:r>
    </w:p>
    <w:p w:rsidR="00DC56D5" w:rsidRPr="000636F7" w:rsidRDefault="00DC56D5" w:rsidP="00DC56D5">
      <w:pPr>
        <w:spacing w:line="276" w:lineRule="auto"/>
        <w:ind w:left="720" w:firstLine="720"/>
        <w:jc w:val="thaiDistribute"/>
        <w:rPr>
          <w:rFonts w:ascii="Angsana New" w:hAnsi="Angsana New" w:cs="Angsana New"/>
          <w:b/>
          <w:bCs/>
          <w:color w:val="FF0000"/>
          <w:sz w:val="32"/>
          <w:szCs w:val="32"/>
          <w:lang w:val="en-GB"/>
        </w:rPr>
      </w:pPr>
      <w:r w:rsidRPr="000636F7">
        <w:rPr>
          <w:rFonts w:ascii="Angsana New" w:hAnsi="Angsana New" w:cs="Angsana New"/>
          <w:color w:val="000000" w:themeColor="text1"/>
          <w:sz w:val="32"/>
          <w:szCs w:val="32"/>
          <w:cs/>
          <w:lang w:val="en-GB"/>
        </w:rPr>
        <w:t xml:space="preserve">นำท่านเดินทางสู่ </w:t>
      </w:r>
      <w:r w:rsidRPr="000636F7">
        <w:rPr>
          <w:rFonts w:ascii="Angsana New" w:hAnsi="Angsana New" w:cs="Angsana New"/>
          <w:b/>
          <w:bCs/>
          <w:color w:val="FF0000"/>
          <w:sz w:val="32"/>
          <w:szCs w:val="32"/>
          <w:cs/>
          <w:lang w:val="en-GB"/>
        </w:rPr>
        <w:t>ท่าอากาศยานนานาชาติอตาเติร์ก เมืองอิสตันบูล ประเทศตุรกี</w:t>
      </w:r>
    </w:p>
    <w:p w:rsidR="00DC56D5" w:rsidRPr="000636F7" w:rsidRDefault="001C1129" w:rsidP="00DC56D5">
      <w:pPr>
        <w:spacing w:line="276" w:lineRule="auto"/>
        <w:ind w:left="1440" w:hanging="1440"/>
        <w:jc w:val="thaiDistribute"/>
        <w:rPr>
          <w:rFonts w:ascii="Angsana New" w:hAnsi="Angsana New" w:cs="Angsana New"/>
          <w:color w:val="0000FF"/>
          <w:sz w:val="32"/>
          <w:szCs w:val="32"/>
        </w:rPr>
      </w:pPr>
      <w:r>
        <w:rPr>
          <w:rFonts w:ascii="Angsana New" w:hAnsi="Angsana New" w:cs="Angsana New"/>
          <w:b/>
          <w:bCs/>
          <w:sz w:val="32"/>
          <w:szCs w:val="32"/>
        </w:rPr>
        <w:t>17.55</w:t>
      </w:r>
      <w:r w:rsidR="00DC56D5" w:rsidRPr="000636F7">
        <w:rPr>
          <w:rFonts w:ascii="Angsana New" w:hAnsi="Angsana New" w:cs="Angsana New"/>
          <w:b/>
          <w:bCs/>
          <w:sz w:val="32"/>
          <w:szCs w:val="32"/>
        </w:rPr>
        <w:t xml:space="preserve"> </w:t>
      </w:r>
      <w:r w:rsidR="00DC56D5" w:rsidRPr="000636F7">
        <w:rPr>
          <w:rFonts w:ascii="Angsana New" w:hAnsi="Angsana New" w:cs="Angsana New"/>
          <w:b/>
          <w:bCs/>
          <w:sz w:val="32"/>
          <w:szCs w:val="32"/>
          <w:cs/>
        </w:rPr>
        <w:t>น.</w:t>
      </w:r>
      <w:r w:rsidR="00DC56D5" w:rsidRPr="000636F7">
        <w:rPr>
          <w:rFonts w:ascii="Angsana New" w:hAnsi="Angsana New" w:cs="Angsana New"/>
          <w:sz w:val="32"/>
          <w:szCs w:val="32"/>
          <w:cs/>
        </w:rPr>
        <w:tab/>
        <w:t xml:space="preserve">ออกเดินทางสู่ </w:t>
      </w:r>
      <w:r w:rsidR="00DC56D5" w:rsidRPr="000636F7">
        <w:rPr>
          <w:rFonts w:ascii="Angsana New" w:hAnsi="Angsana New" w:cs="Angsana New"/>
          <w:b/>
          <w:bCs/>
          <w:color w:val="FF0000"/>
          <w:sz w:val="32"/>
          <w:szCs w:val="32"/>
          <w:cs/>
        </w:rPr>
        <w:t>ท่าอากาศยานนานาชาติสุวรรณภูมิ ประเทศไทย</w:t>
      </w:r>
      <w:r w:rsidR="00DC56D5" w:rsidRPr="000636F7">
        <w:rPr>
          <w:rFonts w:ascii="Angsana New" w:hAnsi="Angsana New" w:cs="Angsana New"/>
          <w:color w:val="FF0000"/>
          <w:sz w:val="32"/>
          <w:szCs w:val="32"/>
          <w:cs/>
        </w:rPr>
        <w:t xml:space="preserve"> </w:t>
      </w:r>
      <w:r w:rsidR="00DC56D5" w:rsidRPr="000636F7">
        <w:rPr>
          <w:rFonts w:ascii="Angsana New" w:hAnsi="Angsana New" w:cs="Angsana New"/>
          <w:sz w:val="32"/>
          <w:szCs w:val="32"/>
          <w:cs/>
        </w:rPr>
        <w:t xml:space="preserve">โดยสายการบิน </w:t>
      </w:r>
      <w:r w:rsidR="00DC56D5" w:rsidRPr="000636F7">
        <w:rPr>
          <w:rFonts w:ascii="Angsana New" w:hAnsi="Angsana New" w:cs="Angsana New"/>
          <w:b/>
          <w:bCs/>
          <w:color w:val="FF0000"/>
          <w:sz w:val="32"/>
          <w:szCs w:val="32"/>
        </w:rPr>
        <w:t>TURKISH AIRLINE</w:t>
      </w:r>
      <w:r w:rsidR="00DC56D5" w:rsidRPr="000636F7">
        <w:rPr>
          <w:rFonts w:ascii="Angsana New" w:hAnsi="Angsana New" w:cs="Angsana New"/>
          <w:sz w:val="32"/>
          <w:szCs w:val="32"/>
          <w:cs/>
        </w:rPr>
        <w:t xml:space="preserve"> เที่ยวบินที่</w:t>
      </w:r>
      <w:r w:rsidR="00DC56D5" w:rsidRPr="000636F7">
        <w:rPr>
          <w:rFonts w:ascii="Angsana New" w:hAnsi="Angsana New" w:cs="Angsana New"/>
          <w:b/>
          <w:bCs/>
          <w:sz w:val="32"/>
          <w:szCs w:val="32"/>
          <w:cs/>
        </w:rPr>
        <w:t xml:space="preserve"> </w:t>
      </w:r>
      <w:r w:rsidR="00DC56D5" w:rsidRPr="000636F7">
        <w:rPr>
          <w:rFonts w:ascii="Angsana New" w:hAnsi="Angsana New" w:cs="Angsana New"/>
          <w:b/>
          <w:bCs/>
          <w:color w:val="FF0000"/>
          <w:sz w:val="32"/>
          <w:szCs w:val="32"/>
        </w:rPr>
        <w:t>TK 0</w:t>
      </w:r>
      <w:r w:rsidR="00DC56D5" w:rsidRPr="000636F7">
        <w:rPr>
          <w:rFonts w:ascii="Angsana New" w:hAnsi="Angsana New" w:cs="Angsana New"/>
          <w:b/>
          <w:bCs/>
          <w:color w:val="FF0000"/>
          <w:sz w:val="32"/>
          <w:szCs w:val="32"/>
          <w:cs/>
        </w:rPr>
        <w:t>58</w:t>
      </w:r>
      <w:r w:rsidR="00DC56D5" w:rsidRPr="000636F7">
        <w:rPr>
          <w:rFonts w:ascii="Angsana New" w:hAnsi="Angsana New" w:cs="Angsana New"/>
          <w:b/>
          <w:bCs/>
          <w:color w:val="FF0000"/>
          <w:sz w:val="32"/>
          <w:szCs w:val="32"/>
        </w:rPr>
        <w:t xml:space="preserve"> </w:t>
      </w:r>
      <w:r w:rsidR="00DC56D5" w:rsidRPr="000636F7">
        <w:rPr>
          <w:rFonts w:ascii="Angsana New" w:hAnsi="Angsana New" w:cs="Angsana New"/>
          <w:b/>
          <w:bCs/>
          <w:color w:val="FF0000"/>
          <w:sz w:val="32"/>
          <w:szCs w:val="32"/>
          <w:cs/>
        </w:rPr>
        <w:t xml:space="preserve"> </w:t>
      </w:r>
      <w:r w:rsidR="00DC56D5" w:rsidRPr="000636F7">
        <w:rPr>
          <w:rFonts w:ascii="Angsana New" w:hAnsi="Angsana New" w:cs="Angsana New"/>
          <w:color w:val="0000FF"/>
          <w:sz w:val="32"/>
          <w:szCs w:val="32"/>
          <w:cs/>
        </w:rPr>
        <w:t xml:space="preserve">** มีบริการอาหารและเครื่องดื่มบนเครื่องบิน ใช้เวลาบินโดยประมาณ </w:t>
      </w:r>
      <w:r w:rsidR="00DC56D5" w:rsidRPr="000636F7">
        <w:rPr>
          <w:rFonts w:ascii="Angsana New" w:hAnsi="Angsana New" w:cs="Angsana New"/>
          <w:color w:val="0000FF"/>
          <w:sz w:val="32"/>
          <w:szCs w:val="32"/>
        </w:rPr>
        <w:t>10</w:t>
      </w:r>
      <w:r w:rsidR="00DC56D5" w:rsidRPr="000636F7">
        <w:rPr>
          <w:rFonts w:ascii="Angsana New" w:hAnsi="Angsana New" w:cs="Angsana New"/>
          <w:color w:val="0000FF"/>
          <w:sz w:val="32"/>
          <w:szCs w:val="32"/>
          <w:cs/>
        </w:rPr>
        <w:t xml:space="preserve"> ชั่วโมง **</w:t>
      </w:r>
    </w:p>
    <w:p w:rsidR="00DC56D5" w:rsidRPr="000636F7" w:rsidRDefault="00DC56D5" w:rsidP="00DC56D5">
      <w:pPr>
        <w:rPr>
          <w:rFonts w:ascii="Angsana New" w:hAnsi="Angsana New" w:cs="Angsana New"/>
          <w:b/>
          <w:bCs/>
          <w:color w:val="0000FF"/>
          <w:sz w:val="96"/>
          <w:szCs w:val="96"/>
        </w:rPr>
      </w:pPr>
      <w:r w:rsidRPr="000636F7">
        <w:rPr>
          <w:rFonts w:ascii="Angsana New" w:hAnsi="Angsana New" w:cs="Angsana New"/>
          <w:b/>
          <w:bCs/>
          <w:color w:val="0000FF"/>
          <w:sz w:val="96"/>
          <w:szCs w:val="96"/>
        </w:rPr>
        <w:t>DAY 8</w:t>
      </w:r>
    </w:p>
    <w:p w:rsidR="00DC56D5" w:rsidRPr="000636F7" w:rsidRDefault="00DC56D5" w:rsidP="00DC56D5">
      <w:pPr>
        <w:rPr>
          <w:rFonts w:ascii="Angsana New" w:hAnsi="Angsana New" w:cs="Angsana New"/>
          <w:b/>
          <w:bCs/>
          <w:color w:val="0000FF"/>
          <w:sz w:val="44"/>
          <w:szCs w:val="44"/>
        </w:rPr>
      </w:pPr>
      <w:r w:rsidRPr="000636F7">
        <w:rPr>
          <w:rFonts w:ascii="Angsana New" w:hAnsi="Angsana New" w:cs="Angsana New"/>
          <w:b/>
          <w:bCs/>
          <w:color w:val="0000FF"/>
          <w:sz w:val="44"/>
          <w:szCs w:val="44"/>
          <w:cs/>
        </w:rPr>
        <w:t>กรุงเทพฯ (สุวรรณภูมิ)</w:t>
      </w:r>
      <w:r w:rsidRPr="000636F7">
        <w:rPr>
          <w:rFonts w:ascii="Angsana New" w:hAnsi="Angsana New" w:cs="Angsana New"/>
          <w:b/>
          <w:bCs/>
          <w:color w:val="0000FF"/>
          <w:sz w:val="44"/>
          <w:szCs w:val="44"/>
        </w:rPr>
        <w:t xml:space="preserve"> </w:t>
      </w:r>
      <w:r w:rsidRPr="000636F7">
        <w:rPr>
          <w:rFonts w:ascii="Angsana New" w:hAnsi="Angsana New" w:cs="Angsana New"/>
          <w:b/>
          <w:bCs/>
          <w:color w:val="0000FF"/>
          <w:sz w:val="44"/>
          <w:szCs w:val="44"/>
          <w:cs/>
        </w:rPr>
        <w:t xml:space="preserve"> (-/-/-)</w:t>
      </w:r>
    </w:p>
    <w:p w:rsidR="00DC56D5" w:rsidRPr="000636F7" w:rsidRDefault="001C1129" w:rsidP="00DC56D5">
      <w:pPr>
        <w:spacing w:line="276" w:lineRule="auto"/>
        <w:jc w:val="thaiDistribute"/>
        <w:rPr>
          <w:rFonts w:ascii="Angsana New" w:hAnsi="Angsana New" w:cs="Angsana New"/>
          <w:sz w:val="32"/>
          <w:szCs w:val="32"/>
        </w:rPr>
      </w:pPr>
      <w:r>
        <w:rPr>
          <w:rFonts w:ascii="Angsana New" w:hAnsi="Angsana New" w:cs="Angsana New"/>
          <w:b/>
          <w:bCs/>
          <w:sz w:val="32"/>
          <w:szCs w:val="32"/>
        </w:rPr>
        <w:t>07.30</w:t>
      </w:r>
      <w:r w:rsidR="00DC56D5" w:rsidRPr="000636F7">
        <w:rPr>
          <w:rFonts w:ascii="Angsana New" w:hAnsi="Angsana New" w:cs="Angsana New"/>
          <w:b/>
          <w:bCs/>
          <w:sz w:val="32"/>
          <w:szCs w:val="32"/>
          <w:cs/>
        </w:rPr>
        <w:t xml:space="preserve"> น.</w:t>
      </w:r>
      <w:r w:rsidR="00DC56D5" w:rsidRPr="000636F7">
        <w:rPr>
          <w:rFonts w:ascii="Angsana New" w:hAnsi="Angsana New" w:cs="Angsana New"/>
          <w:color w:val="FF0000"/>
          <w:sz w:val="32"/>
          <w:szCs w:val="32"/>
          <w:cs/>
        </w:rPr>
        <w:tab/>
      </w:r>
      <w:r w:rsidR="00DC56D5" w:rsidRPr="000636F7">
        <w:rPr>
          <w:rFonts w:ascii="Angsana New" w:hAnsi="Angsana New" w:cs="Angsana New"/>
          <w:sz w:val="32"/>
          <w:szCs w:val="32"/>
          <w:cs/>
        </w:rPr>
        <w:t xml:space="preserve">เดินทางถึง </w:t>
      </w:r>
      <w:r w:rsidR="00DC56D5" w:rsidRPr="000636F7">
        <w:rPr>
          <w:rFonts w:ascii="Angsana New" w:hAnsi="Angsana New" w:cs="Angsana New"/>
          <w:b/>
          <w:bCs/>
          <w:color w:val="FF0000"/>
          <w:sz w:val="32"/>
          <w:szCs w:val="32"/>
          <w:cs/>
        </w:rPr>
        <w:t>ท่าอากาศยานนานาชาติสุวรรณภูมิ ประเทศไทย</w:t>
      </w:r>
      <w:r w:rsidR="00DC56D5" w:rsidRPr="000636F7">
        <w:rPr>
          <w:rFonts w:ascii="Angsana New" w:hAnsi="Angsana New" w:cs="Angsana New"/>
          <w:sz w:val="32"/>
          <w:szCs w:val="32"/>
          <w:cs/>
        </w:rPr>
        <w:t xml:space="preserve"> โดยสวัสดิภาพและความประทับใจ</w:t>
      </w:r>
    </w:p>
    <w:p w:rsidR="00DC56D5" w:rsidRPr="000636F7" w:rsidRDefault="00DC56D5" w:rsidP="00DC56D5">
      <w:pPr>
        <w:spacing w:line="276" w:lineRule="auto"/>
        <w:jc w:val="center"/>
        <w:rPr>
          <w:rFonts w:ascii="Angsana New" w:hAnsi="Angsana New" w:cs="Angsana New"/>
          <w:b/>
          <w:bCs/>
          <w:color w:val="FF0000"/>
          <w:sz w:val="32"/>
          <w:szCs w:val="32"/>
          <w:lang w:val="en-GB"/>
        </w:rPr>
      </w:pPr>
      <w:r w:rsidRPr="000636F7">
        <w:rPr>
          <w:rFonts w:ascii="Browallia New" w:hAnsi="Browallia New" w:cs="Browallia New"/>
          <w:b/>
          <w:bCs/>
          <w:sz w:val="32"/>
          <w:szCs w:val="32"/>
        </w:rPr>
        <w:t>******************************************************************</w:t>
      </w:r>
    </w:p>
    <w:p w:rsidR="00EF7179" w:rsidRPr="000636F7" w:rsidRDefault="00EF7179" w:rsidP="00EF7179">
      <w:pPr>
        <w:spacing w:line="276" w:lineRule="auto"/>
        <w:jc w:val="thaiDistribute"/>
        <w:rPr>
          <w:rFonts w:ascii="Browallia New" w:hAnsi="Browallia New" w:cs="Browallia New"/>
          <w:bCs/>
          <w:color w:val="FF0000"/>
          <w:sz w:val="36"/>
          <w:szCs w:val="36"/>
        </w:rPr>
      </w:pPr>
      <w:r w:rsidRPr="000636F7">
        <w:rPr>
          <w:rFonts w:ascii="Browallia New" w:hAnsi="Browallia New" w:cs="Browallia New"/>
          <w:b/>
          <w:bCs/>
          <w:color w:val="FF0000"/>
          <w:sz w:val="36"/>
          <w:szCs w:val="36"/>
          <w:cs/>
        </w:rPr>
        <w:t xml:space="preserve">** หากลูกค้าท่านใดที่จำเป็นต้องออกตั๋วภายใน (ตั๋วเครื่องบิน </w:t>
      </w:r>
      <w:r w:rsidRPr="000636F7">
        <w:rPr>
          <w:rFonts w:ascii="Browallia New" w:hAnsi="Browallia New" w:cs="Browallia New"/>
          <w:b/>
          <w:bCs/>
          <w:color w:val="FF0000"/>
          <w:sz w:val="36"/>
          <w:szCs w:val="36"/>
        </w:rPr>
        <w:t xml:space="preserve">, </w:t>
      </w:r>
      <w:r w:rsidRPr="000636F7">
        <w:rPr>
          <w:rFonts w:ascii="Browallia New" w:hAnsi="Browallia New" w:cs="Browallia New"/>
          <w:b/>
          <w:bCs/>
          <w:color w:val="FF0000"/>
          <w:sz w:val="36"/>
          <w:szCs w:val="36"/>
          <w:cs/>
        </w:rPr>
        <w:t xml:space="preserve">ตั๋วรถทัวร์ </w:t>
      </w:r>
      <w:r w:rsidRPr="000636F7">
        <w:rPr>
          <w:rFonts w:ascii="Browallia New" w:hAnsi="Browallia New" w:cs="Browallia New"/>
          <w:b/>
          <w:bCs/>
          <w:color w:val="FF0000"/>
          <w:sz w:val="36"/>
          <w:szCs w:val="36"/>
        </w:rPr>
        <w:t xml:space="preserve">, </w:t>
      </w:r>
      <w:r w:rsidRPr="000636F7">
        <w:rPr>
          <w:rFonts w:ascii="Browallia New" w:hAnsi="Browallia New" w:cs="Browallia New"/>
          <w:b/>
          <w:bCs/>
          <w:color w:val="FF0000"/>
          <w:sz w:val="36"/>
          <w:szCs w:val="36"/>
          <w:cs/>
        </w:rPr>
        <w:t>ตั๋วรถไฟ) กรุณาสอบถามเจ้าหน้าของบริษัท ทุกครั้งก่อนทำการออกตั๋วเนื่องจากสายการบินอาจมีการปรับเปลี่ยนไฟล์ท หรือ เวลาบิน โดยไม่ได้แจ้งให้ทราบล่วงหน้า</w:t>
      </w:r>
      <w:r w:rsidRPr="000636F7">
        <w:rPr>
          <w:rFonts w:ascii="Browallia New" w:hAnsi="Browallia New" w:cs="Browallia New"/>
          <w:bCs/>
          <w:color w:val="FF0000"/>
          <w:sz w:val="36"/>
          <w:szCs w:val="36"/>
          <w:cs/>
        </w:rPr>
        <w:t xml:space="preserve"> ท่านใดมีไฟล์ทบินภายในประเทศต่อ โปรดแจ้งให้บริษัทฯทราบในวันจองทัวร์ทั้งนี้เพื่อประโยชน์ของตัวท่านเอง **</w:t>
      </w:r>
    </w:p>
    <w:p w:rsidR="00902D15" w:rsidRPr="00CF2B92" w:rsidRDefault="00902D15" w:rsidP="00902D15">
      <w:pPr>
        <w:spacing w:line="276" w:lineRule="auto"/>
        <w:jc w:val="thaiDistribute"/>
        <w:rPr>
          <w:rFonts w:asciiTheme="majorBidi" w:hAnsiTheme="majorBidi" w:cstheme="majorBidi"/>
          <w:bCs/>
          <w:color w:val="FF0000"/>
          <w:sz w:val="36"/>
          <w:szCs w:val="36"/>
        </w:rPr>
      </w:pPr>
    </w:p>
    <w:tbl>
      <w:tblPr>
        <w:tblW w:w="11594" w:type="dxa"/>
        <w:jc w:val="center"/>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Layout w:type="fixed"/>
        <w:tblLook w:val="01E0" w:firstRow="1" w:lastRow="1" w:firstColumn="1" w:lastColumn="1" w:noHBand="0" w:noVBand="0"/>
      </w:tblPr>
      <w:tblGrid>
        <w:gridCol w:w="2407"/>
        <w:gridCol w:w="2880"/>
        <w:gridCol w:w="1800"/>
        <w:gridCol w:w="1710"/>
        <w:gridCol w:w="1530"/>
        <w:gridCol w:w="1260"/>
        <w:gridCol w:w="7"/>
      </w:tblGrid>
      <w:tr w:rsidR="00902D15" w:rsidRPr="009D1918" w:rsidTr="001C1A0F">
        <w:trPr>
          <w:gridAfter w:val="1"/>
          <w:wAfter w:w="7" w:type="dxa"/>
          <w:trHeight w:val="360"/>
          <w:jc w:val="center"/>
        </w:trPr>
        <w:tc>
          <w:tcPr>
            <w:tcW w:w="11587" w:type="dxa"/>
            <w:gridSpan w:val="6"/>
            <w:shd w:val="clear" w:color="auto" w:fill="FF0000"/>
            <w:vAlign w:val="center"/>
          </w:tcPr>
          <w:p w:rsidR="00902D15" w:rsidRPr="009D1918" w:rsidRDefault="00902D15" w:rsidP="001C1A0F">
            <w:pPr>
              <w:spacing w:after="0" w:line="240" w:lineRule="auto"/>
              <w:ind w:left="720" w:hanging="720"/>
              <w:jc w:val="center"/>
              <w:rPr>
                <w:rFonts w:asciiTheme="majorBidi" w:eastAsia="Cordia New" w:hAnsiTheme="majorBidi" w:cstheme="majorBidi"/>
                <w:b/>
                <w:bCs/>
                <w:color w:val="000000" w:themeColor="text1"/>
                <w:sz w:val="32"/>
                <w:szCs w:val="32"/>
              </w:rPr>
            </w:pPr>
            <w:r w:rsidRPr="002B5A5F">
              <w:rPr>
                <w:rFonts w:asciiTheme="majorBidi" w:eastAsia="Cordia New" w:hAnsiTheme="majorBidi" w:cstheme="majorBidi"/>
                <w:b/>
                <w:bCs/>
                <w:color w:val="FFFFFF" w:themeColor="background1"/>
                <w:sz w:val="40"/>
                <w:szCs w:val="40"/>
                <w:cs/>
              </w:rPr>
              <w:t>อัตราค่าบริการ</w:t>
            </w:r>
          </w:p>
        </w:tc>
      </w:tr>
      <w:tr w:rsidR="00902D15" w:rsidRPr="009D1918" w:rsidTr="001C1A0F">
        <w:trPr>
          <w:trHeight w:val="1377"/>
          <w:jc w:val="center"/>
        </w:trPr>
        <w:tc>
          <w:tcPr>
            <w:tcW w:w="2407" w:type="dxa"/>
            <w:shd w:val="clear" w:color="auto" w:fill="F4B083" w:themeFill="accent2" w:themeFillTint="99"/>
            <w:vAlign w:val="center"/>
          </w:tcPr>
          <w:p w:rsidR="00902D15" w:rsidRPr="00F634B4" w:rsidRDefault="00902D15" w:rsidP="001C1A0F">
            <w:pPr>
              <w:spacing w:after="0" w:line="240" w:lineRule="auto"/>
              <w:ind w:left="-132" w:right="-109"/>
              <w:jc w:val="center"/>
              <w:rPr>
                <w:rFonts w:asciiTheme="majorBidi" w:hAnsiTheme="majorBidi" w:cstheme="majorBidi"/>
                <w:b/>
                <w:bCs/>
                <w:sz w:val="36"/>
                <w:szCs w:val="36"/>
              </w:rPr>
            </w:pPr>
            <w:r w:rsidRPr="00F634B4">
              <w:rPr>
                <w:rFonts w:asciiTheme="majorBidi" w:hAnsiTheme="majorBidi" w:cstheme="majorBidi"/>
                <w:b/>
                <w:bCs/>
                <w:sz w:val="36"/>
                <w:szCs w:val="36"/>
                <w:cs/>
              </w:rPr>
              <w:t>กำหนดการเดินทาง</w:t>
            </w:r>
          </w:p>
        </w:tc>
        <w:tc>
          <w:tcPr>
            <w:tcW w:w="2880" w:type="dxa"/>
            <w:shd w:val="clear" w:color="auto" w:fill="F4B083" w:themeFill="accent2" w:themeFillTint="99"/>
            <w:hideMark/>
          </w:tcPr>
          <w:p w:rsidR="00902D15" w:rsidRPr="00F634B4" w:rsidRDefault="00902D15" w:rsidP="001C1A0F">
            <w:pPr>
              <w:spacing w:after="0" w:line="276" w:lineRule="auto"/>
              <w:jc w:val="center"/>
              <w:rPr>
                <w:rFonts w:asciiTheme="majorBidi" w:hAnsiTheme="majorBidi" w:cstheme="majorBidi"/>
                <w:b/>
                <w:bCs/>
                <w:sz w:val="36"/>
                <w:szCs w:val="36"/>
              </w:rPr>
            </w:pPr>
          </w:p>
          <w:p w:rsidR="00902D15" w:rsidRPr="00F634B4" w:rsidRDefault="00902D15" w:rsidP="001C1A0F">
            <w:pPr>
              <w:spacing w:after="0" w:line="276" w:lineRule="auto"/>
              <w:jc w:val="center"/>
              <w:rPr>
                <w:rFonts w:asciiTheme="majorBidi" w:hAnsiTheme="majorBidi" w:cstheme="majorBidi"/>
                <w:b/>
                <w:bCs/>
                <w:sz w:val="36"/>
                <w:szCs w:val="36"/>
              </w:rPr>
            </w:pPr>
          </w:p>
          <w:p w:rsidR="00902D15" w:rsidRPr="00F634B4" w:rsidRDefault="00902D15" w:rsidP="001C1A0F">
            <w:pPr>
              <w:spacing w:after="0" w:line="276" w:lineRule="auto"/>
              <w:jc w:val="center"/>
              <w:rPr>
                <w:rFonts w:asciiTheme="majorBidi" w:hAnsiTheme="majorBidi" w:cstheme="majorBidi"/>
                <w:b/>
                <w:bCs/>
                <w:sz w:val="36"/>
                <w:szCs w:val="36"/>
                <w:cs/>
              </w:rPr>
            </w:pPr>
            <w:r w:rsidRPr="00F634B4">
              <w:rPr>
                <w:rFonts w:asciiTheme="majorBidi" w:hAnsiTheme="majorBidi" w:cstheme="majorBidi"/>
                <w:b/>
                <w:bCs/>
                <w:sz w:val="36"/>
                <w:szCs w:val="36"/>
                <w:cs/>
              </w:rPr>
              <w:t>รายละเอียดเที่ยวบิน</w:t>
            </w:r>
          </w:p>
        </w:tc>
        <w:tc>
          <w:tcPr>
            <w:tcW w:w="1800" w:type="dxa"/>
            <w:shd w:val="clear" w:color="auto" w:fill="F4B083" w:themeFill="accent2" w:themeFillTint="99"/>
            <w:vAlign w:val="center"/>
            <w:hideMark/>
          </w:tcPr>
          <w:p w:rsidR="00902D15" w:rsidRPr="00F634B4" w:rsidRDefault="00902D15" w:rsidP="001C1A0F">
            <w:pPr>
              <w:spacing w:after="0" w:line="240" w:lineRule="auto"/>
              <w:jc w:val="center"/>
              <w:rPr>
                <w:rFonts w:asciiTheme="majorBidi" w:hAnsiTheme="majorBidi" w:cstheme="majorBidi"/>
                <w:b/>
                <w:bCs/>
                <w:sz w:val="36"/>
                <w:szCs w:val="36"/>
              </w:rPr>
            </w:pPr>
            <w:r w:rsidRPr="00F634B4">
              <w:rPr>
                <w:rFonts w:asciiTheme="majorBidi" w:hAnsiTheme="majorBidi" w:cstheme="majorBidi"/>
                <w:b/>
                <w:bCs/>
                <w:sz w:val="36"/>
                <w:szCs w:val="36"/>
                <w:cs/>
              </w:rPr>
              <w:t>ผู้ใหญ่ ห้องละ</w:t>
            </w:r>
          </w:p>
          <w:p w:rsidR="00902D15" w:rsidRPr="001F5CD8" w:rsidRDefault="00902D15" w:rsidP="001C1A0F">
            <w:pPr>
              <w:spacing w:after="0" w:line="240" w:lineRule="auto"/>
              <w:jc w:val="center"/>
              <w:rPr>
                <w:rFonts w:asciiTheme="majorBidi" w:hAnsiTheme="majorBidi" w:cstheme="majorBidi"/>
                <w:b/>
                <w:bCs/>
                <w:sz w:val="32"/>
                <w:szCs w:val="32"/>
              </w:rPr>
            </w:pPr>
            <w:r w:rsidRPr="00F634B4">
              <w:rPr>
                <w:rFonts w:asciiTheme="majorBidi" w:hAnsiTheme="majorBidi" w:cstheme="majorBidi"/>
                <w:b/>
                <w:bCs/>
                <w:sz w:val="36"/>
                <w:szCs w:val="36"/>
                <w:cs/>
              </w:rPr>
              <w:t xml:space="preserve">2-3 ท่าน </w:t>
            </w:r>
            <w:r w:rsidRPr="00F634B4">
              <w:rPr>
                <w:rFonts w:asciiTheme="majorBidi" w:hAnsiTheme="majorBidi" w:cstheme="majorBidi"/>
                <w:b/>
                <w:bCs/>
                <w:sz w:val="36"/>
                <w:szCs w:val="36"/>
                <w:cs/>
              </w:rPr>
              <w:br/>
              <w:t>อัตราท่านละ</w:t>
            </w:r>
          </w:p>
        </w:tc>
        <w:tc>
          <w:tcPr>
            <w:tcW w:w="1710" w:type="dxa"/>
            <w:shd w:val="clear" w:color="auto" w:fill="F4B083" w:themeFill="accent2" w:themeFillTint="99"/>
            <w:vAlign w:val="center"/>
            <w:hideMark/>
          </w:tcPr>
          <w:p w:rsidR="00902D15" w:rsidRPr="00F634B4" w:rsidRDefault="00902D15" w:rsidP="001C1A0F">
            <w:pPr>
              <w:spacing w:after="0" w:line="240" w:lineRule="auto"/>
              <w:ind w:right="-110"/>
              <w:jc w:val="center"/>
              <w:rPr>
                <w:rFonts w:asciiTheme="majorBidi" w:hAnsiTheme="majorBidi" w:cstheme="majorBidi"/>
                <w:b/>
                <w:bCs/>
                <w:sz w:val="36"/>
                <w:szCs w:val="36"/>
              </w:rPr>
            </w:pPr>
            <w:r w:rsidRPr="00F634B4">
              <w:rPr>
                <w:rFonts w:asciiTheme="majorBidi" w:hAnsiTheme="majorBidi" w:cstheme="majorBidi"/>
                <w:b/>
                <w:bCs/>
                <w:sz w:val="36"/>
                <w:szCs w:val="36"/>
                <w:cs/>
              </w:rPr>
              <w:t xml:space="preserve">1 เด็ก 2 ผู้ใหญ่ </w:t>
            </w:r>
            <w:r w:rsidRPr="00F634B4">
              <w:rPr>
                <w:rFonts w:asciiTheme="majorBidi" w:hAnsiTheme="majorBidi" w:cstheme="majorBidi"/>
                <w:b/>
                <w:bCs/>
                <w:sz w:val="36"/>
                <w:szCs w:val="36"/>
                <w:cs/>
              </w:rPr>
              <w:br/>
            </w:r>
            <w:r w:rsidRPr="00F634B4">
              <w:rPr>
                <w:rFonts w:asciiTheme="majorBidi" w:hAnsiTheme="majorBidi" w:cstheme="majorBidi"/>
                <w:b/>
                <w:bCs/>
                <w:sz w:val="36"/>
                <w:szCs w:val="36"/>
                <w:highlight w:val="yellow"/>
                <w:cs/>
              </w:rPr>
              <w:t>เด็กมีเตียง</w:t>
            </w:r>
          </w:p>
          <w:p w:rsidR="00902D15" w:rsidRPr="00F634B4" w:rsidRDefault="00902D15" w:rsidP="001C1A0F">
            <w:pPr>
              <w:spacing w:after="0" w:line="240" w:lineRule="auto"/>
              <w:ind w:left="-105" w:right="-110"/>
              <w:jc w:val="center"/>
              <w:rPr>
                <w:rFonts w:asciiTheme="majorBidi" w:hAnsiTheme="majorBidi" w:cstheme="majorBidi"/>
                <w:b/>
                <w:bCs/>
                <w:sz w:val="36"/>
                <w:szCs w:val="36"/>
              </w:rPr>
            </w:pPr>
            <w:r w:rsidRPr="00F634B4">
              <w:rPr>
                <w:rFonts w:asciiTheme="majorBidi" w:hAnsiTheme="majorBidi" w:cstheme="majorBidi"/>
                <w:b/>
                <w:bCs/>
                <w:sz w:val="36"/>
                <w:szCs w:val="36"/>
                <w:cs/>
              </w:rPr>
              <w:t>(เด็กอายุไม่เกิน 12 ปี)</w:t>
            </w:r>
          </w:p>
          <w:p w:rsidR="00902D15" w:rsidRPr="00F634B4" w:rsidRDefault="00902D15" w:rsidP="001C1A0F">
            <w:pPr>
              <w:spacing w:after="0" w:line="240" w:lineRule="auto"/>
              <w:ind w:left="-105" w:right="-110"/>
              <w:jc w:val="center"/>
              <w:rPr>
                <w:rFonts w:asciiTheme="majorBidi" w:hAnsiTheme="majorBidi" w:cstheme="majorBidi"/>
                <w:b/>
                <w:bCs/>
                <w:sz w:val="36"/>
                <w:szCs w:val="36"/>
              </w:rPr>
            </w:pPr>
            <w:r w:rsidRPr="00F634B4">
              <w:rPr>
                <w:rFonts w:asciiTheme="majorBidi" w:hAnsiTheme="majorBidi" w:cstheme="majorBidi"/>
                <w:b/>
                <w:bCs/>
                <w:sz w:val="36"/>
                <w:szCs w:val="36"/>
                <w:cs/>
              </w:rPr>
              <w:t>อัตราเด็ก ท่านละ</w:t>
            </w:r>
          </w:p>
        </w:tc>
        <w:tc>
          <w:tcPr>
            <w:tcW w:w="1530" w:type="dxa"/>
            <w:shd w:val="clear" w:color="auto" w:fill="F4B083" w:themeFill="accent2" w:themeFillTint="99"/>
            <w:vAlign w:val="center"/>
            <w:hideMark/>
          </w:tcPr>
          <w:p w:rsidR="00902D15" w:rsidRPr="001F5CD8" w:rsidRDefault="00902D15" w:rsidP="001C1A0F">
            <w:pPr>
              <w:spacing w:after="0" w:line="240" w:lineRule="auto"/>
              <w:ind w:left="-110" w:right="-77"/>
              <w:jc w:val="center"/>
              <w:rPr>
                <w:rFonts w:asciiTheme="majorBidi" w:hAnsiTheme="majorBidi" w:cstheme="majorBidi"/>
                <w:b/>
                <w:bCs/>
                <w:sz w:val="32"/>
                <w:szCs w:val="32"/>
              </w:rPr>
            </w:pPr>
            <w:r w:rsidRPr="001F5CD8">
              <w:rPr>
                <w:rFonts w:asciiTheme="majorBidi" w:hAnsiTheme="majorBidi" w:cstheme="majorBidi"/>
                <w:b/>
                <w:bCs/>
                <w:sz w:val="32"/>
                <w:szCs w:val="32"/>
              </w:rPr>
              <w:t xml:space="preserve">1 </w:t>
            </w:r>
            <w:r w:rsidRPr="001F5CD8">
              <w:rPr>
                <w:rFonts w:asciiTheme="majorBidi" w:hAnsiTheme="majorBidi" w:cstheme="majorBidi"/>
                <w:b/>
                <w:bCs/>
                <w:sz w:val="32"/>
                <w:szCs w:val="32"/>
                <w:cs/>
              </w:rPr>
              <w:t xml:space="preserve">เด็ก </w:t>
            </w:r>
            <w:r w:rsidRPr="001F5CD8">
              <w:rPr>
                <w:rFonts w:asciiTheme="majorBidi" w:hAnsiTheme="majorBidi" w:cstheme="majorBidi"/>
                <w:b/>
                <w:bCs/>
                <w:sz w:val="32"/>
                <w:szCs w:val="32"/>
              </w:rPr>
              <w:t xml:space="preserve">2 </w:t>
            </w:r>
            <w:r w:rsidRPr="001F5CD8">
              <w:rPr>
                <w:rFonts w:asciiTheme="majorBidi" w:hAnsiTheme="majorBidi" w:cstheme="majorBidi"/>
                <w:b/>
                <w:bCs/>
                <w:sz w:val="32"/>
                <w:szCs w:val="32"/>
                <w:cs/>
              </w:rPr>
              <w:t>ผู้ใหญ่</w:t>
            </w:r>
          </w:p>
          <w:p w:rsidR="00902D15" w:rsidRPr="001F5CD8" w:rsidRDefault="00902D15" w:rsidP="001C1A0F">
            <w:pPr>
              <w:spacing w:after="0" w:line="240" w:lineRule="auto"/>
              <w:ind w:left="-110" w:right="-77"/>
              <w:jc w:val="center"/>
              <w:rPr>
                <w:rFonts w:asciiTheme="majorBidi" w:hAnsiTheme="majorBidi" w:cstheme="majorBidi"/>
                <w:b/>
                <w:bCs/>
                <w:sz w:val="32"/>
                <w:szCs w:val="32"/>
              </w:rPr>
            </w:pPr>
            <w:r w:rsidRPr="001F5CD8">
              <w:rPr>
                <w:rFonts w:asciiTheme="majorBidi" w:hAnsiTheme="majorBidi" w:cstheme="majorBidi"/>
                <w:b/>
                <w:bCs/>
                <w:sz w:val="32"/>
                <w:szCs w:val="32"/>
                <w:highlight w:val="yellow"/>
                <w:cs/>
              </w:rPr>
              <w:t>เด็กไม่มีเตียง</w:t>
            </w:r>
          </w:p>
          <w:p w:rsidR="00902D15" w:rsidRPr="001F5CD8" w:rsidRDefault="00902D15" w:rsidP="001C1A0F">
            <w:pPr>
              <w:spacing w:after="0" w:line="240" w:lineRule="auto"/>
              <w:ind w:left="-110" w:right="-77"/>
              <w:jc w:val="center"/>
              <w:rPr>
                <w:rFonts w:asciiTheme="majorBidi" w:hAnsiTheme="majorBidi" w:cstheme="majorBidi"/>
                <w:b/>
                <w:bCs/>
                <w:sz w:val="32"/>
                <w:szCs w:val="32"/>
              </w:rPr>
            </w:pPr>
            <w:r w:rsidRPr="001F5CD8">
              <w:rPr>
                <w:rFonts w:asciiTheme="majorBidi" w:hAnsiTheme="majorBidi" w:cstheme="majorBidi"/>
                <w:b/>
                <w:bCs/>
                <w:sz w:val="32"/>
                <w:szCs w:val="32"/>
                <w:cs/>
              </w:rPr>
              <w:t>(เด็กอายุไม่เกิน 12 ปี)</w:t>
            </w:r>
          </w:p>
          <w:p w:rsidR="00902D15" w:rsidRPr="001F5CD8" w:rsidRDefault="00902D15" w:rsidP="001C1A0F">
            <w:pPr>
              <w:spacing w:after="0" w:line="240" w:lineRule="auto"/>
              <w:ind w:left="-110" w:right="-77"/>
              <w:jc w:val="center"/>
              <w:rPr>
                <w:rFonts w:asciiTheme="majorBidi" w:hAnsiTheme="majorBidi" w:cstheme="majorBidi"/>
                <w:b/>
                <w:bCs/>
                <w:sz w:val="32"/>
                <w:szCs w:val="32"/>
              </w:rPr>
            </w:pPr>
            <w:r w:rsidRPr="001F5CD8">
              <w:rPr>
                <w:rFonts w:asciiTheme="majorBidi" w:hAnsiTheme="majorBidi" w:cstheme="majorBidi"/>
                <w:b/>
                <w:bCs/>
                <w:sz w:val="32"/>
                <w:szCs w:val="32"/>
                <w:cs/>
              </w:rPr>
              <w:t>อัตราเด็ก ท่านละ</w:t>
            </w:r>
          </w:p>
        </w:tc>
        <w:tc>
          <w:tcPr>
            <w:tcW w:w="1267" w:type="dxa"/>
            <w:gridSpan w:val="2"/>
            <w:shd w:val="clear" w:color="auto" w:fill="F4B083" w:themeFill="accent2" w:themeFillTint="99"/>
            <w:vAlign w:val="center"/>
            <w:hideMark/>
          </w:tcPr>
          <w:p w:rsidR="00902D15" w:rsidRPr="001F5CD8" w:rsidRDefault="00902D15" w:rsidP="001C1A0F">
            <w:pPr>
              <w:spacing w:after="0" w:line="240" w:lineRule="auto"/>
              <w:ind w:left="-105" w:right="-111"/>
              <w:jc w:val="center"/>
              <w:rPr>
                <w:rFonts w:asciiTheme="majorBidi" w:hAnsiTheme="majorBidi" w:cstheme="majorBidi"/>
                <w:b/>
                <w:bCs/>
                <w:sz w:val="32"/>
                <w:szCs w:val="32"/>
              </w:rPr>
            </w:pPr>
            <w:r w:rsidRPr="001F5CD8">
              <w:rPr>
                <w:rFonts w:asciiTheme="majorBidi" w:hAnsiTheme="majorBidi" w:cstheme="majorBidi"/>
                <w:b/>
                <w:bCs/>
                <w:sz w:val="32"/>
                <w:szCs w:val="32"/>
                <w:cs/>
              </w:rPr>
              <w:t>พักเดี่ยว</w:t>
            </w:r>
          </w:p>
          <w:p w:rsidR="00902D15" w:rsidRPr="001F5CD8" w:rsidRDefault="00902D15" w:rsidP="001C1A0F">
            <w:pPr>
              <w:spacing w:after="0" w:line="240" w:lineRule="auto"/>
              <w:ind w:left="-105" w:right="-111"/>
              <w:jc w:val="center"/>
              <w:rPr>
                <w:rFonts w:asciiTheme="majorBidi" w:hAnsiTheme="majorBidi" w:cstheme="majorBidi"/>
                <w:b/>
                <w:bCs/>
                <w:sz w:val="32"/>
                <w:szCs w:val="32"/>
              </w:rPr>
            </w:pPr>
            <w:r w:rsidRPr="001F5CD8">
              <w:rPr>
                <w:rFonts w:asciiTheme="majorBidi" w:hAnsiTheme="majorBidi" w:cstheme="majorBidi"/>
                <w:b/>
                <w:bCs/>
                <w:sz w:val="32"/>
                <w:szCs w:val="32"/>
                <w:cs/>
              </w:rPr>
              <w:t>เพิ่ม</w:t>
            </w:r>
          </w:p>
          <w:p w:rsidR="00902D15" w:rsidRPr="001F5CD8" w:rsidRDefault="00902D15" w:rsidP="001C1A0F">
            <w:pPr>
              <w:spacing w:after="0" w:line="240" w:lineRule="auto"/>
              <w:ind w:left="-105" w:right="-111"/>
              <w:jc w:val="center"/>
              <w:rPr>
                <w:rFonts w:asciiTheme="majorBidi" w:hAnsiTheme="majorBidi" w:cstheme="majorBidi"/>
                <w:b/>
                <w:bCs/>
                <w:sz w:val="32"/>
                <w:szCs w:val="32"/>
              </w:rPr>
            </w:pPr>
            <w:r w:rsidRPr="001F5CD8">
              <w:rPr>
                <w:rFonts w:asciiTheme="majorBidi" w:hAnsiTheme="majorBidi" w:cstheme="majorBidi"/>
                <w:b/>
                <w:bCs/>
                <w:sz w:val="32"/>
                <w:szCs w:val="32"/>
                <w:cs/>
              </w:rPr>
              <w:t>อัตรา ห้องละ</w:t>
            </w:r>
          </w:p>
        </w:tc>
      </w:tr>
      <w:tr w:rsidR="00902D15" w:rsidRPr="009D1918" w:rsidTr="001C1A0F">
        <w:trPr>
          <w:trHeight w:val="522"/>
          <w:jc w:val="center"/>
        </w:trPr>
        <w:tc>
          <w:tcPr>
            <w:tcW w:w="11594" w:type="dxa"/>
            <w:gridSpan w:val="7"/>
            <w:tcBorders>
              <w:top w:val="single" w:sz="18" w:space="0" w:color="auto"/>
              <w:left w:val="single" w:sz="18" w:space="0" w:color="auto"/>
              <w:bottom w:val="single" w:sz="18" w:space="0" w:color="auto"/>
              <w:right w:val="single" w:sz="18" w:space="0" w:color="auto"/>
            </w:tcBorders>
            <w:shd w:val="clear" w:color="auto" w:fill="FFE599" w:themeFill="accent4" w:themeFillTint="66"/>
            <w:vAlign w:val="center"/>
          </w:tcPr>
          <w:p w:rsidR="00902D15" w:rsidRPr="00F634B4" w:rsidRDefault="00902D15" w:rsidP="001C1A0F">
            <w:pPr>
              <w:spacing w:after="0" w:line="360" w:lineRule="auto"/>
              <w:jc w:val="center"/>
              <w:rPr>
                <w:rFonts w:asciiTheme="majorBidi" w:hAnsiTheme="majorBidi" w:cstheme="majorBidi"/>
                <w:b/>
                <w:bCs/>
                <w:color w:val="000000" w:themeColor="text1"/>
                <w:sz w:val="40"/>
                <w:szCs w:val="40"/>
              </w:rPr>
            </w:pPr>
            <w:r w:rsidRPr="00FD1566">
              <w:rPr>
                <w:rFonts w:asciiTheme="majorBidi" w:hAnsiTheme="majorBidi" w:cstheme="majorBidi" w:hint="cs"/>
                <w:b/>
                <w:bCs/>
                <w:color w:val="000000" w:themeColor="text1"/>
                <w:sz w:val="36"/>
                <w:szCs w:val="36"/>
                <w:cs/>
              </w:rPr>
              <w:t>เดือน เมษายน 63</w:t>
            </w:r>
          </w:p>
        </w:tc>
      </w:tr>
      <w:tr w:rsidR="00210C6E" w:rsidRPr="009D1918" w:rsidTr="00210C6E">
        <w:trPr>
          <w:trHeight w:val="477"/>
          <w:jc w:val="center"/>
        </w:trPr>
        <w:tc>
          <w:tcPr>
            <w:tcW w:w="2407" w:type="dxa"/>
            <w:tcBorders>
              <w:top w:val="single" w:sz="18" w:space="0" w:color="auto"/>
              <w:left w:val="single" w:sz="18" w:space="0" w:color="auto"/>
              <w:bottom w:val="single" w:sz="18" w:space="0" w:color="auto"/>
              <w:right w:val="single" w:sz="18" w:space="0" w:color="auto"/>
            </w:tcBorders>
            <w:shd w:val="clear" w:color="auto" w:fill="DBBEE4"/>
            <w:vAlign w:val="center"/>
          </w:tcPr>
          <w:p w:rsidR="00210C6E" w:rsidRPr="000636F7" w:rsidRDefault="00210C6E" w:rsidP="00210C6E">
            <w:pPr>
              <w:spacing w:line="360" w:lineRule="auto"/>
              <w:jc w:val="center"/>
              <w:rPr>
                <w:rFonts w:ascii="Tahoma" w:hAnsi="Tahoma" w:cs="Tahoma"/>
                <w:b/>
                <w:bCs/>
                <w:color w:val="000000" w:themeColor="text1"/>
                <w:szCs w:val="22"/>
              </w:rPr>
            </w:pPr>
            <w:r>
              <w:rPr>
                <w:rFonts w:ascii="Tahoma" w:hAnsi="Tahoma" w:cs="Tahoma" w:hint="cs"/>
                <w:b/>
                <w:bCs/>
                <w:color w:val="000000" w:themeColor="text1"/>
                <w:sz w:val="24"/>
                <w:szCs w:val="24"/>
                <w:cs/>
              </w:rPr>
              <w:t>01</w:t>
            </w:r>
            <w:r w:rsidRPr="002425AC">
              <w:rPr>
                <w:rFonts w:ascii="Tahoma" w:hAnsi="Tahoma" w:cs="Tahoma" w:hint="cs"/>
                <w:b/>
                <w:bCs/>
                <w:color w:val="000000" w:themeColor="text1"/>
                <w:sz w:val="24"/>
                <w:szCs w:val="24"/>
                <w:cs/>
              </w:rPr>
              <w:t xml:space="preserve"> </w:t>
            </w:r>
            <w:r w:rsidRPr="002425AC">
              <w:rPr>
                <w:rFonts w:ascii="Tahoma" w:hAnsi="Tahoma" w:cs="Tahoma"/>
                <w:b/>
                <w:bCs/>
                <w:color w:val="000000" w:themeColor="text1"/>
                <w:sz w:val="24"/>
                <w:szCs w:val="24"/>
                <w:cs/>
              </w:rPr>
              <w:t>–</w:t>
            </w:r>
            <w:r w:rsidRPr="002425AC">
              <w:rPr>
                <w:rFonts w:ascii="Tahoma" w:hAnsi="Tahoma" w:cs="Tahoma" w:hint="cs"/>
                <w:b/>
                <w:bCs/>
                <w:color w:val="000000" w:themeColor="text1"/>
                <w:sz w:val="24"/>
                <w:szCs w:val="24"/>
                <w:cs/>
              </w:rPr>
              <w:t xml:space="preserve"> </w:t>
            </w:r>
            <w:r>
              <w:rPr>
                <w:rFonts w:ascii="Tahoma" w:hAnsi="Tahoma" w:cs="Tahoma" w:hint="cs"/>
                <w:b/>
                <w:bCs/>
                <w:color w:val="000000" w:themeColor="text1"/>
                <w:sz w:val="24"/>
                <w:szCs w:val="24"/>
                <w:cs/>
              </w:rPr>
              <w:t>08</w:t>
            </w:r>
            <w:r w:rsidRPr="002425AC">
              <w:rPr>
                <w:rFonts w:ascii="Tahoma" w:hAnsi="Tahoma" w:cs="Tahoma" w:hint="cs"/>
                <w:b/>
                <w:bCs/>
                <w:color w:val="000000" w:themeColor="text1"/>
                <w:sz w:val="24"/>
                <w:szCs w:val="24"/>
                <w:cs/>
              </w:rPr>
              <w:t xml:space="preserve"> </w:t>
            </w:r>
            <w:r>
              <w:rPr>
                <w:rFonts w:ascii="Tahoma" w:hAnsi="Tahoma" w:cs="Tahoma" w:hint="cs"/>
                <w:b/>
                <w:bCs/>
                <w:color w:val="000000" w:themeColor="text1"/>
                <w:sz w:val="24"/>
                <w:szCs w:val="24"/>
                <w:cs/>
              </w:rPr>
              <w:t>เมษายน</w:t>
            </w:r>
            <w:r w:rsidRPr="002425AC">
              <w:rPr>
                <w:rFonts w:ascii="Tahoma" w:hAnsi="Tahoma" w:cs="Tahoma" w:hint="cs"/>
                <w:b/>
                <w:bCs/>
                <w:color w:val="000000" w:themeColor="text1"/>
                <w:sz w:val="24"/>
                <w:szCs w:val="24"/>
                <w:cs/>
              </w:rPr>
              <w:t xml:space="preserve"> 63</w:t>
            </w:r>
          </w:p>
        </w:tc>
        <w:tc>
          <w:tcPr>
            <w:tcW w:w="2880" w:type="dxa"/>
            <w:tcBorders>
              <w:top w:val="single" w:sz="18" w:space="0" w:color="auto"/>
              <w:left w:val="single" w:sz="18" w:space="0" w:color="auto"/>
              <w:bottom w:val="single" w:sz="18" w:space="0" w:color="auto"/>
              <w:right w:val="single" w:sz="18" w:space="0" w:color="auto"/>
            </w:tcBorders>
            <w:shd w:val="clear" w:color="auto" w:fill="DBBEE4"/>
          </w:tcPr>
          <w:p w:rsidR="00210C6E" w:rsidRPr="004B17DF" w:rsidRDefault="00210C6E" w:rsidP="00210C6E">
            <w:pPr>
              <w:spacing w:line="360" w:lineRule="auto"/>
              <w:rPr>
                <w:rFonts w:ascii="Tahoma" w:hAnsi="Tahoma" w:cs="Tahoma"/>
                <w:b/>
                <w:bCs/>
                <w:color w:val="000000" w:themeColor="text1"/>
                <w:sz w:val="16"/>
                <w:szCs w:val="16"/>
                <w:highlight w:val="yellow"/>
              </w:rPr>
            </w:pPr>
            <w:r w:rsidRPr="004B17DF">
              <w:rPr>
                <w:rFonts w:ascii="Tahoma" w:hAnsi="Tahoma" w:cs="Tahoma"/>
                <w:b/>
                <w:bCs/>
                <w:color w:val="000000" w:themeColor="text1"/>
                <w:sz w:val="16"/>
                <w:szCs w:val="16"/>
                <w:highlight w:val="yellow"/>
              </w:rPr>
              <w:t>TK0</w:t>
            </w:r>
            <w:r w:rsidRPr="004B17DF">
              <w:rPr>
                <w:rFonts w:ascii="Tahoma" w:hAnsi="Tahoma" w:cs="Tahoma" w:hint="cs"/>
                <w:b/>
                <w:bCs/>
                <w:color w:val="000000" w:themeColor="text1"/>
                <w:sz w:val="16"/>
                <w:szCs w:val="16"/>
                <w:highlight w:val="yellow"/>
                <w:cs/>
              </w:rPr>
              <w:t>59</w:t>
            </w:r>
            <w:r w:rsidRPr="004B17DF">
              <w:rPr>
                <w:rFonts w:ascii="Tahoma" w:hAnsi="Tahoma" w:cs="Tahoma"/>
                <w:b/>
                <w:bCs/>
                <w:color w:val="000000" w:themeColor="text1"/>
                <w:sz w:val="16"/>
                <w:szCs w:val="16"/>
                <w:highlight w:val="yellow"/>
              </w:rPr>
              <w:t xml:space="preserve"> BKKIST </w:t>
            </w:r>
            <w:r w:rsidRPr="004B17DF">
              <w:rPr>
                <w:rFonts w:ascii="Tahoma" w:hAnsi="Tahoma" w:cs="Tahoma" w:hint="cs"/>
                <w:b/>
                <w:bCs/>
                <w:color w:val="000000" w:themeColor="text1"/>
                <w:sz w:val="16"/>
                <w:szCs w:val="16"/>
                <w:highlight w:val="yellow"/>
                <w:cs/>
              </w:rPr>
              <w:t>11.40-18.05</w:t>
            </w:r>
          </w:p>
          <w:p w:rsidR="00210C6E" w:rsidRPr="004B17DF" w:rsidRDefault="00210C6E" w:rsidP="00210C6E">
            <w:pPr>
              <w:spacing w:line="360" w:lineRule="auto"/>
              <w:rPr>
                <w:rFonts w:ascii="Tahoma" w:hAnsi="Tahoma" w:cs="Tahoma"/>
                <w:b/>
                <w:bCs/>
                <w:color w:val="000000" w:themeColor="text1"/>
                <w:sz w:val="16"/>
                <w:szCs w:val="16"/>
                <w:highlight w:val="yellow"/>
              </w:rPr>
            </w:pPr>
            <w:r w:rsidRPr="004B17DF">
              <w:rPr>
                <w:rFonts w:ascii="Tahoma" w:hAnsi="Tahoma" w:cs="Tahoma"/>
                <w:b/>
                <w:bCs/>
                <w:color w:val="000000" w:themeColor="text1"/>
                <w:sz w:val="16"/>
                <w:szCs w:val="16"/>
                <w:highlight w:val="yellow"/>
              </w:rPr>
              <w:t>TK</w:t>
            </w:r>
            <w:r w:rsidRPr="004B17DF">
              <w:rPr>
                <w:rFonts w:ascii="Tahoma" w:hAnsi="Tahoma" w:cs="Tahoma" w:hint="cs"/>
                <w:b/>
                <w:bCs/>
                <w:color w:val="000000" w:themeColor="text1"/>
                <w:sz w:val="16"/>
                <w:szCs w:val="16"/>
                <w:highlight w:val="yellow"/>
                <w:cs/>
              </w:rPr>
              <w:t>2232</w:t>
            </w:r>
            <w:r w:rsidRPr="004B17DF">
              <w:rPr>
                <w:rFonts w:ascii="Tahoma" w:hAnsi="Tahoma" w:cs="Tahoma"/>
                <w:b/>
                <w:bCs/>
                <w:color w:val="000000" w:themeColor="text1"/>
                <w:sz w:val="16"/>
                <w:szCs w:val="16"/>
                <w:highlight w:val="yellow"/>
              </w:rPr>
              <w:t xml:space="preserve"> ISTASR </w:t>
            </w:r>
            <w:r w:rsidRPr="004B17DF">
              <w:rPr>
                <w:rFonts w:ascii="Tahoma" w:hAnsi="Tahoma" w:cs="Tahoma" w:hint="cs"/>
                <w:b/>
                <w:bCs/>
                <w:color w:val="000000" w:themeColor="text1"/>
                <w:sz w:val="16"/>
                <w:szCs w:val="16"/>
                <w:highlight w:val="yellow"/>
                <w:cs/>
              </w:rPr>
              <w:t>19.35-21.15</w:t>
            </w:r>
          </w:p>
          <w:p w:rsidR="00210C6E" w:rsidRPr="000636F7" w:rsidRDefault="00210C6E" w:rsidP="00210C6E">
            <w:pPr>
              <w:spacing w:line="360" w:lineRule="auto"/>
              <w:rPr>
                <w:rFonts w:ascii="Tahoma" w:hAnsi="Tahoma" w:cs="Tahoma"/>
                <w:b/>
                <w:bCs/>
                <w:color w:val="000000" w:themeColor="text1"/>
                <w:sz w:val="16"/>
                <w:szCs w:val="16"/>
                <w:cs/>
              </w:rPr>
            </w:pPr>
            <w:r w:rsidRPr="004B17DF">
              <w:rPr>
                <w:rFonts w:ascii="Tahoma" w:hAnsi="Tahoma" w:cs="Tahoma"/>
                <w:b/>
                <w:bCs/>
                <w:color w:val="000000" w:themeColor="text1"/>
                <w:sz w:val="16"/>
                <w:szCs w:val="16"/>
                <w:highlight w:val="yellow"/>
              </w:rPr>
              <w:t xml:space="preserve">TK058 ISTBKK </w:t>
            </w:r>
            <w:r w:rsidRPr="004B17DF">
              <w:rPr>
                <w:rFonts w:ascii="Tahoma" w:hAnsi="Tahoma" w:cs="Tahoma" w:hint="cs"/>
                <w:b/>
                <w:bCs/>
                <w:color w:val="000000" w:themeColor="text1"/>
                <w:sz w:val="16"/>
                <w:szCs w:val="16"/>
                <w:highlight w:val="yellow"/>
                <w:cs/>
              </w:rPr>
              <w:t>17.55-07.30+1</w:t>
            </w:r>
          </w:p>
        </w:tc>
        <w:tc>
          <w:tcPr>
            <w:tcW w:w="1800" w:type="dxa"/>
            <w:tcBorders>
              <w:top w:val="single" w:sz="18" w:space="0" w:color="auto"/>
              <w:left w:val="single" w:sz="18" w:space="0" w:color="auto"/>
              <w:bottom w:val="single" w:sz="18" w:space="0" w:color="auto"/>
              <w:right w:val="single" w:sz="18" w:space="0" w:color="auto"/>
            </w:tcBorders>
            <w:shd w:val="clear" w:color="auto" w:fill="DBBEE4"/>
            <w:vAlign w:val="center"/>
          </w:tcPr>
          <w:p w:rsidR="00210C6E" w:rsidRPr="000636F7" w:rsidRDefault="00210C6E" w:rsidP="00210C6E">
            <w:pPr>
              <w:spacing w:line="360" w:lineRule="auto"/>
              <w:jc w:val="center"/>
              <w:rPr>
                <w:rFonts w:ascii="Tahoma" w:hAnsi="Tahoma" w:cs="Tahoma"/>
                <w:b/>
                <w:bCs/>
                <w:color w:val="000000" w:themeColor="text1"/>
                <w:sz w:val="24"/>
                <w:szCs w:val="24"/>
              </w:rPr>
            </w:pPr>
            <w:r>
              <w:rPr>
                <w:rFonts w:ascii="Tahoma" w:hAnsi="Tahoma" w:cs="Tahoma" w:hint="cs"/>
                <w:b/>
                <w:bCs/>
                <w:color w:val="000000" w:themeColor="text1"/>
                <w:sz w:val="24"/>
                <w:szCs w:val="24"/>
                <w:cs/>
              </w:rPr>
              <w:t>30,999</w:t>
            </w:r>
          </w:p>
        </w:tc>
        <w:tc>
          <w:tcPr>
            <w:tcW w:w="1710" w:type="dxa"/>
            <w:tcBorders>
              <w:top w:val="single" w:sz="18" w:space="0" w:color="auto"/>
              <w:left w:val="single" w:sz="18" w:space="0" w:color="auto"/>
              <w:bottom w:val="single" w:sz="18" w:space="0" w:color="auto"/>
              <w:right w:val="single" w:sz="18" w:space="0" w:color="auto"/>
            </w:tcBorders>
            <w:shd w:val="clear" w:color="auto" w:fill="DBBEE4"/>
            <w:vAlign w:val="center"/>
          </w:tcPr>
          <w:p w:rsidR="00210C6E" w:rsidRPr="000636F7" w:rsidRDefault="00210C6E" w:rsidP="00210C6E">
            <w:pPr>
              <w:spacing w:line="360" w:lineRule="auto"/>
              <w:jc w:val="center"/>
              <w:rPr>
                <w:rFonts w:ascii="Tahoma" w:hAnsi="Tahoma" w:cs="Tahoma"/>
                <w:b/>
                <w:bCs/>
                <w:color w:val="000000" w:themeColor="text1"/>
                <w:sz w:val="24"/>
                <w:szCs w:val="24"/>
              </w:rPr>
            </w:pPr>
            <w:r>
              <w:rPr>
                <w:rFonts w:ascii="Tahoma" w:hAnsi="Tahoma" w:cs="Tahoma" w:hint="cs"/>
                <w:b/>
                <w:bCs/>
                <w:color w:val="000000" w:themeColor="text1"/>
                <w:sz w:val="24"/>
                <w:szCs w:val="24"/>
                <w:cs/>
              </w:rPr>
              <w:t>30,999</w:t>
            </w:r>
          </w:p>
        </w:tc>
        <w:tc>
          <w:tcPr>
            <w:tcW w:w="1530" w:type="dxa"/>
            <w:tcBorders>
              <w:top w:val="single" w:sz="18" w:space="0" w:color="auto"/>
              <w:left w:val="single" w:sz="18" w:space="0" w:color="auto"/>
              <w:bottom w:val="single" w:sz="18" w:space="0" w:color="auto"/>
              <w:right w:val="single" w:sz="18" w:space="0" w:color="auto"/>
            </w:tcBorders>
            <w:shd w:val="clear" w:color="auto" w:fill="DBBEE4"/>
            <w:vAlign w:val="center"/>
          </w:tcPr>
          <w:p w:rsidR="00210C6E" w:rsidRPr="000636F7" w:rsidRDefault="00210C6E" w:rsidP="00210C6E">
            <w:pPr>
              <w:spacing w:line="360" w:lineRule="auto"/>
              <w:jc w:val="center"/>
              <w:rPr>
                <w:rFonts w:ascii="Tahoma" w:hAnsi="Tahoma" w:cs="Tahoma"/>
                <w:b/>
                <w:bCs/>
                <w:color w:val="000000" w:themeColor="text1"/>
                <w:sz w:val="24"/>
                <w:szCs w:val="24"/>
              </w:rPr>
            </w:pPr>
            <w:r>
              <w:rPr>
                <w:rFonts w:ascii="Tahoma" w:hAnsi="Tahoma" w:cs="Tahoma" w:hint="cs"/>
                <w:b/>
                <w:bCs/>
                <w:color w:val="000000" w:themeColor="text1"/>
                <w:sz w:val="24"/>
                <w:szCs w:val="24"/>
                <w:cs/>
              </w:rPr>
              <w:t>30,999</w:t>
            </w:r>
          </w:p>
        </w:tc>
        <w:tc>
          <w:tcPr>
            <w:tcW w:w="1267" w:type="dxa"/>
            <w:gridSpan w:val="2"/>
            <w:tcBorders>
              <w:top w:val="single" w:sz="18" w:space="0" w:color="auto"/>
              <w:left w:val="single" w:sz="18" w:space="0" w:color="auto"/>
              <w:bottom w:val="single" w:sz="18" w:space="0" w:color="auto"/>
              <w:right w:val="single" w:sz="18" w:space="0" w:color="auto"/>
            </w:tcBorders>
            <w:shd w:val="clear" w:color="auto" w:fill="DBBEE4"/>
            <w:vAlign w:val="center"/>
          </w:tcPr>
          <w:p w:rsidR="00210C6E" w:rsidRPr="000636F7" w:rsidRDefault="00210C6E" w:rsidP="00210C6E">
            <w:pPr>
              <w:spacing w:line="360" w:lineRule="auto"/>
              <w:jc w:val="center"/>
              <w:rPr>
                <w:rFonts w:ascii="Tahoma" w:hAnsi="Tahoma" w:cs="Tahoma"/>
                <w:b/>
                <w:bCs/>
                <w:color w:val="000000" w:themeColor="text1"/>
                <w:sz w:val="24"/>
                <w:szCs w:val="24"/>
              </w:rPr>
            </w:pPr>
            <w:r>
              <w:rPr>
                <w:rFonts w:ascii="Tahoma" w:hAnsi="Tahoma" w:cs="Tahoma"/>
                <w:b/>
                <w:bCs/>
                <w:color w:val="000000" w:themeColor="text1"/>
                <w:sz w:val="24"/>
                <w:szCs w:val="24"/>
              </w:rPr>
              <w:t>7,000</w:t>
            </w:r>
          </w:p>
        </w:tc>
      </w:tr>
      <w:tr w:rsidR="002A1D6E" w:rsidRPr="009D1918" w:rsidTr="00210C6E">
        <w:trPr>
          <w:trHeight w:val="477"/>
          <w:jc w:val="center"/>
        </w:trPr>
        <w:tc>
          <w:tcPr>
            <w:tcW w:w="2407" w:type="dxa"/>
            <w:tcBorders>
              <w:top w:val="single" w:sz="18" w:space="0" w:color="auto"/>
              <w:left w:val="single" w:sz="18" w:space="0" w:color="auto"/>
              <w:bottom w:val="single" w:sz="18" w:space="0" w:color="auto"/>
              <w:right w:val="single" w:sz="18" w:space="0" w:color="auto"/>
            </w:tcBorders>
            <w:shd w:val="clear" w:color="auto" w:fill="DBBEE4"/>
            <w:vAlign w:val="center"/>
          </w:tcPr>
          <w:p w:rsidR="002A1D6E" w:rsidRPr="000636F7" w:rsidRDefault="002A1D6E" w:rsidP="002A1D6E">
            <w:pPr>
              <w:spacing w:line="360" w:lineRule="auto"/>
              <w:jc w:val="center"/>
              <w:rPr>
                <w:rFonts w:ascii="Tahoma" w:hAnsi="Tahoma" w:cs="Tahoma"/>
                <w:b/>
                <w:bCs/>
                <w:color w:val="000000" w:themeColor="text1"/>
                <w:szCs w:val="22"/>
              </w:rPr>
            </w:pPr>
            <w:r>
              <w:rPr>
                <w:rFonts w:ascii="Tahoma" w:hAnsi="Tahoma" w:cs="Tahoma" w:hint="cs"/>
                <w:b/>
                <w:bCs/>
                <w:color w:val="000000" w:themeColor="text1"/>
                <w:sz w:val="24"/>
                <w:szCs w:val="24"/>
                <w:cs/>
              </w:rPr>
              <w:t>03</w:t>
            </w:r>
            <w:r w:rsidRPr="002425AC">
              <w:rPr>
                <w:rFonts w:ascii="Tahoma" w:hAnsi="Tahoma" w:cs="Tahoma" w:hint="cs"/>
                <w:b/>
                <w:bCs/>
                <w:color w:val="000000" w:themeColor="text1"/>
                <w:sz w:val="24"/>
                <w:szCs w:val="24"/>
                <w:cs/>
              </w:rPr>
              <w:t xml:space="preserve"> </w:t>
            </w:r>
            <w:r w:rsidRPr="002425AC">
              <w:rPr>
                <w:rFonts w:ascii="Tahoma" w:hAnsi="Tahoma" w:cs="Tahoma"/>
                <w:b/>
                <w:bCs/>
                <w:color w:val="000000" w:themeColor="text1"/>
                <w:sz w:val="24"/>
                <w:szCs w:val="24"/>
                <w:cs/>
              </w:rPr>
              <w:t>–</w:t>
            </w:r>
            <w:r w:rsidRPr="002425AC">
              <w:rPr>
                <w:rFonts w:ascii="Tahoma" w:hAnsi="Tahoma" w:cs="Tahoma" w:hint="cs"/>
                <w:b/>
                <w:bCs/>
                <w:color w:val="000000" w:themeColor="text1"/>
                <w:sz w:val="24"/>
                <w:szCs w:val="24"/>
                <w:cs/>
              </w:rPr>
              <w:t xml:space="preserve"> </w:t>
            </w:r>
            <w:r>
              <w:rPr>
                <w:rFonts w:ascii="Tahoma" w:hAnsi="Tahoma" w:cs="Tahoma" w:hint="cs"/>
                <w:b/>
                <w:bCs/>
                <w:color w:val="000000" w:themeColor="text1"/>
                <w:sz w:val="24"/>
                <w:szCs w:val="24"/>
                <w:cs/>
              </w:rPr>
              <w:t>10</w:t>
            </w:r>
            <w:r w:rsidRPr="002425AC">
              <w:rPr>
                <w:rFonts w:ascii="Tahoma" w:hAnsi="Tahoma" w:cs="Tahoma" w:hint="cs"/>
                <w:b/>
                <w:bCs/>
                <w:color w:val="000000" w:themeColor="text1"/>
                <w:sz w:val="24"/>
                <w:szCs w:val="24"/>
                <w:cs/>
              </w:rPr>
              <w:t xml:space="preserve"> </w:t>
            </w:r>
            <w:r>
              <w:rPr>
                <w:rFonts w:ascii="Tahoma" w:hAnsi="Tahoma" w:cs="Tahoma" w:hint="cs"/>
                <w:b/>
                <w:bCs/>
                <w:color w:val="000000" w:themeColor="text1"/>
                <w:sz w:val="24"/>
                <w:szCs w:val="24"/>
                <w:cs/>
              </w:rPr>
              <w:t>เมษายน</w:t>
            </w:r>
            <w:r w:rsidRPr="002425AC">
              <w:rPr>
                <w:rFonts w:ascii="Tahoma" w:hAnsi="Tahoma" w:cs="Tahoma" w:hint="cs"/>
                <w:b/>
                <w:bCs/>
                <w:color w:val="000000" w:themeColor="text1"/>
                <w:sz w:val="24"/>
                <w:szCs w:val="24"/>
                <w:cs/>
              </w:rPr>
              <w:t xml:space="preserve"> 63</w:t>
            </w:r>
          </w:p>
        </w:tc>
        <w:tc>
          <w:tcPr>
            <w:tcW w:w="2880" w:type="dxa"/>
            <w:tcBorders>
              <w:top w:val="single" w:sz="18" w:space="0" w:color="auto"/>
              <w:left w:val="single" w:sz="18" w:space="0" w:color="auto"/>
              <w:bottom w:val="single" w:sz="18" w:space="0" w:color="auto"/>
              <w:right w:val="single" w:sz="18" w:space="0" w:color="auto"/>
            </w:tcBorders>
            <w:shd w:val="clear" w:color="auto" w:fill="DBBEE4"/>
          </w:tcPr>
          <w:p w:rsidR="002A1D6E" w:rsidRPr="004B17DF" w:rsidRDefault="002A1D6E" w:rsidP="002A1D6E">
            <w:pPr>
              <w:spacing w:line="360" w:lineRule="auto"/>
              <w:rPr>
                <w:rFonts w:ascii="Tahoma" w:hAnsi="Tahoma" w:cs="Tahoma"/>
                <w:b/>
                <w:bCs/>
                <w:color w:val="000000" w:themeColor="text1"/>
                <w:sz w:val="16"/>
                <w:szCs w:val="16"/>
                <w:highlight w:val="yellow"/>
              </w:rPr>
            </w:pPr>
            <w:r w:rsidRPr="004B17DF">
              <w:rPr>
                <w:rFonts w:ascii="Tahoma" w:hAnsi="Tahoma" w:cs="Tahoma"/>
                <w:b/>
                <w:bCs/>
                <w:color w:val="000000" w:themeColor="text1"/>
                <w:sz w:val="16"/>
                <w:szCs w:val="16"/>
                <w:highlight w:val="yellow"/>
              </w:rPr>
              <w:t>TK0</w:t>
            </w:r>
            <w:r w:rsidRPr="004B17DF">
              <w:rPr>
                <w:rFonts w:ascii="Tahoma" w:hAnsi="Tahoma" w:cs="Tahoma" w:hint="cs"/>
                <w:b/>
                <w:bCs/>
                <w:color w:val="000000" w:themeColor="text1"/>
                <w:sz w:val="16"/>
                <w:szCs w:val="16"/>
                <w:highlight w:val="yellow"/>
                <w:cs/>
              </w:rPr>
              <w:t>59</w:t>
            </w:r>
            <w:r w:rsidRPr="004B17DF">
              <w:rPr>
                <w:rFonts w:ascii="Tahoma" w:hAnsi="Tahoma" w:cs="Tahoma"/>
                <w:b/>
                <w:bCs/>
                <w:color w:val="000000" w:themeColor="text1"/>
                <w:sz w:val="16"/>
                <w:szCs w:val="16"/>
                <w:highlight w:val="yellow"/>
              </w:rPr>
              <w:t xml:space="preserve"> BKKIST </w:t>
            </w:r>
            <w:r w:rsidRPr="004B17DF">
              <w:rPr>
                <w:rFonts w:ascii="Tahoma" w:hAnsi="Tahoma" w:cs="Tahoma" w:hint="cs"/>
                <w:b/>
                <w:bCs/>
                <w:color w:val="000000" w:themeColor="text1"/>
                <w:sz w:val="16"/>
                <w:szCs w:val="16"/>
                <w:highlight w:val="yellow"/>
                <w:cs/>
              </w:rPr>
              <w:t>11.40-18.05</w:t>
            </w:r>
          </w:p>
          <w:p w:rsidR="002A1D6E" w:rsidRPr="004B17DF" w:rsidRDefault="002A1D6E" w:rsidP="002A1D6E">
            <w:pPr>
              <w:spacing w:line="360" w:lineRule="auto"/>
              <w:rPr>
                <w:rFonts w:ascii="Tahoma" w:hAnsi="Tahoma" w:cs="Tahoma"/>
                <w:b/>
                <w:bCs/>
                <w:color w:val="000000" w:themeColor="text1"/>
                <w:sz w:val="16"/>
                <w:szCs w:val="16"/>
                <w:highlight w:val="yellow"/>
              </w:rPr>
            </w:pPr>
            <w:r w:rsidRPr="004B17DF">
              <w:rPr>
                <w:rFonts w:ascii="Tahoma" w:hAnsi="Tahoma" w:cs="Tahoma"/>
                <w:b/>
                <w:bCs/>
                <w:color w:val="000000" w:themeColor="text1"/>
                <w:sz w:val="16"/>
                <w:szCs w:val="16"/>
                <w:highlight w:val="yellow"/>
              </w:rPr>
              <w:t>TK</w:t>
            </w:r>
            <w:r w:rsidRPr="004B17DF">
              <w:rPr>
                <w:rFonts w:ascii="Tahoma" w:hAnsi="Tahoma" w:cs="Tahoma" w:hint="cs"/>
                <w:b/>
                <w:bCs/>
                <w:color w:val="000000" w:themeColor="text1"/>
                <w:sz w:val="16"/>
                <w:szCs w:val="16"/>
                <w:highlight w:val="yellow"/>
                <w:cs/>
              </w:rPr>
              <w:t>2232</w:t>
            </w:r>
            <w:r w:rsidRPr="004B17DF">
              <w:rPr>
                <w:rFonts w:ascii="Tahoma" w:hAnsi="Tahoma" w:cs="Tahoma"/>
                <w:b/>
                <w:bCs/>
                <w:color w:val="000000" w:themeColor="text1"/>
                <w:sz w:val="16"/>
                <w:szCs w:val="16"/>
                <w:highlight w:val="yellow"/>
              </w:rPr>
              <w:t xml:space="preserve"> ISTASR </w:t>
            </w:r>
            <w:r w:rsidRPr="004B17DF">
              <w:rPr>
                <w:rFonts w:ascii="Tahoma" w:hAnsi="Tahoma" w:cs="Tahoma" w:hint="cs"/>
                <w:b/>
                <w:bCs/>
                <w:color w:val="000000" w:themeColor="text1"/>
                <w:sz w:val="16"/>
                <w:szCs w:val="16"/>
                <w:highlight w:val="yellow"/>
                <w:cs/>
              </w:rPr>
              <w:t>19.35-21.15</w:t>
            </w:r>
          </w:p>
          <w:p w:rsidR="002A1D6E" w:rsidRPr="000636F7" w:rsidRDefault="002A1D6E" w:rsidP="002A1D6E">
            <w:pPr>
              <w:spacing w:line="360" w:lineRule="auto"/>
              <w:rPr>
                <w:rFonts w:ascii="Tahoma" w:hAnsi="Tahoma" w:cs="Tahoma"/>
                <w:b/>
                <w:bCs/>
                <w:color w:val="000000" w:themeColor="text1"/>
                <w:sz w:val="16"/>
                <w:szCs w:val="16"/>
                <w:cs/>
              </w:rPr>
            </w:pPr>
            <w:r w:rsidRPr="004B17DF">
              <w:rPr>
                <w:rFonts w:ascii="Tahoma" w:hAnsi="Tahoma" w:cs="Tahoma"/>
                <w:b/>
                <w:bCs/>
                <w:color w:val="000000" w:themeColor="text1"/>
                <w:sz w:val="16"/>
                <w:szCs w:val="16"/>
                <w:highlight w:val="yellow"/>
              </w:rPr>
              <w:t xml:space="preserve">TK058 ISTBKK </w:t>
            </w:r>
            <w:r w:rsidRPr="004B17DF">
              <w:rPr>
                <w:rFonts w:ascii="Tahoma" w:hAnsi="Tahoma" w:cs="Tahoma" w:hint="cs"/>
                <w:b/>
                <w:bCs/>
                <w:color w:val="000000" w:themeColor="text1"/>
                <w:sz w:val="16"/>
                <w:szCs w:val="16"/>
                <w:highlight w:val="yellow"/>
                <w:cs/>
              </w:rPr>
              <w:t>17.55-07.30+1</w:t>
            </w:r>
          </w:p>
        </w:tc>
        <w:tc>
          <w:tcPr>
            <w:tcW w:w="1800" w:type="dxa"/>
            <w:tcBorders>
              <w:top w:val="single" w:sz="18" w:space="0" w:color="auto"/>
              <w:left w:val="single" w:sz="18" w:space="0" w:color="auto"/>
              <w:bottom w:val="single" w:sz="18" w:space="0" w:color="auto"/>
              <w:right w:val="single" w:sz="18" w:space="0" w:color="auto"/>
            </w:tcBorders>
            <w:shd w:val="clear" w:color="auto" w:fill="DBBEE4"/>
            <w:vAlign w:val="center"/>
          </w:tcPr>
          <w:p w:rsidR="002A1D6E" w:rsidRPr="000636F7" w:rsidRDefault="002A1D6E" w:rsidP="002A1D6E">
            <w:pPr>
              <w:spacing w:line="360" w:lineRule="auto"/>
              <w:jc w:val="center"/>
              <w:rPr>
                <w:rFonts w:ascii="Tahoma" w:hAnsi="Tahoma" w:cs="Tahoma"/>
                <w:b/>
                <w:bCs/>
                <w:color w:val="000000" w:themeColor="text1"/>
                <w:sz w:val="24"/>
                <w:szCs w:val="24"/>
              </w:rPr>
            </w:pPr>
            <w:r>
              <w:rPr>
                <w:rFonts w:ascii="Tahoma" w:hAnsi="Tahoma" w:cs="Tahoma" w:hint="cs"/>
                <w:b/>
                <w:bCs/>
                <w:color w:val="000000" w:themeColor="text1"/>
                <w:sz w:val="24"/>
                <w:szCs w:val="24"/>
                <w:cs/>
              </w:rPr>
              <w:t>30,999</w:t>
            </w:r>
          </w:p>
        </w:tc>
        <w:tc>
          <w:tcPr>
            <w:tcW w:w="1710" w:type="dxa"/>
            <w:tcBorders>
              <w:top w:val="single" w:sz="18" w:space="0" w:color="auto"/>
              <w:left w:val="single" w:sz="18" w:space="0" w:color="auto"/>
              <w:bottom w:val="single" w:sz="18" w:space="0" w:color="auto"/>
              <w:right w:val="single" w:sz="18" w:space="0" w:color="auto"/>
            </w:tcBorders>
            <w:shd w:val="clear" w:color="auto" w:fill="DBBEE4"/>
            <w:vAlign w:val="center"/>
          </w:tcPr>
          <w:p w:rsidR="002A1D6E" w:rsidRPr="000636F7" w:rsidRDefault="002A1D6E" w:rsidP="002A1D6E">
            <w:pPr>
              <w:spacing w:line="360" w:lineRule="auto"/>
              <w:jc w:val="center"/>
              <w:rPr>
                <w:rFonts w:ascii="Tahoma" w:hAnsi="Tahoma" w:cs="Tahoma"/>
                <w:b/>
                <w:bCs/>
                <w:color w:val="000000" w:themeColor="text1"/>
                <w:sz w:val="24"/>
                <w:szCs w:val="24"/>
              </w:rPr>
            </w:pPr>
            <w:r>
              <w:rPr>
                <w:rFonts w:ascii="Tahoma" w:hAnsi="Tahoma" w:cs="Tahoma" w:hint="cs"/>
                <w:b/>
                <w:bCs/>
                <w:color w:val="000000" w:themeColor="text1"/>
                <w:sz w:val="24"/>
                <w:szCs w:val="24"/>
                <w:cs/>
              </w:rPr>
              <w:t>30,999</w:t>
            </w:r>
          </w:p>
        </w:tc>
        <w:tc>
          <w:tcPr>
            <w:tcW w:w="1530" w:type="dxa"/>
            <w:tcBorders>
              <w:top w:val="single" w:sz="18" w:space="0" w:color="auto"/>
              <w:left w:val="single" w:sz="18" w:space="0" w:color="auto"/>
              <w:bottom w:val="single" w:sz="18" w:space="0" w:color="auto"/>
              <w:right w:val="single" w:sz="18" w:space="0" w:color="auto"/>
            </w:tcBorders>
            <w:shd w:val="clear" w:color="auto" w:fill="DBBEE4"/>
            <w:vAlign w:val="center"/>
          </w:tcPr>
          <w:p w:rsidR="002A1D6E" w:rsidRPr="000636F7" w:rsidRDefault="002A1D6E" w:rsidP="002A1D6E">
            <w:pPr>
              <w:spacing w:line="360" w:lineRule="auto"/>
              <w:jc w:val="center"/>
              <w:rPr>
                <w:rFonts w:ascii="Tahoma" w:hAnsi="Tahoma" w:cs="Tahoma"/>
                <w:b/>
                <w:bCs/>
                <w:color w:val="000000" w:themeColor="text1"/>
                <w:sz w:val="24"/>
                <w:szCs w:val="24"/>
              </w:rPr>
            </w:pPr>
            <w:r>
              <w:rPr>
                <w:rFonts w:ascii="Tahoma" w:hAnsi="Tahoma" w:cs="Tahoma" w:hint="cs"/>
                <w:b/>
                <w:bCs/>
                <w:color w:val="000000" w:themeColor="text1"/>
                <w:sz w:val="24"/>
                <w:szCs w:val="24"/>
                <w:cs/>
              </w:rPr>
              <w:t>30,999</w:t>
            </w:r>
          </w:p>
        </w:tc>
        <w:tc>
          <w:tcPr>
            <w:tcW w:w="1267" w:type="dxa"/>
            <w:gridSpan w:val="2"/>
            <w:tcBorders>
              <w:top w:val="single" w:sz="18" w:space="0" w:color="auto"/>
              <w:left w:val="single" w:sz="18" w:space="0" w:color="auto"/>
              <w:bottom w:val="single" w:sz="18" w:space="0" w:color="auto"/>
              <w:right w:val="single" w:sz="18" w:space="0" w:color="auto"/>
            </w:tcBorders>
            <w:shd w:val="clear" w:color="auto" w:fill="DBBEE4"/>
            <w:vAlign w:val="center"/>
          </w:tcPr>
          <w:p w:rsidR="002A1D6E" w:rsidRPr="000636F7" w:rsidRDefault="002A1D6E" w:rsidP="002A1D6E">
            <w:pPr>
              <w:spacing w:line="360" w:lineRule="auto"/>
              <w:jc w:val="center"/>
              <w:rPr>
                <w:rFonts w:ascii="Tahoma" w:hAnsi="Tahoma" w:cs="Tahoma"/>
                <w:b/>
                <w:bCs/>
                <w:color w:val="000000" w:themeColor="text1"/>
                <w:sz w:val="24"/>
                <w:szCs w:val="24"/>
              </w:rPr>
            </w:pPr>
            <w:r>
              <w:rPr>
                <w:rFonts w:ascii="Tahoma" w:hAnsi="Tahoma" w:cs="Tahoma"/>
                <w:b/>
                <w:bCs/>
                <w:color w:val="000000" w:themeColor="text1"/>
                <w:sz w:val="24"/>
                <w:szCs w:val="24"/>
              </w:rPr>
              <w:t>7,000</w:t>
            </w:r>
          </w:p>
        </w:tc>
      </w:tr>
      <w:tr w:rsidR="002A1D6E" w:rsidRPr="009D1918" w:rsidTr="00210C6E">
        <w:trPr>
          <w:trHeight w:val="477"/>
          <w:jc w:val="center"/>
        </w:trPr>
        <w:tc>
          <w:tcPr>
            <w:tcW w:w="2407" w:type="dxa"/>
            <w:tcBorders>
              <w:top w:val="single" w:sz="18" w:space="0" w:color="auto"/>
              <w:left w:val="single" w:sz="18" w:space="0" w:color="auto"/>
              <w:bottom w:val="single" w:sz="18" w:space="0" w:color="auto"/>
              <w:right w:val="single" w:sz="18" w:space="0" w:color="auto"/>
            </w:tcBorders>
            <w:shd w:val="clear" w:color="auto" w:fill="DBBEE4"/>
            <w:vAlign w:val="center"/>
          </w:tcPr>
          <w:p w:rsidR="002A1D6E" w:rsidRPr="000636F7" w:rsidRDefault="002A1D6E" w:rsidP="002A1D6E">
            <w:pPr>
              <w:spacing w:line="360" w:lineRule="auto"/>
              <w:jc w:val="center"/>
              <w:rPr>
                <w:rFonts w:ascii="Tahoma" w:hAnsi="Tahoma" w:cs="Tahoma"/>
                <w:b/>
                <w:bCs/>
                <w:color w:val="000000" w:themeColor="text1"/>
                <w:szCs w:val="22"/>
              </w:rPr>
            </w:pPr>
            <w:r>
              <w:rPr>
                <w:rFonts w:ascii="Tahoma" w:hAnsi="Tahoma" w:cs="Tahoma" w:hint="cs"/>
                <w:b/>
                <w:bCs/>
                <w:color w:val="000000" w:themeColor="text1"/>
                <w:sz w:val="24"/>
                <w:szCs w:val="24"/>
                <w:cs/>
              </w:rPr>
              <w:t>19</w:t>
            </w:r>
            <w:r w:rsidRPr="002425AC">
              <w:rPr>
                <w:rFonts w:ascii="Tahoma" w:hAnsi="Tahoma" w:cs="Tahoma" w:hint="cs"/>
                <w:b/>
                <w:bCs/>
                <w:color w:val="000000" w:themeColor="text1"/>
                <w:sz w:val="24"/>
                <w:szCs w:val="24"/>
                <w:cs/>
              </w:rPr>
              <w:t xml:space="preserve"> </w:t>
            </w:r>
            <w:r w:rsidRPr="002425AC">
              <w:rPr>
                <w:rFonts w:ascii="Tahoma" w:hAnsi="Tahoma" w:cs="Tahoma"/>
                <w:b/>
                <w:bCs/>
                <w:color w:val="000000" w:themeColor="text1"/>
                <w:sz w:val="24"/>
                <w:szCs w:val="24"/>
                <w:cs/>
              </w:rPr>
              <w:t>–</w:t>
            </w:r>
            <w:r w:rsidRPr="002425AC">
              <w:rPr>
                <w:rFonts w:ascii="Tahoma" w:hAnsi="Tahoma" w:cs="Tahoma" w:hint="cs"/>
                <w:b/>
                <w:bCs/>
                <w:color w:val="000000" w:themeColor="text1"/>
                <w:sz w:val="24"/>
                <w:szCs w:val="24"/>
                <w:cs/>
              </w:rPr>
              <w:t xml:space="preserve"> </w:t>
            </w:r>
            <w:r>
              <w:rPr>
                <w:rFonts w:ascii="Tahoma" w:hAnsi="Tahoma" w:cs="Tahoma" w:hint="cs"/>
                <w:b/>
                <w:bCs/>
                <w:color w:val="000000" w:themeColor="text1"/>
                <w:sz w:val="24"/>
                <w:szCs w:val="24"/>
                <w:cs/>
              </w:rPr>
              <w:t>26</w:t>
            </w:r>
            <w:r w:rsidRPr="002425AC">
              <w:rPr>
                <w:rFonts w:ascii="Tahoma" w:hAnsi="Tahoma" w:cs="Tahoma" w:hint="cs"/>
                <w:b/>
                <w:bCs/>
                <w:color w:val="000000" w:themeColor="text1"/>
                <w:sz w:val="24"/>
                <w:szCs w:val="24"/>
                <w:cs/>
              </w:rPr>
              <w:t xml:space="preserve"> </w:t>
            </w:r>
            <w:r>
              <w:rPr>
                <w:rFonts w:ascii="Tahoma" w:hAnsi="Tahoma" w:cs="Tahoma" w:hint="cs"/>
                <w:b/>
                <w:bCs/>
                <w:color w:val="000000" w:themeColor="text1"/>
                <w:sz w:val="24"/>
                <w:szCs w:val="24"/>
                <w:cs/>
              </w:rPr>
              <w:t>เมษายน</w:t>
            </w:r>
            <w:r w:rsidRPr="002425AC">
              <w:rPr>
                <w:rFonts w:ascii="Tahoma" w:hAnsi="Tahoma" w:cs="Tahoma" w:hint="cs"/>
                <w:b/>
                <w:bCs/>
                <w:color w:val="000000" w:themeColor="text1"/>
                <w:sz w:val="24"/>
                <w:szCs w:val="24"/>
                <w:cs/>
              </w:rPr>
              <w:t xml:space="preserve"> 63</w:t>
            </w:r>
          </w:p>
        </w:tc>
        <w:tc>
          <w:tcPr>
            <w:tcW w:w="2880" w:type="dxa"/>
            <w:tcBorders>
              <w:top w:val="single" w:sz="18" w:space="0" w:color="auto"/>
              <w:left w:val="single" w:sz="18" w:space="0" w:color="auto"/>
              <w:bottom w:val="single" w:sz="18" w:space="0" w:color="auto"/>
              <w:right w:val="single" w:sz="18" w:space="0" w:color="auto"/>
            </w:tcBorders>
            <w:shd w:val="clear" w:color="auto" w:fill="DBBEE4"/>
          </w:tcPr>
          <w:p w:rsidR="002A1D6E" w:rsidRPr="00D02EF3" w:rsidRDefault="002A1D6E" w:rsidP="002A1D6E">
            <w:pPr>
              <w:spacing w:line="360" w:lineRule="auto"/>
              <w:rPr>
                <w:rFonts w:ascii="Tahoma" w:hAnsi="Tahoma" w:cs="Tahoma"/>
                <w:b/>
                <w:bCs/>
                <w:color w:val="000000" w:themeColor="text1"/>
                <w:sz w:val="16"/>
                <w:szCs w:val="16"/>
                <w:highlight w:val="cyan"/>
              </w:rPr>
            </w:pPr>
            <w:r w:rsidRPr="00D02EF3">
              <w:rPr>
                <w:rFonts w:ascii="Tahoma" w:hAnsi="Tahoma" w:cs="Tahoma"/>
                <w:b/>
                <w:bCs/>
                <w:color w:val="000000" w:themeColor="text1"/>
                <w:sz w:val="16"/>
                <w:szCs w:val="16"/>
                <w:highlight w:val="cyan"/>
              </w:rPr>
              <w:t>TK0</w:t>
            </w:r>
            <w:r w:rsidRPr="00D02EF3">
              <w:rPr>
                <w:rFonts w:ascii="Tahoma" w:hAnsi="Tahoma" w:cs="Tahoma" w:hint="cs"/>
                <w:b/>
                <w:bCs/>
                <w:color w:val="000000" w:themeColor="text1"/>
                <w:sz w:val="16"/>
                <w:szCs w:val="16"/>
                <w:highlight w:val="cyan"/>
                <w:cs/>
              </w:rPr>
              <w:t>59</w:t>
            </w:r>
            <w:r w:rsidRPr="00D02EF3">
              <w:rPr>
                <w:rFonts w:ascii="Tahoma" w:hAnsi="Tahoma" w:cs="Tahoma"/>
                <w:b/>
                <w:bCs/>
                <w:color w:val="000000" w:themeColor="text1"/>
                <w:sz w:val="16"/>
                <w:szCs w:val="16"/>
                <w:highlight w:val="cyan"/>
              </w:rPr>
              <w:t xml:space="preserve"> BKKIST </w:t>
            </w:r>
            <w:r w:rsidRPr="00D02EF3">
              <w:rPr>
                <w:rFonts w:ascii="Tahoma" w:hAnsi="Tahoma" w:cs="Tahoma" w:hint="cs"/>
                <w:b/>
                <w:bCs/>
                <w:color w:val="000000" w:themeColor="text1"/>
                <w:sz w:val="16"/>
                <w:szCs w:val="16"/>
                <w:highlight w:val="cyan"/>
                <w:cs/>
              </w:rPr>
              <w:t>09.00-15.25</w:t>
            </w:r>
          </w:p>
          <w:p w:rsidR="002A1D6E" w:rsidRPr="00D02EF3" w:rsidRDefault="002A1D6E" w:rsidP="002A1D6E">
            <w:pPr>
              <w:spacing w:line="360" w:lineRule="auto"/>
              <w:rPr>
                <w:rFonts w:ascii="Tahoma" w:hAnsi="Tahoma" w:cs="Tahoma"/>
                <w:b/>
                <w:bCs/>
                <w:color w:val="000000" w:themeColor="text1"/>
                <w:sz w:val="16"/>
                <w:szCs w:val="16"/>
                <w:highlight w:val="cyan"/>
              </w:rPr>
            </w:pPr>
            <w:r w:rsidRPr="00D02EF3">
              <w:rPr>
                <w:rFonts w:ascii="Tahoma" w:hAnsi="Tahoma" w:cs="Tahoma"/>
                <w:b/>
                <w:bCs/>
                <w:color w:val="000000" w:themeColor="text1"/>
                <w:sz w:val="16"/>
                <w:szCs w:val="16"/>
                <w:highlight w:val="cyan"/>
              </w:rPr>
              <w:t>TK</w:t>
            </w:r>
            <w:r w:rsidRPr="00D02EF3">
              <w:rPr>
                <w:rFonts w:ascii="Tahoma" w:hAnsi="Tahoma" w:cs="Tahoma" w:hint="cs"/>
                <w:b/>
                <w:bCs/>
                <w:color w:val="000000" w:themeColor="text1"/>
                <w:sz w:val="16"/>
                <w:szCs w:val="16"/>
                <w:highlight w:val="cyan"/>
                <w:cs/>
              </w:rPr>
              <w:t>2020</w:t>
            </w:r>
            <w:r w:rsidRPr="00D02EF3">
              <w:rPr>
                <w:rFonts w:ascii="Tahoma" w:hAnsi="Tahoma" w:cs="Tahoma"/>
                <w:b/>
                <w:bCs/>
                <w:color w:val="000000" w:themeColor="text1"/>
                <w:sz w:val="16"/>
                <w:szCs w:val="16"/>
                <w:highlight w:val="cyan"/>
              </w:rPr>
              <w:t xml:space="preserve"> ISTASR </w:t>
            </w:r>
            <w:r w:rsidRPr="00D02EF3">
              <w:rPr>
                <w:rFonts w:ascii="Tahoma" w:hAnsi="Tahoma" w:cs="Tahoma" w:hint="cs"/>
                <w:b/>
                <w:bCs/>
                <w:color w:val="000000" w:themeColor="text1"/>
                <w:sz w:val="16"/>
                <w:szCs w:val="16"/>
                <w:highlight w:val="cyan"/>
                <w:cs/>
              </w:rPr>
              <w:t>17.40-19.15</w:t>
            </w:r>
          </w:p>
          <w:p w:rsidR="002A1D6E" w:rsidRPr="000636F7" w:rsidRDefault="002A1D6E" w:rsidP="002A1D6E">
            <w:pPr>
              <w:spacing w:line="360" w:lineRule="auto"/>
              <w:rPr>
                <w:rFonts w:ascii="Tahoma" w:hAnsi="Tahoma" w:cs="Tahoma"/>
                <w:b/>
                <w:bCs/>
                <w:color w:val="000000" w:themeColor="text1"/>
                <w:sz w:val="16"/>
                <w:szCs w:val="16"/>
                <w:cs/>
              </w:rPr>
            </w:pPr>
            <w:r w:rsidRPr="00D02EF3">
              <w:rPr>
                <w:rFonts w:ascii="Tahoma" w:hAnsi="Tahoma" w:cs="Tahoma"/>
                <w:b/>
                <w:bCs/>
                <w:color w:val="000000" w:themeColor="text1"/>
                <w:sz w:val="16"/>
                <w:szCs w:val="16"/>
                <w:highlight w:val="cyan"/>
              </w:rPr>
              <w:t xml:space="preserve">TK058 ISTBKK </w:t>
            </w:r>
            <w:r w:rsidRPr="00D02EF3">
              <w:rPr>
                <w:rFonts w:ascii="Tahoma" w:hAnsi="Tahoma" w:cs="Tahoma" w:hint="cs"/>
                <w:b/>
                <w:bCs/>
                <w:color w:val="000000" w:themeColor="text1"/>
                <w:sz w:val="16"/>
                <w:szCs w:val="16"/>
                <w:highlight w:val="cyan"/>
                <w:cs/>
              </w:rPr>
              <w:t>17.55-07.30+1</w:t>
            </w:r>
          </w:p>
        </w:tc>
        <w:tc>
          <w:tcPr>
            <w:tcW w:w="1800" w:type="dxa"/>
            <w:tcBorders>
              <w:top w:val="single" w:sz="18" w:space="0" w:color="auto"/>
              <w:left w:val="single" w:sz="18" w:space="0" w:color="auto"/>
              <w:bottom w:val="single" w:sz="18" w:space="0" w:color="auto"/>
              <w:right w:val="single" w:sz="18" w:space="0" w:color="auto"/>
            </w:tcBorders>
            <w:shd w:val="clear" w:color="auto" w:fill="DBBEE4"/>
            <w:vAlign w:val="center"/>
          </w:tcPr>
          <w:p w:rsidR="002A1D6E" w:rsidRPr="000636F7" w:rsidRDefault="002A1D6E" w:rsidP="002A1D6E">
            <w:pPr>
              <w:spacing w:line="360" w:lineRule="auto"/>
              <w:jc w:val="center"/>
              <w:rPr>
                <w:rFonts w:ascii="Tahoma" w:hAnsi="Tahoma" w:cs="Tahoma"/>
                <w:b/>
                <w:bCs/>
                <w:color w:val="000000" w:themeColor="text1"/>
                <w:sz w:val="24"/>
                <w:szCs w:val="24"/>
              </w:rPr>
            </w:pPr>
            <w:r>
              <w:rPr>
                <w:rFonts w:ascii="Tahoma" w:hAnsi="Tahoma" w:cs="Tahoma" w:hint="cs"/>
                <w:b/>
                <w:bCs/>
                <w:color w:val="000000" w:themeColor="text1"/>
                <w:sz w:val="24"/>
                <w:szCs w:val="24"/>
                <w:cs/>
              </w:rPr>
              <w:t>30,999</w:t>
            </w:r>
          </w:p>
        </w:tc>
        <w:tc>
          <w:tcPr>
            <w:tcW w:w="1710" w:type="dxa"/>
            <w:tcBorders>
              <w:top w:val="single" w:sz="18" w:space="0" w:color="auto"/>
              <w:left w:val="single" w:sz="18" w:space="0" w:color="auto"/>
              <w:bottom w:val="single" w:sz="18" w:space="0" w:color="auto"/>
              <w:right w:val="single" w:sz="18" w:space="0" w:color="auto"/>
            </w:tcBorders>
            <w:shd w:val="clear" w:color="auto" w:fill="DBBEE4"/>
            <w:vAlign w:val="center"/>
          </w:tcPr>
          <w:p w:rsidR="002A1D6E" w:rsidRPr="000636F7" w:rsidRDefault="002A1D6E" w:rsidP="002A1D6E">
            <w:pPr>
              <w:spacing w:line="360" w:lineRule="auto"/>
              <w:jc w:val="center"/>
              <w:rPr>
                <w:rFonts w:ascii="Tahoma" w:hAnsi="Tahoma" w:cs="Tahoma"/>
                <w:b/>
                <w:bCs/>
                <w:color w:val="000000" w:themeColor="text1"/>
                <w:sz w:val="24"/>
                <w:szCs w:val="24"/>
              </w:rPr>
            </w:pPr>
            <w:r>
              <w:rPr>
                <w:rFonts w:ascii="Tahoma" w:hAnsi="Tahoma" w:cs="Tahoma" w:hint="cs"/>
                <w:b/>
                <w:bCs/>
                <w:color w:val="000000" w:themeColor="text1"/>
                <w:sz w:val="24"/>
                <w:szCs w:val="24"/>
                <w:cs/>
              </w:rPr>
              <w:t>30,999</w:t>
            </w:r>
          </w:p>
        </w:tc>
        <w:tc>
          <w:tcPr>
            <w:tcW w:w="1530" w:type="dxa"/>
            <w:tcBorders>
              <w:top w:val="single" w:sz="18" w:space="0" w:color="auto"/>
              <w:left w:val="single" w:sz="18" w:space="0" w:color="auto"/>
              <w:bottom w:val="single" w:sz="18" w:space="0" w:color="auto"/>
              <w:right w:val="single" w:sz="18" w:space="0" w:color="auto"/>
            </w:tcBorders>
            <w:shd w:val="clear" w:color="auto" w:fill="DBBEE4"/>
            <w:vAlign w:val="center"/>
          </w:tcPr>
          <w:p w:rsidR="002A1D6E" w:rsidRPr="000636F7" w:rsidRDefault="002A1D6E" w:rsidP="002A1D6E">
            <w:pPr>
              <w:spacing w:line="360" w:lineRule="auto"/>
              <w:jc w:val="center"/>
              <w:rPr>
                <w:rFonts w:ascii="Tahoma" w:hAnsi="Tahoma" w:cs="Tahoma"/>
                <w:b/>
                <w:bCs/>
                <w:color w:val="000000" w:themeColor="text1"/>
                <w:sz w:val="24"/>
                <w:szCs w:val="24"/>
              </w:rPr>
            </w:pPr>
            <w:r>
              <w:rPr>
                <w:rFonts w:ascii="Tahoma" w:hAnsi="Tahoma" w:cs="Tahoma" w:hint="cs"/>
                <w:b/>
                <w:bCs/>
                <w:color w:val="000000" w:themeColor="text1"/>
                <w:sz w:val="24"/>
                <w:szCs w:val="24"/>
                <w:cs/>
              </w:rPr>
              <w:t>30,999</w:t>
            </w:r>
          </w:p>
        </w:tc>
        <w:tc>
          <w:tcPr>
            <w:tcW w:w="1267" w:type="dxa"/>
            <w:gridSpan w:val="2"/>
            <w:tcBorders>
              <w:top w:val="single" w:sz="18" w:space="0" w:color="auto"/>
              <w:left w:val="single" w:sz="18" w:space="0" w:color="auto"/>
              <w:bottom w:val="single" w:sz="18" w:space="0" w:color="auto"/>
              <w:right w:val="single" w:sz="18" w:space="0" w:color="auto"/>
            </w:tcBorders>
            <w:shd w:val="clear" w:color="auto" w:fill="DBBEE4"/>
            <w:vAlign w:val="center"/>
          </w:tcPr>
          <w:p w:rsidR="002A1D6E" w:rsidRPr="000636F7" w:rsidRDefault="002A1D6E" w:rsidP="002A1D6E">
            <w:pPr>
              <w:spacing w:line="360" w:lineRule="auto"/>
              <w:jc w:val="center"/>
              <w:rPr>
                <w:rFonts w:ascii="Tahoma" w:hAnsi="Tahoma" w:cs="Tahoma"/>
                <w:b/>
                <w:bCs/>
                <w:color w:val="000000" w:themeColor="text1"/>
                <w:sz w:val="24"/>
                <w:szCs w:val="24"/>
              </w:rPr>
            </w:pPr>
            <w:r>
              <w:rPr>
                <w:rFonts w:ascii="Tahoma" w:hAnsi="Tahoma" w:cs="Tahoma"/>
                <w:b/>
                <w:bCs/>
                <w:color w:val="000000" w:themeColor="text1"/>
                <w:sz w:val="24"/>
                <w:szCs w:val="24"/>
              </w:rPr>
              <w:t>7,000</w:t>
            </w:r>
          </w:p>
        </w:tc>
      </w:tr>
      <w:tr w:rsidR="00210C6E" w:rsidRPr="009D1918" w:rsidTr="00210C6E">
        <w:trPr>
          <w:trHeight w:val="477"/>
          <w:jc w:val="center"/>
        </w:trPr>
        <w:tc>
          <w:tcPr>
            <w:tcW w:w="2407" w:type="dxa"/>
            <w:tcBorders>
              <w:top w:val="single" w:sz="18" w:space="0" w:color="auto"/>
              <w:left w:val="single" w:sz="18" w:space="0" w:color="auto"/>
              <w:bottom w:val="single" w:sz="18" w:space="0" w:color="auto"/>
              <w:right w:val="single" w:sz="18" w:space="0" w:color="auto"/>
            </w:tcBorders>
            <w:shd w:val="clear" w:color="auto" w:fill="F9D4D3"/>
            <w:vAlign w:val="center"/>
          </w:tcPr>
          <w:p w:rsidR="00210C6E" w:rsidRPr="000636F7" w:rsidRDefault="00210C6E" w:rsidP="00210C6E">
            <w:pPr>
              <w:spacing w:line="360" w:lineRule="auto"/>
              <w:jc w:val="center"/>
              <w:rPr>
                <w:rFonts w:ascii="Tahoma" w:hAnsi="Tahoma" w:cs="Tahoma"/>
                <w:b/>
                <w:bCs/>
                <w:color w:val="000000" w:themeColor="text1"/>
                <w:szCs w:val="22"/>
              </w:rPr>
            </w:pPr>
            <w:r>
              <w:rPr>
                <w:rFonts w:ascii="Tahoma" w:hAnsi="Tahoma" w:cs="Tahoma" w:hint="cs"/>
                <w:b/>
                <w:bCs/>
                <w:color w:val="000000" w:themeColor="text1"/>
                <w:sz w:val="24"/>
                <w:szCs w:val="24"/>
                <w:cs/>
              </w:rPr>
              <w:t>23</w:t>
            </w:r>
            <w:r w:rsidRPr="002425AC">
              <w:rPr>
                <w:rFonts w:ascii="Tahoma" w:hAnsi="Tahoma" w:cs="Tahoma" w:hint="cs"/>
                <w:b/>
                <w:bCs/>
                <w:color w:val="000000" w:themeColor="text1"/>
                <w:sz w:val="24"/>
                <w:szCs w:val="24"/>
                <w:cs/>
              </w:rPr>
              <w:t xml:space="preserve"> </w:t>
            </w:r>
            <w:r w:rsidRPr="002425AC">
              <w:rPr>
                <w:rFonts w:ascii="Tahoma" w:hAnsi="Tahoma" w:cs="Tahoma"/>
                <w:b/>
                <w:bCs/>
                <w:color w:val="000000" w:themeColor="text1"/>
                <w:sz w:val="24"/>
                <w:szCs w:val="24"/>
                <w:cs/>
              </w:rPr>
              <w:t>–</w:t>
            </w:r>
            <w:r w:rsidRPr="002425AC">
              <w:rPr>
                <w:rFonts w:ascii="Tahoma" w:hAnsi="Tahoma" w:cs="Tahoma" w:hint="cs"/>
                <w:b/>
                <w:bCs/>
                <w:color w:val="000000" w:themeColor="text1"/>
                <w:sz w:val="24"/>
                <w:szCs w:val="24"/>
                <w:cs/>
              </w:rPr>
              <w:t xml:space="preserve"> </w:t>
            </w:r>
            <w:r>
              <w:rPr>
                <w:rFonts w:ascii="Tahoma" w:hAnsi="Tahoma" w:cs="Tahoma" w:hint="cs"/>
                <w:b/>
                <w:bCs/>
                <w:color w:val="000000" w:themeColor="text1"/>
                <w:sz w:val="24"/>
                <w:szCs w:val="24"/>
                <w:cs/>
              </w:rPr>
              <w:t>30</w:t>
            </w:r>
            <w:r w:rsidRPr="002425AC">
              <w:rPr>
                <w:rFonts w:ascii="Tahoma" w:hAnsi="Tahoma" w:cs="Tahoma" w:hint="cs"/>
                <w:b/>
                <w:bCs/>
                <w:color w:val="000000" w:themeColor="text1"/>
                <w:sz w:val="24"/>
                <w:szCs w:val="24"/>
                <w:cs/>
              </w:rPr>
              <w:t xml:space="preserve"> </w:t>
            </w:r>
            <w:r>
              <w:rPr>
                <w:rFonts w:ascii="Tahoma" w:hAnsi="Tahoma" w:cs="Tahoma" w:hint="cs"/>
                <w:b/>
                <w:bCs/>
                <w:color w:val="000000" w:themeColor="text1"/>
                <w:sz w:val="24"/>
                <w:szCs w:val="24"/>
                <w:cs/>
              </w:rPr>
              <w:t>เมษายน</w:t>
            </w:r>
            <w:r w:rsidRPr="002425AC">
              <w:rPr>
                <w:rFonts w:ascii="Tahoma" w:hAnsi="Tahoma" w:cs="Tahoma" w:hint="cs"/>
                <w:b/>
                <w:bCs/>
                <w:color w:val="000000" w:themeColor="text1"/>
                <w:sz w:val="24"/>
                <w:szCs w:val="24"/>
                <w:cs/>
              </w:rPr>
              <w:t xml:space="preserve"> 63</w:t>
            </w:r>
          </w:p>
        </w:tc>
        <w:tc>
          <w:tcPr>
            <w:tcW w:w="2880" w:type="dxa"/>
            <w:tcBorders>
              <w:top w:val="single" w:sz="18" w:space="0" w:color="auto"/>
              <w:left w:val="single" w:sz="18" w:space="0" w:color="auto"/>
              <w:bottom w:val="single" w:sz="18" w:space="0" w:color="auto"/>
              <w:right w:val="single" w:sz="18" w:space="0" w:color="auto"/>
            </w:tcBorders>
            <w:shd w:val="clear" w:color="auto" w:fill="F9D4D3"/>
          </w:tcPr>
          <w:p w:rsidR="00210C6E" w:rsidRPr="00D02EF3" w:rsidRDefault="00210C6E" w:rsidP="00210C6E">
            <w:pPr>
              <w:spacing w:line="360" w:lineRule="auto"/>
              <w:rPr>
                <w:rFonts w:ascii="Tahoma" w:hAnsi="Tahoma" w:cs="Tahoma"/>
                <w:b/>
                <w:bCs/>
                <w:color w:val="000000" w:themeColor="text1"/>
                <w:sz w:val="16"/>
                <w:szCs w:val="16"/>
                <w:highlight w:val="cyan"/>
              </w:rPr>
            </w:pPr>
            <w:r w:rsidRPr="00D02EF3">
              <w:rPr>
                <w:rFonts w:ascii="Tahoma" w:hAnsi="Tahoma" w:cs="Tahoma"/>
                <w:b/>
                <w:bCs/>
                <w:color w:val="000000" w:themeColor="text1"/>
                <w:sz w:val="16"/>
                <w:szCs w:val="16"/>
                <w:highlight w:val="cyan"/>
              </w:rPr>
              <w:t>TK0</w:t>
            </w:r>
            <w:r w:rsidRPr="00D02EF3">
              <w:rPr>
                <w:rFonts w:ascii="Tahoma" w:hAnsi="Tahoma" w:cs="Tahoma" w:hint="cs"/>
                <w:b/>
                <w:bCs/>
                <w:color w:val="000000" w:themeColor="text1"/>
                <w:sz w:val="16"/>
                <w:szCs w:val="16"/>
                <w:highlight w:val="cyan"/>
                <w:cs/>
              </w:rPr>
              <w:t>59</w:t>
            </w:r>
            <w:r w:rsidRPr="00D02EF3">
              <w:rPr>
                <w:rFonts w:ascii="Tahoma" w:hAnsi="Tahoma" w:cs="Tahoma"/>
                <w:b/>
                <w:bCs/>
                <w:color w:val="000000" w:themeColor="text1"/>
                <w:sz w:val="16"/>
                <w:szCs w:val="16"/>
                <w:highlight w:val="cyan"/>
              </w:rPr>
              <w:t xml:space="preserve"> BKKIST </w:t>
            </w:r>
            <w:r w:rsidRPr="00D02EF3">
              <w:rPr>
                <w:rFonts w:ascii="Tahoma" w:hAnsi="Tahoma" w:cs="Tahoma" w:hint="cs"/>
                <w:b/>
                <w:bCs/>
                <w:color w:val="000000" w:themeColor="text1"/>
                <w:sz w:val="16"/>
                <w:szCs w:val="16"/>
                <w:highlight w:val="cyan"/>
                <w:cs/>
              </w:rPr>
              <w:t>09.00-15.25</w:t>
            </w:r>
          </w:p>
          <w:p w:rsidR="00210C6E" w:rsidRPr="00D02EF3" w:rsidRDefault="00210C6E" w:rsidP="00210C6E">
            <w:pPr>
              <w:spacing w:line="360" w:lineRule="auto"/>
              <w:rPr>
                <w:rFonts w:ascii="Tahoma" w:hAnsi="Tahoma" w:cs="Tahoma"/>
                <w:b/>
                <w:bCs/>
                <w:color w:val="000000" w:themeColor="text1"/>
                <w:sz w:val="16"/>
                <w:szCs w:val="16"/>
                <w:highlight w:val="cyan"/>
              </w:rPr>
            </w:pPr>
            <w:r w:rsidRPr="00D02EF3">
              <w:rPr>
                <w:rFonts w:ascii="Tahoma" w:hAnsi="Tahoma" w:cs="Tahoma"/>
                <w:b/>
                <w:bCs/>
                <w:color w:val="000000" w:themeColor="text1"/>
                <w:sz w:val="16"/>
                <w:szCs w:val="16"/>
                <w:highlight w:val="cyan"/>
              </w:rPr>
              <w:t>TK</w:t>
            </w:r>
            <w:r w:rsidRPr="00D02EF3">
              <w:rPr>
                <w:rFonts w:ascii="Tahoma" w:hAnsi="Tahoma" w:cs="Tahoma" w:hint="cs"/>
                <w:b/>
                <w:bCs/>
                <w:color w:val="000000" w:themeColor="text1"/>
                <w:sz w:val="16"/>
                <w:szCs w:val="16"/>
                <w:highlight w:val="cyan"/>
                <w:cs/>
              </w:rPr>
              <w:t>2020</w:t>
            </w:r>
            <w:r w:rsidRPr="00D02EF3">
              <w:rPr>
                <w:rFonts w:ascii="Tahoma" w:hAnsi="Tahoma" w:cs="Tahoma"/>
                <w:b/>
                <w:bCs/>
                <w:color w:val="000000" w:themeColor="text1"/>
                <w:sz w:val="16"/>
                <w:szCs w:val="16"/>
                <w:highlight w:val="cyan"/>
              </w:rPr>
              <w:t xml:space="preserve"> ISTASR </w:t>
            </w:r>
            <w:r w:rsidRPr="00D02EF3">
              <w:rPr>
                <w:rFonts w:ascii="Tahoma" w:hAnsi="Tahoma" w:cs="Tahoma" w:hint="cs"/>
                <w:b/>
                <w:bCs/>
                <w:color w:val="000000" w:themeColor="text1"/>
                <w:sz w:val="16"/>
                <w:szCs w:val="16"/>
                <w:highlight w:val="cyan"/>
                <w:cs/>
              </w:rPr>
              <w:t>17.40-19.15</w:t>
            </w:r>
          </w:p>
          <w:p w:rsidR="00210C6E" w:rsidRPr="000636F7" w:rsidRDefault="00210C6E" w:rsidP="00210C6E">
            <w:pPr>
              <w:spacing w:line="360" w:lineRule="auto"/>
              <w:rPr>
                <w:rFonts w:ascii="Tahoma" w:hAnsi="Tahoma" w:cs="Tahoma"/>
                <w:b/>
                <w:bCs/>
                <w:color w:val="000000" w:themeColor="text1"/>
                <w:sz w:val="16"/>
                <w:szCs w:val="16"/>
                <w:cs/>
              </w:rPr>
            </w:pPr>
            <w:r w:rsidRPr="00D02EF3">
              <w:rPr>
                <w:rFonts w:ascii="Tahoma" w:hAnsi="Tahoma" w:cs="Tahoma"/>
                <w:b/>
                <w:bCs/>
                <w:color w:val="000000" w:themeColor="text1"/>
                <w:sz w:val="16"/>
                <w:szCs w:val="16"/>
                <w:highlight w:val="cyan"/>
              </w:rPr>
              <w:t xml:space="preserve">TK058 ISTBKK </w:t>
            </w:r>
            <w:r w:rsidRPr="00D02EF3">
              <w:rPr>
                <w:rFonts w:ascii="Tahoma" w:hAnsi="Tahoma" w:cs="Tahoma" w:hint="cs"/>
                <w:b/>
                <w:bCs/>
                <w:color w:val="000000" w:themeColor="text1"/>
                <w:sz w:val="16"/>
                <w:szCs w:val="16"/>
                <w:highlight w:val="cyan"/>
                <w:cs/>
              </w:rPr>
              <w:t>17.55-07.30+1</w:t>
            </w:r>
          </w:p>
        </w:tc>
        <w:tc>
          <w:tcPr>
            <w:tcW w:w="1800" w:type="dxa"/>
            <w:tcBorders>
              <w:top w:val="single" w:sz="18" w:space="0" w:color="auto"/>
              <w:left w:val="single" w:sz="18" w:space="0" w:color="auto"/>
              <w:bottom w:val="single" w:sz="18" w:space="0" w:color="auto"/>
              <w:right w:val="single" w:sz="18" w:space="0" w:color="auto"/>
            </w:tcBorders>
            <w:shd w:val="clear" w:color="auto" w:fill="F9D4D3"/>
            <w:vAlign w:val="center"/>
          </w:tcPr>
          <w:p w:rsidR="00210C6E" w:rsidRPr="000636F7" w:rsidRDefault="00210C6E" w:rsidP="00210C6E">
            <w:pPr>
              <w:spacing w:line="360" w:lineRule="auto"/>
              <w:jc w:val="center"/>
              <w:rPr>
                <w:rFonts w:ascii="Tahoma" w:hAnsi="Tahoma" w:cs="Tahoma"/>
                <w:b/>
                <w:bCs/>
                <w:color w:val="000000" w:themeColor="text1"/>
                <w:sz w:val="24"/>
                <w:szCs w:val="24"/>
              </w:rPr>
            </w:pPr>
            <w:r>
              <w:rPr>
                <w:rFonts w:ascii="Tahoma" w:hAnsi="Tahoma" w:cs="Tahoma" w:hint="cs"/>
                <w:b/>
                <w:bCs/>
                <w:color w:val="000000" w:themeColor="text1"/>
                <w:sz w:val="24"/>
                <w:szCs w:val="24"/>
                <w:cs/>
              </w:rPr>
              <w:t>29,999</w:t>
            </w:r>
          </w:p>
        </w:tc>
        <w:tc>
          <w:tcPr>
            <w:tcW w:w="1710" w:type="dxa"/>
            <w:tcBorders>
              <w:top w:val="single" w:sz="18" w:space="0" w:color="auto"/>
              <w:left w:val="single" w:sz="18" w:space="0" w:color="auto"/>
              <w:bottom w:val="single" w:sz="18" w:space="0" w:color="auto"/>
              <w:right w:val="single" w:sz="18" w:space="0" w:color="auto"/>
            </w:tcBorders>
            <w:shd w:val="clear" w:color="auto" w:fill="F9D4D3"/>
            <w:vAlign w:val="center"/>
          </w:tcPr>
          <w:p w:rsidR="00210C6E" w:rsidRPr="000636F7" w:rsidRDefault="00210C6E" w:rsidP="00210C6E">
            <w:pPr>
              <w:spacing w:line="360" w:lineRule="auto"/>
              <w:jc w:val="center"/>
              <w:rPr>
                <w:rFonts w:ascii="Tahoma" w:hAnsi="Tahoma" w:cs="Tahoma"/>
                <w:b/>
                <w:bCs/>
                <w:color w:val="000000" w:themeColor="text1"/>
                <w:sz w:val="24"/>
                <w:szCs w:val="24"/>
              </w:rPr>
            </w:pPr>
            <w:r>
              <w:rPr>
                <w:rFonts w:ascii="Tahoma" w:hAnsi="Tahoma" w:cs="Tahoma" w:hint="cs"/>
                <w:b/>
                <w:bCs/>
                <w:color w:val="000000" w:themeColor="text1"/>
                <w:sz w:val="24"/>
                <w:szCs w:val="24"/>
                <w:cs/>
              </w:rPr>
              <w:t>29,999</w:t>
            </w:r>
          </w:p>
        </w:tc>
        <w:tc>
          <w:tcPr>
            <w:tcW w:w="1530" w:type="dxa"/>
            <w:tcBorders>
              <w:top w:val="single" w:sz="18" w:space="0" w:color="auto"/>
              <w:left w:val="single" w:sz="18" w:space="0" w:color="auto"/>
              <w:bottom w:val="single" w:sz="18" w:space="0" w:color="auto"/>
              <w:right w:val="single" w:sz="18" w:space="0" w:color="auto"/>
            </w:tcBorders>
            <w:shd w:val="clear" w:color="auto" w:fill="F9D4D3"/>
            <w:vAlign w:val="center"/>
          </w:tcPr>
          <w:p w:rsidR="00210C6E" w:rsidRPr="000636F7" w:rsidRDefault="00210C6E" w:rsidP="00210C6E">
            <w:pPr>
              <w:spacing w:line="360" w:lineRule="auto"/>
              <w:jc w:val="center"/>
              <w:rPr>
                <w:rFonts w:ascii="Tahoma" w:hAnsi="Tahoma" w:cs="Tahoma"/>
                <w:b/>
                <w:bCs/>
                <w:color w:val="000000" w:themeColor="text1"/>
                <w:sz w:val="24"/>
                <w:szCs w:val="24"/>
              </w:rPr>
            </w:pPr>
            <w:r>
              <w:rPr>
                <w:rFonts w:ascii="Tahoma" w:hAnsi="Tahoma" w:cs="Tahoma" w:hint="cs"/>
                <w:b/>
                <w:bCs/>
                <w:color w:val="000000" w:themeColor="text1"/>
                <w:sz w:val="24"/>
                <w:szCs w:val="24"/>
                <w:cs/>
              </w:rPr>
              <w:t>29,999</w:t>
            </w:r>
          </w:p>
        </w:tc>
        <w:tc>
          <w:tcPr>
            <w:tcW w:w="1267" w:type="dxa"/>
            <w:gridSpan w:val="2"/>
            <w:tcBorders>
              <w:top w:val="single" w:sz="18" w:space="0" w:color="auto"/>
              <w:left w:val="single" w:sz="18" w:space="0" w:color="auto"/>
              <w:bottom w:val="single" w:sz="18" w:space="0" w:color="auto"/>
              <w:right w:val="single" w:sz="18" w:space="0" w:color="auto"/>
            </w:tcBorders>
            <w:shd w:val="clear" w:color="auto" w:fill="F9D4D3"/>
            <w:vAlign w:val="center"/>
          </w:tcPr>
          <w:p w:rsidR="00210C6E" w:rsidRPr="000636F7" w:rsidRDefault="00210C6E" w:rsidP="00210C6E">
            <w:pPr>
              <w:spacing w:line="360" w:lineRule="auto"/>
              <w:jc w:val="center"/>
              <w:rPr>
                <w:rFonts w:ascii="Tahoma" w:hAnsi="Tahoma" w:cs="Tahoma"/>
                <w:b/>
                <w:bCs/>
                <w:color w:val="000000" w:themeColor="text1"/>
                <w:sz w:val="24"/>
                <w:szCs w:val="24"/>
              </w:rPr>
            </w:pPr>
            <w:r>
              <w:rPr>
                <w:rFonts w:ascii="Tahoma" w:hAnsi="Tahoma" w:cs="Tahoma"/>
                <w:b/>
                <w:bCs/>
                <w:color w:val="000000" w:themeColor="text1"/>
                <w:sz w:val="24"/>
                <w:szCs w:val="24"/>
              </w:rPr>
              <w:t>7,000</w:t>
            </w:r>
          </w:p>
        </w:tc>
      </w:tr>
      <w:tr w:rsidR="002A1D6E" w:rsidRPr="009D1918" w:rsidTr="00210C6E">
        <w:trPr>
          <w:trHeight w:val="477"/>
          <w:jc w:val="center"/>
        </w:trPr>
        <w:tc>
          <w:tcPr>
            <w:tcW w:w="2407" w:type="dxa"/>
            <w:tcBorders>
              <w:top w:val="single" w:sz="18" w:space="0" w:color="auto"/>
              <w:left w:val="single" w:sz="18" w:space="0" w:color="auto"/>
              <w:bottom w:val="single" w:sz="18" w:space="0" w:color="auto"/>
              <w:right w:val="single" w:sz="18" w:space="0" w:color="auto"/>
            </w:tcBorders>
            <w:shd w:val="clear" w:color="auto" w:fill="DBBEE4"/>
            <w:vAlign w:val="center"/>
          </w:tcPr>
          <w:p w:rsidR="002A1D6E" w:rsidRPr="000636F7" w:rsidRDefault="002A1D6E" w:rsidP="002A1D6E">
            <w:pPr>
              <w:spacing w:line="360" w:lineRule="auto"/>
              <w:jc w:val="center"/>
              <w:rPr>
                <w:rFonts w:ascii="Tahoma" w:hAnsi="Tahoma" w:cs="Tahoma"/>
                <w:b/>
                <w:bCs/>
                <w:color w:val="000000" w:themeColor="text1"/>
                <w:szCs w:val="22"/>
              </w:rPr>
            </w:pPr>
            <w:r>
              <w:rPr>
                <w:rFonts w:ascii="Tahoma" w:hAnsi="Tahoma" w:cs="Tahoma" w:hint="cs"/>
                <w:b/>
                <w:bCs/>
                <w:color w:val="000000" w:themeColor="text1"/>
                <w:sz w:val="24"/>
                <w:szCs w:val="24"/>
                <w:cs/>
              </w:rPr>
              <w:t>26</w:t>
            </w:r>
            <w:r w:rsidRPr="002425AC">
              <w:rPr>
                <w:rFonts w:ascii="Tahoma" w:hAnsi="Tahoma" w:cs="Tahoma" w:hint="cs"/>
                <w:b/>
                <w:bCs/>
                <w:color w:val="000000" w:themeColor="text1"/>
                <w:sz w:val="24"/>
                <w:szCs w:val="24"/>
                <w:cs/>
              </w:rPr>
              <w:t xml:space="preserve"> </w:t>
            </w:r>
            <w:r>
              <w:rPr>
                <w:rFonts w:ascii="Tahoma" w:hAnsi="Tahoma" w:cs="Tahoma" w:hint="cs"/>
                <w:b/>
                <w:bCs/>
                <w:color w:val="000000" w:themeColor="text1"/>
                <w:sz w:val="24"/>
                <w:szCs w:val="24"/>
                <w:cs/>
              </w:rPr>
              <w:t xml:space="preserve">เม.ย. </w:t>
            </w:r>
            <w:r>
              <w:rPr>
                <w:rFonts w:ascii="Tahoma" w:hAnsi="Tahoma" w:cs="Tahoma"/>
                <w:b/>
                <w:bCs/>
                <w:color w:val="000000" w:themeColor="text1"/>
                <w:sz w:val="24"/>
                <w:szCs w:val="24"/>
                <w:cs/>
              </w:rPr>
              <w:t>–</w:t>
            </w:r>
            <w:r>
              <w:rPr>
                <w:rFonts w:ascii="Tahoma" w:hAnsi="Tahoma" w:cs="Tahoma" w:hint="cs"/>
                <w:b/>
                <w:bCs/>
                <w:color w:val="000000" w:themeColor="text1"/>
                <w:sz w:val="24"/>
                <w:szCs w:val="24"/>
                <w:cs/>
              </w:rPr>
              <w:t xml:space="preserve"> 3 พ.ค.</w:t>
            </w:r>
            <w:r w:rsidRPr="002425AC">
              <w:rPr>
                <w:rFonts w:ascii="Tahoma" w:hAnsi="Tahoma" w:cs="Tahoma" w:hint="cs"/>
                <w:b/>
                <w:bCs/>
                <w:color w:val="000000" w:themeColor="text1"/>
                <w:sz w:val="24"/>
                <w:szCs w:val="24"/>
                <w:cs/>
              </w:rPr>
              <w:t xml:space="preserve"> 63</w:t>
            </w:r>
          </w:p>
        </w:tc>
        <w:tc>
          <w:tcPr>
            <w:tcW w:w="2880" w:type="dxa"/>
            <w:tcBorders>
              <w:top w:val="single" w:sz="18" w:space="0" w:color="auto"/>
              <w:left w:val="single" w:sz="18" w:space="0" w:color="auto"/>
              <w:bottom w:val="single" w:sz="18" w:space="0" w:color="auto"/>
              <w:right w:val="single" w:sz="18" w:space="0" w:color="auto"/>
            </w:tcBorders>
            <w:shd w:val="clear" w:color="auto" w:fill="DBBEE4"/>
          </w:tcPr>
          <w:p w:rsidR="002A1D6E" w:rsidRPr="00D02EF3" w:rsidRDefault="002A1D6E" w:rsidP="002A1D6E">
            <w:pPr>
              <w:spacing w:line="360" w:lineRule="auto"/>
              <w:rPr>
                <w:rFonts w:ascii="Tahoma" w:hAnsi="Tahoma" w:cs="Tahoma"/>
                <w:b/>
                <w:bCs/>
                <w:color w:val="000000" w:themeColor="text1"/>
                <w:sz w:val="16"/>
                <w:szCs w:val="16"/>
                <w:highlight w:val="cyan"/>
              </w:rPr>
            </w:pPr>
            <w:r w:rsidRPr="00D02EF3">
              <w:rPr>
                <w:rFonts w:ascii="Tahoma" w:hAnsi="Tahoma" w:cs="Tahoma"/>
                <w:b/>
                <w:bCs/>
                <w:color w:val="000000" w:themeColor="text1"/>
                <w:sz w:val="16"/>
                <w:szCs w:val="16"/>
                <w:highlight w:val="cyan"/>
              </w:rPr>
              <w:t>TK0</w:t>
            </w:r>
            <w:r w:rsidRPr="00D02EF3">
              <w:rPr>
                <w:rFonts w:ascii="Tahoma" w:hAnsi="Tahoma" w:cs="Tahoma" w:hint="cs"/>
                <w:b/>
                <w:bCs/>
                <w:color w:val="000000" w:themeColor="text1"/>
                <w:sz w:val="16"/>
                <w:szCs w:val="16"/>
                <w:highlight w:val="cyan"/>
                <w:cs/>
              </w:rPr>
              <w:t>59</w:t>
            </w:r>
            <w:r w:rsidRPr="00D02EF3">
              <w:rPr>
                <w:rFonts w:ascii="Tahoma" w:hAnsi="Tahoma" w:cs="Tahoma"/>
                <w:b/>
                <w:bCs/>
                <w:color w:val="000000" w:themeColor="text1"/>
                <w:sz w:val="16"/>
                <w:szCs w:val="16"/>
                <w:highlight w:val="cyan"/>
              </w:rPr>
              <w:t xml:space="preserve"> BKKIST </w:t>
            </w:r>
            <w:r w:rsidRPr="00D02EF3">
              <w:rPr>
                <w:rFonts w:ascii="Tahoma" w:hAnsi="Tahoma" w:cs="Tahoma" w:hint="cs"/>
                <w:b/>
                <w:bCs/>
                <w:color w:val="000000" w:themeColor="text1"/>
                <w:sz w:val="16"/>
                <w:szCs w:val="16"/>
                <w:highlight w:val="cyan"/>
                <w:cs/>
              </w:rPr>
              <w:t>09.00-15.25</w:t>
            </w:r>
          </w:p>
          <w:p w:rsidR="002A1D6E" w:rsidRPr="00D02EF3" w:rsidRDefault="002A1D6E" w:rsidP="002A1D6E">
            <w:pPr>
              <w:spacing w:line="360" w:lineRule="auto"/>
              <w:rPr>
                <w:rFonts w:ascii="Tahoma" w:hAnsi="Tahoma" w:cs="Tahoma"/>
                <w:b/>
                <w:bCs/>
                <w:color w:val="000000" w:themeColor="text1"/>
                <w:sz w:val="16"/>
                <w:szCs w:val="16"/>
                <w:highlight w:val="cyan"/>
              </w:rPr>
            </w:pPr>
            <w:r w:rsidRPr="00D02EF3">
              <w:rPr>
                <w:rFonts w:ascii="Tahoma" w:hAnsi="Tahoma" w:cs="Tahoma"/>
                <w:b/>
                <w:bCs/>
                <w:color w:val="000000" w:themeColor="text1"/>
                <w:sz w:val="16"/>
                <w:szCs w:val="16"/>
                <w:highlight w:val="cyan"/>
              </w:rPr>
              <w:t>TK</w:t>
            </w:r>
            <w:r w:rsidRPr="00D02EF3">
              <w:rPr>
                <w:rFonts w:ascii="Tahoma" w:hAnsi="Tahoma" w:cs="Tahoma" w:hint="cs"/>
                <w:b/>
                <w:bCs/>
                <w:color w:val="000000" w:themeColor="text1"/>
                <w:sz w:val="16"/>
                <w:szCs w:val="16"/>
                <w:highlight w:val="cyan"/>
                <w:cs/>
              </w:rPr>
              <w:t>2020</w:t>
            </w:r>
            <w:r w:rsidRPr="00D02EF3">
              <w:rPr>
                <w:rFonts w:ascii="Tahoma" w:hAnsi="Tahoma" w:cs="Tahoma"/>
                <w:b/>
                <w:bCs/>
                <w:color w:val="000000" w:themeColor="text1"/>
                <w:sz w:val="16"/>
                <w:szCs w:val="16"/>
                <w:highlight w:val="cyan"/>
              </w:rPr>
              <w:t xml:space="preserve"> ISTASR </w:t>
            </w:r>
            <w:r w:rsidRPr="00D02EF3">
              <w:rPr>
                <w:rFonts w:ascii="Tahoma" w:hAnsi="Tahoma" w:cs="Tahoma" w:hint="cs"/>
                <w:b/>
                <w:bCs/>
                <w:color w:val="000000" w:themeColor="text1"/>
                <w:sz w:val="16"/>
                <w:szCs w:val="16"/>
                <w:highlight w:val="cyan"/>
                <w:cs/>
              </w:rPr>
              <w:t>17.40-19.15</w:t>
            </w:r>
          </w:p>
          <w:p w:rsidR="002A1D6E" w:rsidRPr="000636F7" w:rsidRDefault="002A1D6E" w:rsidP="002A1D6E">
            <w:pPr>
              <w:spacing w:line="360" w:lineRule="auto"/>
              <w:rPr>
                <w:rFonts w:ascii="Tahoma" w:hAnsi="Tahoma" w:cs="Tahoma"/>
                <w:b/>
                <w:bCs/>
                <w:color w:val="000000" w:themeColor="text1"/>
                <w:sz w:val="16"/>
                <w:szCs w:val="16"/>
                <w:cs/>
              </w:rPr>
            </w:pPr>
            <w:r w:rsidRPr="00D02EF3">
              <w:rPr>
                <w:rFonts w:ascii="Tahoma" w:hAnsi="Tahoma" w:cs="Tahoma"/>
                <w:b/>
                <w:bCs/>
                <w:color w:val="000000" w:themeColor="text1"/>
                <w:sz w:val="16"/>
                <w:szCs w:val="16"/>
                <w:highlight w:val="cyan"/>
              </w:rPr>
              <w:t xml:space="preserve">TK058 ISTBKK </w:t>
            </w:r>
            <w:r w:rsidRPr="00D02EF3">
              <w:rPr>
                <w:rFonts w:ascii="Tahoma" w:hAnsi="Tahoma" w:cs="Tahoma" w:hint="cs"/>
                <w:b/>
                <w:bCs/>
                <w:color w:val="000000" w:themeColor="text1"/>
                <w:sz w:val="16"/>
                <w:szCs w:val="16"/>
                <w:highlight w:val="cyan"/>
                <w:cs/>
              </w:rPr>
              <w:t>17.55-07.30+1</w:t>
            </w:r>
          </w:p>
        </w:tc>
        <w:tc>
          <w:tcPr>
            <w:tcW w:w="1800" w:type="dxa"/>
            <w:tcBorders>
              <w:top w:val="single" w:sz="18" w:space="0" w:color="auto"/>
              <w:left w:val="single" w:sz="18" w:space="0" w:color="auto"/>
              <w:bottom w:val="single" w:sz="18" w:space="0" w:color="auto"/>
              <w:right w:val="single" w:sz="18" w:space="0" w:color="auto"/>
            </w:tcBorders>
            <w:shd w:val="clear" w:color="auto" w:fill="DBBEE4"/>
            <w:vAlign w:val="center"/>
          </w:tcPr>
          <w:p w:rsidR="002A1D6E" w:rsidRPr="000636F7" w:rsidRDefault="002A1D6E" w:rsidP="002A1D6E">
            <w:pPr>
              <w:spacing w:line="360" w:lineRule="auto"/>
              <w:jc w:val="center"/>
              <w:rPr>
                <w:rFonts w:ascii="Tahoma" w:hAnsi="Tahoma" w:cs="Tahoma"/>
                <w:b/>
                <w:bCs/>
                <w:color w:val="000000" w:themeColor="text1"/>
                <w:sz w:val="24"/>
                <w:szCs w:val="24"/>
              </w:rPr>
            </w:pPr>
            <w:r>
              <w:rPr>
                <w:rFonts w:ascii="Tahoma" w:hAnsi="Tahoma" w:cs="Tahoma" w:hint="cs"/>
                <w:b/>
                <w:bCs/>
                <w:color w:val="000000" w:themeColor="text1"/>
                <w:sz w:val="24"/>
                <w:szCs w:val="24"/>
                <w:cs/>
              </w:rPr>
              <w:t>30,999</w:t>
            </w:r>
          </w:p>
        </w:tc>
        <w:tc>
          <w:tcPr>
            <w:tcW w:w="1710" w:type="dxa"/>
            <w:tcBorders>
              <w:top w:val="single" w:sz="18" w:space="0" w:color="auto"/>
              <w:left w:val="single" w:sz="18" w:space="0" w:color="auto"/>
              <w:bottom w:val="single" w:sz="18" w:space="0" w:color="auto"/>
              <w:right w:val="single" w:sz="18" w:space="0" w:color="auto"/>
            </w:tcBorders>
            <w:shd w:val="clear" w:color="auto" w:fill="DBBEE4"/>
            <w:vAlign w:val="center"/>
          </w:tcPr>
          <w:p w:rsidR="002A1D6E" w:rsidRPr="000636F7" w:rsidRDefault="002A1D6E" w:rsidP="002A1D6E">
            <w:pPr>
              <w:spacing w:line="360" w:lineRule="auto"/>
              <w:jc w:val="center"/>
              <w:rPr>
                <w:rFonts w:ascii="Tahoma" w:hAnsi="Tahoma" w:cs="Tahoma"/>
                <w:b/>
                <w:bCs/>
                <w:color w:val="000000" w:themeColor="text1"/>
                <w:sz w:val="24"/>
                <w:szCs w:val="24"/>
              </w:rPr>
            </w:pPr>
            <w:r>
              <w:rPr>
                <w:rFonts w:ascii="Tahoma" w:hAnsi="Tahoma" w:cs="Tahoma" w:hint="cs"/>
                <w:b/>
                <w:bCs/>
                <w:color w:val="000000" w:themeColor="text1"/>
                <w:sz w:val="24"/>
                <w:szCs w:val="24"/>
                <w:cs/>
              </w:rPr>
              <w:t>30,999</w:t>
            </w:r>
          </w:p>
        </w:tc>
        <w:tc>
          <w:tcPr>
            <w:tcW w:w="1530" w:type="dxa"/>
            <w:tcBorders>
              <w:top w:val="single" w:sz="18" w:space="0" w:color="auto"/>
              <w:left w:val="single" w:sz="18" w:space="0" w:color="auto"/>
              <w:bottom w:val="single" w:sz="18" w:space="0" w:color="auto"/>
              <w:right w:val="single" w:sz="18" w:space="0" w:color="auto"/>
            </w:tcBorders>
            <w:shd w:val="clear" w:color="auto" w:fill="DBBEE4"/>
            <w:vAlign w:val="center"/>
          </w:tcPr>
          <w:p w:rsidR="002A1D6E" w:rsidRPr="000636F7" w:rsidRDefault="002A1D6E" w:rsidP="002A1D6E">
            <w:pPr>
              <w:spacing w:line="360" w:lineRule="auto"/>
              <w:jc w:val="center"/>
              <w:rPr>
                <w:rFonts w:ascii="Tahoma" w:hAnsi="Tahoma" w:cs="Tahoma"/>
                <w:b/>
                <w:bCs/>
                <w:color w:val="000000" w:themeColor="text1"/>
                <w:sz w:val="24"/>
                <w:szCs w:val="24"/>
              </w:rPr>
            </w:pPr>
            <w:r>
              <w:rPr>
                <w:rFonts w:ascii="Tahoma" w:hAnsi="Tahoma" w:cs="Tahoma" w:hint="cs"/>
                <w:b/>
                <w:bCs/>
                <w:color w:val="000000" w:themeColor="text1"/>
                <w:sz w:val="24"/>
                <w:szCs w:val="24"/>
                <w:cs/>
              </w:rPr>
              <w:t>30,999</w:t>
            </w:r>
          </w:p>
        </w:tc>
        <w:tc>
          <w:tcPr>
            <w:tcW w:w="1267" w:type="dxa"/>
            <w:gridSpan w:val="2"/>
            <w:tcBorders>
              <w:top w:val="single" w:sz="18" w:space="0" w:color="auto"/>
              <w:left w:val="single" w:sz="18" w:space="0" w:color="auto"/>
              <w:bottom w:val="single" w:sz="18" w:space="0" w:color="auto"/>
              <w:right w:val="single" w:sz="18" w:space="0" w:color="auto"/>
            </w:tcBorders>
            <w:shd w:val="clear" w:color="auto" w:fill="DBBEE4"/>
            <w:vAlign w:val="center"/>
          </w:tcPr>
          <w:p w:rsidR="002A1D6E" w:rsidRPr="000636F7" w:rsidRDefault="002A1D6E" w:rsidP="002A1D6E">
            <w:pPr>
              <w:spacing w:line="360" w:lineRule="auto"/>
              <w:jc w:val="center"/>
              <w:rPr>
                <w:rFonts w:ascii="Tahoma" w:hAnsi="Tahoma" w:cs="Tahoma"/>
                <w:b/>
                <w:bCs/>
                <w:color w:val="000000" w:themeColor="text1"/>
                <w:sz w:val="24"/>
                <w:szCs w:val="24"/>
              </w:rPr>
            </w:pPr>
            <w:r>
              <w:rPr>
                <w:rFonts w:ascii="Tahoma" w:hAnsi="Tahoma" w:cs="Tahoma"/>
                <w:b/>
                <w:bCs/>
                <w:color w:val="000000" w:themeColor="text1"/>
                <w:sz w:val="24"/>
                <w:szCs w:val="24"/>
              </w:rPr>
              <w:t>7,000</w:t>
            </w:r>
          </w:p>
        </w:tc>
      </w:tr>
      <w:tr w:rsidR="002A1D6E" w:rsidRPr="009D1918" w:rsidTr="0069238A">
        <w:trPr>
          <w:trHeight w:val="477"/>
          <w:jc w:val="center"/>
        </w:trPr>
        <w:tc>
          <w:tcPr>
            <w:tcW w:w="11594" w:type="dxa"/>
            <w:gridSpan w:val="7"/>
            <w:tcBorders>
              <w:top w:val="single" w:sz="18" w:space="0" w:color="auto"/>
              <w:left w:val="single" w:sz="18" w:space="0" w:color="auto"/>
              <w:bottom w:val="single" w:sz="18" w:space="0" w:color="auto"/>
              <w:right w:val="single" w:sz="18" w:space="0" w:color="auto"/>
            </w:tcBorders>
            <w:shd w:val="clear" w:color="auto" w:fill="F7CAAC" w:themeFill="accent2" w:themeFillTint="66"/>
            <w:vAlign w:val="center"/>
          </w:tcPr>
          <w:p w:rsidR="002A1D6E" w:rsidRDefault="002A1D6E" w:rsidP="002A1D6E">
            <w:pPr>
              <w:spacing w:line="360" w:lineRule="auto"/>
              <w:jc w:val="center"/>
              <w:rPr>
                <w:rFonts w:ascii="Tahoma" w:hAnsi="Tahoma" w:cs="Tahoma"/>
                <w:b/>
                <w:bCs/>
                <w:color w:val="000000" w:themeColor="text1"/>
                <w:sz w:val="24"/>
                <w:szCs w:val="24"/>
              </w:rPr>
            </w:pPr>
            <w:r w:rsidRPr="00C24545">
              <w:rPr>
                <w:rFonts w:ascii="Tahoma" w:hAnsi="Tahoma" w:cs="Tahoma" w:hint="cs"/>
                <w:b/>
                <w:bCs/>
                <w:color w:val="000000" w:themeColor="text1"/>
                <w:sz w:val="24"/>
                <w:szCs w:val="24"/>
                <w:highlight w:val="yellow"/>
                <w:cs/>
              </w:rPr>
              <w:t xml:space="preserve">ในกรณีที่ </w:t>
            </w:r>
            <w:r w:rsidRPr="00C24545">
              <w:rPr>
                <w:rFonts w:ascii="Tahoma" w:hAnsi="Tahoma" w:cs="Tahoma"/>
                <w:b/>
                <w:bCs/>
                <w:color w:val="000000" w:themeColor="text1"/>
                <w:sz w:val="24"/>
                <w:szCs w:val="24"/>
                <w:highlight w:val="yellow"/>
              </w:rPr>
              <w:t>Join land (</w:t>
            </w:r>
            <w:r w:rsidRPr="00C24545">
              <w:rPr>
                <w:rFonts w:ascii="Tahoma" w:hAnsi="Tahoma" w:cs="Tahoma" w:hint="cs"/>
                <w:b/>
                <w:bCs/>
                <w:color w:val="000000" w:themeColor="text1"/>
                <w:sz w:val="24"/>
                <w:szCs w:val="24"/>
                <w:highlight w:val="yellow"/>
                <w:cs/>
              </w:rPr>
              <w:t>ไม่ใช้ตั๋วเครื่องบิน</w:t>
            </w:r>
            <w:r w:rsidRPr="00C24545">
              <w:rPr>
                <w:rFonts w:ascii="Tahoma" w:hAnsi="Tahoma" w:cs="Tahoma"/>
                <w:b/>
                <w:bCs/>
                <w:color w:val="000000" w:themeColor="text1"/>
                <w:sz w:val="24"/>
                <w:szCs w:val="24"/>
                <w:highlight w:val="yellow"/>
              </w:rPr>
              <w:t xml:space="preserve">) </w:t>
            </w:r>
            <w:r w:rsidRPr="00C24545">
              <w:rPr>
                <w:rFonts w:ascii="Tahoma" w:hAnsi="Tahoma" w:cs="Tahoma" w:hint="cs"/>
                <w:b/>
                <w:bCs/>
                <w:color w:val="000000" w:themeColor="text1"/>
                <w:sz w:val="24"/>
                <w:szCs w:val="24"/>
                <w:highlight w:val="yellow"/>
                <w:cs/>
              </w:rPr>
              <w:t>ราคาท่านละ 17,900 บาท</w:t>
            </w:r>
          </w:p>
        </w:tc>
      </w:tr>
    </w:tbl>
    <w:p w:rsidR="00EF7179" w:rsidRDefault="00EF7179" w:rsidP="00EF7179">
      <w:pPr>
        <w:spacing w:line="276" w:lineRule="auto"/>
        <w:jc w:val="thaiDistribute"/>
        <w:rPr>
          <w:rFonts w:ascii="Browallia New" w:hAnsi="Browallia New" w:cs="Browallia New"/>
          <w:bCs/>
          <w:color w:val="FF0000"/>
          <w:sz w:val="36"/>
          <w:szCs w:val="36"/>
        </w:rPr>
      </w:pPr>
    </w:p>
    <w:p w:rsidR="00216456" w:rsidRPr="000636F7" w:rsidRDefault="00216456" w:rsidP="00EF7179">
      <w:pPr>
        <w:spacing w:line="276" w:lineRule="auto"/>
        <w:jc w:val="thaiDistribute"/>
        <w:rPr>
          <w:rFonts w:ascii="Browallia New" w:hAnsi="Browallia New" w:cs="Browallia New"/>
          <w:bCs/>
          <w:color w:val="FF0000"/>
          <w:sz w:val="36"/>
          <w:szCs w:val="36"/>
        </w:rPr>
      </w:pPr>
    </w:p>
    <w:p w:rsidR="00EF7179" w:rsidRPr="000636F7" w:rsidRDefault="00EF7179" w:rsidP="00EF7179">
      <w:pPr>
        <w:spacing w:line="276" w:lineRule="auto"/>
        <w:jc w:val="thaiDistribute"/>
        <w:rPr>
          <w:rFonts w:ascii="Browallia New" w:eastAsia="PMingLiU" w:hAnsi="Browallia New" w:cs="Browallia New"/>
          <w:b/>
          <w:bCs/>
          <w:color w:val="0000FF"/>
          <w:sz w:val="36"/>
          <w:szCs w:val="36"/>
        </w:rPr>
      </w:pPr>
      <w:r w:rsidRPr="000636F7">
        <w:rPr>
          <w:rFonts w:ascii="Browallia New" w:eastAsia="PMingLiU" w:hAnsi="Browallia New" w:cs="Browallia New"/>
          <w:b/>
          <w:bCs/>
          <w:color w:val="0000FF"/>
          <w:sz w:val="36"/>
          <w:szCs w:val="36"/>
          <w:cs/>
        </w:rPr>
        <w:t xml:space="preserve">** อัตรานี้ยังไม่รวมค่าทิปพนักงานขับรถ หัวหน้าทัวร์ และ มัคคุเทศก์ท้องถิ่น </w:t>
      </w:r>
      <w:r w:rsidRPr="000636F7">
        <w:rPr>
          <w:rFonts w:ascii="Browallia New" w:eastAsia="PMingLiU" w:hAnsi="Browallia New" w:cs="Browallia New"/>
          <w:b/>
          <w:bCs/>
          <w:color w:val="FF0000"/>
          <w:sz w:val="36"/>
          <w:szCs w:val="36"/>
          <w:highlight w:val="yellow"/>
          <w:cs/>
        </w:rPr>
        <w:t xml:space="preserve">ตามธรรมเนียม </w:t>
      </w:r>
      <w:r w:rsidRPr="000636F7">
        <w:rPr>
          <w:rFonts w:ascii="Browallia New" w:eastAsia="PMingLiU" w:hAnsi="Browallia New" w:cs="Browallia New"/>
          <w:b/>
          <w:bCs/>
          <w:color w:val="FF0000"/>
          <w:sz w:val="36"/>
          <w:szCs w:val="36"/>
          <w:highlight w:val="yellow"/>
          <w:shd w:val="clear" w:color="auto" w:fill="FFFF00"/>
        </w:rPr>
        <w:t xml:space="preserve">75 </w:t>
      </w:r>
      <w:r w:rsidRPr="000636F7">
        <w:rPr>
          <w:rFonts w:ascii="Browallia New" w:eastAsia="PMingLiU" w:hAnsi="Browallia New" w:cs="Browallia New" w:hint="cs"/>
          <w:b/>
          <w:bCs/>
          <w:color w:val="FF0000"/>
          <w:sz w:val="36"/>
          <w:szCs w:val="36"/>
          <w:highlight w:val="yellow"/>
          <w:shd w:val="clear" w:color="auto" w:fill="FFFF00"/>
          <w:cs/>
        </w:rPr>
        <w:t xml:space="preserve">ดอลล่าร์สหรัฐ </w:t>
      </w:r>
      <w:r w:rsidRPr="000636F7">
        <w:rPr>
          <w:rFonts w:ascii="Browallia New" w:eastAsia="PMingLiU" w:hAnsi="Browallia New" w:cs="Browallia New"/>
          <w:b/>
          <w:bCs/>
          <w:color w:val="FF0000"/>
          <w:sz w:val="36"/>
          <w:szCs w:val="36"/>
          <w:highlight w:val="yellow"/>
          <w:shd w:val="clear" w:color="auto" w:fill="FFFF00"/>
        </w:rPr>
        <w:t>(USD)</w:t>
      </w:r>
      <w:r w:rsidRPr="000636F7">
        <w:rPr>
          <w:rFonts w:ascii="Browallia New" w:eastAsia="PMingLiU" w:hAnsi="Browallia New" w:cs="Browallia New"/>
          <w:b/>
          <w:bCs/>
          <w:color w:val="FF0000"/>
          <w:sz w:val="36"/>
          <w:szCs w:val="36"/>
          <w:highlight w:val="yellow"/>
          <w:cs/>
        </w:rPr>
        <w:t xml:space="preserve"> ต่อ ทริป</w:t>
      </w:r>
      <w:r w:rsidRPr="000636F7">
        <w:rPr>
          <w:rFonts w:ascii="Browallia New" w:eastAsia="PMingLiU" w:hAnsi="Browallia New" w:cs="Browallia New"/>
          <w:b/>
          <w:bCs/>
          <w:color w:val="FF0000"/>
          <w:sz w:val="36"/>
          <w:szCs w:val="36"/>
          <w:cs/>
        </w:rPr>
        <w:t xml:space="preserve"> </w:t>
      </w:r>
      <w:r w:rsidRPr="000636F7">
        <w:rPr>
          <w:rFonts w:ascii="Browallia New" w:eastAsia="PMingLiU" w:hAnsi="Browallia New" w:cs="Browallia New"/>
          <w:b/>
          <w:bCs/>
          <w:color w:val="0000FF"/>
          <w:sz w:val="36"/>
          <w:szCs w:val="36"/>
          <w:cs/>
        </w:rPr>
        <w:t xml:space="preserve">ต่อ ลูกค้า ผู้เดินทาง 1 ท่าน รวมไปถึงเด็ก ยกเว้นเด็กอายุไม่ถึง </w:t>
      </w:r>
      <w:r w:rsidRPr="000636F7">
        <w:rPr>
          <w:rFonts w:ascii="Browallia New" w:hAnsi="Browallia New" w:cs="Browallia New"/>
          <w:b/>
          <w:bCs/>
          <w:color w:val="0000FF"/>
          <w:sz w:val="36"/>
          <w:szCs w:val="36"/>
          <w:cs/>
          <w:lang w:val="x-none" w:eastAsia="x-none"/>
        </w:rPr>
        <w:t xml:space="preserve">2 ปี ณ วันเดินทางกลับ </w:t>
      </w:r>
      <w:r w:rsidRPr="000636F7">
        <w:rPr>
          <w:rFonts w:ascii="Browallia New" w:hAnsi="Browallia New" w:cs="Browallia New"/>
          <w:b/>
          <w:bCs/>
          <w:color w:val="0000FF"/>
          <w:sz w:val="36"/>
          <w:szCs w:val="36"/>
          <w:cs/>
          <w:lang w:eastAsia="x-none"/>
        </w:rPr>
        <w:t>(</w:t>
      </w:r>
      <w:r w:rsidRPr="000636F7">
        <w:rPr>
          <w:rFonts w:ascii="Browallia New" w:hAnsi="Browallia New" w:cs="Browallia New"/>
          <w:b/>
          <w:bCs/>
          <w:color w:val="0000FF"/>
          <w:sz w:val="36"/>
          <w:szCs w:val="36"/>
          <w:lang w:eastAsia="x-none"/>
        </w:rPr>
        <w:t>Infant</w:t>
      </w:r>
      <w:r w:rsidRPr="000636F7">
        <w:rPr>
          <w:rFonts w:ascii="Browallia New" w:hAnsi="Browallia New" w:cs="Browallia New"/>
          <w:b/>
          <w:bCs/>
          <w:color w:val="0000FF"/>
          <w:sz w:val="36"/>
          <w:szCs w:val="36"/>
          <w:cs/>
          <w:lang w:eastAsia="x-none"/>
        </w:rPr>
        <w:t>)</w:t>
      </w:r>
      <w:r w:rsidRPr="000636F7">
        <w:rPr>
          <w:rFonts w:ascii="Browallia New" w:hAnsi="Browallia New" w:cs="Browallia New"/>
          <w:b/>
          <w:bCs/>
          <w:color w:val="0000FF"/>
          <w:sz w:val="36"/>
          <w:szCs w:val="36"/>
          <w:cs/>
          <w:lang w:val="x-none" w:eastAsia="x-none"/>
        </w:rPr>
        <w:t xml:space="preserve"> </w:t>
      </w:r>
      <w:r w:rsidRPr="000636F7">
        <w:rPr>
          <w:rFonts w:ascii="Browallia New" w:eastAsia="PMingLiU" w:hAnsi="Browallia New" w:cs="Browallia New"/>
          <w:b/>
          <w:bCs/>
          <w:color w:val="0000FF"/>
          <w:sz w:val="36"/>
          <w:szCs w:val="36"/>
          <w:cs/>
        </w:rPr>
        <w:t>ทั้งนี้ท่านสามารถให้มากกว่านี้ได้ตามความเหมาะสมและความพึงพอใจของท่าน โดยส่วนนี้ ทางบริษัทขอสงวนสิทธิ์ในการเรียกเก็บก่อนเดินทางทุกท่าน ที่สนามบิน ในวันเช็คอิน**</w:t>
      </w:r>
    </w:p>
    <w:p w:rsidR="00EF7179" w:rsidRPr="000636F7" w:rsidRDefault="00EF7179" w:rsidP="00EF7179">
      <w:pPr>
        <w:spacing w:line="276" w:lineRule="auto"/>
        <w:jc w:val="center"/>
        <w:rPr>
          <w:rFonts w:ascii="Browallia New" w:hAnsi="Browallia New" w:cs="Browallia New"/>
          <w:b/>
          <w:bCs/>
          <w:color w:val="FF0000"/>
          <w:sz w:val="36"/>
          <w:szCs w:val="36"/>
          <w:lang w:val="x-none" w:eastAsia="x-none"/>
        </w:rPr>
      </w:pPr>
      <w:r w:rsidRPr="000636F7">
        <w:rPr>
          <w:rFonts w:ascii="Browallia New" w:hAnsi="Browallia New" w:cs="Browallia New"/>
          <w:b/>
          <w:bCs/>
          <w:color w:val="FF0000"/>
          <w:sz w:val="36"/>
          <w:szCs w:val="36"/>
          <w:cs/>
          <w:lang w:val="x-none" w:eastAsia="x-none"/>
        </w:rPr>
        <w:t xml:space="preserve">** ราคาเด็กอายุไม่ถึง 2 ปี ณ วันเดินทางกลับ </w:t>
      </w:r>
      <w:r w:rsidRPr="000636F7">
        <w:rPr>
          <w:rFonts w:ascii="Browallia New" w:hAnsi="Browallia New" w:cs="Browallia New"/>
          <w:b/>
          <w:bCs/>
          <w:color w:val="FF0000"/>
          <w:sz w:val="36"/>
          <w:szCs w:val="36"/>
          <w:cs/>
          <w:lang w:eastAsia="x-none"/>
        </w:rPr>
        <w:t>(</w:t>
      </w:r>
      <w:r w:rsidRPr="000636F7">
        <w:rPr>
          <w:rFonts w:ascii="Browallia New" w:hAnsi="Browallia New" w:cs="Browallia New"/>
          <w:b/>
          <w:bCs/>
          <w:color w:val="FF0000"/>
          <w:sz w:val="36"/>
          <w:szCs w:val="36"/>
          <w:lang w:eastAsia="x-none"/>
        </w:rPr>
        <w:t>Infant</w:t>
      </w:r>
      <w:r w:rsidRPr="000636F7">
        <w:rPr>
          <w:rFonts w:ascii="Browallia New" w:hAnsi="Browallia New" w:cs="Browallia New"/>
          <w:b/>
          <w:bCs/>
          <w:color w:val="FF0000"/>
          <w:sz w:val="36"/>
          <w:szCs w:val="36"/>
          <w:cs/>
          <w:lang w:eastAsia="x-none"/>
        </w:rPr>
        <w:t>)</w:t>
      </w:r>
      <w:r w:rsidRPr="000636F7">
        <w:rPr>
          <w:rFonts w:ascii="Browallia New" w:hAnsi="Browallia New" w:cs="Browallia New"/>
          <w:b/>
          <w:bCs/>
          <w:color w:val="FF0000"/>
          <w:sz w:val="36"/>
          <w:szCs w:val="36"/>
          <w:cs/>
          <w:lang w:val="x-none" w:eastAsia="x-none"/>
        </w:rPr>
        <w:t xml:space="preserve"> ท่านละ </w:t>
      </w:r>
      <w:r w:rsidRPr="000636F7">
        <w:rPr>
          <w:rFonts w:ascii="Browallia New" w:hAnsi="Browallia New" w:cs="Browallia New"/>
          <w:b/>
          <w:bCs/>
          <w:color w:val="FF0000"/>
          <w:sz w:val="36"/>
          <w:szCs w:val="36"/>
          <w:lang w:eastAsia="x-none"/>
        </w:rPr>
        <w:t>10</w:t>
      </w:r>
      <w:r w:rsidRPr="000636F7">
        <w:rPr>
          <w:rFonts w:ascii="Browallia New" w:hAnsi="Browallia New" w:cs="Browallia New"/>
          <w:b/>
          <w:bCs/>
          <w:color w:val="FF0000"/>
          <w:sz w:val="36"/>
          <w:szCs w:val="36"/>
          <w:lang w:val="x-none" w:eastAsia="x-none"/>
        </w:rPr>
        <w:t>,000</w:t>
      </w:r>
      <w:r w:rsidRPr="000636F7">
        <w:rPr>
          <w:rFonts w:ascii="Browallia New" w:hAnsi="Browallia New" w:cs="Browallia New"/>
          <w:b/>
          <w:bCs/>
          <w:color w:val="FF0000"/>
          <w:sz w:val="36"/>
          <w:szCs w:val="36"/>
          <w:cs/>
          <w:lang w:val="x-none" w:eastAsia="x-none"/>
        </w:rPr>
        <w:t xml:space="preserve"> บาท</w:t>
      </w:r>
      <w:r w:rsidRPr="000636F7">
        <w:rPr>
          <w:rFonts w:ascii="Browallia New" w:hAnsi="Browallia New" w:cs="Browallia New"/>
          <w:b/>
          <w:bCs/>
          <w:color w:val="FF0000"/>
          <w:sz w:val="36"/>
          <w:szCs w:val="36"/>
          <w:cs/>
          <w:lang w:eastAsia="x-none"/>
        </w:rPr>
        <w:t xml:space="preserve"> </w:t>
      </w:r>
      <w:r w:rsidRPr="000636F7">
        <w:rPr>
          <w:rFonts w:ascii="Browallia New" w:hAnsi="Browallia New" w:cs="Browallia New"/>
          <w:b/>
          <w:bCs/>
          <w:color w:val="FF0000"/>
          <w:sz w:val="36"/>
          <w:szCs w:val="36"/>
          <w:cs/>
          <w:lang w:val="x-none" w:eastAsia="x-none"/>
        </w:rPr>
        <w:t xml:space="preserve">** </w:t>
      </w:r>
    </w:p>
    <w:p w:rsidR="00EF7179" w:rsidRPr="000636F7" w:rsidRDefault="00EF7179" w:rsidP="00EF7179">
      <w:pPr>
        <w:spacing w:line="276" w:lineRule="auto"/>
        <w:jc w:val="center"/>
        <w:rPr>
          <w:rFonts w:ascii="Browallia New" w:hAnsi="Browallia New" w:cs="Browallia New"/>
          <w:b/>
          <w:bCs/>
          <w:color w:val="FF0000"/>
          <w:sz w:val="36"/>
          <w:szCs w:val="36"/>
          <w:lang w:val="x-none" w:eastAsia="x-none"/>
        </w:rPr>
      </w:pPr>
      <w:r w:rsidRPr="000636F7">
        <w:rPr>
          <w:rFonts w:ascii="Browallia New" w:hAnsi="Browallia New" w:cs="Browallia New"/>
          <w:b/>
          <w:bCs/>
          <w:color w:val="FF0000"/>
          <w:sz w:val="36"/>
          <w:szCs w:val="36"/>
          <w:cs/>
          <w:lang w:val="x-none" w:eastAsia="x-none"/>
        </w:rPr>
        <w:t>(ไม่มีที่นั่งบนเครื่องบิน)</w:t>
      </w:r>
    </w:p>
    <w:p w:rsidR="00EF7179" w:rsidRPr="000636F7" w:rsidRDefault="00EF7179" w:rsidP="00EF7179">
      <w:pPr>
        <w:spacing w:line="276" w:lineRule="auto"/>
        <w:jc w:val="center"/>
        <w:rPr>
          <w:rFonts w:ascii="Browallia New" w:eastAsia="PMingLiU" w:hAnsi="Browallia New" w:cs="Browallia New"/>
          <w:b/>
          <w:bCs/>
          <w:color w:val="0000FF"/>
          <w:sz w:val="18"/>
          <w:szCs w:val="18"/>
        </w:rPr>
      </w:pPr>
    </w:p>
    <w:p w:rsidR="00EF7179" w:rsidRPr="00530912" w:rsidRDefault="00EF7179" w:rsidP="00530912">
      <w:pPr>
        <w:spacing w:line="276" w:lineRule="auto"/>
        <w:jc w:val="center"/>
        <w:rPr>
          <w:rFonts w:ascii="Browallia New" w:eastAsia="Calibri" w:hAnsi="Browallia New" w:cs="Browallia New"/>
          <w:b/>
          <w:bCs/>
          <w:color w:val="0000FF"/>
          <w:sz w:val="36"/>
          <w:szCs w:val="36"/>
        </w:rPr>
      </w:pPr>
      <w:r w:rsidRPr="000636F7">
        <w:rPr>
          <w:rFonts w:ascii="Browallia New" w:hAnsi="Browallia New" w:cs="Browallia New"/>
          <w:b/>
          <w:bCs/>
          <w:color w:val="0000FF"/>
          <w:sz w:val="36"/>
          <w:szCs w:val="36"/>
          <w:cs/>
          <w:lang w:eastAsia="x-none"/>
        </w:rPr>
        <w:t>** ท่านที่</w:t>
      </w:r>
      <w:r w:rsidRPr="000636F7">
        <w:rPr>
          <w:rFonts w:ascii="Browallia New" w:eastAsia="Calibri" w:hAnsi="Browallia New" w:cs="Browallia New"/>
          <w:b/>
          <w:bCs/>
          <w:color w:val="0000FF"/>
          <w:sz w:val="36"/>
          <w:szCs w:val="36"/>
          <w:cs/>
        </w:rPr>
        <w:t xml:space="preserve">ถือหนังสือเดินทางไทย และมีวัตถุประสงค์เดินทางไป เพื่อการท่องเที่ยว </w:t>
      </w:r>
      <w:r w:rsidRPr="000636F7">
        <w:rPr>
          <w:rFonts w:ascii="Browallia New" w:eastAsia="Calibri" w:hAnsi="Browallia New" w:cs="Browallia New"/>
          <w:b/>
          <w:bCs/>
          <w:color w:val="0000FF"/>
          <w:sz w:val="36"/>
          <w:szCs w:val="36"/>
          <w:highlight w:val="yellow"/>
          <w:cs/>
        </w:rPr>
        <w:t>ประเท</w:t>
      </w:r>
      <w:r w:rsidRPr="000636F7">
        <w:rPr>
          <w:rFonts w:ascii="Browallia New" w:eastAsia="Calibri" w:hAnsi="Browallia New" w:cs="Browallia New" w:hint="cs"/>
          <w:b/>
          <w:bCs/>
          <w:color w:val="0000FF"/>
          <w:sz w:val="36"/>
          <w:szCs w:val="36"/>
          <w:highlight w:val="yellow"/>
          <w:cs/>
        </w:rPr>
        <w:t>ศตุรกี</w:t>
      </w:r>
      <w:r w:rsidRPr="000636F7">
        <w:rPr>
          <w:rFonts w:ascii="Browallia New" w:eastAsia="Calibri" w:hAnsi="Browallia New" w:cs="Browallia New"/>
          <w:b/>
          <w:bCs/>
          <w:color w:val="0000FF"/>
          <w:sz w:val="36"/>
          <w:szCs w:val="36"/>
          <w:cs/>
        </w:rPr>
        <w:t xml:space="preserve"> ไม่จำเป็นต้องยื่นขอวีซ่า โดยสามารถพำนักได้ไม่เกิน </w:t>
      </w:r>
      <w:r w:rsidRPr="000636F7">
        <w:rPr>
          <w:rFonts w:ascii="Browallia New" w:eastAsia="Calibri" w:hAnsi="Browallia New" w:cs="Browallia New" w:hint="cs"/>
          <w:b/>
          <w:bCs/>
          <w:color w:val="0000FF"/>
          <w:sz w:val="36"/>
          <w:szCs w:val="36"/>
          <w:highlight w:val="yellow"/>
          <w:cs/>
        </w:rPr>
        <w:t>30</w:t>
      </w:r>
      <w:r w:rsidRPr="000636F7">
        <w:rPr>
          <w:rFonts w:ascii="Browallia New" w:eastAsia="Calibri" w:hAnsi="Browallia New" w:cs="Browallia New"/>
          <w:b/>
          <w:bCs/>
          <w:color w:val="0000FF"/>
          <w:sz w:val="36"/>
          <w:szCs w:val="36"/>
          <w:highlight w:val="yellow"/>
          <w:cs/>
        </w:rPr>
        <w:t xml:space="preserve"> วัน</w:t>
      </w:r>
      <w:r w:rsidRPr="000636F7">
        <w:rPr>
          <w:rFonts w:ascii="Browallia New" w:eastAsia="Calibri" w:hAnsi="Browallia New" w:cs="Browallia New"/>
          <w:b/>
          <w:bCs/>
          <w:color w:val="0000FF"/>
          <w:sz w:val="36"/>
          <w:szCs w:val="36"/>
          <w:cs/>
        </w:rPr>
        <w:t xml:space="preserve"> ต่อครั้ง ** </w:t>
      </w:r>
    </w:p>
    <w:p w:rsidR="00EF7179" w:rsidRPr="000636F7" w:rsidRDefault="00EF7179" w:rsidP="00EF7179">
      <w:pPr>
        <w:pStyle w:val="BasicParagraph"/>
        <w:pBdr>
          <w:top w:val="single" w:sz="4" w:space="1" w:color="auto"/>
          <w:left w:val="single" w:sz="4" w:space="4" w:color="auto"/>
          <w:bottom w:val="single" w:sz="4" w:space="1" w:color="auto"/>
          <w:right w:val="single" w:sz="4" w:space="4" w:color="auto"/>
        </w:pBdr>
        <w:shd w:val="clear" w:color="auto" w:fill="FFC000"/>
        <w:spacing w:line="240" w:lineRule="auto"/>
        <w:ind w:left="720" w:hanging="720"/>
        <w:jc w:val="center"/>
        <w:rPr>
          <w:rFonts w:ascii="Browallia New" w:hAnsi="Browallia New" w:cs="Browallia New"/>
          <w:b/>
          <w:bCs/>
          <w:color w:val="auto"/>
          <w:sz w:val="36"/>
          <w:szCs w:val="36"/>
          <w:u w:val="single"/>
          <w:lang w:val="en-US"/>
        </w:rPr>
      </w:pPr>
      <w:r w:rsidRPr="000636F7">
        <w:rPr>
          <w:rFonts w:ascii="Browallia New" w:hAnsi="Browallia New" w:cs="Browallia New"/>
          <w:b/>
          <w:bCs/>
          <w:color w:val="auto"/>
          <w:sz w:val="36"/>
          <w:szCs w:val="36"/>
          <w:u w:val="single"/>
          <w:cs/>
        </w:rPr>
        <w:t>อัตราค่าบริการนี้ รวม</w:t>
      </w:r>
    </w:p>
    <w:p w:rsidR="00EF7179" w:rsidRPr="000636F7" w:rsidRDefault="00EF7179" w:rsidP="00EF7179">
      <w:pPr>
        <w:pStyle w:val="BasicParagraph"/>
        <w:numPr>
          <w:ilvl w:val="0"/>
          <w:numId w:val="1"/>
        </w:numPr>
        <w:spacing w:line="276" w:lineRule="auto"/>
        <w:ind w:left="540" w:hanging="180"/>
        <w:rPr>
          <w:rFonts w:ascii="Browallia New" w:hAnsi="Browallia New" w:cs="Browallia New"/>
          <w:color w:val="000000" w:themeColor="text1"/>
          <w:sz w:val="32"/>
          <w:szCs w:val="32"/>
        </w:rPr>
      </w:pPr>
      <w:r w:rsidRPr="000636F7">
        <w:rPr>
          <w:rFonts w:ascii="Browallia New" w:hAnsi="Browallia New" w:cs="Browallia New"/>
          <w:color w:val="000000" w:themeColor="text1"/>
          <w:sz w:val="32"/>
          <w:szCs w:val="32"/>
          <w:cs/>
        </w:rPr>
        <w:t>ค่าบัตรโดยสารโดยเครื่องบิน (ตั๋ว) ไป และ กลับพร้อมคณะ ชั้นประหยัด (</w:t>
      </w:r>
      <w:r w:rsidRPr="000636F7">
        <w:rPr>
          <w:rFonts w:ascii="Browallia New" w:hAnsi="Browallia New" w:cs="Browallia New"/>
          <w:color w:val="000000" w:themeColor="text1"/>
          <w:sz w:val="32"/>
          <w:szCs w:val="32"/>
          <w:lang w:val="en-US"/>
        </w:rPr>
        <w:t>ECONOMY CLASS</w:t>
      </w:r>
      <w:r w:rsidRPr="000636F7">
        <w:rPr>
          <w:rFonts w:ascii="Browallia New" w:hAnsi="Browallia New" w:cs="Browallia New"/>
          <w:color w:val="000000" w:themeColor="text1"/>
          <w:sz w:val="32"/>
          <w:szCs w:val="32"/>
          <w:cs/>
          <w:lang w:val="en-US"/>
        </w:rPr>
        <w:t>)</w:t>
      </w:r>
      <w:r w:rsidRPr="000636F7">
        <w:rPr>
          <w:rFonts w:ascii="Browallia New" w:hAnsi="Browallia New" w:cs="Browallia New"/>
          <w:color w:val="000000" w:themeColor="text1"/>
          <w:sz w:val="32"/>
          <w:szCs w:val="32"/>
          <w:lang w:val="en-US"/>
        </w:rPr>
        <w:t xml:space="preserve"> </w:t>
      </w:r>
      <w:r w:rsidRPr="000636F7">
        <w:rPr>
          <w:rFonts w:ascii="Browallia New" w:hAnsi="Browallia New" w:cs="Browallia New"/>
          <w:color w:val="000000" w:themeColor="text1"/>
          <w:sz w:val="32"/>
          <w:szCs w:val="32"/>
          <w:cs/>
        </w:rPr>
        <w:t>รวมถึงค่าภาษีสนามบิน</w:t>
      </w:r>
      <w:r w:rsidRPr="000636F7">
        <w:rPr>
          <w:rFonts w:ascii="Browallia New" w:hAnsi="Browallia New" w:cs="Browallia New" w:hint="cs"/>
          <w:color w:val="000000" w:themeColor="text1"/>
          <w:sz w:val="32"/>
          <w:szCs w:val="32"/>
          <w:cs/>
        </w:rPr>
        <w:t xml:space="preserve"> </w:t>
      </w:r>
      <w:r w:rsidRPr="000636F7">
        <w:rPr>
          <w:rFonts w:ascii="Browallia New" w:hAnsi="Browallia New" w:cs="Browallia New"/>
          <w:color w:val="000000" w:themeColor="text1"/>
          <w:sz w:val="32"/>
          <w:szCs w:val="32"/>
          <w:cs/>
        </w:rPr>
        <w:t>และค่าภาษีน้ำมันทุกแห่ง กรณีต้องการอัพเกรด</w:t>
      </w:r>
      <w:r w:rsidRPr="000636F7">
        <w:rPr>
          <w:rFonts w:ascii="Browallia New" w:hAnsi="Browallia New" w:cs="Browallia New"/>
          <w:color w:val="000000" w:themeColor="text1"/>
          <w:sz w:val="32"/>
          <w:szCs w:val="32"/>
          <w:lang w:val="en-US"/>
        </w:rPr>
        <w:t xml:space="preserve"> UPGRADE </w:t>
      </w:r>
      <w:r w:rsidRPr="000636F7">
        <w:rPr>
          <w:rFonts w:ascii="Browallia New" w:hAnsi="Browallia New" w:cs="Browallia New"/>
          <w:color w:val="000000" w:themeColor="text1"/>
          <w:sz w:val="32"/>
          <w:szCs w:val="32"/>
          <w:cs/>
          <w:lang w:val="en-US"/>
        </w:rPr>
        <w:t xml:space="preserve">หรือ เปลี่ยนแปลงบัตรโดยสาร ไม่ว่าเที่ยวใด เที่ยวหนึ่ง </w:t>
      </w:r>
      <w:r w:rsidRPr="000636F7">
        <w:rPr>
          <w:rFonts w:ascii="Browallia New" w:hAnsi="Browallia New" w:cs="Browallia New" w:hint="cs"/>
          <w:color w:val="000000" w:themeColor="text1"/>
          <w:sz w:val="32"/>
          <w:szCs w:val="32"/>
          <w:cs/>
          <w:lang w:val="en-US"/>
        </w:rPr>
        <w:t xml:space="preserve"> </w:t>
      </w:r>
      <w:r w:rsidRPr="000636F7">
        <w:rPr>
          <w:rFonts w:ascii="Browallia New" w:hAnsi="Browallia New" w:cs="Browallia New"/>
          <w:color w:val="000000" w:themeColor="text1"/>
          <w:sz w:val="32"/>
          <w:szCs w:val="32"/>
          <w:cs/>
          <w:lang w:val="en-US"/>
        </w:rPr>
        <w:t>กรุณาติดต่อเจ้าหน้าที่เป็นกรณีพิเศษ โดยอ้างอิงค่าใช้จ่ายการจองทัวร์แบบ ไม่ใช่ตั๋วเครื่องบิน ตามที่ตามที่ตารางอัตราค่าบริการระบุ</w:t>
      </w:r>
    </w:p>
    <w:p w:rsidR="00EF7179" w:rsidRPr="000636F7" w:rsidRDefault="00EF7179" w:rsidP="00EF7179">
      <w:pPr>
        <w:pStyle w:val="BasicParagraph"/>
        <w:numPr>
          <w:ilvl w:val="0"/>
          <w:numId w:val="1"/>
        </w:numPr>
        <w:spacing w:line="276" w:lineRule="auto"/>
        <w:ind w:left="540" w:hanging="180"/>
        <w:rPr>
          <w:rFonts w:ascii="Browallia New" w:hAnsi="Browallia New" w:cs="Browallia New"/>
          <w:color w:val="000000" w:themeColor="text1"/>
          <w:sz w:val="32"/>
          <w:szCs w:val="32"/>
        </w:rPr>
      </w:pPr>
      <w:r w:rsidRPr="000636F7">
        <w:rPr>
          <w:rFonts w:ascii="Browallia New" w:hAnsi="Browallia New" w:cs="Browallia New"/>
          <w:color w:val="000000" w:themeColor="text1"/>
          <w:sz w:val="32"/>
          <w:szCs w:val="32"/>
          <w:cs/>
        </w:rPr>
        <w:t>ค่าธรรมเนียมการ</w:t>
      </w:r>
      <w:r w:rsidRPr="000636F7">
        <w:rPr>
          <w:rFonts w:ascii="Browallia New" w:hAnsi="Browallia New" w:cs="Browallia New"/>
          <w:noProof/>
          <w:color w:val="000000" w:themeColor="text1"/>
          <w:sz w:val="32"/>
          <w:szCs w:val="32"/>
          <w:cs/>
        </w:rPr>
        <w:t xml:space="preserve">โหลดกระเป๋าสัมภาระลงใต้ท้องเครื่องบิน สายการบิน </w:t>
      </w:r>
      <w:r w:rsidRPr="000636F7">
        <w:rPr>
          <w:rFonts w:ascii="Browallia New" w:hAnsi="Browallia New" w:cs="Browallia New"/>
          <w:b/>
          <w:bCs/>
          <w:noProof/>
          <w:color w:val="FF0000"/>
          <w:sz w:val="32"/>
          <w:szCs w:val="32"/>
          <w:shd w:val="clear" w:color="auto" w:fill="FFFF00"/>
          <w:lang w:val="en-US"/>
        </w:rPr>
        <w:t>TURKISH AIRLINE</w:t>
      </w:r>
      <w:r w:rsidRPr="000636F7">
        <w:rPr>
          <w:rFonts w:ascii="Browallia New" w:hAnsi="Browallia New" w:cs="Browallia New"/>
          <w:noProof/>
          <w:color w:val="000000" w:themeColor="text1"/>
          <w:sz w:val="32"/>
          <w:szCs w:val="32"/>
          <w:lang w:val="en-US"/>
        </w:rPr>
        <w:t xml:space="preserve"> </w:t>
      </w:r>
      <w:r w:rsidRPr="000636F7">
        <w:rPr>
          <w:rFonts w:ascii="Browallia New" w:hAnsi="Browallia New" w:cs="Browallia New"/>
          <w:noProof/>
          <w:color w:val="000000" w:themeColor="text1"/>
          <w:sz w:val="32"/>
          <w:szCs w:val="32"/>
          <w:cs/>
          <w:lang w:val="en-US"/>
        </w:rPr>
        <w:t>อนุญาตให้โหลดกระเป๋า</w:t>
      </w:r>
      <w:r w:rsidRPr="000636F7">
        <w:rPr>
          <w:rFonts w:ascii="Browallia New" w:hAnsi="Browallia New" w:cs="Browallia New"/>
          <w:noProof/>
          <w:color w:val="000000" w:themeColor="text1"/>
          <w:sz w:val="32"/>
          <w:szCs w:val="32"/>
          <w:cs/>
        </w:rPr>
        <w:t xml:space="preserve">สัมภาระลงใต้ท้องเครื่องบิน </w:t>
      </w:r>
      <w:r w:rsidRPr="000636F7">
        <w:rPr>
          <w:rFonts w:ascii="Browallia New" w:hAnsi="Browallia New" w:cs="Browallia New"/>
          <w:b/>
          <w:bCs/>
          <w:noProof/>
          <w:color w:val="FF0000"/>
          <w:sz w:val="32"/>
          <w:szCs w:val="32"/>
          <w:highlight w:val="yellow"/>
          <w:cs/>
        </w:rPr>
        <w:t xml:space="preserve">โดยมีน้ำหนักไม่เกิน </w:t>
      </w:r>
      <w:r w:rsidRPr="000636F7">
        <w:rPr>
          <w:rFonts w:ascii="Browallia New" w:hAnsi="Browallia New" w:cs="Browallia New"/>
          <w:b/>
          <w:bCs/>
          <w:noProof/>
          <w:color w:val="FF0000"/>
          <w:sz w:val="32"/>
          <w:szCs w:val="32"/>
          <w:highlight w:val="yellow"/>
        </w:rPr>
        <w:t>2</w:t>
      </w:r>
      <w:r w:rsidRPr="000636F7">
        <w:rPr>
          <w:rFonts w:ascii="Browallia New" w:hAnsi="Browallia New" w:cs="Browallia New"/>
          <w:b/>
          <w:bCs/>
          <w:noProof/>
          <w:color w:val="FF0000"/>
          <w:sz w:val="32"/>
          <w:szCs w:val="32"/>
          <w:highlight w:val="yellow"/>
          <w:lang w:val="en-US"/>
        </w:rPr>
        <w:t>0</w:t>
      </w:r>
      <w:r w:rsidRPr="000636F7">
        <w:rPr>
          <w:rFonts w:ascii="Browallia New" w:hAnsi="Browallia New" w:cs="Browallia New"/>
          <w:b/>
          <w:bCs/>
          <w:noProof/>
          <w:color w:val="FF0000"/>
          <w:sz w:val="32"/>
          <w:szCs w:val="32"/>
          <w:highlight w:val="yellow"/>
          <w:cs/>
        </w:rPr>
        <w:t xml:space="preserve"> ก.ก. (</w:t>
      </w:r>
      <w:r w:rsidRPr="000636F7">
        <w:rPr>
          <w:rFonts w:ascii="Browallia New" w:hAnsi="Browallia New" w:cs="Browallia New"/>
          <w:b/>
          <w:bCs/>
          <w:noProof/>
          <w:color w:val="FF0000"/>
          <w:sz w:val="32"/>
          <w:szCs w:val="32"/>
          <w:highlight w:val="yellow"/>
        </w:rPr>
        <w:t>1</w:t>
      </w:r>
      <w:r w:rsidRPr="000636F7">
        <w:rPr>
          <w:rFonts w:ascii="Browallia New" w:hAnsi="Browallia New" w:cs="Browallia New"/>
          <w:b/>
          <w:bCs/>
          <w:noProof/>
          <w:color w:val="FF0000"/>
          <w:sz w:val="32"/>
          <w:szCs w:val="32"/>
          <w:highlight w:val="yellow"/>
          <w:cs/>
        </w:rPr>
        <w:t xml:space="preserve"> ชิ้น)</w:t>
      </w:r>
      <w:r w:rsidRPr="000636F7">
        <w:rPr>
          <w:rFonts w:ascii="Browallia New" w:hAnsi="Browallia New" w:cs="Browallia New"/>
          <w:noProof/>
          <w:color w:val="000000" w:themeColor="text1"/>
          <w:sz w:val="32"/>
          <w:szCs w:val="32"/>
          <w:cs/>
        </w:rPr>
        <w:t xml:space="preserve"> และ </w:t>
      </w:r>
      <w:r w:rsidRPr="000636F7">
        <w:rPr>
          <w:rFonts w:ascii="Browallia New" w:hAnsi="Browallia New" w:cs="Browallia New"/>
          <w:b/>
          <w:bCs/>
          <w:noProof/>
          <w:color w:val="FF0000"/>
          <w:sz w:val="32"/>
          <w:szCs w:val="32"/>
          <w:highlight w:val="yellow"/>
          <w:cs/>
        </w:rPr>
        <w:t>ถือขึ้นเครื่องบินได้น้ำหนักไม่เกิน 7 ก.ก.</w:t>
      </w:r>
      <w:r w:rsidRPr="000636F7">
        <w:rPr>
          <w:rFonts w:ascii="Browallia New" w:hAnsi="Browallia New" w:cs="Browallia New"/>
          <w:noProof/>
          <w:color w:val="FF0000"/>
          <w:sz w:val="32"/>
          <w:szCs w:val="32"/>
          <w:cs/>
        </w:rPr>
        <w:t xml:space="preserve"> </w:t>
      </w:r>
      <w:r w:rsidRPr="000636F7">
        <w:rPr>
          <w:rFonts w:ascii="Browallia New" w:hAnsi="Browallia New" w:cs="Browallia New"/>
          <w:noProof/>
          <w:color w:val="000000" w:themeColor="text1"/>
          <w:sz w:val="32"/>
          <w:szCs w:val="32"/>
          <w:cs/>
        </w:rPr>
        <w:t>(ไม่จำกัดจำนวนชิ้น แต่ทั้งนี้เจ้าหน้าที่จะพิจารณาตามความเหมาะสม) ต่อท่าน (ตามเงื่อนไขของสายการบิน) **</w:t>
      </w:r>
    </w:p>
    <w:p w:rsidR="00EF7179" w:rsidRPr="000636F7" w:rsidRDefault="00EF7179" w:rsidP="00EF7179">
      <w:pPr>
        <w:pStyle w:val="BasicParagraph"/>
        <w:numPr>
          <w:ilvl w:val="0"/>
          <w:numId w:val="1"/>
        </w:numPr>
        <w:spacing w:line="276" w:lineRule="auto"/>
        <w:ind w:left="540" w:hanging="180"/>
        <w:jc w:val="thaiDistribute"/>
        <w:rPr>
          <w:rFonts w:ascii="Browallia New" w:hAnsi="Browallia New" w:cs="Browallia New"/>
          <w:color w:val="000000" w:themeColor="text1"/>
          <w:sz w:val="32"/>
          <w:szCs w:val="32"/>
        </w:rPr>
      </w:pPr>
      <w:r w:rsidRPr="000636F7">
        <w:rPr>
          <w:rFonts w:ascii="Browallia New" w:hAnsi="Browallia New" w:cs="Browallia New"/>
          <w:color w:val="000000" w:themeColor="text1"/>
          <w:sz w:val="32"/>
          <w:szCs w:val="32"/>
          <w:cs/>
        </w:rPr>
        <w:t xml:space="preserve">ค่ารถโค้ชปรับอากาศตลอดเส้นทางตามรายการระบุ </w:t>
      </w:r>
    </w:p>
    <w:p w:rsidR="00EF7179" w:rsidRPr="000636F7" w:rsidRDefault="00EF7179" w:rsidP="00EF7179">
      <w:pPr>
        <w:pStyle w:val="BasicParagraph"/>
        <w:numPr>
          <w:ilvl w:val="0"/>
          <w:numId w:val="1"/>
        </w:numPr>
        <w:spacing w:line="276" w:lineRule="auto"/>
        <w:ind w:left="540" w:hanging="180"/>
        <w:jc w:val="thaiDistribute"/>
        <w:rPr>
          <w:rFonts w:ascii="Browallia New" w:hAnsi="Browallia New" w:cs="Browallia New"/>
          <w:color w:val="000000" w:themeColor="text1"/>
          <w:sz w:val="32"/>
          <w:szCs w:val="32"/>
        </w:rPr>
      </w:pPr>
      <w:r w:rsidRPr="000636F7">
        <w:rPr>
          <w:rFonts w:ascii="Browallia New" w:hAnsi="Browallia New" w:cs="Browallia New"/>
          <w:color w:val="000000" w:themeColor="text1"/>
          <w:sz w:val="32"/>
          <w:szCs w:val="32"/>
          <w:cs/>
        </w:rPr>
        <w:t xml:space="preserve">ค่าโรงแรมที่พักระดับมาตรฐานตามรายการที่ระบุ (พัก </w:t>
      </w:r>
      <w:r w:rsidRPr="000636F7">
        <w:rPr>
          <w:rFonts w:ascii="Browallia New" w:hAnsi="Browallia New" w:cs="Browallia New"/>
          <w:color w:val="000000" w:themeColor="text1"/>
          <w:sz w:val="32"/>
          <w:szCs w:val="32"/>
        </w:rPr>
        <w:t>2</w:t>
      </w:r>
      <w:r w:rsidRPr="000636F7">
        <w:rPr>
          <w:rFonts w:ascii="Browallia New" w:hAnsi="Browallia New" w:cs="Browallia New"/>
          <w:color w:val="000000" w:themeColor="text1"/>
          <w:sz w:val="32"/>
          <w:szCs w:val="32"/>
          <w:cs/>
        </w:rPr>
        <w:t>-</w:t>
      </w:r>
      <w:r w:rsidRPr="000636F7">
        <w:rPr>
          <w:rFonts w:ascii="Browallia New" w:hAnsi="Browallia New" w:cs="Browallia New"/>
          <w:color w:val="000000" w:themeColor="text1"/>
          <w:sz w:val="32"/>
          <w:szCs w:val="32"/>
        </w:rPr>
        <w:t>3</w:t>
      </w:r>
      <w:r w:rsidRPr="000636F7">
        <w:rPr>
          <w:rFonts w:ascii="Browallia New" w:hAnsi="Browallia New" w:cs="Browallia New"/>
          <w:color w:val="000000" w:themeColor="text1"/>
          <w:sz w:val="32"/>
          <w:szCs w:val="32"/>
          <w:cs/>
        </w:rPr>
        <w:t xml:space="preserve"> ท่าน ต่อ ห้อง) ในกรณีมีงานเทรดแฟร์ การแข่งขันกีฬา </w:t>
      </w:r>
      <w:r w:rsidRPr="000636F7">
        <w:rPr>
          <w:rFonts w:ascii="Browallia New" w:hAnsi="Browallia New" w:cs="Browallia New"/>
          <w:color w:val="000000" w:themeColor="text1"/>
          <w:sz w:val="32"/>
          <w:szCs w:val="32"/>
          <w:cs/>
        </w:rPr>
        <w:br/>
      </w:r>
      <w:r w:rsidRPr="000636F7">
        <w:rPr>
          <w:rFonts w:ascii="Browallia New" w:hAnsi="Browallia New" w:cs="Browallia New" w:hint="cs"/>
          <w:color w:val="000000" w:themeColor="text1"/>
          <w:sz w:val="32"/>
          <w:szCs w:val="32"/>
          <w:cs/>
        </w:rPr>
        <w:t xml:space="preserve">   </w:t>
      </w:r>
      <w:r w:rsidRPr="000636F7">
        <w:rPr>
          <w:rFonts w:ascii="Browallia New" w:hAnsi="Browallia New" w:cs="Browallia New"/>
          <w:color w:val="000000" w:themeColor="text1"/>
          <w:sz w:val="32"/>
          <w:szCs w:val="32"/>
          <w:cs/>
        </w:rPr>
        <w:t>หรือ กิจกรรมอื่นๆ ที่ทำให้โรงแรมตามรายการที่ระยุเต็ม ทางบริษัทขอสงวนสิทธิ์ในการปรับเปลี่ยนโรงแรมที่พัก ไป</w:t>
      </w:r>
      <w:r w:rsidRPr="000636F7">
        <w:rPr>
          <w:rFonts w:ascii="Browallia New" w:hAnsi="Browallia New" w:cs="Browallia New"/>
          <w:color w:val="000000" w:themeColor="text1"/>
          <w:sz w:val="32"/>
          <w:szCs w:val="32"/>
          <w:cs/>
        </w:rPr>
        <w:br/>
      </w:r>
      <w:r w:rsidRPr="000636F7">
        <w:rPr>
          <w:rFonts w:ascii="Browallia New" w:hAnsi="Browallia New" w:cs="Browallia New" w:hint="cs"/>
          <w:color w:val="000000" w:themeColor="text1"/>
          <w:sz w:val="32"/>
          <w:szCs w:val="32"/>
          <w:cs/>
        </w:rPr>
        <w:t xml:space="preserve">   </w:t>
      </w:r>
      <w:r w:rsidRPr="000636F7">
        <w:rPr>
          <w:rFonts w:ascii="Browallia New" w:hAnsi="Browallia New" w:cs="Browallia New"/>
          <w:color w:val="000000" w:themeColor="text1"/>
          <w:sz w:val="32"/>
          <w:szCs w:val="32"/>
          <w:cs/>
        </w:rPr>
        <w:t>เป็นเมืองใกล้เคียงแทน อ้างอิงมาตรฐานคุณภาพและความเหมาะสมเดิม โดยคำนึงถึงประโยชน์ของลูกค้าเป็นสำคัญ</w:t>
      </w:r>
    </w:p>
    <w:p w:rsidR="00EF7179" w:rsidRPr="000636F7" w:rsidRDefault="00EF7179" w:rsidP="00EF7179">
      <w:pPr>
        <w:pStyle w:val="BasicParagraph"/>
        <w:numPr>
          <w:ilvl w:val="0"/>
          <w:numId w:val="1"/>
        </w:numPr>
        <w:spacing w:line="276" w:lineRule="auto"/>
        <w:ind w:left="540" w:hanging="180"/>
        <w:jc w:val="thaiDistribute"/>
        <w:rPr>
          <w:rFonts w:ascii="Browallia New" w:hAnsi="Browallia New" w:cs="Browallia New"/>
          <w:color w:val="000000" w:themeColor="text1"/>
          <w:sz w:val="32"/>
          <w:szCs w:val="32"/>
        </w:rPr>
      </w:pPr>
      <w:r w:rsidRPr="000636F7">
        <w:rPr>
          <w:rFonts w:ascii="Browallia New" w:hAnsi="Browallia New" w:cs="Browallia New"/>
          <w:color w:val="000000" w:themeColor="text1"/>
          <w:sz w:val="32"/>
          <w:szCs w:val="32"/>
          <w:cs/>
        </w:rPr>
        <w:t>ค่าธรรมเนียมเข้าชมสถานที่ต่างๆ ตามรายการที่ระบุ กรณีไม่รวมจะชี้แจงแต่ละสถานที่ในโปรแกรม</w:t>
      </w:r>
    </w:p>
    <w:p w:rsidR="00EF7179" w:rsidRPr="000636F7" w:rsidRDefault="00EF7179" w:rsidP="00EF7179">
      <w:pPr>
        <w:pStyle w:val="BasicParagraph"/>
        <w:numPr>
          <w:ilvl w:val="0"/>
          <w:numId w:val="1"/>
        </w:numPr>
        <w:spacing w:line="276" w:lineRule="auto"/>
        <w:ind w:left="540" w:hanging="180"/>
        <w:jc w:val="thaiDistribute"/>
        <w:rPr>
          <w:rFonts w:ascii="Browallia New" w:hAnsi="Browallia New" w:cs="Browallia New"/>
          <w:color w:val="000000" w:themeColor="text1"/>
          <w:sz w:val="32"/>
          <w:szCs w:val="32"/>
        </w:rPr>
      </w:pPr>
      <w:r w:rsidRPr="000636F7">
        <w:rPr>
          <w:rFonts w:ascii="Browallia New" w:hAnsi="Browallia New" w:cs="Browallia New"/>
          <w:color w:val="000000" w:themeColor="text1"/>
          <w:sz w:val="32"/>
          <w:szCs w:val="32"/>
          <w:cs/>
        </w:rPr>
        <w:t xml:space="preserve">ค่าอาหาร ตามรายการที่ระบุ โดยทางบริษัทขอสงวนสิทธิ์ในการเปลี่ยนแปลงตามความเหมาะสม   </w:t>
      </w:r>
    </w:p>
    <w:p w:rsidR="00EF7179" w:rsidRPr="000636F7" w:rsidRDefault="00EF7179" w:rsidP="00EF7179">
      <w:pPr>
        <w:pStyle w:val="BasicParagraph"/>
        <w:numPr>
          <w:ilvl w:val="0"/>
          <w:numId w:val="1"/>
        </w:numPr>
        <w:spacing w:line="276" w:lineRule="auto"/>
        <w:ind w:left="540" w:hanging="180"/>
        <w:jc w:val="thaiDistribute"/>
        <w:rPr>
          <w:rFonts w:ascii="Browallia New" w:hAnsi="Browallia New" w:cs="Browallia New"/>
          <w:color w:val="000000" w:themeColor="text1"/>
          <w:sz w:val="32"/>
          <w:szCs w:val="32"/>
        </w:rPr>
      </w:pPr>
      <w:r w:rsidRPr="000636F7">
        <w:rPr>
          <w:rFonts w:ascii="Browallia New" w:hAnsi="Browallia New" w:cs="Browallia New"/>
          <w:color w:val="000000" w:themeColor="text1"/>
          <w:sz w:val="32"/>
          <w:szCs w:val="32"/>
          <w:cs/>
        </w:rPr>
        <w:t>ค่ามัคคุเทศก์ที่คอยอำนวยความสะดวกตลอดการเดินทาง</w:t>
      </w:r>
    </w:p>
    <w:p w:rsidR="00EF7179" w:rsidRPr="000636F7" w:rsidRDefault="00EF7179" w:rsidP="00EF7179">
      <w:pPr>
        <w:pStyle w:val="BasicParagraph"/>
        <w:numPr>
          <w:ilvl w:val="0"/>
          <w:numId w:val="1"/>
        </w:numPr>
        <w:spacing w:line="276" w:lineRule="auto"/>
        <w:ind w:left="540" w:hanging="180"/>
        <w:jc w:val="thaiDistribute"/>
        <w:rPr>
          <w:rFonts w:ascii="Browallia New" w:hAnsi="Browallia New" w:cs="Browallia New"/>
          <w:color w:val="000000" w:themeColor="text1"/>
          <w:sz w:val="32"/>
          <w:szCs w:val="32"/>
        </w:rPr>
      </w:pPr>
      <w:r w:rsidRPr="000636F7">
        <w:rPr>
          <w:rFonts w:ascii="Browallia New" w:hAnsi="Browallia New" w:cs="Browallia New"/>
          <w:color w:val="000000" w:themeColor="text1"/>
          <w:sz w:val="32"/>
          <w:szCs w:val="32"/>
          <w:cs/>
        </w:rPr>
        <w:t xml:space="preserve">ค่าเบี้ยประกันอุบัติเหตุในการเดินทางท่องเที่ยวต่างประเทศ วงเงินประกันสูงสุดท่านละ </w:t>
      </w:r>
      <w:r w:rsidRPr="000636F7">
        <w:rPr>
          <w:rFonts w:ascii="Browallia New" w:hAnsi="Browallia New" w:cs="Browallia New"/>
          <w:color w:val="000000" w:themeColor="text1"/>
          <w:sz w:val="32"/>
          <w:szCs w:val="32"/>
        </w:rPr>
        <w:t>1,000,000</w:t>
      </w:r>
      <w:r w:rsidRPr="000636F7">
        <w:rPr>
          <w:rFonts w:ascii="Browallia New" w:hAnsi="Browallia New" w:cs="Browallia New"/>
          <w:color w:val="000000" w:themeColor="text1"/>
          <w:sz w:val="32"/>
          <w:szCs w:val="32"/>
          <w:cs/>
        </w:rPr>
        <w:t xml:space="preserve"> บาท (เงื่อนไขตาม</w:t>
      </w:r>
      <w:r w:rsidRPr="000636F7">
        <w:rPr>
          <w:rFonts w:ascii="Browallia New" w:hAnsi="Browallia New" w:cs="Browallia New" w:hint="cs"/>
          <w:color w:val="000000" w:themeColor="text1"/>
          <w:sz w:val="32"/>
          <w:szCs w:val="32"/>
          <w:cs/>
        </w:rPr>
        <w:t>กรม</w:t>
      </w:r>
      <w:r w:rsidRPr="000636F7">
        <w:rPr>
          <w:rFonts w:ascii="Browallia New" w:hAnsi="Browallia New" w:cs="Browallia New"/>
          <w:color w:val="000000" w:themeColor="text1"/>
          <w:sz w:val="32"/>
          <w:szCs w:val="32"/>
          <w:cs/>
        </w:rPr>
        <w:t xml:space="preserve">ธรรม์) </w:t>
      </w:r>
    </w:p>
    <w:p w:rsidR="00EF7179" w:rsidRPr="000636F7" w:rsidRDefault="00EF7179" w:rsidP="00EF7179">
      <w:pPr>
        <w:pStyle w:val="BasicParagraph"/>
        <w:pBdr>
          <w:top w:val="single" w:sz="4" w:space="1" w:color="auto"/>
          <w:left w:val="single" w:sz="4" w:space="4" w:color="auto"/>
          <w:bottom w:val="single" w:sz="4" w:space="1" w:color="auto"/>
          <w:right w:val="single" w:sz="4" w:space="4" w:color="auto"/>
        </w:pBdr>
        <w:shd w:val="clear" w:color="auto" w:fill="FFC000"/>
        <w:spacing w:line="240" w:lineRule="auto"/>
        <w:ind w:left="720" w:hanging="720"/>
        <w:jc w:val="center"/>
        <w:rPr>
          <w:rFonts w:ascii="Browallia New" w:hAnsi="Browallia New" w:cs="Browallia New"/>
          <w:b/>
          <w:bCs/>
          <w:color w:val="auto"/>
          <w:sz w:val="36"/>
          <w:szCs w:val="36"/>
          <w:u w:val="single"/>
        </w:rPr>
      </w:pPr>
      <w:r w:rsidRPr="000636F7">
        <w:rPr>
          <w:rFonts w:ascii="Browallia New" w:hAnsi="Browallia New" w:cs="Browallia New"/>
          <w:b/>
          <w:bCs/>
          <w:color w:val="auto"/>
          <w:sz w:val="36"/>
          <w:szCs w:val="36"/>
          <w:u w:val="single"/>
          <w:cs/>
        </w:rPr>
        <w:t>อัตราค่าบริการนี้ ไม่รวม</w:t>
      </w:r>
    </w:p>
    <w:p w:rsidR="00EF7179" w:rsidRPr="000636F7" w:rsidRDefault="00EF7179" w:rsidP="00EF7179">
      <w:pPr>
        <w:pStyle w:val="BasicParagraph"/>
        <w:numPr>
          <w:ilvl w:val="0"/>
          <w:numId w:val="2"/>
        </w:numPr>
        <w:spacing w:line="276" w:lineRule="auto"/>
        <w:jc w:val="thaiDistribute"/>
        <w:rPr>
          <w:rFonts w:ascii="Browallia New" w:hAnsi="Browallia New" w:cs="Browallia New"/>
          <w:color w:val="000000" w:themeColor="text1"/>
          <w:sz w:val="32"/>
          <w:szCs w:val="32"/>
          <w:cs/>
        </w:rPr>
      </w:pPr>
      <w:r w:rsidRPr="000636F7">
        <w:rPr>
          <w:rFonts w:ascii="Browallia New" w:hAnsi="Browallia New" w:cs="Browallia New"/>
          <w:color w:val="000000" w:themeColor="text1"/>
          <w:sz w:val="32"/>
          <w:szCs w:val="32"/>
          <w:cs/>
        </w:rPr>
        <w:t>ค่าใช้จ่ายส่วนตัวของผู้เดินทาง อาทิ ค่าทำหนังสือเดินทาง ค่าโทรศัพท์ ค่าอาหาร เครื่องดื่ม ค่าซักรีด ค่ามินิบาร์ในห้องและค่าพาหนะต่างๆ ที่ไม่ได้ระบุในรายการ</w:t>
      </w:r>
    </w:p>
    <w:p w:rsidR="00EF7179" w:rsidRPr="000636F7" w:rsidRDefault="00EF7179" w:rsidP="00EF7179">
      <w:pPr>
        <w:pStyle w:val="BasicParagraph"/>
        <w:numPr>
          <w:ilvl w:val="0"/>
          <w:numId w:val="2"/>
        </w:numPr>
        <w:spacing w:line="276" w:lineRule="auto"/>
        <w:jc w:val="thaiDistribute"/>
        <w:rPr>
          <w:rFonts w:ascii="Browallia New" w:hAnsi="Browallia New" w:cs="Browallia New"/>
          <w:color w:val="000000" w:themeColor="text1"/>
          <w:sz w:val="32"/>
          <w:szCs w:val="32"/>
        </w:rPr>
      </w:pPr>
      <w:r w:rsidRPr="000636F7">
        <w:rPr>
          <w:rFonts w:ascii="Browallia New" w:eastAsia="PMingLiU" w:hAnsi="Browallia New" w:cs="Browallia New"/>
          <w:color w:val="000000" w:themeColor="text1"/>
          <w:sz w:val="32"/>
          <w:szCs w:val="32"/>
          <w:cs/>
        </w:rPr>
        <w:t xml:space="preserve">ค่าทิปพนักงานขับรถ หัวหน้าทัวร์ และ มัคคุเทศก์ท้องถิ่น </w:t>
      </w:r>
      <w:r w:rsidRPr="000636F7">
        <w:rPr>
          <w:rFonts w:ascii="Browallia New" w:eastAsia="PMingLiU" w:hAnsi="Browallia New" w:cs="Browallia New"/>
          <w:b/>
          <w:bCs/>
          <w:color w:val="FF0000"/>
          <w:sz w:val="32"/>
          <w:szCs w:val="32"/>
          <w:highlight w:val="yellow"/>
          <w:cs/>
        </w:rPr>
        <w:t xml:space="preserve">ตามธรรมเนียม </w:t>
      </w:r>
      <w:r w:rsidRPr="000636F7">
        <w:rPr>
          <w:rFonts w:ascii="Browallia New" w:eastAsia="PMingLiU" w:hAnsi="Browallia New" w:cs="Browallia New"/>
          <w:b/>
          <w:bCs/>
          <w:color w:val="FF0000"/>
          <w:sz w:val="32"/>
          <w:szCs w:val="32"/>
          <w:highlight w:val="yellow"/>
        </w:rPr>
        <w:t>75</w:t>
      </w:r>
      <w:r w:rsidRPr="000636F7">
        <w:rPr>
          <w:rFonts w:ascii="Browallia New" w:eastAsia="PMingLiU" w:hAnsi="Browallia New" w:cs="Browallia New" w:hint="cs"/>
          <w:b/>
          <w:bCs/>
          <w:color w:val="FF0000"/>
          <w:sz w:val="32"/>
          <w:szCs w:val="32"/>
          <w:highlight w:val="yellow"/>
          <w:cs/>
        </w:rPr>
        <w:t xml:space="preserve"> </w:t>
      </w:r>
      <w:r w:rsidRPr="000636F7">
        <w:rPr>
          <w:rFonts w:ascii="Browallia New" w:eastAsia="PMingLiU" w:hAnsi="Browallia New" w:cs="Browallia New"/>
          <w:b/>
          <w:bCs/>
          <w:color w:val="FF0000"/>
          <w:sz w:val="32"/>
          <w:szCs w:val="32"/>
          <w:highlight w:val="yellow"/>
          <w:lang w:val="en-US"/>
        </w:rPr>
        <w:t xml:space="preserve">USD </w:t>
      </w:r>
      <w:r w:rsidRPr="000636F7">
        <w:rPr>
          <w:rFonts w:ascii="Browallia New" w:eastAsia="PMingLiU" w:hAnsi="Browallia New" w:cs="Browallia New"/>
          <w:b/>
          <w:bCs/>
          <w:color w:val="FF0000"/>
          <w:sz w:val="32"/>
          <w:szCs w:val="32"/>
          <w:highlight w:val="yellow"/>
          <w:cs/>
        </w:rPr>
        <w:t xml:space="preserve"> ต่อ ทริป</w:t>
      </w:r>
      <w:r w:rsidRPr="000636F7">
        <w:rPr>
          <w:rFonts w:ascii="Browallia New" w:eastAsia="PMingLiU" w:hAnsi="Browallia New" w:cs="Browallia New"/>
          <w:color w:val="FF0000"/>
          <w:sz w:val="32"/>
          <w:szCs w:val="32"/>
          <w:cs/>
        </w:rPr>
        <w:t xml:space="preserve"> </w:t>
      </w:r>
      <w:r w:rsidRPr="000636F7">
        <w:rPr>
          <w:rFonts w:ascii="Browallia New" w:eastAsia="PMingLiU" w:hAnsi="Browallia New" w:cs="Browallia New"/>
          <w:color w:val="000000" w:themeColor="text1"/>
          <w:sz w:val="32"/>
          <w:szCs w:val="32"/>
          <w:cs/>
        </w:rPr>
        <w:t xml:space="preserve">ต่อ ลูกค้า </w:t>
      </w:r>
      <w:r w:rsidRPr="000636F7">
        <w:rPr>
          <w:rFonts w:ascii="Browallia New" w:eastAsia="PMingLiU" w:hAnsi="Browallia New" w:cs="Browallia New"/>
          <w:color w:val="auto"/>
          <w:sz w:val="32"/>
          <w:szCs w:val="32"/>
          <w:cs/>
        </w:rPr>
        <w:t xml:space="preserve">ผู้เดินทาง 1 ท่าน </w:t>
      </w:r>
      <w:r w:rsidRPr="000636F7">
        <w:rPr>
          <w:rFonts w:ascii="Browallia New" w:eastAsia="PMingLiU" w:hAnsi="Browallia New" w:cs="Browallia New"/>
          <w:color w:val="000000" w:themeColor="text1"/>
          <w:sz w:val="32"/>
          <w:szCs w:val="32"/>
          <w:cs/>
        </w:rPr>
        <w:t xml:space="preserve">รวมไปถึงเด็ก ยกเว้นเด็กอายุไม่ถึง </w:t>
      </w:r>
      <w:r w:rsidRPr="000636F7">
        <w:rPr>
          <w:rFonts w:ascii="Browallia New" w:eastAsia="Cordia New" w:hAnsi="Browallia New" w:cs="Browallia New"/>
          <w:color w:val="000000" w:themeColor="text1"/>
          <w:sz w:val="32"/>
          <w:szCs w:val="32"/>
          <w:cs/>
          <w:lang w:val="x-none" w:eastAsia="x-none"/>
        </w:rPr>
        <w:t xml:space="preserve">2 ปี ณ วันเดินทางกลับ </w:t>
      </w:r>
      <w:r w:rsidRPr="000636F7">
        <w:rPr>
          <w:rFonts w:ascii="Browallia New" w:eastAsia="Cordia New" w:hAnsi="Browallia New" w:cs="Browallia New"/>
          <w:color w:val="000000" w:themeColor="text1"/>
          <w:sz w:val="32"/>
          <w:szCs w:val="32"/>
          <w:cs/>
          <w:lang w:eastAsia="x-none"/>
        </w:rPr>
        <w:t>(</w:t>
      </w:r>
      <w:r w:rsidRPr="000636F7">
        <w:rPr>
          <w:rFonts w:ascii="Browallia New" w:eastAsia="Cordia New" w:hAnsi="Browallia New" w:cs="Browallia New"/>
          <w:color w:val="000000" w:themeColor="text1"/>
          <w:sz w:val="32"/>
          <w:szCs w:val="32"/>
          <w:lang w:eastAsia="x-none"/>
        </w:rPr>
        <w:t>INFANT</w:t>
      </w:r>
      <w:r w:rsidRPr="000636F7">
        <w:rPr>
          <w:rFonts w:ascii="Browallia New" w:eastAsia="Cordia New" w:hAnsi="Browallia New" w:cs="Browallia New"/>
          <w:color w:val="000000" w:themeColor="text1"/>
          <w:sz w:val="32"/>
          <w:szCs w:val="32"/>
          <w:cs/>
          <w:lang w:eastAsia="x-none"/>
        </w:rPr>
        <w:t>)</w:t>
      </w:r>
      <w:r w:rsidRPr="000636F7">
        <w:rPr>
          <w:rFonts w:ascii="Browallia New" w:eastAsia="Cordia New" w:hAnsi="Browallia New" w:cs="Browallia New"/>
          <w:color w:val="000000" w:themeColor="text1"/>
          <w:sz w:val="32"/>
          <w:szCs w:val="32"/>
          <w:cs/>
          <w:lang w:val="x-none" w:eastAsia="x-none"/>
        </w:rPr>
        <w:t xml:space="preserve"> </w:t>
      </w:r>
      <w:r w:rsidRPr="000636F7">
        <w:rPr>
          <w:rFonts w:ascii="Browallia New" w:eastAsia="PMingLiU" w:hAnsi="Browallia New" w:cs="Browallia New"/>
          <w:color w:val="000000" w:themeColor="text1"/>
          <w:sz w:val="32"/>
          <w:szCs w:val="32"/>
          <w:cs/>
        </w:rPr>
        <w:t>ทั้งนี้ท่านสามารถให้มากกว่านี้ได้ตามความเหมาะสมและความพึงพอใจของท่าน โดยส่วนนี้ ทางบริษัทขอสงวนสิทธิ์ในการเรียกเก็บก่อนเดินทางทุกท่าน ที่สนามบิน ในวันเช็คอิน</w:t>
      </w:r>
    </w:p>
    <w:p w:rsidR="00EF7179" w:rsidRPr="000636F7" w:rsidRDefault="00EF7179" w:rsidP="00EF7179">
      <w:pPr>
        <w:pStyle w:val="BasicParagraph"/>
        <w:numPr>
          <w:ilvl w:val="0"/>
          <w:numId w:val="2"/>
        </w:numPr>
        <w:spacing w:line="276" w:lineRule="auto"/>
        <w:jc w:val="thaiDistribute"/>
        <w:rPr>
          <w:rFonts w:ascii="Browallia New" w:hAnsi="Browallia New" w:cs="Browallia New"/>
          <w:color w:val="000000" w:themeColor="text1"/>
          <w:sz w:val="32"/>
          <w:szCs w:val="32"/>
        </w:rPr>
      </w:pPr>
      <w:r w:rsidRPr="000636F7">
        <w:rPr>
          <w:rFonts w:ascii="Browallia New" w:hAnsi="Browallia New" w:cs="Browallia New"/>
          <w:color w:val="000000" w:themeColor="text1"/>
          <w:sz w:val="32"/>
          <w:szCs w:val="32"/>
          <w:cs/>
        </w:rPr>
        <w:t xml:space="preserve">ค่าธรรมเนียมในกรณีที่กระเป๋าสัมภาระที่มีน้ำหนักเกินกว่าที่สายการบินนั้นๆกำหนดหรือสัมภาระใหญ่เกินขนาดมาตรฐาน </w:t>
      </w:r>
    </w:p>
    <w:p w:rsidR="00EF7179" w:rsidRPr="000636F7" w:rsidRDefault="00EF7179" w:rsidP="00EF7179">
      <w:pPr>
        <w:pStyle w:val="BasicParagraph"/>
        <w:numPr>
          <w:ilvl w:val="0"/>
          <w:numId w:val="2"/>
        </w:numPr>
        <w:spacing w:line="276" w:lineRule="auto"/>
        <w:jc w:val="thaiDistribute"/>
        <w:rPr>
          <w:rFonts w:ascii="Browallia New" w:hAnsi="Browallia New" w:cs="Browallia New"/>
          <w:color w:val="000000" w:themeColor="text1"/>
          <w:sz w:val="32"/>
          <w:szCs w:val="32"/>
        </w:rPr>
      </w:pPr>
      <w:r w:rsidRPr="000636F7">
        <w:rPr>
          <w:rFonts w:ascii="Browallia New" w:hAnsi="Browallia New" w:cs="Browallia New"/>
          <w:color w:val="000000" w:themeColor="text1"/>
          <w:sz w:val="32"/>
          <w:szCs w:val="32"/>
          <w:cs/>
        </w:rPr>
        <w:t>ค่าธรรมเนียมการจองที่นั่งบนเครื่องบินตามความต้องการเป็นกรณีพิเศษหากสามารถทำได้ ทั้งนี้ขึ้นอยู่กับสายการบิน และ รุ่นของเครื่องบินแต่ละไฟล์ทที่ใช้บิน ซึ่งอาจเปลี่ยนแปลงได้อยู่ที่สายการบินเป็นผู้กำหนด</w:t>
      </w:r>
    </w:p>
    <w:p w:rsidR="00EF7179" w:rsidRPr="000636F7" w:rsidRDefault="00EF7179" w:rsidP="00EF7179">
      <w:pPr>
        <w:pStyle w:val="BasicParagraph"/>
        <w:numPr>
          <w:ilvl w:val="0"/>
          <w:numId w:val="2"/>
        </w:numPr>
        <w:spacing w:line="276" w:lineRule="auto"/>
        <w:jc w:val="thaiDistribute"/>
        <w:rPr>
          <w:rFonts w:ascii="Browallia New" w:hAnsi="Browallia New" w:cs="Browallia New"/>
          <w:color w:val="000000" w:themeColor="text1"/>
          <w:sz w:val="32"/>
          <w:szCs w:val="32"/>
        </w:rPr>
      </w:pPr>
      <w:r w:rsidRPr="000636F7">
        <w:rPr>
          <w:rFonts w:ascii="Browallia New" w:hAnsi="Browallia New" w:cs="Browallia New"/>
          <w:color w:val="000000" w:themeColor="text1"/>
          <w:sz w:val="32"/>
          <w:szCs w:val="32"/>
          <w:cs/>
        </w:rPr>
        <w:t>ค่าภาษีน้ำมัน ที่สายการบินเรียกเก็บเพิ่ม ภายหลังจากทางบริษัทฯได้ออกตั๋วเครื่องบินไปแล้ว</w:t>
      </w:r>
    </w:p>
    <w:p w:rsidR="00EF7179" w:rsidRPr="000636F7" w:rsidRDefault="00EF7179" w:rsidP="00EF7179">
      <w:pPr>
        <w:pStyle w:val="BasicParagraph"/>
        <w:numPr>
          <w:ilvl w:val="0"/>
          <w:numId w:val="2"/>
        </w:numPr>
        <w:spacing w:line="276" w:lineRule="auto"/>
        <w:jc w:val="thaiDistribute"/>
        <w:rPr>
          <w:rFonts w:ascii="Browallia New" w:hAnsi="Browallia New" w:cs="Browallia New"/>
          <w:color w:val="000000" w:themeColor="text1"/>
          <w:sz w:val="32"/>
          <w:szCs w:val="32"/>
        </w:rPr>
      </w:pPr>
      <w:r w:rsidRPr="000636F7">
        <w:rPr>
          <w:rFonts w:ascii="Browallia New" w:hAnsi="Browallia New" w:cs="Browallia New"/>
          <w:color w:val="000000" w:themeColor="text1"/>
          <w:sz w:val="32"/>
          <w:szCs w:val="32"/>
          <w:cs/>
        </w:rPr>
        <w:t xml:space="preserve">ภาษีมูลค่าเพิ่ม </w:t>
      </w:r>
      <w:r w:rsidRPr="000636F7">
        <w:rPr>
          <w:rFonts w:ascii="Browallia New" w:hAnsi="Browallia New" w:cs="Browallia New"/>
          <w:color w:val="000000" w:themeColor="text1"/>
          <w:sz w:val="32"/>
          <w:szCs w:val="32"/>
        </w:rPr>
        <w:t>7</w:t>
      </w:r>
      <w:r w:rsidRPr="000636F7">
        <w:rPr>
          <w:rFonts w:ascii="Browallia New" w:hAnsi="Browallia New" w:cs="Browallia New"/>
          <w:color w:val="000000" w:themeColor="text1"/>
          <w:sz w:val="32"/>
          <w:szCs w:val="32"/>
          <w:cs/>
        </w:rPr>
        <w:t xml:space="preserve">% และภาษีหัก ณ ที่จ่าย </w:t>
      </w:r>
      <w:r w:rsidRPr="000636F7">
        <w:rPr>
          <w:rFonts w:ascii="Browallia New" w:hAnsi="Browallia New" w:cs="Browallia New"/>
          <w:color w:val="000000" w:themeColor="text1"/>
          <w:sz w:val="32"/>
          <w:szCs w:val="32"/>
        </w:rPr>
        <w:t>3</w:t>
      </w:r>
      <w:r w:rsidRPr="000636F7">
        <w:rPr>
          <w:rFonts w:ascii="Browallia New" w:hAnsi="Browallia New" w:cs="Browallia New"/>
          <w:color w:val="000000" w:themeColor="text1"/>
          <w:sz w:val="32"/>
          <w:szCs w:val="32"/>
          <w:cs/>
        </w:rPr>
        <w:t>% กรณีต้องการออกใบเสร็จรับเงินในนามบริษัท</w:t>
      </w:r>
    </w:p>
    <w:p w:rsidR="00EF7179" w:rsidRPr="000636F7" w:rsidRDefault="00EF7179" w:rsidP="00EF7179">
      <w:pPr>
        <w:pStyle w:val="BasicParagraph"/>
        <w:spacing w:line="240" w:lineRule="auto"/>
        <w:ind w:left="720" w:hanging="360"/>
        <w:jc w:val="thaiDistribute"/>
        <w:rPr>
          <w:rFonts w:ascii="Browallia New" w:hAnsi="Browallia New" w:cs="Browallia New"/>
          <w:color w:val="000000" w:themeColor="text1"/>
          <w:sz w:val="32"/>
          <w:szCs w:val="32"/>
        </w:rPr>
      </w:pPr>
    </w:p>
    <w:p w:rsidR="00EF7179" w:rsidRPr="000636F7" w:rsidRDefault="00EF7179" w:rsidP="00EF7179">
      <w:pPr>
        <w:pStyle w:val="BasicParagraph"/>
        <w:pBdr>
          <w:top w:val="single" w:sz="4" w:space="1" w:color="auto"/>
          <w:left w:val="single" w:sz="4" w:space="4" w:color="auto"/>
          <w:bottom w:val="single" w:sz="4" w:space="1" w:color="auto"/>
          <w:right w:val="single" w:sz="4" w:space="4" w:color="auto"/>
        </w:pBdr>
        <w:shd w:val="clear" w:color="auto" w:fill="FFC000"/>
        <w:spacing w:line="240" w:lineRule="auto"/>
        <w:ind w:left="720" w:right="-142" w:hanging="720"/>
        <w:jc w:val="center"/>
        <w:rPr>
          <w:rFonts w:ascii="Browallia New" w:hAnsi="Browallia New" w:cs="Browallia New"/>
          <w:b/>
          <w:bCs/>
          <w:color w:val="auto"/>
          <w:sz w:val="36"/>
          <w:szCs w:val="36"/>
          <w:u w:val="single"/>
        </w:rPr>
      </w:pPr>
      <w:r w:rsidRPr="000636F7">
        <w:rPr>
          <w:rFonts w:ascii="Browallia New" w:hAnsi="Browallia New" w:cs="Browallia New"/>
          <w:b/>
          <w:bCs/>
          <w:color w:val="auto"/>
          <w:sz w:val="36"/>
          <w:szCs w:val="36"/>
          <w:u w:val="single"/>
          <w:cs/>
        </w:rPr>
        <w:t>เงื่อนไขการจอง และ การชำระเงิน</w:t>
      </w:r>
    </w:p>
    <w:p w:rsidR="00EF7179" w:rsidRPr="000636F7" w:rsidRDefault="00EF7179" w:rsidP="00EF7179">
      <w:pPr>
        <w:pStyle w:val="BasicParagraph"/>
        <w:numPr>
          <w:ilvl w:val="0"/>
          <w:numId w:val="22"/>
        </w:numPr>
        <w:spacing w:line="276" w:lineRule="auto"/>
        <w:jc w:val="thaiDistribute"/>
        <w:rPr>
          <w:rFonts w:ascii="Browallia New" w:hAnsi="Browallia New" w:cs="Browallia New"/>
          <w:b/>
          <w:bCs/>
          <w:color w:val="FF0000"/>
          <w:sz w:val="32"/>
          <w:szCs w:val="32"/>
        </w:rPr>
      </w:pPr>
      <w:r w:rsidRPr="000636F7">
        <w:rPr>
          <w:rFonts w:ascii="Browallia New" w:hAnsi="Browallia New" w:cs="Browallia New"/>
          <w:color w:val="000000" w:themeColor="text1"/>
          <w:sz w:val="32"/>
          <w:szCs w:val="32"/>
          <w:cs/>
        </w:rPr>
        <w:t xml:space="preserve">กรุณาทำการจองล่วงหน้าอย่างน้อย 30 วัน ก่อนออกเดินทาง </w:t>
      </w:r>
      <w:r w:rsidRPr="000636F7">
        <w:rPr>
          <w:rFonts w:ascii="Browallia New" w:hAnsi="Browallia New" w:cs="Browallia New"/>
          <w:b/>
          <w:bCs/>
          <w:color w:val="FF0000"/>
          <w:sz w:val="32"/>
          <w:szCs w:val="32"/>
          <w:shd w:val="clear" w:color="auto" w:fill="FFFF00"/>
          <w:cs/>
        </w:rPr>
        <w:t xml:space="preserve">มัดจำท่านละ </w:t>
      </w:r>
      <w:r w:rsidRPr="000636F7">
        <w:rPr>
          <w:rFonts w:ascii="Browallia New" w:hAnsi="Browallia New" w:cs="Browallia New"/>
          <w:b/>
          <w:bCs/>
          <w:color w:val="FF0000"/>
          <w:sz w:val="32"/>
          <w:szCs w:val="32"/>
          <w:shd w:val="clear" w:color="auto" w:fill="FFFF00"/>
        </w:rPr>
        <w:t>15</w:t>
      </w:r>
      <w:r w:rsidRPr="000636F7">
        <w:rPr>
          <w:rFonts w:ascii="Browallia New" w:hAnsi="Browallia New" w:cs="Browallia New"/>
          <w:b/>
          <w:bCs/>
          <w:color w:val="FF0000"/>
          <w:sz w:val="32"/>
          <w:szCs w:val="32"/>
          <w:shd w:val="clear" w:color="auto" w:fill="FFFF00"/>
          <w:cs/>
        </w:rPr>
        <w:t>,</w:t>
      </w:r>
      <w:r w:rsidRPr="000636F7">
        <w:rPr>
          <w:rFonts w:ascii="Browallia New" w:hAnsi="Browallia New" w:cs="Browallia New"/>
          <w:b/>
          <w:bCs/>
          <w:color w:val="FF0000"/>
          <w:sz w:val="32"/>
          <w:szCs w:val="32"/>
          <w:shd w:val="clear" w:color="auto" w:fill="FFFF00"/>
        </w:rPr>
        <w:t>000</w:t>
      </w:r>
      <w:r w:rsidRPr="000636F7">
        <w:rPr>
          <w:rFonts w:ascii="Browallia New" w:hAnsi="Browallia New" w:cs="Browallia New"/>
          <w:b/>
          <w:bCs/>
          <w:color w:val="FF0000"/>
          <w:sz w:val="32"/>
          <w:szCs w:val="32"/>
          <w:shd w:val="clear" w:color="auto" w:fill="FFFF00"/>
          <w:cs/>
        </w:rPr>
        <w:t xml:space="preserve"> บาท</w:t>
      </w:r>
      <w:r w:rsidRPr="000636F7">
        <w:rPr>
          <w:rFonts w:ascii="Browallia New" w:hAnsi="Browallia New" w:cs="Browallia New"/>
          <w:b/>
          <w:bCs/>
          <w:color w:val="FF0000"/>
          <w:sz w:val="32"/>
          <w:szCs w:val="32"/>
          <w:cs/>
        </w:rPr>
        <w:t xml:space="preserve"> </w:t>
      </w:r>
      <w:r w:rsidRPr="000636F7">
        <w:rPr>
          <w:rFonts w:ascii="Browallia New" w:hAnsi="Browallia New" w:cs="Browallia New"/>
          <w:color w:val="000000" w:themeColor="text1"/>
          <w:sz w:val="32"/>
          <w:szCs w:val="32"/>
          <w:cs/>
        </w:rPr>
        <w:t>และตัดที่นั่งการจองภายใน 2 วัน ตัวอย่างเช่น ท่านจองวันนี้ กรุณาชำระเงินใน2วันถัดไป ก่อนเวลา 16.00 น. เท่านั้น โดยระบบจะยกเลิกอัตโนมัติทันที หากยังไม่ได้รับยอดเงินตามเวลาที่กำหนด และหากท่านมีความประสงค์จะต้องเดินทางในพีเรียดเดิม ท่านจำเป็นต้องทำจองเข้ามาใหม่ นั่นหมายถึงว่า กรณีที่มี</w:t>
      </w:r>
      <w:r w:rsidRPr="000636F7">
        <w:rPr>
          <w:rFonts w:ascii="Browallia New" w:hAnsi="Browallia New" w:cs="Browallia New"/>
          <w:color w:val="000000" w:themeColor="text1"/>
          <w:sz w:val="32"/>
          <w:szCs w:val="32"/>
          <w:cs/>
          <w:lang w:val="en-US"/>
        </w:rPr>
        <w:t>คิวรอ (</w:t>
      </w:r>
      <w:r w:rsidRPr="000636F7">
        <w:rPr>
          <w:rFonts w:ascii="Browallia New" w:hAnsi="Browallia New" w:cs="Browallia New"/>
          <w:color w:val="000000" w:themeColor="text1"/>
          <w:sz w:val="32"/>
          <w:szCs w:val="32"/>
          <w:lang w:val="en-US"/>
        </w:rPr>
        <w:t>Waiting List</w:t>
      </w:r>
      <w:r w:rsidRPr="000636F7">
        <w:rPr>
          <w:rFonts w:ascii="Browallia New" w:hAnsi="Browallia New" w:cs="Browallia New"/>
          <w:color w:val="000000" w:themeColor="text1"/>
          <w:sz w:val="32"/>
          <w:szCs w:val="32"/>
          <w:cs/>
          <w:lang w:val="en-US"/>
        </w:rPr>
        <w:t>) ก็จะให้สิทธิ์ไปตามระบบ ตามลำดับ เนื่องจากทุกพีเรียด เรามีที่นั่งราคาพิเศษจำนวนจำกัด</w:t>
      </w:r>
      <w:r w:rsidRPr="000636F7">
        <w:rPr>
          <w:rFonts w:ascii="Browallia New" w:hAnsi="Browallia New" w:cs="Browallia New"/>
          <w:b/>
          <w:bCs/>
          <w:color w:val="FF0000"/>
          <w:sz w:val="32"/>
          <w:szCs w:val="32"/>
          <w:cs/>
          <w:lang w:val="en-US"/>
        </w:rPr>
        <w:t xml:space="preserve"> </w:t>
      </w:r>
    </w:p>
    <w:p w:rsidR="00EF7179" w:rsidRPr="000636F7" w:rsidRDefault="00EF7179" w:rsidP="00EF7179">
      <w:pPr>
        <w:pStyle w:val="BasicParagraph"/>
        <w:numPr>
          <w:ilvl w:val="0"/>
          <w:numId w:val="22"/>
        </w:numPr>
        <w:spacing w:line="276" w:lineRule="auto"/>
        <w:jc w:val="thaiDistribute"/>
        <w:rPr>
          <w:rFonts w:ascii="Browallia New" w:hAnsi="Browallia New" w:cs="Browallia New"/>
          <w:color w:val="000000" w:themeColor="text1"/>
          <w:sz w:val="32"/>
          <w:szCs w:val="32"/>
        </w:rPr>
      </w:pPr>
      <w:r w:rsidRPr="000636F7">
        <w:rPr>
          <w:rFonts w:ascii="Browallia New" w:hAnsi="Browallia New" w:cs="Browallia New"/>
          <w:color w:val="000000" w:themeColor="text1"/>
          <w:sz w:val="32"/>
          <w:szCs w:val="32"/>
          <w:cs/>
        </w:rPr>
        <w:t xml:space="preserve">กรณีลูกค้าเดินทางไม่ได้ สามารถเปลี่ยนชื่อคนเดินทางได้ ก่อนเดินทาง </w:t>
      </w:r>
      <w:r w:rsidR="00FD797F">
        <w:rPr>
          <w:rFonts w:ascii="Browallia New" w:hAnsi="Browallia New" w:cs="Browallia New"/>
          <w:color w:val="000000" w:themeColor="text1"/>
          <w:sz w:val="32"/>
          <w:szCs w:val="32"/>
          <w:lang w:val="en-US"/>
        </w:rPr>
        <w:t>21</w:t>
      </w:r>
      <w:r w:rsidRPr="000636F7">
        <w:rPr>
          <w:rFonts w:ascii="Browallia New" w:hAnsi="Browallia New" w:cs="Browallia New"/>
          <w:color w:val="000000" w:themeColor="text1"/>
          <w:sz w:val="32"/>
          <w:szCs w:val="32"/>
          <w:cs/>
        </w:rPr>
        <w:t xml:space="preserve"> วัน ขอสงวนสิทธิ์ไม่คืนค่าใช้จ่ายใดๆในกรณีที่ไม่สามารถหาคนมาแทนได้</w:t>
      </w:r>
    </w:p>
    <w:p w:rsidR="00EF7179" w:rsidRPr="000636F7" w:rsidRDefault="00EF7179" w:rsidP="00EF7179">
      <w:pPr>
        <w:pStyle w:val="BasicParagraph"/>
        <w:spacing w:line="240" w:lineRule="auto"/>
        <w:ind w:left="720" w:hanging="360"/>
        <w:jc w:val="thaiDistribute"/>
        <w:rPr>
          <w:rFonts w:ascii="Browallia New" w:hAnsi="Browallia New" w:cs="Browallia New"/>
          <w:color w:val="000000" w:themeColor="text1"/>
          <w:sz w:val="32"/>
          <w:szCs w:val="32"/>
        </w:rPr>
      </w:pPr>
    </w:p>
    <w:p w:rsidR="00EF7179" w:rsidRPr="000636F7" w:rsidRDefault="00EF7179" w:rsidP="00EF7179">
      <w:pPr>
        <w:pStyle w:val="BasicParagraph"/>
        <w:pBdr>
          <w:top w:val="single" w:sz="4" w:space="1" w:color="auto"/>
          <w:left w:val="single" w:sz="4" w:space="4" w:color="auto"/>
          <w:bottom w:val="single" w:sz="4" w:space="1" w:color="auto"/>
          <w:right w:val="single" w:sz="4" w:space="4" w:color="auto"/>
        </w:pBdr>
        <w:shd w:val="clear" w:color="auto" w:fill="FFC000"/>
        <w:spacing w:line="240" w:lineRule="auto"/>
        <w:jc w:val="center"/>
        <w:rPr>
          <w:rFonts w:ascii="Browallia New" w:hAnsi="Browallia New" w:cs="Browallia New"/>
          <w:b/>
          <w:bCs/>
          <w:color w:val="auto"/>
          <w:sz w:val="36"/>
          <w:szCs w:val="36"/>
          <w:u w:val="single"/>
        </w:rPr>
      </w:pPr>
      <w:r w:rsidRPr="000636F7">
        <w:rPr>
          <w:rFonts w:ascii="Browallia New" w:hAnsi="Browallia New" w:cs="Browallia New"/>
          <w:b/>
          <w:bCs/>
          <w:color w:val="auto"/>
          <w:sz w:val="36"/>
          <w:szCs w:val="36"/>
          <w:u w:val="single"/>
          <w:cs/>
        </w:rPr>
        <w:t>เงื่อนไขการยกเลิก และ เปลี่ยนแปลงการเดินทาง</w:t>
      </w:r>
    </w:p>
    <w:p w:rsidR="008135D6" w:rsidRPr="009C41FC" w:rsidRDefault="008135D6" w:rsidP="00EF7179">
      <w:pPr>
        <w:pStyle w:val="ListParagraph"/>
        <w:numPr>
          <w:ilvl w:val="0"/>
          <w:numId w:val="23"/>
        </w:numPr>
        <w:tabs>
          <w:tab w:val="left" w:pos="360"/>
        </w:tabs>
        <w:spacing w:after="0" w:line="276" w:lineRule="auto"/>
        <w:jc w:val="thaiDistribute"/>
        <w:rPr>
          <w:rFonts w:ascii="Browallia New" w:hAnsi="Browallia New" w:cs="Browallia New"/>
          <w:b/>
          <w:bCs/>
          <w:color w:val="FF0000"/>
          <w:sz w:val="32"/>
          <w:szCs w:val="32"/>
        </w:rPr>
      </w:pPr>
      <w:r w:rsidRPr="009C41FC">
        <w:rPr>
          <w:rFonts w:ascii="Browallia New" w:hAnsi="Browallia New" w:cs="Browallia New" w:hint="cs"/>
          <w:b/>
          <w:bCs/>
          <w:color w:val="FF0000"/>
          <w:sz w:val="32"/>
          <w:szCs w:val="32"/>
          <w:highlight w:val="yellow"/>
          <w:cs/>
        </w:rPr>
        <w:t>ราคาโปรโ</w:t>
      </w:r>
      <w:r w:rsidR="009C41FC" w:rsidRPr="009C41FC">
        <w:rPr>
          <w:rFonts w:ascii="Browallia New" w:hAnsi="Browallia New" w:cs="Browallia New" w:hint="cs"/>
          <w:b/>
          <w:bCs/>
          <w:color w:val="FF0000"/>
          <w:sz w:val="32"/>
          <w:szCs w:val="32"/>
          <w:highlight w:val="yellow"/>
          <w:cs/>
        </w:rPr>
        <w:t>มชั่นไม่สามารถทำการยกเลิกได้</w:t>
      </w:r>
      <w:r w:rsidR="00457959" w:rsidRPr="00457959">
        <w:rPr>
          <w:rFonts w:ascii="Browallia New" w:hAnsi="Browallia New" w:cs="Browallia New" w:hint="cs"/>
          <w:b/>
          <w:bCs/>
          <w:color w:val="FF0000"/>
          <w:sz w:val="32"/>
          <w:szCs w:val="32"/>
          <w:highlight w:val="yellow"/>
          <w:cs/>
        </w:rPr>
        <w:t>ทุกกรณี</w:t>
      </w:r>
    </w:p>
    <w:p w:rsidR="00EF7179" w:rsidRPr="000636F7" w:rsidRDefault="00EF7179" w:rsidP="00EF7179">
      <w:pPr>
        <w:pStyle w:val="ListParagraph"/>
        <w:numPr>
          <w:ilvl w:val="0"/>
          <w:numId w:val="23"/>
        </w:numPr>
        <w:tabs>
          <w:tab w:val="left" w:pos="360"/>
        </w:tabs>
        <w:spacing w:after="0" w:line="276" w:lineRule="auto"/>
        <w:jc w:val="thaiDistribute"/>
        <w:rPr>
          <w:rFonts w:ascii="Browallia New" w:hAnsi="Browallia New" w:cs="Browallia New"/>
          <w:color w:val="000000" w:themeColor="text1"/>
          <w:sz w:val="32"/>
          <w:szCs w:val="32"/>
        </w:rPr>
      </w:pPr>
      <w:r w:rsidRPr="000636F7">
        <w:rPr>
          <w:rFonts w:ascii="Browallia New" w:hAnsi="Browallia New" w:cs="Browallia New"/>
          <w:color w:val="000000" w:themeColor="text1"/>
          <w:sz w:val="32"/>
          <w:szCs w:val="32"/>
          <w:cs/>
        </w:rPr>
        <w:t>ทางบริษัทขอสงวนสิทธิ์ไม่รับผิดชอบ และ คืนค่าทัวร์ส่วนใดส่วนหนึ่งให้ท่านได้ไม่ว่ากรณีใดๆทั้งสิ้น เช่น สถานทูตปฏิเสธวีซ่า ด่านตรวจคนเข้าเมือง ฯลฯ</w:t>
      </w:r>
    </w:p>
    <w:p w:rsidR="00EF7179" w:rsidRPr="000636F7" w:rsidRDefault="00EF7179" w:rsidP="00EF7179">
      <w:pPr>
        <w:pStyle w:val="ListParagraph"/>
        <w:numPr>
          <w:ilvl w:val="0"/>
          <w:numId w:val="23"/>
        </w:numPr>
        <w:tabs>
          <w:tab w:val="left" w:pos="1134"/>
        </w:tabs>
        <w:spacing w:after="60" w:line="276" w:lineRule="auto"/>
        <w:jc w:val="thaiDistribute"/>
        <w:rPr>
          <w:rFonts w:ascii="Browallia New" w:hAnsi="Browallia New" w:cs="Browallia New"/>
          <w:color w:val="000000" w:themeColor="text1"/>
          <w:sz w:val="32"/>
          <w:szCs w:val="32"/>
        </w:rPr>
      </w:pPr>
      <w:r w:rsidRPr="000636F7">
        <w:rPr>
          <w:rFonts w:ascii="Browallia New" w:hAnsi="Browallia New" w:cs="Browallia New"/>
          <w:color w:val="000000" w:themeColor="text1"/>
          <w:sz w:val="32"/>
          <w:szCs w:val="32"/>
          <w:cs/>
        </w:rPr>
        <w:t xml:space="preserve">กรณีต้องการเปลี่ยนแปลงผู้เดินทาง (เปลี่ยนชื่อ) จะต้องแจ้งให้ทางบริษัททราบล่วงหน้า อย่างน้อย </w:t>
      </w:r>
      <w:r w:rsidR="00091082">
        <w:rPr>
          <w:rFonts w:ascii="Browallia New" w:hAnsi="Browallia New" w:cs="Browallia New"/>
          <w:color w:val="000000" w:themeColor="text1"/>
          <w:sz w:val="32"/>
          <w:szCs w:val="32"/>
        </w:rPr>
        <w:t xml:space="preserve">21 </w:t>
      </w:r>
      <w:r w:rsidRPr="000636F7">
        <w:rPr>
          <w:rFonts w:ascii="Browallia New" w:hAnsi="Browallia New" w:cs="Browallia New"/>
          <w:color w:val="000000" w:themeColor="text1"/>
          <w:sz w:val="32"/>
          <w:szCs w:val="32"/>
          <w:cs/>
        </w:rPr>
        <w:t>วัน ก่อนออนออกเดินทาง กรณีแจ้งหลังจากเจ้าหน้าที่ออกเอกสารเรียบร้อยแล้ว ไม่ว่าส่วนใดส่วนหนึ่ง ทางบริษัทขอสงวนสิทธิ์ในการเรียกเก็บค่าใช้จ่ายที่เกิดขึ้นจริงทั้งหมด ทั้งนี้ขึ้นอยู่กับช่วงพีเรียดวันที่เดินทาง และกระบวนการของแต่ละคณะ เป็นสำคัญด้วย กรุณาสอบถามกับเจ้าหน้าที่เป็นกรณีพิเศษ</w:t>
      </w:r>
    </w:p>
    <w:p w:rsidR="00EF7179" w:rsidRPr="000636F7" w:rsidRDefault="00EF7179" w:rsidP="00EF7179">
      <w:pPr>
        <w:pStyle w:val="ListParagraph"/>
        <w:numPr>
          <w:ilvl w:val="0"/>
          <w:numId w:val="23"/>
        </w:numPr>
        <w:tabs>
          <w:tab w:val="left" w:pos="1134"/>
        </w:tabs>
        <w:spacing w:after="60" w:line="276" w:lineRule="auto"/>
        <w:jc w:val="thaiDistribute"/>
        <w:rPr>
          <w:rFonts w:ascii="Browallia New" w:hAnsi="Browallia New" w:cs="Browallia New"/>
          <w:color w:val="000000" w:themeColor="text1"/>
          <w:sz w:val="32"/>
          <w:szCs w:val="32"/>
        </w:rPr>
      </w:pPr>
      <w:r w:rsidRPr="000636F7">
        <w:rPr>
          <w:rFonts w:ascii="Browallia New" w:hAnsi="Browallia New" w:cs="Browallia New"/>
          <w:color w:val="000000" w:themeColor="text1"/>
          <w:sz w:val="32"/>
          <w:szCs w:val="32"/>
          <w:cs/>
        </w:rPr>
        <w:t>กรณีต้องการเปลี่ยนแปลงพีเรียดวันเดินทาง (เลื่อนวันเดินทาง) ทางบริษัทขอสงวนสิทธิ์ในการหักค่าใช้จ่ายการดำเนินการต่างๆ ที่เกิดขึ้นจริงสำหรับการดำเนินการจองครั้งแรก ตามจำนวนครั้งที่เปลี่ยนแปลง ไม่ว่ากรณีใดๆทั้งสิ้น</w:t>
      </w:r>
    </w:p>
    <w:p w:rsidR="00EF7179" w:rsidRPr="000636F7" w:rsidRDefault="00EF7179" w:rsidP="00EF7179">
      <w:pPr>
        <w:tabs>
          <w:tab w:val="left" w:pos="360"/>
        </w:tabs>
        <w:ind w:left="720" w:hanging="720"/>
        <w:jc w:val="thaiDistribute"/>
        <w:rPr>
          <w:rFonts w:ascii="Browallia New" w:hAnsi="Browallia New" w:cs="Browallia New"/>
          <w:color w:val="000000" w:themeColor="text1"/>
          <w:sz w:val="32"/>
          <w:szCs w:val="32"/>
        </w:rPr>
      </w:pPr>
    </w:p>
    <w:p w:rsidR="00EF7179" w:rsidRPr="000636F7" w:rsidRDefault="00EF7179" w:rsidP="00EF7179">
      <w:pPr>
        <w:pStyle w:val="BasicParagraph"/>
        <w:pBdr>
          <w:top w:val="single" w:sz="4" w:space="1" w:color="auto"/>
          <w:left w:val="single" w:sz="4" w:space="4" w:color="auto"/>
          <w:bottom w:val="single" w:sz="4" w:space="1" w:color="auto"/>
          <w:right w:val="single" w:sz="4" w:space="4" w:color="auto"/>
        </w:pBdr>
        <w:shd w:val="clear" w:color="auto" w:fill="FFC000"/>
        <w:spacing w:line="240" w:lineRule="auto"/>
        <w:ind w:left="720" w:right="-142" w:hanging="720"/>
        <w:jc w:val="center"/>
        <w:rPr>
          <w:rFonts w:ascii="Browallia New" w:hAnsi="Browallia New" w:cs="Browallia New"/>
          <w:b/>
          <w:bCs/>
          <w:color w:val="auto"/>
          <w:sz w:val="36"/>
          <w:szCs w:val="36"/>
          <w:u w:val="single"/>
        </w:rPr>
      </w:pPr>
      <w:r w:rsidRPr="000636F7">
        <w:rPr>
          <w:rFonts w:ascii="Browallia New" w:hAnsi="Browallia New" w:cs="Browallia New"/>
          <w:b/>
          <w:bCs/>
          <w:color w:val="auto"/>
          <w:sz w:val="36"/>
          <w:szCs w:val="36"/>
          <w:u w:val="single"/>
          <w:cs/>
        </w:rPr>
        <w:t>เงื่อนไขสำคัญอื่นๆที่ท่านควรทราบก่อนการเดินทาง</w:t>
      </w:r>
    </w:p>
    <w:p w:rsidR="00EF7179" w:rsidRPr="000636F7" w:rsidRDefault="00EF7179" w:rsidP="00EF7179">
      <w:pPr>
        <w:pStyle w:val="BasicParagraph"/>
        <w:numPr>
          <w:ilvl w:val="0"/>
          <w:numId w:val="23"/>
        </w:numPr>
        <w:spacing w:line="276" w:lineRule="auto"/>
        <w:jc w:val="thaiDistribute"/>
        <w:rPr>
          <w:rFonts w:ascii="Browallia New" w:hAnsi="Browallia New" w:cs="Browallia New"/>
          <w:b/>
          <w:bCs/>
          <w:color w:val="000000" w:themeColor="text1"/>
          <w:sz w:val="32"/>
          <w:szCs w:val="32"/>
        </w:rPr>
      </w:pPr>
      <w:r w:rsidRPr="000636F7">
        <w:rPr>
          <w:rFonts w:ascii="Browallia New" w:hAnsi="Browallia New" w:cs="Browallia New"/>
          <w:color w:val="000000" w:themeColor="text1"/>
          <w:sz w:val="32"/>
          <w:szCs w:val="32"/>
          <w:cs/>
        </w:rPr>
        <w:t xml:space="preserve">คณะจะสามารถออกเดินทางได้ตามจำเป็นต้องมีขึ้นต่ำ อย่างน้อย </w:t>
      </w:r>
      <w:r w:rsidRPr="000636F7">
        <w:rPr>
          <w:rFonts w:ascii="Browallia New" w:hAnsi="Browallia New" w:cs="Browallia New"/>
          <w:color w:val="000000" w:themeColor="text1"/>
          <w:sz w:val="32"/>
          <w:szCs w:val="32"/>
        </w:rPr>
        <w:t>20</w:t>
      </w:r>
      <w:r w:rsidRPr="000636F7">
        <w:rPr>
          <w:rFonts w:ascii="Browallia New" w:hAnsi="Browallia New" w:cs="Browallia New"/>
          <w:color w:val="000000" w:themeColor="text1"/>
          <w:sz w:val="32"/>
          <w:szCs w:val="32"/>
          <w:cs/>
        </w:rPr>
        <w:t xml:space="preserve"> ท่าน หากต่ำกว่ากำหนด คณะจะไม่สามารถเดินทางได้ หากผู้เดินทางทุกท่านยินดีที่จะชำระค่าบริการเพิ่มเพื่อให้คณะเดินทางได้ ทางบริษัทยินดีที่จะประสานงาน เพื่อให้ทุกท่านเดินทางตามความประสงค์ต่อไป </w:t>
      </w:r>
    </w:p>
    <w:p w:rsidR="00EF7179" w:rsidRPr="000636F7" w:rsidRDefault="00EF7179" w:rsidP="00EF7179">
      <w:pPr>
        <w:pStyle w:val="BasicParagraph"/>
        <w:numPr>
          <w:ilvl w:val="0"/>
          <w:numId w:val="10"/>
        </w:numPr>
        <w:spacing w:line="276" w:lineRule="auto"/>
        <w:ind w:left="720"/>
        <w:jc w:val="thaiDistribute"/>
        <w:rPr>
          <w:rFonts w:ascii="Browallia New" w:hAnsi="Browallia New" w:cs="Browallia New"/>
          <w:sz w:val="32"/>
          <w:szCs w:val="32"/>
        </w:rPr>
      </w:pPr>
      <w:r w:rsidRPr="000636F7">
        <w:rPr>
          <w:rFonts w:ascii="Browallia New" w:hAnsi="Browallia New" w:cs="Browallia New"/>
          <w:color w:val="000000" w:themeColor="text1"/>
          <w:sz w:val="32"/>
          <w:szCs w:val="32"/>
          <w:cs/>
        </w:rPr>
        <w:t>ทางบริษัทขอสงวนสิทธิ์ในการงดออกเดินทาง หรือ เลื่อนการเดินทางไปในพีเรียดวันอื่น</w:t>
      </w:r>
      <w:r w:rsidRPr="000636F7">
        <w:rPr>
          <w:rFonts w:ascii="Browallia New" w:hAnsi="Browallia New" w:cs="Browallia New"/>
          <w:color w:val="000000" w:themeColor="text1"/>
          <w:sz w:val="32"/>
          <w:szCs w:val="32"/>
          <w:cs/>
          <w:lang w:val="en-US"/>
        </w:rPr>
        <w:t>ต่อไป โดยทางบริษัทฯ จะแจ้งให้ท่านทราบล่วงหน้าเพื่อวางแผนการเดินทางใหม่อีกครั้ง ทั้งนี้ ก่อนคอนเฟิร์มลางาน กรุณาติดต่อเจ้าหน้าที่เป็นกรณีพิเศษทุกครั้งหากท่านลางานแล้วไม่สามารถเปลี่ยนแปลงได้</w:t>
      </w:r>
    </w:p>
    <w:p w:rsidR="00EF7179" w:rsidRPr="000636F7" w:rsidRDefault="00EF7179" w:rsidP="00EF7179">
      <w:pPr>
        <w:pStyle w:val="BasicParagraph"/>
        <w:numPr>
          <w:ilvl w:val="0"/>
          <w:numId w:val="24"/>
        </w:numPr>
        <w:tabs>
          <w:tab w:val="left" w:pos="10800"/>
        </w:tabs>
        <w:spacing w:line="276" w:lineRule="auto"/>
        <w:jc w:val="thaiDistribute"/>
        <w:rPr>
          <w:rFonts w:ascii="Browallia New" w:hAnsi="Browallia New" w:cs="Browallia New"/>
          <w:sz w:val="32"/>
          <w:szCs w:val="32"/>
        </w:rPr>
      </w:pPr>
      <w:r w:rsidRPr="000636F7">
        <w:rPr>
          <w:rFonts w:ascii="Browallia New" w:hAnsi="Browallia New" w:cs="Browallia New"/>
          <w:sz w:val="32"/>
          <w:szCs w:val="32"/>
          <w:cs/>
        </w:rPr>
        <w:t xml:space="preserve">กรณีที่ท่านต้องออกบัตรโดยสารภายใน (ตั๋วภายในประเทศ เช่น ตั๋วเครื่องบิน </w:t>
      </w:r>
      <w:r w:rsidRPr="000636F7">
        <w:rPr>
          <w:rFonts w:ascii="Browallia New" w:hAnsi="Browallia New" w:cs="Browallia New"/>
          <w:sz w:val="32"/>
          <w:szCs w:val="32"/>
          <w:lang w:val="en-US"/>
        </w:rPr>
        <w:t>,</w:t>
      </w:r>
      <w:r w:rsidRPr="000636F7">
        <w:rPr>
          <w:rFonts w:ascii="Browallia New" w:hAnsi="Browallia New" w:cs="Browallia New"/>
          <w:sz w:val="32"/>
          <w:szCs w:val="32"/>
          <w:cs/>
          <w:lang w:val="en-US"/>
        </w:rPr>
        <w:t xml:space="preserve"> ตั๋วรถทัวร์ </w:t>
      </w:r>
      <w:r w:rsidRPr="000636F7">
        <w:rPr>
          <w:rFonts w:ascii="Browallia New" w:hAnsi="Browallia New" w:cs="Browallia New"/>
          <w:sz w:val="32"/>
          <w:szCs w:val="32"/>
          <w:lang w:val="en-US"/>
        </w:rPr>
        <w:t>,</w:t>
      </w:r>
      <w:r w:rsidRPr="000636F7">
        <w:rPr>
          <w:rFonts w:ascii="Browallia New" w:hAnsi="Browallia New" w:cs="Browallia New"/>
          <w:sz w:val="32"/>
          <w:szCs w:val="32"/>
          <w:cs/>
          <w:lang w:val="en-US"/>
        </w:rPr>
        <w:t xml:space="preserve"> ตั๋วรถไฟ</w:t>
      </w:r>
      <w:r w:rsidRPr="000636F7">
        <w:rPr>
          <w:rFonts w:ascii="Browallia New" w:hAnsi="Browallia New" w:cs="Browallia New"/>
          <w:sz w:val="32"/>
          <w:szCs w:val="32"/>
          <w:cs/>
        </w:rPr>
        <w:t xml:space="preserve">) กรุณาติดต่อสอบถามเพื่อยืนยันกับเจ้าหน้าที่ก่อนทุกครั้ง และควรจองบัตรโดยสารภายในที่สามารถเลื่อนวันและเวลาเดินทางได้ เพราะมีบางกรณีที่สายการบินอาจมีการปรับเปลี่ยนไฟล์ทบิน หรือ เวลาบิน โดยไม่แจ้งให้ทราบล่วงหน้า ทั้งนี้ขึ้นอยู่กับฤดูกาล สภาพภูมิกาศ และ ตารางบินของท่าอากาศยานเป็นสำคัญเท่านั้น สิ่งสำคัญ ท่านจำเป็นต้องมาถึงสนามบินเพื่อเช็คอินก่อนเครื่องบิน อย่างน้อย 3 ชั่วโมง โดยในส่วนนี้หากเกิดความเสียหายใดๆบริษัทขอสงวนสิทธิ์ในการไม่รับผิดชอบค่าใช้จ่ายที่เกิดขึ้นใดๆทั้งสิ้น </w:t>
      </w:r>
      <w:r w:rsidRPr="000636F7">
        <w:rPr>
          <w:rFonts w:ascii="Browallia New" w:hAnsi="Browallia New" w:cs="Browallia New"/>
          <w:sz w:val="32"/>
          <w:szCs w:val="32"/>
        </w:rPr>
        <w:t xml:space="preserve"> </w:t>
      </w:r>
    </w:p>
    <w:p w:rsidR="00EF7179" w:rsidRPr="00F25A43" w:rsidRDefault="00EF7179" w:rsidP="00EF7179">
      <w:pPr>
        <w:pStyle w:val="BasicParagraph"/>
        <w:numPr>
          <w:ilvl w:val="0"/>
          <w:numId w:val="24"/>
        </w:numPr>
        <w:tabs>
          <w:tab w:val="left" w:pos="10800"/>
        </w:tabs>
        <w:spacing w:line="276" w:lineRule="auto"/>
        <w:jc w:val="thaiDistribute"/>
        <w:rPr>
          <w:rFonts w:ascii="Browallia New" w:hAnsi="Browallia New" w:cs="Browallia New"/>
          <w:sz w:val="32"/>
          <w:szCs w:val="32"/>
        </w:rPr>
      </w:pPr>
      <w:r>
        <w:rPr>
          <w:rFonts w:ascii="Browallia New" w:hAnsi="Browallia New" w:cs="Browallia New" w:hint="cs"/>
          <w:sz w:val="32"/>
          <w:szCs w:val="32"/>
          <w:cs/>
        </w:rPr>
        <w:t>อาจจะมีการเปลี่ยนแปลงไฟล์ทบิน จากสายการบิน จะแจ้งให้ท่านทราบอีกครั้งก่อนการเดินทาง</w:t>
      </w:r>
    </w:p>
    <w:p w:rsidR="00EF7179" w:rsidRPr="000636F7" w:rsidRDefault="00EF7179" w:rsidP="00EF7179">
      <w:pPr>
        <w:pStyle w:val="BasicParagraph"/>
        <w:numPr>
          <w:ilvl w:val="1"/>
          <w:numId w:val="24"/>
        </w:numPr>
        <w:spacing w:line="276" w:lineRule="auto"/>
        <w:jc w:val="thaiDistribute"/>
        <w:rPr>
          <w:rFonts w:ascii="Browallia New" w:hAnsi="Browallia New" w:cs="Browallia New"/>
          <w:sz w:val="32"/>
          <w:szCs w:val="32"/>
        </w:rPr>
      </w:pPr>
      <w:r w:rsidRPr="000636F7">
        <w:rPr>
          <w:rFonts w:ascii="Browallia New" w:hAnsi="Browallia New" w:cs="Browallia New"/>
          <w:sz w:val="32"/>
          <w:szCs w:val="32"/>
          <w:cs/>
        </w:rPr>
        <w:t>กรณีที่ท่านเป็นอิสลาม ไม่ทานเนื้อสัตว์ หรือ แพ้อาหารบางประเภท กรุณาแจ้งเจ้าหน้าที่เป็นกรณีพิเศษ</w:t>
      </w:r>
    </w:p>
    <w:p w:rsidR="00EF7179" w:rsidRPr="000636F7" w:rsidRDefault="00EF7179" w:rsidP="00EF7179">
      <w:pPr>
        <w:pStyle w:val="Default"/>
        <w:numPr>
          <w:ilvl w:val="0"/>
          <w:numId w:val="10"/>
        </w:numPr>
        <w:spacing w:line="276" w:lineRule="auto"/>
        <w:ind w:left="720"/>
        <w:jc w:val="thaiDistribute"/>
        <w:rPr>
          <w:rFonts w:ascii="Browallia New" w:hAnsi="Browallia New" w:cs="Browallia New"/>
          <w:color w:val="000000" w:themeColor="text1"/>
          <w:sz w:val="32"/>
          <w:szCs w:val="32"/>
          <w:cs/>
        </w:rPr>
      </w:pPr>
      <w:r w:rsidRPr="000636F7">
        <w:rPr>
          <w:rFonts w:ascii="Browallia New" w:hAnsi="Browallia New" w:cs="Browallia New"/>
          <w:color w:val="000000" w:themeColor="text1"/>
          <w:sz w:val="32"/>
          <w:szCs w:val="32"/>
          <w:cs/>
        </w:rPr>
        <w:t>กรณีผู้เดินทางต้องการความช่วยเหลือเป็นพิเศษ อาทิเช่น ใช้วีลแชร์</w:t>
      </w:r>
      <w:r w:rsidRPr="000636F7">
        <w:rPr>
          <w:rFonts w:ascii="Browallia New" w:hAnsi="Browallia New" w:cs="Browallia New"/>
          <w:color w:val="000000" w:themeColor="text1"/>
          <w:sz w:val="32"/>
          <w:szCs w:val="32"/>
        </w:rPr>
        <w:t xml:space="preserve"> (Wheel Chair)</w:t>
      </w:r>
      <w:r w:rsidRPr="000636F7">
        <w:rPr>
          <w:rFonts w:ascii="Browallia New" w:hAnsi="Browallia New" w:cs="Browallia New"/>
          <w:color w:val="000000" w:themeColor="text1"/>
          <w:sz w:val="32"/>
          <w:szCs w:val="32"/>
          <w:cs/>
        </w:rPr>
        <w:t xml:space="preserve"> กรุณาแจ้งบริษัทฯ อย่างน้อย 7 วันก่อนการเดินทาง หรือตั้งแต่ที่ท่านเริ่มจองทัวร์ เพื่อให้ทางบริษัทประสานงานกับสายการบินเพื่อจัดเตรียมล่วงหน้า กรณีมีค่าใช้จ่ายเพิ่มเติม ทางบริษัทของสงวนสิทธิ์ในการเรียกเก็บค่าใช้จ่ายตามจริงที่เกิดขึ้นกับผู้เดินทาง </w:t>
      </w:r>
    </w:p>
    <w:p w:rsidR="00EF7179" w:rsidRPr="000636F7" w:rsidRDefault="00EF7179" w:rsidP="00EF7179">
      <w:pPr>
        <w:pStyle w:val="BasicParagraph"/>
        <w:numPr>
          <w:ilvl w:val="1"/>
          <w:numId w:val="23"/>
        </w:numPr>
        <w:spacing w:line="276" w:lineRule="auto"/>
        <w:jc w:val="thaiDistribute"/>
        <w:rPr>
          <w:rFonts w:ascii="Browallia New" w:hAnsi="Browallia New" w:cs="Browallia New"/>
          <w:sz w:val="32"/>
          <w:szCs w:val="32"/>
        </w:rPr>
      </w:pPr>
      <w:r w:rsidRPr="000636F7">
        <w:rPr>
          <w:rFonts w:ascii="Browallia New" w:hAnsi="Browallia New" w:cs="Browallia New"/>
          <w:sz w:val="32"/>
          <w:szCs w:val="32"/>
          <w:cs/>
        </w:rPr>
        <w:t>กรุณาส่งรายชื่อผู้เดินทาง พร้อมสำเนาหน้าแรกของหนังสือเดินทางทุกท่านให้กับเจ้าหน้าที่หลังจากชำระเงินกรณีที่ท่านเดินทางเป็นครอบครัว (หลายท่าน) กรุณาแจ้งรายนามคู่นอนกับเจ้าหน้าที่ให้ทราบ</w:t>
      </w:r>
    </w:p>
    <w:p w:rsidR="00EF7179" w:rsidRPr="000636F7" w:rsidRDefault="00EF7179" w:rsidP="00EF7179">
      <w:pPr>
        <w:pStyle w:val="BasicParagraph"/>
        <w:numPr>
          <w:ilvl w:val="0"/>
          <w:numId w:val="27"/>
        </w:numPr>
        <w:spacing w:line="276" w:lineRule="auto"/>
        <w:jc w:val="thaiDistribute"/>
        <w:rPr>
          <w:rFonts w:ascii="Browallia New" w:hAnsi="Browallia New" w:cs="Browallia New"/>
          <w:sz w:val="32"/>
          <w:szCs w:val="32"/>
        </w:rPr>
      </w:pPr>
      <w:r w:rsidRPr="000636F7">
        <w:rPr>
          <w:rFonts w:ascii="Browallia New" w:hAnsi="Browallia New" w:cs="Browallia New"/>
          <w:sz w:val="32"/>
          <w:szCs w:val="32"/>
          <w:cs/>
        </w:rPr>
        <w:t>กรณีที่ออกบัตรโดยสาร (ตั๋ว) เรียบร้อยแล้ว มีรายละเอียดส่วนใดผิด ทางบริษัทขอสงวนสิทธิ์ในการรับผิดชอบไม่ว่าส่วนใดส่วนหนึ่ง หากท่านไม่ดำเนินการส่งสำเนาหน้าแรกของหนังสือเดินทางให้ทางบริษัทเพื่อใช้ในการออกบัตรโดยสาร</w:t>
      </w:r>
    </w:p>
    <w:p w:rsidR="00EF7179" w:rsidRPr="000636F7" w:rsidRDefault="00EF7179" w:rsidP="00EF7179">
      <w:pPr>
        <w:pStyle w:val="BasicParagraph"/>
        <w:numPr>
          <w:ilvl w:val="2"/>
          <w:numId w:val="23"/>
        </w:numPr>
        <w:spacing w:line="276" w:lineRule="auto"/>
        <w:jc w:val="thaiDistribute"/>
        <w:rPr>
          <w:rFonts w:ascii="Browallia New" w:hAnsi="Browallia New" w:cs="Browallia New"/>
          <w:sz w:val="32"/>
          <w:szCs w:val="32"/>
        </w:rPr>
      </w:pPr>
      <w:r w:rsidRPr="000636F7">
        <w:rPr>
          <w:rFonts w:ascii="Browallia New" w:hAnsi="Browallia New" w:cs="Browallia New"/>
          <w:sz w:val="32"/>
          <w:szCs w:val="32"/>
          <w:cs/>
        </w:rPr>
        <w:t>หลังจากท่านชำระค่าทัวร์ครบตามจำนวนเรียบร้อยแล้ว ทางบริษัทจะนำส่งใบนัดหมายและเตรียมตัวการเดินทางให้ท่านอย่างน้อย 3 หรือ 7 วัน ก่อนออกเดินทาง</w:t>
      </w:r>
    </w:p>
    <w:p w:rsidR="00EF7179" w:rsidRPr="000636F7" w:rsidRDefault="00EF7179" w:rsidP="00EF7179">
      <w:pPr>
        <w:pStyle w:val="BasicParagraph"/>
        <w:numPr>
          <w:ilvl w:val="2"/>
          <w:numId w:val="23"/>
        </w:numPr>
        <w:spacing w:line="276" w:lineRule="auto"/>
        <w:jc w:val="thaiDistribute"/>
        <w:rPr>
          <w:rFonts w:ascii="Browallia New" w:hAnsi="Browallia New" w:cs="Browallia New"/>
          <w:sz w:val="32"/>
          <w:szCs w:val="32"/>
        </w:rPr>
      </w:pPr>
      <w:r w:rsidRPr="000636F7">
        <w:rPr>
          <w:rFonts w:ascii="Browallia New" w:hAnsi="Browallia New" w:cs="Browallia New"/>
          <w:sz w:val="32"/>
          <w:szCs w:val="32"/>
          <w:cs/>
        </w:rPr>
        <w:t>อัตราทัวร์นี้ เป็นอัตราสำหรับบัตรโดยสารเครื่องบินแบบหมู่คณะ (ตั๋วกรุ๊ป) ท่านจะไม่สามารถเลื่อนไฟล์ท วัน ไป หรือ กลับส่วนใดได้ จำเป็นจะต้องไป และ กลับ ตามกำหนดการเท่านั้น หากต้องการเปลี่ยนแปลงกรุณาติดต่อเจ้าหน้าที่เป็นกรณีพิเศษ</w:t>
      </w:r>
    </w:p>
    <w:p w:rsidR="00EF7179" w:rsidRPr="000636F7" w:rsidRDefault="00EF7179" w:rsidP="00EF7179">
      <w:pPr>
        <w:pStyle w:val="BasicParagraph"/>
        <w:numPr>
          <w:ilvl w:val="0"/>
          <w:numId w:val="28"/>
        </w:numPr>
        <w:spacing w:line="276" w:lineRule="auto"/>
        <w:jc w:val="thaiDistribute"/>
        <w:rPr>
          <w:rFonts w:ascii="Browallia New" w:hAnsi="Browallia New" w:cs="Browallia New"/>
          <w:sz w:val="32"/>
          <w:szCs w:val="32"/>
        </w:rPr>
      </w:pPr>
      <w:r w:rsidRPr="000636F7">
        <w:rPr>
          <w:rFonts w:ascii="Browallia New" w:hAnsi="Browallia New" w:cs="Browallia New"/>
          <w:sz w:val="32"/>
          <w:szCs w:val="32"/>
          <w:cs/>
        </w:rPr>
        <w:t xml:space="preserve">ทางบริษัทไม่มีนโยบายจัดคู่นอนให้กับลูกค้าที่ไม่รู้จักกันมาก่อน เช่น กรณีที่ท่านเดินทาง </w:t>
      </w:r>
      <w:r w:rsidRPr="000636F7">
        <w:rPr>
          <w:rFonts w:ascii="Browallia New" w:hAnsi="Browallia New" w:cs="Browallia New"/>
          <w:sz w:val="32"/>
          <w:szCs w:val="32"/>
        </w:rPr>
        <w:t xml:space="preserve">1 </w:t>
      </w:r>
      <w:r w:rsidRPr="000636F7">
        <w:rPr>
          <w:rFonts w:ascii="Browallia New" w:hAnsi="Browallia New" w:cs="Browallia New"/>
          <w:sz w:val="32"/>
          <w:szCs w:val="32"/>
          <w:cs/>
        </w:rPr>
        <w:t>ท่าน จำเป็นต้องชำระค่าห้องพักเดี่ยวตามที่ระบุ</w:t>
      </w:r>
    </w:p>
    <w:p w:rsidR="00EF7179" w:rsidRPr="000636F7" w:rsidRDefault="00EF7179" w:rsidP="00EF7179">
      <w:pPr>
        <w:pStyle w:val="BasicParagraph"/>
        <w:numPr>
          <w:ilvl w:val="0"/>
          <w:numId w:val="30"/>
        </w:numPr>
        <w:spacing w:line="276" w:lineRule="auto"/>
        <w:jc w:val="thaiDistribute"/>
        <w:rPr>
          <w:rFonts w:ascii="Browallia New" w:hAnsi="Browallia New" w:cs="Browallia New"/>
          <w:sz w:val="32"/>
          <w:szCs w:val="32"/>
        </w:rPr>
      </w:pPr>
      <w:r w:rsidRPr="000636F7">
        <w:rPr>
          <w:rFonts w:ascii="Browallia New" w:hAnsi="Browallia New" w:cs="Browallia New"/>
          <w:sz w:val="32"/>
          <w:szCs w:val="32"/>
          <w:cs/>
        </w:rPr>
        <w:t xml:space="preserve">หนังสือเดินทาง หรือ พาสปอร์ต ต้องมีอายุใช้งานได้คงเหลือไม่น้อยกว่า 6 เดือน ณ วันกลับ </w:t>
      </w:r>
    </w:p>
    <w:p w:rsidR="00EF7179" w:rsidRPr="000636F7" w:rsidRDefault="00EF7179" w:rsidP="00EF7179">
      <w:pPr>
        <w:pStyle w:val="BasicParagraph"/>
        <w:numPr>
          <w:ilvl w:val="0"/>
          <w:numId w:val="32"/>
        </w:numPr>
        <w:spacing w:line="276" w:lineRule="auto"/>
        <w:jc w:val="thaiDistribute"/>
        <w:rPr>
          <w:rFonts w:ascii="Browallia New" w:hAnsi="Browallia New" w:cs="Browallia New"/>
          <w:sz w:val="32"/>
          <w:szCs w:val="32"/>
          <w:cs/>
        </w:rPr>
      </w:pPr>
      <w:r w:rsidRPr="000636F7">
        <w:rPr>
          <w:rFonts w:ascii="Browallia New" w:hAnsi="Browallia New" w:cs="Browallia New"/>
          <w:sz w:val="32"/>
          <w:szCs w:val="32"/>
          <w:cs/>
        </w:rPr>
        <w:t>การให้ทิปถือเป็นธรรมเนียมปฏิบัติสำหรับนักท่องเที่ยวที่เดินทางไปต่างประเทศ โดยผู้ให้บริการจะต้องหวังสินน้ำใจเล็กๆน้อยๆ เป็นเรื่องปกติ จึงรบกวนให้ท่านเตรียมค่าใช้จ่ายในส่วนนี้เพื่อมอบให้เล็กๆน้อยๆ ตามความเหมาะสม</w:t>
      </w:r>
    </w:p>
    <w:p w:rsidR="00EF7179" w:rsidRPr="000636F7" w:rsidRDefault="00EF7179" w:rsidP="00EF7179">
      <w:pPr>
        <w:pStyle w:val="ListParagraph"/>
        <w:numPr>
          <w:ilvl w:val="0"/>
          <w:numId w:val="10"/>
        </w:numPr>
        <w:spacing w:after="0" w:line="276" w:lineRule="auto"/>
        <w:ind w:left="720"/>
        <w:jc w:val="thaiDistribute"/>
        <w:rPr>
          <w:rFonts w:ascii="Browallia New" w:hAnsi="Browallia New" w:cs="Browallia New"/>
          <w:color w:val="000000" w:themeColor="text1"/>
          <w:sz w:val="32"/>
          <w:szCs w:val="32"/>
        </w:rPr>
      </w:pPr>
      <w:r w:rsidRPr="000636F7">
        <w:rPr>
          <w:rFonts w:ascii="Browallia New" w:hAnsi="Browallia New" w:cs="Browallia New"/>
          <w:color w:val="000000" w:themeColor="text1"/>
          <w:sz w:val="32"/>
          <w:szCs w:val="32"/>
          <w:cs/>
        </w:rPr>
        <w:t>ฤดูหนาวในต่างประเทศ มีข้อควรระวัง สภาพอากาศจะมืดเร็วกว่าปกติ สี่โมงเย็นก็จะเริ่มมืดแล้ว สถานที่ท่องเที่ยวต่างๆ จะปิดเร็วกว่าปกติ ประมาณ 1-2</w:t>
      </w:r>
      <w:r w:rsidRPr="000636F7">
        <w:rPr>
          <w:rFonts w:ascii="Browallia New" w:hAnsi="Browallia New" w:cs="Browallia New"/>
          <w:b/>
          <w:bCs/>
          <w:color w:val="000000" w:themeColor="text1"/>
          <w:sz w:val="32"/>
          <w:szCs w:val="32"/>
          <w:cs/>
        </w:rPr>
        <w:t xml:space="preserve"> </w:t>
      </w:r>
      <w:r w:rsidRPr="000636F7">
        <w:rPr>
          <w:rFonts w:ascii="Browallia New" w:hAnsi="Browallia New" w:cs="Browallia New"/>
          <w:color w:val="000000" w:themeColor="text1"/>
          <w:sz w:val="32"/>
          <w:szCs w:val="32"/>
          <w:cs/>
        </w:rPr>
        <w:t>ช.ม. การเดินทางควรเผื่อเวลาให้เหมาะสม และ หากมีสถานที่ท่องเที่ยวกลางแจ้ง เวลาเดินบนหิมะ อาจลื่นได้ต้องใช้ความระมัดระวังในการเดินเป็นอย่างสูง หรือ ใช้รองเท้าที่สามารถเดินบนหิมะได้ แว่นกันแดดควร เมื่อแสงแดดกระทบหิมะจะสว่างสะท้อนเข้าตา อาจทำให้ระคายเคืองตาได้</w:t>
      </w:r>
    </w:p>
    <w:p w:rsidR="00EF7179" w:rsidRPr="000636F7" w:rsidRDefault="00EF7179" w:rsidP="00EF7179">
      <w:pPr>
        <w:pStyle w:val="ListParagraph"/>
        <w:numPr>
          <w:ilvl w:val="0"/>
          <w:numId w:val="10"/>
        </w:numPr>
        <w:tabs>
          <w:tab w:val="left" w:pos="993"/>
          <w:tab w:val="left" w:pos="10800"/>
        </w:tabs>
        <w:spacing w:after="0" w:line="276" w:lineRule="auto"/>
        <w:ind w:left="720"/>
        <w:jc w:val="thaiDistribute"/>
        <w:rPr>
          <w:rFonts w:ascii="Browallia New" w:hAnsi="Browallia New" w:cs="Browallia New"/>
          <w:b/>
          <w:bCs/>
          <w:color w:val="000000" w:themeColor="text1"/>
          <w:sz w:val="32"/>
          <w:szCs w:val="32"/>
        </w:rPr>
      </w:pPr>
      <w:r w:rsidRPr="000636F7">
        <w:rPr>
          <w:rFonts w:ascii="Browallia New" w:eastAsia="Angsana New" w:hAnsi="Browallia New" w:cs="Browallia New"/>
          <w:b/>
          <w:color w:val="000000" w:themeColor="text1"/>
          <w:sz w:val="32"/>
          <w:szCs w:val="32"/>
          <w:cs/>
        </w:rPr>
        <w:t xml:space="preserve">ทางบริษัทขอสงวนสิทธิ์เปลี่ยนแปลงโปรแกรมได้ตามความเหมาะสม </w:t>
      </w:r>
      <w:r w:rsidRPr="000636F7">
        <w:rPr>
          <w:rFonts w:ascii="Browallia New" w:hAnsi="Browallia New" w:cs="Browallia New"/>
          <w:b/>
          <w:color w:val="000000" w:themeColor="text1"/>
          <w:sz w:val="32"/>
          <w:szCs w:val="32"/>
          <w:cs/>
        </w:rPr>
        <w:t>เนื่องจากฤดูกาล สภาพภูมิอากาศ เหตุการทางการเมือง การล่าช้าของสายการบิน เงื่อนไขการให้บริการของรถในแต่ละประเทศ เป็นต้น</w:t>
      </w:r>
      <w:r w:rsidRPr="000636F7">
        <w:rPr>
          <w:rFonts w:ascii="Browallia New" w:eastAsia="Angsana New" w:hAnsi="Browallia New" w:cs="Browallia New"/>
          <w:b/>
          <w:color w:val="000000" w:themeColor="text1"/>
          <w:sz w:val="32"/>
          <w:szCs w:val="32"/>
          <w:cs/>
        </w:rPr>
        <w:t xml:space="preserve"> โดยส่วนนี้ทางบริษัทจะคำนึงถึงประโยชน์ของลูกค้าเป็นสำคัญ หากกรณีที่จำเป็นจะต้องมีค่าใช้จ่ายเพิ่ม ทางบริษัทจะแจ้งให้ทราบล่วงหน้า</w:t>
      </w:r>
    </w:p>
    <w:p w:rsidR="00EF7179" w:rsidRPr="000636F7" w:rsidRDefault="00EF7179" w:rsidP="00EF7179">
      <w:pPr>
        <w:pStyle w:val="ListParagraph"/>
        <w:numPr>
          <w:ilvl w:val="0"/>
          <w:numId w:val="10"/>
        </w:numPr>
        <w:tabs>
          <w:tab w:val="left" w:pos="1134"/>
        </w:tabs>
        <w:spacing w:after="0" w:line="276" w:lineRule="auto"/>
        <w:ind w:left="720"/>
        <w:jc w:val="thaiDistribute"/>
        <w:rPr>
          <w:rFonts w:ascii="Browallia New" w:hAnsi="Browallia New" w:cs="Browallia New"/>
          <w:color w:val="000000" w:themeColor="text1"/>
          <w:sz w:val="32"/>
          <w:szCs w:val="32"/>
        </w:rPr>
      </w:pPr>
      <w:r w:rsidRPr="000636F7">
        <w:rPr>
          <w:rFonts w:ascii="Browallia New" w:eastAsia="Angsana New" w:hAnsi="Browallia New" w:cs="Browallia New"/>
          <w:b/>
          <w:color w:val="000000" w:themeColor="text1"/>
          <w:sz w:val="32"/>
          <w:szCs w:val="32"/>
          <w:cs/>
        </w:rPr>
        <w:t>เนื่องจากการเดินทางท่องเที่ยวในครั้งนี้ เป็นการชำระแบบเหมาจ่ายขาดกับบริษัทตัวแทนในต่างประเทศ ทางบริษัทจึงขอสงวนสิทธิ์ ไม่สามารถขอรับเงินคืนได้ในบริการบางส่วน หรือ ส่วนใดส่วนหนึ่งที่ท่านไม่ต้องการได้รับบริการ</w:t>
      </w:r>
      <w:r w:rsidRPr="000636F7">
        <w:rPr>
          <w:rFonts w:ascii="Browallia New" w:hAnsi="Browallia New" w:cs="Browallia New"/>
          <w:bCs/>
          <w:sz w:val="32"/>
          <w:szCs w:val="32"/>
          <w:cs/>
        </w:rPr>
        <w:t xml:space="preserve"> </w:t>
      </w:r>
      <w:r w:rsidRPr="000636F7">
        <w:rPr>
          <w:rFonts w:ascii="Browallia New" w:hAnsi="Browallia New" w:cs="Browallia New"/>
          <w:color w:val="000000" w:themeColor="text1"/>
          <w:sz w:val="32"/>
          <w:szCs w:val="32"/>
          <w:cs/>
        </w:rPr>
        <w:t>หากระหว่างเดินทาง สถานที่ท่องเที่ยวใดที่ไม่สามารถเข้าชมได้ ไม่ว่าด้วยสาเหตุใดก็ตาม ทางบริษัทขอสงวนสิทธิ์ในการไม่สามารถคืนค่าใช้จ่ายไม่ว่าส่วนใดส่วนหนึ่งให้ท่าน เนื่องจากทางบริษัทได้ทำการจองและถูกเก็บค่าใช้จ่ายแบบเหมาจ่ายไปล่วงหน้าทั้งหมดแล้ว</w:t>
      </w:r>
    </w:p>
    <w:p w:rsidR="00EF7179" w:rsidRPr="000636F7" w:rsidRDefault="00EF7179" w:rsidP="00EF7179">
      <w:pPr>
        <w:pStyle w:val="ListParagraph"/>
        <w:numPr>
          <w:ilvl w:val="0"/>
          <w:numId w:val="10"/>
        </w:numPr>
        <w:tabs>
          <w:tab w:val="left" w:pos="993"/>
        </w:tabs>
        <w:spacing w:after="0" w:line="276" w:lineRule="auto"/>
        <w:ind w:left="720"/>
        <w:jc w:val="thaiDistribute"/>
        <w:rPr>
          <w:rFonts w:ascii="Browallia New" w:hAnsi="Browallia New" w:cs="Browallia New"/>
          <w:b/>
          <w:color w:val="000000" w:themeColor="text1"/>
          <w:sz w:val="32"/>
          <w:szCs w:val="32"/>
        </w:rPr>
      </w:pPr>
      <w:r w:rsidRPr="000636F7">
        <w:rPr>
          <w:rFonts w:ascii="Browallia New" w:eastAsia="Angsana New" w:hAnsi="Browallia New" w:cs="Browallia New"/>
          <w:b/>
          <w:color w:val="000000" w:themeColor="text1"/>
          <w:sz w:val="32"/>
          <w:szCs w:val="32"/>
          <w:cs/>
        </w:rPr>
        <w:t>กรณีที่ท่านถูกปฎิเสธการเดินทางเข้าเมือง ทางบริษัทขอสงวนสิทธิ์ไม่รับผิดชอบค่าใช้จ่ายที่จะเกิดขึ้นตามมา และ จะไม่สามารถคืนเงินค่าทัวร์ที่ท่านชำระเรียบร้อยแล้วไม่ว่าส่วนใดส่วนหนึ่ง</w:t>
      </w:r>
    </w:p>
    <w:p w:rsidR="00EF7179" w:rsidRPr="000636F7" w:rsidRDefault="00EF7179" w:rsidP="00EF7179">
      <w:pPr>
        <w:pStyle w:val="ListParagraph"/>
        <w:numPr>
          <w:ilvl w:val="0"/>
          <w:numId w:val="10"/>
        </w:numPr>
        <w:tabs>
          <w:tab w:val="left" w:pos="993"/>
        </w:tabs>
        <w:spacing w:after="0" w:line="276" w:lineRule="auto"/>
        <w:ind w:left="720"/>
        <w:jc w:val="thaiDistribute"/>
        <w:rPr>
          <w:rFonts w:ascii="Browallia New" w:hAnsi="Browallia New" w:cs="Browallia New"/>
          <w:b/>
          <w:bCs/>
          <w:color w:val="000000" w:themeColor="text1"/>
          <w:sz w:val="32"/>
          <w:szCs w:val="32"/>
        </w:rPr>
      </w:pPr>
      <w:r w:rsidRPr="000636F7">
        <w:rPr>
          <w:rFonts w:ascii="Browallia New" w:eastAsia="Angsana New" w:hAnsi="Browallia New" w:cs="Browallia New"/>
          <w:b/>
          <w:color w:val="000000" w:themeColor="text1"/>
          <w:sz w:val="32"/>
          <w:szCs w:val="32"/>
          <w:cs/>
        </w:rPr>
        <w:t xml:space="preserve">หากวันเดินทาง เจ้าหน้าที่สายการบิน หรือ ด่านตรวจคนออก และ เข้าเมือง ตรวจพบ หนังสือเดินทาง </w:t>
      </w:r>
    </w:p>
    <w:p w:rsidR="00EF7179" w:rsidRPr="000636F7" w:rsidRDefault="00EF7179" w:rsidP="00EF7179">
      <w:pPr>
        <w:pStyle w:val="ListParagraph"/>
        <w:tabs>
          <w:tab w:val="left" w:pos="993"/>
        </w:tabs>
        <w:spacing w:after="0" w:line="276" w:lineRule="auto"/>
        <w:jc w:val="thaiDistribute"/>
        <w:rPr>
          <w:rFonts w:ascii="Browallia New" w:hAnsi="Browallia New" w:cs="Browallia New"/>
          <w:b/>
          <w:bCs/>
          <w:color w:val="000000" w:themeColor="text1"/>
          <w:sz w:val="32"/>
          <w:szCs w:val="32"/>
        </w:rPr>
      </w:pPr>
      <w:r w:rsidRPr="000636F7">
        <w:rPr>
          <w:rFonts w:ascii="Browallia New" w:eastAsia="Angsana New" w:hAnsi="Browallia New" w:cs="Browallia New"/>
          <w:b/>
          <w:color w:val="000000" w:themeColor="text1"/>
          <w:sz w:val="32"/>
          <w:szCs w:val="32"/>
          <w:cs/>
        </w:rPr>
        <w:t>(พาสปอร์ต) ของท่านชำรุดแม้เพียงเล็กน้อย เช่น เปียกน้ำ ขาดไปหน้าใดหน้าหนึ่ง มีหน้าใดหน้าหนึ่งหายไป มีกระดาษหน้าใดหน้าหนึ่งหลุดออกมา มีรอยแยกระหว่างสันของเล่มหนังสือเดินทาง เป็นต้น ไม่ว่ากรณีใดๆทั้งสิ้น ทางสายการบิน หรือ เจ้าหน้าที่ด่านตรวจคนออก และ เข้าเมือง</w:t>
      </w:r>
      <w:r w:rsidRPr="000636F7">
        <w:rPr>
          <w:rFonts w:ascii="Browallia New" w:eastAsia="Angsana New" w:hAnsi="Browallia New" w:cs="Browallia New"/>
          <w:bCs/>
          <w:color w:val="000000" w:themeColor="text1"/>
          <w:sz w:val="32"/>
          <w:szCs w:val="32"/>
          <w:cs/>
        </w:rPr>
        <w:t xml:space="preserve"> </w:t>
      </w:r>
      <w:r w:rsidRPr="000636F7">
        <w:rPr>
          <w:rFonts w:ascii="Browallia New" w:eastAsia="Angsana New" w:hAnsi="Browallia New" w:cs="Browallia New"/>
          <w:b/>
          <w:color w:val="000000" w:themeColor="text1"/>
          <w:sz w:val="32"/>
          <w:szCs w:val="32"/>
          <w:cs/>
        </w:rPr>
        <w:t xml:space="preserve">มีสิทธิ์ไม่อนุญาตให้ท่านเดินทางต่อไปได้ ดังนั้นกรุณาตรวจสอบ และ ดูแล หนังสือเดินทางของท่านให้อยู่ในสภาพดีอยู่ตลอดเวลา ขณะเดินทาง กรณีชำรุด กรุณาติดต่อกรมการกงสุลกระทรวงการต่างประเทศเพื่อทำหนังสือเดินทางฉบับใหม่ โดยใช้ฉบับเก่าไปอ้างอิง และ ยืนยันด้วย พร้อมกับแจ้งมาที่บริษัทเร็วที่สุด เพื่อยืนยันการเปลี่ยนแปลงข้อมูลหนังสือเดินทาง หากท่านได้ส่งเอกสารมาที่บริษัทเรียบร้อยแล้ว กรณีที่ยังไม่แ (ตั๋วเครื่องบิน) ท่านสามารถเปลี่ยนแปลงได้ไม่มีค่าใช้จ่าย แต่หากออกบัตรโดยสาร (ตั๋วเครื่องบิน) เรียบร้อยแล้ว ทางบริษัทขอสงวนสิทธิ์ในการเรียกเก็บค่าใช้จ่ายที่เกิดขึ้นจริงทั้งหมด ซึ่งโดยส่วนใหญ่ตั๋วเครื่องบินแบบกรุ๊ปจะออกก่อนออกเดินทางประมาณ </w:t>
      </w:r>
      <w:r w:rsidRPr="000636F7">
        <w:rPr>
          <w:rFonts w:ascii="Browallia New" w:eastAsia="Angsana New" w:hAnsi="Browallia New" w:cs="Browallia New"/>
          <w:bCs/>
          <w:color w:val="000000" w:themeColor="text1"/>
          <w:sz w:val="32"/>
          <w:szCs w:val="32"/>
        </w:rPr>
        <w:t>14-20</w:t>
      </w:r>
      <w:r w:rsidRPr="000636F7">
        <w:rPr>
          <w:rFonts w:ascii="Browallia New" w:eastAsia="Angsana New" w:hAnsi="Browallia New" w:cs="Browallia New"/>
          <w:bCs/>
          <w:color w:val="000000" w:themeColor="text1"/>
          <w:sz w:val="32"/>
          <w:szCs w:val="32"/>
          <w:cs/>
        </w:rPr>
        <w:t xml:space="preserve"> </w:t>
      </w:r>
      <w:r w:rsidRPr="000636F7">
        <w:rPr>
          <w:rFonts w:ascii="Browallia New" w:eastAsia="Angsana New" w:hAnsi="Browallia New" w:cs="Browallia New"/>
          <w:b/>
          <w:color w:val="000000" w:themeColor="text1"/>
          <w:sz w:val="32"/>
          <w:szCs w:val="32"/>
          <w:cs/>
        </w:rPr>
        <w:t>วัน ทั้งนี้ขึ้นอยู่กับกระบวนการและขั้นตอนของแต่ละคณะ</w:t>
      </w:r>
    </w:p>
    <w:p w:rsidR="00EF7179" w:rsidRPr="000636F7" w:rsidRDefault="00EF7179" w:rsidP="00EF7179">
      <w:pPr>
        <w:pStyle w:val="ListParagraph"/>
        <w:numPr>
          <w:ilvl w:val="0"/>
          <w:numId w:val="10"/>
        </w:numPr>
        <w:spacing w:after="0" w:line="276" w:lineRule="auto"/>
        <w:ind w:left="720"/>
        <w:jc w:val="thaiDistribute"/>
        <w:rPr>
          <w:rFonts w:ascii="Browallia New" w:eastAsia="Cordia New" w:hAnsi="Browallia New" w:cs="Browallia New"/>
          <w:color w:val="080808"/>
          <w:sz w:val="32"/>
          <w:szCs w:val="32"/>
        </w:rPr>
      </w:pPr>
      <w:r w:rsidRPr="000636F7">
        <w:rPr>
          <w:rFonts w:ascii="Browallia New" w:hAnsi="Browallia New" w:cs="Browallia New"/>
          <w:color w:val="080808"/>
          <w:sz w:val="32"/>
          <w:szCs w:val="32"/>
          <w:cs/>
        </w:rPr>
        <w:t xml:space="preserve">เกี่ยวกับที่นั่งบนเครื่องบิน เนื่องจากบัตรโดยสาร (ตั๋ว) เป็นลักษณะของคณะ (กรุ๊ป อัตราพิเศษ) สายการบิน ขอสงวนสิทธิ์ในการเลือกที่นั่งบนเครื่องบิน กรณีลูกค้าเดินทางด้วยกัน กรุณาเช็คอินพร้อมกัน และ สายการบินจะพยายามที่สุดให้ท่านได้นั่งด้วยกัน หรือ ใกล้กันให้มากที่สุด </w:t>
      </w:r>
    </w:p>
    <w:p w:rsidR="00EF7179" w:rsidRPr="000636F7" w:rsidRDefault="00EF7179" w:rsidP="00EF7179">
      <w:pPr>
        <w:pStyle w:val="Default"/>
        <w:numPr>
          <w:ilvl w:val="0"/>
          <w:numId w:val="10"/>
        </w:numPr>
        <w:spacing w:line="276" w:lineRule="auto"/>
        <w:ind w:left="720"/>
        <w:jc w:val="thaiDistribute"/>
        <w:rPr>
          <w:rFonts w:ascii="Browallia New" w:eastAsia="Cordia New" w:hAnsi="Browallia New" w:cs="Browallia New"/>
          <w:color w:val="080808"/>
          <w:sz w:val="32"/>
          <w:szCs w:val="32"/>
        </w:rPr>
      </w:pPr>
      <w:r w:rsidRPr="000636F7">
        <w:rPr>
          <w:rFonts w:ascii="Browallia New" w:hAnsi="Browallia New" w:cs="Browallia New"/>
          <w:color w:val="000000" w:themeColor="text1"/>
          <w:sz w:val="32"/>
          <w:szCs w:val="32"/>
          <w:cs/>
        </w:rPr>
        <w:t>ข้อมูลเพิ่มเติมเกี่ยวกับห้องพักในโรงแรมที่พัก</w:t>
      </w:r>
      <w:r w:rsidRPr="000636F7">
        <w:rPr>
          <w:rFonts w:ascii="Browallia New" w:hAnsi="Browallia New" w:cs="Browallia New"/>
          <w:b/>
          <w:bCs/>
          <w:color w:val="000000" w:themeColor="text1"/>
          <w:sz w:val="32"/>
          <w:szCs w:val="32"/>
        </w:rPr>
        <w:t xml:space="preserve"> </w:t>
      </w:r>
      <w:r w:rsidRPr="000636F7">
        <w:rPr>
          <w:rFonts w:ascii="Browallia New" w:hAnsi="Browallia New" w:cs="Browallia New"/>
          <w:color w:val="000000" w:themeColor="text1"/>
          <w:sz w:val="32"/>
          <w:szCs w:val="32"/>
          <w:cs/>
        </w:rPr>
        <w:t>เนื่องจากการวางแปลนแบบห้องพักของแต่ละโรงแรมแตกต่างกัน จึงอาจทำให้ห้องพักแบบห้องพักเดี่ยว (</w:t>
      </w:r>
      <w:r w:rsidRPr="000636F7">
        <w:rPr>
          <w:rFonts w:ascii="Browallia New" w:hAnsi="Browallia New" w:cs="Browallia New"/>
          <w:color w:val="000000" w:themeColor="text1"/>
          <w:sz w:val="32"/>
          <w:szCs w:val="32"/>
        </w:rPr>
        <w:t>Single</w:t>
      </w:r>
      <w:r w:rsidRPr="000636F7">
        <w:rPr>
          <w:rFonts w:ascii="Browallia New" w:hAnsi="Browallia New" w:cs="Browallia New"/>
          <w:color w:val="000000" w:themeColor="text1"/>
          <w:sz w:val="32"/>
          <w:szCs w:val="32"/>
          <w:cs/>
        </w:rPr>
        <w:t>) และห้องคู่ (</w:t>
      </w:r>
      <w:r w:rsidRPr="000636F7">
        <w:rPr>
          <w:rFonts w:ascii="Browallia New" w:hAnsi="Browallia New" w:cs="Browallia New"/>
          <w:color w:val="000000" w:themeColor="text1"/>
          <w:sz w:val="32"/>
          <w:szCs w:val="32"/>
        </w:rPr>
        <w:t>Twin</w:t>
      </w:r>
      <w:r w:rsidRPr="000636F7">
        <w:rPr>
          <w:rFonts w:ascii="Browallia New" w:hAnsi="Browallia New" w:cs="Browallia New"/>
          <w:color w:val="000000" w:themeColor="text1"/>
          <w:sz w:val="32"/>
          <w:szCs w:val="32"/>
          <w:cs/>
        </w:rPr>
        <w:t>/</w:t>
      </w:r>
      <w:r w:rsidRPr="000636F7">
        <w:rPr>
          <w:rFonts w:ascii="Browallia New" w:hAnsi="Browallia New" w:cs="Browallia New"/>
          <w:color w:val="000000" w:themeColor="text1"/>
          <w:sz w:val="32"/>
          <w:szCs w:val="32"/>
        </w:rPr>
        <w:t>Double</w:t>
      </w:r>
      <w:r w:rsidRPr="000636F7">
        <w:rPr>
          <w:rFonts w:ascii="Browallia New" w:hAnsi="Browallia New" w:cs="Browallia New"/>
          <w:color w:val="000000" w:themeColor="text1"/>
          <w:sz w:val="32"/>
          <w:szCs w:val="32"/>
          <w:cs/>
        </w:rPr>
        <w:t>) และ ห้องพักแบบ 3 ท่าน (</w:t>
      </w:r>
      <w:r w:rsidRPr="000636F7">
        <w:rPr>
          <w:rFonts w:ascii="Browallia New" w:hAnsi="Browallia New" w:cs="Browallia New"/>
          <w:color w:val="000000" w:themeColor="text1"/>
          <w:sz w:val="32"/>
          <w:szCs w:val="32"/>
        </w:rPr>
        <w:t>Triple</w:t>
      </w:r>
      <w:r w:rsidRPr="000636F7">
        <w:rPr>
          <w:rFonts w:ascii="Browallia New" w:hAnsi="Browallia New" w:cs="Browallia New"/>
          <w:color w:val="000000" w:themeColor="text1"/>
          <w:sz w:val="32"/>
          <w:szCs w:val="32"/>
          <w:cs/>
        </w:rPr>
        <w:t>)</w:t>
      </w:r>
      <w:r w:rsidRPr="000636F7">
        <w:rPr>
          <w:rFonts w:ascii="Browallia New" w:hAnsi="Browallia New" w:cs="Browallia New"/>
          <w:color w:val="000000" w:themeColor="text1"/>
          <w:sz w:val="32"/>
          <w:szCs w:val="32"/>
        </w:rPr>
        <w:t xml:space="preserve"> </w:t>
      </w:r>
      <w:r w:rsidRPr="000636F7">
        <w:rPr>
          <w:rFonts w:ascii="Browallia New" w:hAnsi="Browallia New" w:cs="Browallia New"/>
          <w:color w:val="000000" w:themeColor="text1"/>
          <w:sz w:val="32"/>
          <w:szCs w:val="32"/>
          <w:cs/>
        </w:rPr>
        <w:t>จะแตกต่างกัน บางโรงแรม ห้องพักแต่ละแบบอาจจะอยู่คนละชั้นกัน (ไม่ติดกันเสมอไป)</w:t>
      </w:r>
    </w:p>
    <w:p w:rsidR="00EF7179" w:rsidRPr="000636F7" w:rsidRDefault="00EF7179" w:rsidP="00EF7179">
      <w:pPr>
        <w:numPr>
          <w:ilvl w:val="0"/>
          <w:numId w:val="10"/>
        </w:numPr>
        <w:spacing w:after="0" w:line="276" w:lineRule="auto"/>
        <w:ind w:left="720"/>
        <w:jc w:val="thaiDistribute"/>
        <w:rPr>
          <w:rFonts w:ascii="Browallia New" w:hAnsi="Browallia New" w:cs="Browallia New"/>
          <w:color w:val="080808"/>
          <w:sz w:val="32"/>
          <w:szCs w:val="32"/>
        </w:rPr>
      </w:pPr>
      <w:r w:rsidRPr="000636F7">
        <w:rPr>
          <w:rFonts w:ascii="Browallia New" w:hAnsi="Browallia New" w:cs="Browallia New"/>
          <w:color w:val="000000" w:themeColor="text1"/>
          <w:sz w:val="32"/>
          <w:szCs w:val="32"/>
          <w:cs/>
        </w:rPr>
        <w:t>กรณีที่ท่านไม่ผ่านด่านตรวจคนออก หรือ เข้าเมือง (ห้ามไม่ให้เดินทางต่อ ไม่ว่ากรณีใดๆทั้งสิ้น ทางบริษัทขอสงวนสิทธิ์ในการคืนค่าใช้จ่ายให้ไม่ว่าส่วนใดส่วนหนึ่งทั้งสิ้น</w:t>
      </w:r>
    </w:p>
    <w:p w:rsidR="00EF7179" w:rsidRPr="000636F7" w:rsidRDefault="00EF7179" w:rsidP="00EF7179">
      <w:pPr>
        <w:pStyle w:val="Default"/>
        <w:numPr>
          <w:ilvl w:val="0"/>
          <w:numId w:val="10"/>
        </w:numPr>
        <w:spacing w:line="276" w:lineRule="auto"/>
        <w:ind w:left="720"/>
        <w:jc w:val="thaiDistribute"/>
        <w:rPr>
          <w:rFonts w:ascii="Browallia New" w:hAnsi="Browallia New" w:cs="Browallia New"/>
          <w:color w:val="000000" w:themeColor="text1"/>
          <w:sz w:val="32"/>
          <w:szCs w:val="32"/>
        </w:rPr>
      </w:pPr>
      <w:r w:rsidRPr="000636F7">
        <w:rPr>
          <w:rFonts w:ascii="Browallia New" w:hAnsi="Browallia New" w:cs="Browallia New"/>
          <w:color w:val="000000" w:themeColor="text1"/>
          <w:sz w:val="32"/>
          <w:szCs w:val="32"/>
          <w:cs/>
        </w:rPr>
        <w:t xml:space="preserve">ขอสงวนสิทธิ์การเก็บค่าน้ำมันและภาษีสนามบินทุกแห่งเพิ่ม หากสายการบินมีการปรับขึ้นก่อนวันเดินทาง </w:t>
      </w:r>
    </w:p>
    <w:p w:rsidR="00EF7179" w:rsidRPr="000636F7" w:rsidRDefault="00EF7179" w:rsidP="00EF7179">
      <w:pPr>
        <w:pStyle w:val="Default"/>
        <w:numPr>
          <w:ilvl w:val="0"/>
          <w:numId w:val="10"/>
        </w:numPr>
        <w:spacing w:after="60" w:line="276" w:lineRule="auto"/>
        <w:ind w:left="720"/>
        <w:jc w:val="thaiDistribute"/>
        <w:rPr>
          <w:rFonts w:ascii="Browallia New" w:hAnsi="Browallia New" w:cs="Browallia New"/>
          <w:color w:val="000000" w:themeColor="text1"/>
          <w:sz w:val="32"/>
          <w:szCs w:val="32"/>
          <w:shd w:val="clear" w:color="auto" w:fill="FFFFFF"/>
        </w:rPr>
      </w:pPr>
      <w:r w:rsidRPr="000636F7">
        <w:rPr>
          <w:rFonts w:ascii="Browallia New" w:hAnsi="Browallia New" w:cs="Browallia New"/>
          <w:color w:val="000000" w:themeColor="text1"/>
          <w:sz w:val="32"/>
          <w:szCs w:val="32"/>
          <w:shd w:val="clear" w:color="auto" w:fill="FFFFFF"/>
          <w:cs/>
        </w:rPr>
        <w:t>มัคคุเทศก์ พนักงาน และตัวแทนของผู้จัด ไม่มีสิทธิในการให้คำสัญญาใดๆทั้งสิ้นแทนบริษัทผู้จัด นอกจากมีเอกสารลงนามโดยผู้มีอำนาจของผู้จัดกำกับเท่านั้น</w:t>
      </w:r>
    </w:p>
    <w:p w:rsidR="00EF7179" w:rsidRPr="000636F7" w:rsidRDefault="00EF7179" w:rsidP="00EF7179">
      <w:pPr>
        <w:pStyle w:val="Default"/>
        <w:numPr>
          <w:ilvl w:val="0"/>
          <w:numId w:val="10"/>
        </w:numPr>
        <w:spacing w:after="60" w:line="276" w:lineRule="auto"/>
        <w:ind w:left="720"/>
        <w:jc w:val="thaiDistribute"/>
        <w:rPr>
          <w:rFonts w:ascii="Browallia New" w:hAnsi="Browallia New" w:cs="Browallia New"/>
          <w:color w:val="000000" w:themeColor="text1"/>
          <w:sz w:val="32"/>
          <w:szCs w:val="32"/>
          <w:shd w:val="clear" w:color="auto" w:fill="FFFFFF"/>
        </w:rPr>
      </w:pPr>
      <w:r w:rsidRPr="000636F7">
        <w:rPr>
          <w:rFonts w:ascii="Browallia New" w:hAnsi="Browallia New" w:cs="Browallia New"/>
          <w:color w:val="000000" w:themeColor="text1"/>
          <w:sz w:val="32"/>
          <w:szCs w:val="32"/>
          <w:cs/>
        </w:rPr>
        <w:t xml:space="preserve">บริษัทขอสงวนสิทธิ์ ในการไม่รับผิดชอบใดๆทั้งสิ้น หากเกิดกรณีความล่าช้าจากสายการบิน </w:t>
      </w:r>
      <w:r w:rsidRPr="000636F7">
        <w:rPr>
          <w:rFonts w:ascii="Browallia New" w:hAnsi="Browallia New" w:cs="Browallia New"/>
          <w:color w:val="000000" w:themeColor="text1"/>
          <w:sz w:val="32"/>
          <w:szCs w:val="32"/>
        </w:rPr>
        <w:t>,</w:t>
      </w:r>
      <w:r w:rsidRPr="000636F7">
        <w:rPr>
          <w:rFonts w:ascii="Browallia New" w:hAnsi="Browallia New" w:cs="Browallia New"/>
          <w:color w:val="000000" w:themeColor="text1"/>
          <w:sz w:val="32"/>
          <w:szCs w:val="32"/>
          <w:cs/>
        </w:rPr>
        <w:t xml:space="preserve"> การยกเลิกบิน </w:t>
      </w:r>
      <w:r w:rsidRPr="000636F7">
        <w:rPr>
          <w:rFonts w:ascii="Browallia New" w:hAnsi="Browallia New" w:cs="Browallia New"/>
          <w:color w:val="000000" w:themeColor="text1"/>
          <w:sz w:val="32"/>
          <w:szCs w:val="32"/>
        </w:rPr>
        <w:t xml:space="preserve">, </w:t>
      </w:r>
      <w:r w:rsidRPr="000636F7">
        <w:rPr>
          <w:rFonts w:ascii="Browallia New" w:hAnsi="Browallia New" w:cs="Browallia New"/>
          <w:color w:val="000000" w:themeColor="text1"/>
          <w:sz w:val="32"/>
          <w:szCs w:val="32"/>
          <w:cs/>
        </w:rPr>
        <w:t xml:space="preserve">การประท้วง </w:t>
      </w:r>
      <w:r w:rsidRPr="000636F7">
        <w:rPr>
          <w:rFonts w:ascii="Browallia New" w:hAnsi="Browallia New" w:cs="Browallia New"/>
          <w:color w:val="000000" w:themeColor="text1"/>
          <w:sz w:val="32"/>
          <w:szCs w:val="32"/>
        </w:rPr>
        <w:t xml:space="preserve">, </w:t>
      </w:r>
      <w:r w:rsidRPr="000636F7">
        <w:rPr>
          <w:rFonts w:ascii="Browallia New" w:hAnsi="Browallia New" w:cs="Browallia New"/>
          <w:color w:val="000000" w:themeColor="text1"/>
          <w:sz w:val="32"/>
          <w:szCs w:val="32"/>
          <w:cs/>
        </w:rPr>
        <w:t xml:space="preserve">การนัดหยุดงาน </w:t>
      </w:r>
      <w:r w:rsidRPr="000636F7">
        <w:rPr>
          <w:rFonts w:ascii="Browallia New" w:hAnsi="Browallia New" w:cs="Browallia New"/>
          <w:color w:val="000000" w:themeColor="text1"/>
          <w:sz w:val="32"/>
          <w:szCs w:val="32"/>
        </w:rPr>
        <w:t xml:space="preserve">, </w:t>
      </w:r>
      <w:r w:rsidRPr="000636F7">
        <w:rPr>
          <w:rFonts w:ascii="Browallia New" w:hAnsi="Browallia New" w:cs="Browallia New"/>
          <w:color w:val="000000" w:themeColor="text1"/>
          <w:sz w:val="32"/>
          <w:szCs w:val="32"/>
          <w:cs/>
        </w:rPr>
        <w:t xml:space="preserve">การก่อการจลาจล </w:t>
      </w:r>
      <w:r w:rsidRPr="000636F7">
        <w:rPr>
          <w:rFonts w:ascii="Browallia New" w:hAnsi="Browallia New" w:cs="Browallia New"/>
          <w:color w:val="000000" w:themeColor="text1"/>
          <w:sz w:val="32"/>
          <w:szCs w:val="32"/>
        </w:rPr>
        <w:t xml:space="preserve">, </w:t>
      </w:r>
      <w:r w:rsidRPr="000636F7">
        <w:rPr>
          <w:rFonts w:ascii="Browallia New" w:hAnsi="Browallia New" w:cs="Browallia New"/>
          <w:color w:val="000000" w:themeColor="text1"/>
          <w:sz w:val="32"/>
          <w:szCs w:val="32"/>
          <w:cs/>
        </w:rPr>
        <w:t xml:space="preserve">ภัยธรรมชาติ </w:t>
      </w:r>
      <w:r w:rsidRPr="000636F7">
        <w:rPr>
          <w:rFonts w:ascii="Browallia New" w:hAnsi="Browallia New" w:cs="Browallia New"/>
          <w:color w:val="000000" w:themeColor="text1"/>
          <w:sz w:val="32"/>
          <w:szCs w:val="32"/>
        </w:rPr>
        <w:t xml:space="preserve">, </w:t>
      </w:r>
      <w:r w:rsidRPr="000636F7">
        <w:rPr>
          <w:rFonts w:ascii="Browallia New" w:hAnsi="Browallia New" w:cs="Browallia New"/>
          <w:color w:val="000000" w:themeColor="text1"/>
          <w:sz w:val="32"/>
          <w:szCs w:val="32"/>
          <w:cs/>
        </w:rPr>
        <w:t xml:space="preserve">การนำสิ่งของผิดกฎหมาย ซึ่งอยู่นอกเหนือความรับผิดชอบของบริษัท </w:t>
      </w:r>
    </w:p>
    <w:p w:rsidR="00EF7179" w:rsidRPr="000636F7" w:rsidRDefault="00EF7179" w:rsidP="00EF7179">
      <w:pPr>
        <w:pStyle w:val="Default"/>
        <w:numPr>
          <w:ilvl w:val="0"/>
          <w:numId w:val="10"/>
        </w:numPr>
        <w:spacing w:after="60" w:line="276" w:lineRule="auto"/>
        <w:ind w:left="720"/>
        <w:jc w:val="thaiDistribute"/>
        <w:rPr>
          <w:rFonts w:ascii="Browallia New" w:hAnsi="Browallia New" w:cs="Browallia New"/>
          <w:color w:val="000000" w:themeColor="text1"/>
          <w:sz w:val="32"/>
          <w:szCs w:val="32"/>
        </w:rPr>
      </w:pPr>
      <w:r w:rsidRPr="000636F7">
        <w:rPr>
          <w:rFonts w:ascii="Browallia New" w:hAnsi="Browallia New" w:cs="Browallia New"/>
          <w:color w:val="000000" w:themeColor="text1"/>
          <w:sz w:val="32"/>
          <w:szCs w:val="32"/>
          <w:cs/>
        </w:rPr>
        <w:t xml:space="preserve">บริษัทขอสงวนสิทธิ์ ในการไม่รับผิดชอบใดๆทั้งสิ้น หากเกิดสิ่งของสูญหายระหว่างการเดินทาง ไม่ว่ากรณีใดๆก็ตาม และ ขอสงวนสิทธิ์ในการเรียกเก็บค่าใช้จ่ายตามจริง กรณีท่านลืมสิ่งของไว้ที่โรงแรมและจำเป็นต้องส่งมายังจุดหมายปลายทางตามที่ท่านต้องการ </w:t>
      </w:r>
    </w:p>
    <w:p w:rsidR="00EF7179" w:rsidRPr="000636F7" w:rsidRDefault="00EF7179" w:rsidP="00EF7179">
      <w:pPr>
        <w:pStyle w:val="Default"/>
        <w:numPr>
          <w:ilvl w:val="0"/>
          <w:numId w:val="10"/>
        </w:numPr>
        <w:spacing w:after="60" w:line="276" w:lineRule="auto"/>
        <w:ind w:left="720"/>
        <w:jc w:val="thaiDistribute"/>
        <w:rPr>
          <w:rFonts w:ascii="Browallia New" w:hAnsi="Browallia New" w:cs="Browallia New"/>
          <w:b/>
          <w:bCs/>
          <w:color w:val="000000" w:themeColor="text1"/>
          <w:sz w:val="32"/>
          <w:szCs w:val="32"/>
        </w:rPr>
      </w:pPr>
      <w:r w:rsidRPr="000636F7">
        <w:rPr>
          <w:rFonts w:ascii="Browallia New" w:hAnsi="Browallia New" w:cs="Browallia New"/>
          <w:color w:val="000000" w:themeColor="text1"/>
          <w:sz w:val="32"/>
          <w:szCs w:val="32"/>
          <w:cs/>
        </w:rPr>
        <w:t>รายการนี้เป็นเพียงข้อเสนอที่ต้องได้รับการยืนยันจากบริษัทฯอีกครั้งหนึ่</w:t>
      </w:r>
      <w:r w:rsidRPr="000636F7">
        <w:rPr>
          <w:rFonts w:ascii="Browallia New" w:hAnsi="Browallia New" w:cs="Browallia New"/>
          <w:b/>
          <w:bCs/>
          <w:color w:val="000000" w:themeColor="text1"/>
          <w:sz w:val="32"/>
          <w:szCs w:val="32"/>
          <w:cs/>
        </w:rPr>
        <w:t>ง</w:t>
      </w:r>
      <w:r w:rsidRPr="000636F7">
        <w:rPr>
          <w:rFonts w:ascii="Browallia New" w:hAnsi="Browallia New" w:cs="Browallia New"/>
          <w:color w:val="000000" w:themeColor="text1"/>
          <w:sz w:val="32"/>
          <w:szCs w:val="32"/>
          <w:cs/>
        </w:rPr>
        <w:t xml:space="preserve"> หลังจากได้สำรองโรงแรมที่พักในต่างประเทศเรียบร้อยแล้ว โดยโรงแรมจัดในระดับใกล้เคียงกัน ซึ่งอาจจะปรับเปลี่ยนตามที่ระบุในโปรแกรม</w:t>
      </w:r>
    </w:p>
    <w:p w:rsidR="00EF7179" w:rsidRPr="000636F7" w:rsidRDefault="00EF7179" w:rsidP="00EF7179">
      <w:pPr>
        <w:pStyle w:val="Default"/>
        <w:spacing w:after="60" w:line="276" w:lineRule="auto"/>
        <w:jc w:val="thaiDistribute"/>
        <w:rPr>
          <w:rFonts w:ascii="Browallia New" w:hAnsi="Browallia New" w:cs="Browallia New"/>
          <w:b/>
          <w:bCs/>
          <w:color w:val="FF0000"/>
          <w:sz w:val="32"/>
          <w:szCs w:val="32"/>
        </w:rPr>
      </w:pPr>
    </w:p>
    <w:p w:rsidR="00EF7179" w:rsidRPr="000636F7" w:rsidRDefault="00EF7179" w:rsidP="00EF7179">
      <w:pPr>
        <w:pStyle w:val="Default"/>
        <w:spacing w:after="60" w:line="276" w:lineRule="auto"/>
        <w:jc w:val="center"/>
        <w:rPr>
          <w:rFonts w:ascii="Browallia New" w:hAnsi="Browallia New" w:cs="Browallia New"/>
          <w:b/>
          <w:bCs/>
          <w:color w:val="FF0000"/>
          <w:sz w:val="32"/>
          <w:szCs w:val="32"/>
        </w:rPr>
      </w:pPr>
      <w:r w:rsidRPr="000636F7">
        <w:rPr>
          <w:rFonts w:ascii="Browallia New" w:hAnsi="Browallia New" w:cs="Browallia New"/>
          <w:b/>
          <w:bCs/>
          <w:color w:val="FF0000"/>
          <w:sz w:val="32"/>
          <w:szCs w:val="32"/>
          <w:cs/>
        </w:rPr>
        <w:t>*เมื่อท่านชำระเงินค่าทัวร์ให้กับทางบริษัทฯแล้วทางบริษัทฯ จะถือว่าท่านได้ยอมรับเงื่อนไขข้อตกลงทั้งหมดนี้แล้ว*</w:t>
      </w:r>
    </w:p>
    <w:p w:rsidR="00EF7179" w:rsidRPr="000636F7" w:rsidRDefault="00EF7179" w:rsidP="00EF7179">
      <w:pPr>
        <w:jc w:val="thaiDistribute"/>
        <w:rPr>
          <w:rFonts w:ascii="Browallia New" w:hAnsi="Browallia New" w:cs="Browallia New"/>
          <w:b/>
          <w:bCs/>
          <w:color w:val="FF0000"/>
          <w:sz w:val="32"/>
          <w:szCs w:val="32"/>
          <w:u w:val="single"/>
        </w:rPr>
      </w:pPr>
    </w:p>
    <w:p w:rsidR="00EF7179" w:rsidRPr="000636F7" w:rsidRDefault="00EF7179" w:rsidP="00EF7179">
      <w:pPr>
        <w:pBdr>
          <w:top w:val="single" w:sz="4" w:space="1" w:color="auto"/>
          <w:left w:val="single" w:sz="4" w:space="4" w:color="auto"/>
          <w:bottom w:val="single" w:sz="4" w:space="1" w:color="auto"/>
          <w:right w:val="single" w:sz="4" w:space="4" w:color="auto"/>
        </w:pBdr>
        <w:shd w:val="clear" w:color="auto" w:fill="FFC000"/>
        <w:ind w:left="720" w:hanging="720"/>
        <w:jc w:val="center"/>
        <w:rPr>
          <w:rFonts w:ascii="Browallia New" w:hAnsi="Browallia New" w:cs="Browallia New"/>
          <w:b/>
          <w:bCs/>
          <w:sz w:val="40"/>
          <w:szCs w:val="40"/>
          <w:u w:val="single"/>
        </w:rPr>
      </w:pPr>
      <w:r w:rsidRPr="000636F7">
        <w:rPr>
          <w:rFonts w:ascii="Browallia New" w:hAnsi="Browallia New" w:cs="Browallia New"/>
          <w:b/>
          <w:bCs/>
          <w:sz w:val="40"/>
          <w:szCs w:val="40"/>
          <w:u w:val="single"/>
          <w:cs/>
        </w:rPr>
        <w:t>** ขอขอบพระคุณทุกท่าน</w:t>
      </w:r>
      <w:r w:rsidRPr="000636F7">
        <w:rPr>
          <w:rFonts w:ascii="Browallia New" w:hAnsi="Browallia New" w:cs="Browallia New"/>
          <w:b/>
          <w:bCs/>
          <w:sz w:val="40"/>
          <w:szCs w:val="40"/>
          <w:u w:val="single"/>
        </w:rPr>
        <w:t xml:space="preserve"> </w:t>
      </w:r>
      <w:r w:rsidRPr="000636F7">
        <w:rPr>
          <w:rFonts w:ascii="Browallia New" w:hAnsi="Browallia New" w:cs="Browallia New"/>
          <w:b/>
          <w:bCs/>
          <w:sz w:val="40"/>
          <w:szCs w:val="40"/>
          <w:u w:val="single"/>
          <w:cs/>
        </w:rPr>
        <w:t>ที่มอบความไว้วางใจ ให้เราบริการ **</w:t>
      </w:r>
    </w:p>
    <w:p w:rsidR="00EF7179" w:rsidRPr="000636F7" w:rsidRDefault="00EF7179" w:rsidP="00EF7179">
      <w:pPr>
        <w:rPr>
          <w:rFonts w:ascii="Angsana New" w:hAnsi="Angsana New" w:cs="Angsana New"/>
          <w:lang w:val="en-GB"/>
        </w:rPr>
      </w:pPr>
    </w:p>
    <w:p w:rsidR="00551B36" w:rsidRPr="00E746DA" w:rsidRDefault="00551B36" w:rsidP="00EF7179">
      <w:pPr>
        <w:spacing w:after="0" w:line="276" w:lineRule="auto"/>
        <w:jc w:val="center"/>
        <w:rPr>
          <w:rFonts w:ascii="Browallia New" w:eastAsia="Cordia New" w:hAnsi="Browallia New" w:cs="Browallia New"/>
          <w:b/>
          <w:bCs/>
          <w:sz w:val="40"/>
          <w:szCs w:val="40"/>
          <w:u w:val="single"/>
        </w:rPr>
      </w:pPr>
    </w:p>
    <w:sectPr w:rsidR="00551B36" w:rsidRPr="00E746DA" w:rsidSect="00962E64">
      <w:headerReference w:type="default" r:id="rId18"/>
      <w:pgSz w:w="12240" w:h="15840"/>
      <w:pgMar w:top="1350" w:right="630" w:bottom="99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737DF" w:rsidRDefault="000737DF" w:rsidP="00B150CB">
      <w:pPr>
        <w:spacing w:after="0" w:line="240" w:lineRule="auto"/>
      </w:pPr>
      <w:r>
        <w:separator/>
      </w:r>
    </w:p>
  </w:endnote>
  <w:endnote w:type="continuationSeparator" w:id="0">
    <w:p w:rsidR="000737DF" w:rsidRDefault="000737DF" w:rsidP="00B150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Browallia New">
    <w:panose1 w:val="020B0604020202020204"/>
    <w:charset w:val="00"/>
    <w:family w:val="swiss"/>
    <w:pitch w:val="variable"/>
    <w:sig w:usb0="81000003" w:usb1="00000000" w:usb2="00000000" w:usb3="00000000" w:csb0="00010001" w:csb1="00000000"/>
  </w:font>
  <w:font w:name="FreesiaUPC">
    <w:altName w:val="Microsoft Sans Serif"/>
    <w:panose1 w:val="020B0604020202020204"/>
    <w:charset w:val="00"/>
    <w:family w:val="swiss"/>
    <w:pitch w:val="variable"/>
    <w:sig w:usb0="81000003" w:usb1="00000000" w:usb2="00000000" w:usb3="00000000" w:csb0="00010001" w:csb1="00000000"/>
  </w:font>
  <w:font w:name="Angsana New">
    <w:panose1 w:val="02020603050405020304"/>
    <w:charset w:val="00"/>
    <w:family w:val="roman"/>
    <w:pitch w:val="variable"/>
    <w:sig w:usb0="81000003" w:usb1="00000000" w:usb2="00000000" w:usb3="00000000" w:csb0="00010001" w:csb1="00000000"/>
  </w:font>
  <w:font w:name="Cordia New">
    <w:panose1 w:val="020B0304020202020204"/>
    <w:charset w:val="00"/>
    <w:family w:val="swiss"/>
    <w:pitch w:val="variable"/>
    <w:sig w:usb0="81000003" w:usb1="00000000" w:usb2="00000000" w:usb3="00000000" w:csb0="00010001" w:csb1="00000000"/>
  </w:font>
  <w:font w:name="Minion Pro">
    <w:altName w:val="Times New Roman"/>
    <w:panose1 w:val="00000000000000000000"/>
    <w:charset w:val="00"/>
    <w:family w:val="roman"/>
    <w:notTrueType/>
    <w:pitch w:val="variable"/>
    <w:sig w:usb0="60000287" w:usb1="00000001" w:usb2="00000000" w:usb3="00000000" w:csb0="0000019F" w:csb1="00000000"/>
  </w:font>
  <w:font w:name="Segoe UI">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00000003" w:usb1="080E0000"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737DF" w:rsidRDefault="000737DF" w:rsidP="00B150CB">
      <w:pPr>
        <w:spacing w:after="0" w:line="240" w:lineRule="auto"/>
      </w:pPr>
      <w:r>
        <w:separator/>
      </w:r>
    </w:p>
  </w:footnote>
  <w:footnote w:type="continuationSeparator" w:id="0">
    <w:p w:rsidR="000737DF" w:rsidRDefault="000737DF" w:rsidP="00B150C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85778497"/>
      <w:docPartObj>
        <w:docPartGallery w:val="Page Numbers (Top of Page)"/>
        <w:docPartUnique/>
      </w:docPartObj>
    </w:sdtPr>
    <w:sdtEndPr>
      <w:rPr>
        <w:noProof/>
      </w:rPr>
    </w:sdtEndPr>
    <w:sdtContent>
      <w:p w:rsidR="004435EF" w:rsidRDefault="004435EF">
        <w:pPr>
          <w:pStyle w:val="Header"/>
          <w:jc w:val="right"/>
        </w:pPr>
        <w:r>
          <w:fldChar w:fldCharType="begin"/>
        </w:r>
        <w:r>
          <w:instrText xml:space="preserve"> PAGE   \* MERGEFORMAT </w:instrText>
        </w:r>
        <w:r>
          <w:fldChar w:fldCharType="separate"/>
        </w:r>
        <w:r w:rsidR="000737DF">
          <w:rPr>
            <w:noProof/>
          </w:rPr>
          <w:t>1</w:t>
        </w:r>
        <w:r>
          <w:rPr>
            <w:noProof/>
          </w:rPr>
          <w:fldChar w:fldCharType="end"/>
        </w:r>
      </w:p>
    </w:sdtContent>
  </w:sdt>
  <w:p w:rsidR="004435EF" w:rsidRDefault="004435EF">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735831"/>
    <w:multiLevelType w:val="hybridMultilevel"/>
    <w:tmpl w:val="4664DC26"/>
    <w:lvl w:ilvl="0" w:tplc="DC149BF8">
      <w:start w:val="1"/>
      <w:numFmt w:val="bullet"/>
      <w:lvlText w:val=""/>
      <w:lvlJc w:val="left"/>
      <w:pPr>
        <w:ind w:left="720" w:hanging="360"/>
      </w:pPr>
      <w:rPr>
        <w:rFonts w:ascii="Symbol" w:hAnsi="Symbol" w:hint="default"/>
        <w:color w:val="auto"/>
      </w:rPr>
    </w:lvl>
    <w:lvl w:ilvl="1" w:tplc="9FBC7446">
      <w:start w:val="1"/>
      <w:numFmt w:val="bullet"/>
      <w:lvlText w:val=""/>
      <w:lvlJc w:val="left"/>
      <w:pPr>
        <w:ind w:left="720" w:hanging="360"/>
      </w:pPr>
      <w:rPr>
        <w:rFonts w:ascii="Symbol" w:hAnsi="Symbol" w:hint="default"/>
        <w:color w:val="auto"/>
        <w:sz w:val="32"/>
        <w:szCs w:val="32"/>
      </w:rPr>
    </w:lvl>
    <w:lvl w:ilvl="2" w:tplc="04090001">
      <w:start w:val="1"/>
      <w:numFmt w:val="bullet"/>
      <w:lvlText w:val=""/>
      <w:lvlJc w:val="left"/>
      <w:pPr>
        <w:ind w:left="720" w:hanging="360"/>
      </w:pPr>
      <w:rPr>
        <w:rFonts w:ascii="Symbol" w:hAnsi="Symbol"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8456F69"/>
    <w:multiLevelType w:val="hybridMultilevel"/>
    <w:tmpl w:val="9BB0307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09390275"/>
    <w:multiLevelType w:val="hybridMultilevel"/>
    <w:tmpl w:val="F54E5E40"/>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72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ACA13FC"/>
    <w:multiLevelType w:val="hybridMultilevel"/>
    <w:tmpl w:val="F61C519E"/>
    <w:lvl w:ilvl="0" w:tplc="1966C64C">
      <w:start w:val="1"/>
      <w:numFmt w:val="decimal"/>
      <w:lvlText w:val="%1."/>
      <w:lvlJc w:val="left"/>
      <w:pPr>
        <w:ind w:left="780" w:hanging="42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0D646D59"/>
    <w:multiLevelType w:val="hybridMultilevel"/>
    <w:tmpl w:val="2F0C3D82"/>
    <w:lvl w:ilvl="0" w:tplc="CA92BC66">
      <w:start w:val="1"/>
      <w:numFmt w:val="decimal"/>
      <w:lvlText w:val="%1."/>
      <w:lvlJc w:val="left"/>
      <w:pPr>
        <w:ind w:left="780" w:hanging="42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15:restartNumberingAfterBreak="0">
    <w:nsid w:val="0DAA5769"/>
    <w:multiLevelType w:val="hybridMultilevel"/>
    <w:tmpl w:val="33E07BB8"/>
    <w:lvl w:ilvl="0" w:tplc="D99CF37A">
      <w:start w:val="2"/>
      <w:numFmt w:val="bullet"/>
      <w:lvlText w:val="-"/>
      <w:lvlJc w:val="left"/>
      <w:pPr>
        <w:ind w:left="720" w:hanging="360"/>
      </w:pPr>
      <w:rPr>
        <w:rFonts w:ascii="Tahoma" w:eastAsia="Calibri" w:hAnsi="Tahoma" w:cs="Tahom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4BD5DD7"/>
    <w:multiLevelType w:val="hybridMultilevel"/>
    <w:tmpl w:val="6FFEEAC2"/>
    <w:lvl w:ilvl="0" w:tplc="D8DAC068">
      <w:start w:val="1"/>
      <w:numFmt w:val="bullet"/>
      <w:lvlText w:val=""/>
      <w:lvlJc w:val="left"/>
      <w:pPr>
        <w:ind w:left="9720" w:hanging="360"/>
      </w:pPr>
      <w:rPr>
        <w:rFonts w:ascii="Wingdings" w:hAnsi="Wingdings" w:hint="default"/>
        <w:color w:val="000000" w:themeColor="text1"/>
      </w:rPr>
    </w:lvl>
    <w:lvl w:ilvl="1" w:tplc="04090003">
      <w:start w:val="1"/>
      <w:numFmt w:val="bullet"/>
      <w:lvlText w:val="o"/>
      <w:lvlJc w:val="left"/>
      <w:pPr>
        <w:ind w:left="10440" w:hanging="360"/>
      </w:pPr>
      <w:rPr>
        <w:rFonts w:ascii="Courier New" w:hAnsi="Courier New" w:cs="Courier New" w:hint="default"/>
      </w:rPr>
    </w:lvl>
    <w:lvl w:ilvl="2" w:tplc="04090005">
      <w:start w:val="1"/>
      <w:numFmt w:val="bullet"/>
      <w:lvlText w:val=""/>
      <w:lvlJc w:val="left"/>
      <w:pPr>
        <w:ind w:left="11160" w:hanging="360"/>
      </w:pPr>
      <w:rPr>
        <w:rFonts w:ascii="Wingdings" w:hAnsi="Wingdings" w:hint="default"/>
      </w:rPr>
    </w:lvl>
    <w:lvl w:ilvl="3" w:tplc="04090001">
      <w:start w:val="1"/>
      <w:numFmt w:val="bullet"/>
      <w:lvlText w:val=""/>
      <w:lvlJc w:val="left"/>
      <w:pPr>
        <w:ind w:left="11880" w:hanging="360"/>
      </w:pPr>
      <w:rPr>
        <w:rFonts w:ascii="Symbol" w:hAnsi="Symbol" w:hint="default"/>
      </w:rPr>
    </w:lvl>
    <w:lvl w:ilvl="4" w:tplc="04090003">
      <w:start w:val="1"/>
      <w:numFmt w:val="bullet"/>
      <w:lvlText w:val="o"/>
      <w:lvlJc w:val="left"/>
      <w:pPr>
        <w:ind w:left="12600" w:hanging="360"/>
      </w:pPr>
      <w:rPr>
        <w:rFonts w:ascii="Courier New" w:hAnsi="Courier New" w:cs="Courier New" w:hint="default"/>
      </w:rPr>
    </w:lvl>
    <w:lvl w:ilvl="5" w:tplc="04090005">
      <w:start w:val="1"/>
      <w:numFmt w:val="bullet"/>
      <w:lvlText w:val=""/>
      <w:lvlJc w:val="left"/>
      <w:pPr>
        <w:ind w:left="13320" w:hanging="360"/>
      </w:pPr>
      <w:rPr>
        <w:rFonts w:ascii="Wingdings" w:hAnsi="Wingdings" w:hint="default"/>
      </w:rPr>
    </w:lvl>
    <w:lvl w:ilvl="6" w:tplc="04090001">
      <w:start w:val="1"/>
      <w:numFmt w:val="bullet"/>
      <w:lvlText w:val=""/>
      <w:lvlJc w:val="left"/>
      <w:pPr>
        <w:ind w:left="14040" w:hanging="360"/>
      </w:pPr>
      <w:rPr>
        <w:rFonts w:ascii="Symbol" w:hAnsi="Symbol" w:hint="default"/>
      </w:rPr>
    </w:lvl>
    <w:lvl w:ilvl="7" w:tplc="04090003">
      <w:start w:val="1"/>
      <w:numFmt w:val="bullet"/>
      <w:lvlText w:val="o"/>
      <w:lvlJc w:val="left"/>
      <w:pPr>
        <w:ind w:left="14760" w:hanging="360"/>
      </w:pPr>
      <w:rPr>
        <w:rFonts w:ascii="Courier New" w:hAnsi="Courier New" w:cs="Courier New" w:hint="default"/>
      </w:rPr>
    </w:lvl>
    <w:lvl w:ilvl="8" w:tplc="04090005">
      <w:start w:val="1"/>
      <w:numFmt w:val="bullet"/>
      <w:lvlText w:val=""/>
      <w:lvlJc w:val="left"/>
      <w:pPr>
        <w:ind w:left="15480" w:hanging="360"/>
      </w:pPr>
      <w:rPr>
        <w:rFonts w:ascii="Wingdings" w:hAnsi="Wingdings" w:hint="default"/>
      </w:rPr>
    </w:lvl>
  </w:abstractNum>
  <w:abstractNum w:abstractNumId="7" w15:restartNumberingAfterBreak="0">
    <w:nsid w:val="15DB1AEB"/>
    <w:multiLevelType w:val="hybridMultilevel"/>
    <w:tmpl w:val="D480BE16"/>
    <w:lvl w:ilvl="0" w:tplc="F856ADC8">
      <w:start w:val="1"/>
      <w:numFmt w:val="decimal"/>
      <w:lvlText w:val="%1."/>
      <w:lvlJc w:val="left"/>
      <w:pPr>
        <w:ind w:left="720" w:hanging="360"/>
      </w:pPr>
      <w:rPr>
        <w:b w:val="0"/>
        <w:bCs w:val="0"/>
        <w:sz w:val="32"/>
        <w:szCs w:val="32"/>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 w15:restartNumberingAfterBreak="0">
    <w:nsid w:val="16474A19"/>
    <w:multiLevelType w:val="hybridMultilevel"/>
    <w:tmpl w:val="B5224E16"/>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9" w15:restartNumberingAfterBreak="0">
    <w:nsid w:val="183A306A"/>
    <w:multiLevelType w:val="hybridMultilevel"/>
    <w:tmpl w:val="4C549782"/>
    <w:lvl w:ilvl="0" w:tplc="34786F68">
      <w:numFmt w:val="bullet"/>
      <w:lvlText w:val="-"/>
      <w:lvlJc w:val="left"/>
      <w:pPr>
        <w:ind w:left="720" w:hanging="360"/>
      </w:pPr>
      <w:rPr>
        <w:rFonts w:ascii="Browallia New" w:eastAsia="Calibri" w:hAnsi="Browallia New" w:cs="Browallia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F390573"/>
    <w:multiLevelType w:val="hybridMultilevel"/>
    <w:tmpl w:val="598262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1667B30"/>
    <w:multiLevelType w:val="hybridMultilevel"/>
    <w:tmpl w:val="789C7AC6"/>
    <w:lvl w:ilvl="0" w:tplc="90268186">
      <w:numFmt w:val="bullet"/>
      <w:lvlText w:val="-"/>
      <w:lvlJc w:val="left"/>
      <w:pPr>
        <w:ind w:left="720" w:hanging="360"/>
      </w:pPr>
      <w:rPr>
        <w:rFonts w:ascii="Browallia New" w:eastAsia="Calibri" w:hAnsi="Browallia New" w:cs="Browallia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62465B3"/>
    <w:multiLevelType w:val="hybridMultilevel"/>
    <w:tmpl w:val="2DD6D35C"/>
    <w:lvl w:ilvl="0" w:tplc="889429F0">
      <w:numFmt w:val="bullet"/>
      <w:lvlText w:val="-"/>
      <w:lvlJc w:val="left"/>
      <w:pPr>
        <w:ind w:left="720" w:hanging="360"/>
      </w:pPr>
      <w:rPr>
        <w:rFonts w:ascii="Browallia New" w:eastAsia="Calibri" w:hAnsi="Browallia New" w:cs="Browallia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7FD46EA"/>
    <w:multiLevelType w:val="hybridMultilevel"/>
    <w:tmpl w:val="6EE61016"/>
    <w:lvl w:ilvl="0" w:tplc="C298FB96">
      <w:start w:val="1"/>
      <w:numFmt w:val="decimal"/>
      <w:lvlText w:val="%1."/>
      <w:lvlJc w:val="left"/>
      <w:pPr>
        <w:ind w:left="1800" w:hanging="360"/>
      </w:pPr>
      <w:rPr>
        <w:rFonts w:ascii="FreesiaUPC" w:hAnsi="FreesiaUPC" w:cs="FreesiaUPC" w:hint="default"/>
        <w:b w:val="0"/>
        <w:color w:val="auto"/>
        <w:sz w:val="36"/>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4" w15:restartNumberingAfterBreak="0">
    <w:nsid w:val="2C10173F"/>
    <w:multiLevelType w:val="hybridMultilevel"/>
    <w:tmpl w:val="E54E9AE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15:restartNumberingAfterBreak="0">
    <w:nsid w:val="31EE425F"/>
    <w:multiLevelType w:val="hybridMultilevel"/>
    <w:tmpl w:val="46661EEE"/>
    <w:lvl w:ilvl="0" w:tplc="D41CF1E6">
      <w:start w:val="1"/>
      <w:numFmt w:val="bullet"/>
      <w:lvlText w:val="×"/>
      <w:lvlJc w:val="left"/>
      <w:pPr>
        <w:ind w:left="720" w:hanging="360"/>
      </w:pPr>
      <w:rPr>
        <w:rFonts w:ascii="Calibri" w:hAnsi="Calibri" w:cs="Times New Roman" w:hint="default"/>
        <w:b/>
        <w:bCs/>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16" w15:restartNumberingAfterBreak="0">
    <w:nsid w:val="3A510226"/>
    <w:multiLevelType w:val="hybridMultilevel"/>
    <w:tmpl w:val="2A660718"/>
    <w:lvl w:ilvl="0" w:tplc="4202D702">
      <w:numFmt w:val="bullet"/>
      <w:lvlText w:val="-"/>
      <w:lvlJc w:val="left"/>
      <w:pPr>
        <w:ind w:left="720" w:hanging="360"/>
      </w:pPr>
      <w:rPr>
        <w:rFonts w:ascii="Browallia New" w:eastAsia="Calibri" w:hAnsi="Browallia New" w:cs="Browallia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CFF309C"/>
    <w:multiLevelType w:val="hybridMultilevel"/>
    <w:tmpl w:val="BE6E2498"/>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8" w15:restartNumberingAfterBreak="0">
    <w:nsid w:val="4344485A"/>
    <w:multiLevelType w:val="hybridMultilevel"/>
    <w:tmpl w:val="1CB6CCD4"/>
    <w:lvl w:ilvl="0" w:tplc="C10C65CE">
      <w:numFmt w:val="bullet"/>
      <w:lvlText w:val="-"/>
      <w:lvlJc w:val="left"/>
      <w:pPr>
        <w:ind w:left="720" w:hanging="360"/>
      </w:pPr>
      <w:rPr>
        <w:rFonts w:ascii="Browallia New" w:eastAsia="Calibri" w:hAnsi="Browallia New" w:cs="Browallia New" w:hint="default"/>
        <w:b w:val="0"/>
        <w:color w:val="auto"/>
        <w:sz w:val="3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7A42A2B"/>
    <w:multiLevelType w:val="hybridMultilevel"/>
    <w:tmpl w:val="B9160F02"/>
    <w:lvl w:ilvl="0" w:tplc="0409000B">
      <w:start w:val="1"/>
      <w:numFmt w:val="bullet"/>
      <w:lvlText w:val=""/>
      <w:lvlJc w:val="left"/>
      <w:pPr>
        <w:ind w:left="1080" w:hanging="360"/>
      </w:pPr>
      <w:rPr>
        <w:rFonts w:ascii="Wingdings" w:hAnsi="Wingdings"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20" w15:restartNumberingAfterBreak="0">
    <w:nsid w:val="4C8543CA"/>
    <w:multiLevelType w:val="hybridMultilevel"/>
    <w:tmpl w:val="4FA844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C995B48"/>
    <w:multiLevelType w:val="hybridMultilevel"/>
    <w:tmpl w:val="3DF09F6C"/>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72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3A94A41"/>
    <w:multiLevelType w:val="hybridMultilevel"/>
    <w:tmpl w:val="B8588558"/>
    <w:lvl w:ilvl="0" w:tplc="0CA2FC40">
      <w:start w:val="2"/>
      <w:numFmt w:val="bullet"/>
      <w:lvlText w:val="-"/>
      <w:lvlJc w:val="left"/>
      <w:pPr>
        <w:ind w:left="720" w:hanging="360"/>
      </w:pPr>
      <w:rPr>
        <w:rFonts w:ascii="Tahoma" w:eastAsia="Calibri" w:hAnsi="Tahoma" w:cs="Tahom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B144529"/>
    <w:multiLevelType w:val="hybridMultilevel"/>
    <w:tmpl w:val="D26CF292"/>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24" w15:restartNumberingAfterBreak="0">
    <w:nsid w:val="5DE279E2"/>
    <w:multiLevelType w:val="hybridMultilevel"/>
    <w:tmpl w:val="5AE8FCB2"/>
    <w:lvl w:ilvl="0" w:tplc="7CC28AA8">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5" w15:restartNumberingAfterBreak="0">
    <w:nsid w:val="6077121D"/>
    <w:multiLevelType w:val="hybridMultilevel"/>
    <w:tmpl w:val="4A08AC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2151B9D"/>
    <w:multiLevelType w:val="multilevel"/>
    <w:tmpl w:val="3536E6E8"/>
    <w:lvl w:ilvl="0">
      <w:start w:val="1"/>
      <w:numFmt w:val="decimalZero"/>
      <w:lvlText w:val="%1.0"/>
      <w:lvlJc w:val="left"/>
      <w:pPr>
        <w:ind w:left="1080" w:hanging="990"/>
      </w:pPr>
      <w:rPr>
        <w:rFonts w:hint="default"/>
        <w:color w:val="auto"/>
      </w:rPr>
    </w:lvl>
    <w:lvl w:ilvl="1">
      <w:start w:val="1"/>
      <w:numFmt w:val="decimalZero"/>
      <w:lvlText w:val="%1.%2"/>
      <w:lvlJc w:val="left"/>
      <w:pPr>
        <w:ind w:left="1800" w:hanging="990"/>
      </w:pPr>
      <w:rPr>
        <w:rFonts w:hint="default"/>
        <w:color w:val="auto"/>
      </w:rPr>
    </w:lvl>
    <w:lvl w:ilvl="2">
      <w:start w:val="1"/>
      <w:numFmt w:val="decimal"/>
      <w:lvlText w:val="%1.%2.%3"/>
      <w:lvlJc w:val="left"/>
      <w:pPr>
        <w:ind w:left="2520" w:hanging="990"/>
      </w:pPr>
      <w:rPr>
        <w:rFonts w:hint="default"/>
        <w:color w:val="auto"/>
      </w:rPr>
    </w:lvl>
    <w:lvl w:ilvl="3">
      <w:start w:val="1"/>
      <w:numFmt w:val="decimal"/>
      <w:lvlText w:val="%1.%2.%3.%4"/>
      <w:lvlJc w:val="left"/>
      <w:pPr>
        <w:ind w:left="3330" w:hanging="1080"/>
      </w:pPr>
      <w:rPr>
        <w:rFonts w:hint="default"/>
        <w:color w:val="auto"/>
      </w:rPr>
    </w:lvl>
    <w:lvl w:ilvl="4">
      <w:start w:val="1"/>
      <w:numFmt w:val="decimal"/>
      <w:lvlText w:val="%1.%2.%3.%4.%5"/>
      <w:lvlJc w:val="left"/>
      <w:pPr>
        <w:ind w:left="4410" w:hanging="1440"/>
      </w:pPr>
      <w:rPr>
        <w:rFonts w:hint="default"/>
        <w:color w:val="auto"/>
      </w:rPr>
    </w:lvl>
    <w:lvl w:ilvl="5">
      <w:start w:val="1"/>
      <w:numFmt w:val="decimal"/>
      <w:lvlText w:val="%1.%2.%3.%4.%5.%6"/>
      <w:lvlJc w:val="left"/>
      <w:pPr>
        <w:ind w:left="5130" w:hanging="1440"/>
      </w:pPr>
      <w:rPr>
        <w:rFonts w:hint="default"/>
        <w:color w:val="auto"/>
      </w:rPr>
    </w:lvl>
    <w:lvl w:ilvl="6">
      <w:start w:val="1"/>
      <w:numFmt w:val="decimal"/>
      <w:lvlText w:val="%1.%2.%3.%4.%5.%6.%7"/>
      <w:lvlJc w:val="left"/>
      <w:pPr>
        <w:ind w:left="6210" w:hanging="1800"/>
      </w:pPr>
      <w:rPr>
        <w:rFonts w:hint="default"/>
        <w:color w:val="auto"/>
      </w:rPr>
    </w:lvl>
    <w:lvl w:ilvl="7">
      <w:start w:val="1"/>
      <w:numFmt w:val="decimal"/>
      <w:lvlText w:val="%1.%2.%3.%4.%5.%6.%7.%8"/>
      <w:lvlJc w:val="left"/>
      <w:pPr>
        <w:ind w:left="7290" w:hanging="2160"/>
      </w:pPr>
      <w:rPr>
        <w:rFonts w:hint="default"/>
        <w:color w:val="auto"/>
      </w:rPr>
    </w:lvl>
    <w:lvl w:ilvl="8">
      <w:start w:val="1"/>
      <w:numFmt w:val="decimal"/>
      <w:lvlText w:val="%1.%2.%3.%4.%5.%6.%7.%8.%9"/>
      <w:lvlJc w:val="left"/>
      <w:pPr>
        <w:ind w:left="8010" w:hanging="2160"/>
      </w:pPr>
      <w:rPr>
        <w:rFonts w:hint="default"/>
        <w:color w:val="auto"/>
      </w:rPr>
    </w:lvl>
  </w:abstractNum>
  <w:abstractNum w:abstractNumId="27" w15:restartNumberingAfterBreak="0">
    <w:nsid w:val="69507CFA"/>
    <w:multiLevelType w:val="multilevel"/>
    <w:tmpl w:val="69F0793C"/>
    <w:lvl w:ilvl="0">
      <w:start w:val="1"/>
      <w:numFmt w:val="decimal"/>
      <w:lvlText w:val="%1."/>
      <w:lvlJc w:val="left"/>
      <w:pPr>
        <w:tabs>
          <w:tab w:val="num" w:pos="720"/>
        </w:tabs>
        <w:ind w:left="720" w:hanging="360"/>
      </w:pPr>
      <w:rPr>
        <w:rFonts w:ascii="Angsana New" w:hAnsi="Angsana New" w:cs="Angsana New" w:hint="default"/>
        <w:b w:val="0"/>
        <w:bCs w:val="0"/>
        <w:sz w:val="32"/>
        <w:szCs w:val="32"/>
      </w:rPr>
    </w:lvl>
    <w:lvl w:ilvl="1">
      <w:start w:val="1"/>
      <w:numFmt w:val="bullet"/>
      <w:lvlText w:val=""/>
      <w:lvlJc w:val="left"/>
      <w:pPr>
        <w:tabs>
          <w:tab w:val="num" w:pos="1440"/>
        </w:tabs>
        <w:ind w:left="1440" w:hanging="360"/>
      </w:pPr>
      <w:rPr>
        <w:rFonts w:ascii="Symbol" w:hAnsi="Symbol" w:hint="default"/>
        <w:lang w:bidi="th-TH"/>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8" w15:restartNumberingAfterBreak="0">
    <w:nsid w:val="69BD417E"/>
    <w:multiLevelType w:val="hybridMultilevel"/>
    <w:tmpl w:val="1500EC76"/>
    <w:lvl w:ilvl="0" w:tplc="DC149BF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73F26B2A"/>
    <w:multiLevelType w:val="multilevel"/>
    <w:tmpl w:val="E400908E"/>
    <w:lvl w:ilvl="0">
      <w:start w:val="1"/>
      <w:numFmt w:val="decimalZero"/>
      <w:lvlText w:val="%1.0"/>
      <w:lvlJc w:val="left"/>
      <w:pPr>
        <w:ind w:left="1440" w:hanging="720"/>
      </w:pPr>
      <w:rPr>
        <w:rFonts w:hint="default"/>
        <w:b/>
        <w:bCs w:val="0"/>
        <w:color w:val="auto"/>
      </w:rPr>
    </w:lvl>
    <w:lvl w:ilvl="1">
      <w:start w:val="1"/>
      <w:numFmt w:val="decimalZero"/>
      <w:lvlText w:val="%1.%2"/>
      <w:lvlJc w:val="left"/>
      <w:pPr>
        <w:ind w:left="2160" w:hanging="720"/>
      </w:pPr>
      <w:rPr>
        <w:rFonts w:hint="default"/>
        <w:b w:val="0"/>
        <w:color w:val="auto"/>
      </w:rPr>
    </w:lvl>
    <w:lvl w:ilvl="2">
      <w:start w:val="1"/>
      <w:numFmt w:val="decimal"/>
      <w:lvlText w:val="%1.%2.%3"/>
      <w:lvlJc w:val="left"/>
      <w:pPr>
        <w:ind w:left="3240" w:hanging="1080"/>
      </w:pPr>
      <w:rPr>
        <w:rFonts w:hint="default"/>
        <w:b w:val="0"/>
        <w:color w:val="auto"/>
      </w:rPr>
    </w:lvl>
    <w:lvl w:ilvl="3">
      <w:start w:val="1"/>
      <w:numFmt w:val="decimal"/>
      <w:lvlText w:val="%1.%2.%3.%4"/>
      <w:lvlJc w:val="left"/>
      <w:pPr>
        <w:ind w:left="3960" w:hanging="1080"/>
      </w:pPr>
      <w:rPr>
        <w:rFonts w:hint="default"/>
        <w:b w:val="0"/>
        <w:color w:val="auto"/>
      </w:rPr>
    </w:lvl>
    <w:lvl w:ilvl="4">
      <w:start w:val="1"/>
      <w:numFmt w:val="decimal"/>
      <w:lvlText w:val="%1.%2.%3.%4.%5"/>
      <w:lvlJc w:val="left"/>
      <w:pPr>
        <w:ind w:left="5040" w:hanging="1440"/>
      </w:pPr>
      <w:rPr>
        <w:rFonts w:hint="default"/>
        <w:b w:val="0"/>
        <w:color w:val="auto"/>
      </w:rPr>
    </w:lvl>
    <w:lvl w:ilvl="5">
      <w:start w:val="1"/>
      <w:numFmt w:val="decimal"/>
      <w:lvlText w:val="%1.%2.%3.%4.%5.%6"/>
      <w:lvlJc w:val="left"/>
      <w:pPr>
        <w:ind w:left="6120" w:hanging="1800"/>
      </w:pPr>
      <w:rPr>
        <w:rFonts w:hint="default"/>
        <w:b w:val="0"/>
        <w:color w:val="auto"/>
      </w:rPr>
    </w:lvl>
    <w:lvl w:ilvl="6">
      <w:start w:val="1"/>
      <w:numFmt w:val="decimal"/>
      <w:lvlText w:val="%1.%2.%3.%4.%5.%6.%7"/>
      <w:lvlJc w:val="left"/>
      <w:pPr>
        <w:ind w:left="7200" w:hanging="2160"/>
      </w:pPr>
      <w:rPr>
        <w:rFonts w:hint="default"/>
        <w:b w:val="0"/>
        <w:color w:val="auto"/>
      </w:rPr>
    </w:lvl>
    <w:lvl w:ilvl="7">
      <w:start w:val="1"/>
      <w:numFmt w:val="decimal"/>
      <w:lvlText w:val="%1.%2.%3.%4.%5.%6.%7.%8"/>
      <w:lvlJc w:val="left"/>
      <w:pPr>
        <w:ind w:left="7920" w:hanging="2160"/>
      </w:pPr>
      <w:rPr>
        <w:rFonts w:hint="default"/>
        <w:b w:val="0"/>
        <w:color w:val="auto"/>
      </w:rPr>
    </w:lvl>
    <w:lvl w:ilvl="8">
      <w:start w:val="1"/>
      <w:numFmt w:val="decimal"/>
      <w:lvlText w:val="%1.%2.%3.%4.%5.%6.%7.%8.%9"/>
      <w:lvlJc w:val="left"/>
      <w:pPr>
        <w:ind w:left="9000" w:hanging="2520"/>
      </w:pPr>
      <w:rPr>
        <w:rFonts w:hint="default"/>
        <w:b w:val="0"/>
        <w:color w:val="auto"/>
      </w:rPr>
    </w:lvl>
  </w:abstractNum>
  <w:abstractNum w:abstractNumId="30" w15:restartNumberingAfterBreak="0">
    <w:nsid w:val="753825BD"/>
    <w:multiLevelType w:val="hybridMultilevel"/>
    <w:tmpl w:val="43B011A4"/>
    <w:lvl w:ilvl="0" w:tplc="CFDEFE4C">
      <w:start w:val="2"/>
      <w:numFmt w:val="bullet"/>
      <w:lvlText w:val="-"/>
      <w:lvlJc w:val="left"/>
      <w:pPr>
        <w:ind w:left="1080" w:hanging="360"/>
      </w:pPr>
      <w:rPr>
        <w:rFonts w:ascii="Tahoma" w:eastAsia="Calibri" w:hAnsi="Tahoma" w:cs="Tahoma"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1" w15:restartNumberingAfterBreak="0">
    <w:nsid w:val="76882157"/>
    <w:multiLevelType w:val="hybridMultilevel"/>
    <w:tmpl w:val="3670E0E0"/>
    <w:lvl w:ilvl="0" w:tplc="DC149BF8">
      <w:start w:val="1"/>
      <w:numFmt w:val="bullet"/>
      <w:lvlText w:val=""/>
      <w:lvlJc w:val="left"/>
      <w:pPr>
        <w:ind w:left="4050" w:hanging="360"/>
      </w:pPr>
      <w:rPr>
        <w:rFonts w:ascii="Symbol" w:hAnsi="Symbol" w:hint="default"/>
        <w:color w:val="auto"/>
      </w:rPr>
    </w:lvl>
    <w:lvl w:ilvl="1" w:tplc="04090003" w:tentative="1">
      <w:start w:val="1"/>
      <w:numFmt w:val="bullet"/>
      <w:lvlText w:val="o"/>
      <w:lvlJc w:val="left"/>
      <w:pPr>
        <w:ind w:left="2700" w:hanging="360"/>
      </w:pPr>
      <w:rPr>
        <w:rFonts w:ascii="Courier New" w:hAnsi="Courier New" w:cs="Courier New" w:hint="default"/>
      </w:rPr>
    </w:lvl>
    <w:lvl w:ilvl="2" w:tplc="04090005" w:tentative="1">
      <w:start w:val="1"/>
      <w:numFmt w:val="bullet"/>
      <w:lvlText w:val=""/>
      <w:lvlJc w:val="left"/>
      <w:pPr>
        <w:ind w:left="3420" w:hanging="360"/>
      </w:pPr>
      <w:rPr>
        <w:rFonts w:ascii="Wingdings" w:hAnsi="Wingdings" w:hint="default"/>
      </w:rPr>
    </w:lvl>
    <w:lvl w:ilvl="3" w:tplc="04090001" w:tentative="1">
      <w:start w:val="1"/>
      <w:numFmt w:val="bullet"/>
      <w:lvlText w:val=""/>
      <w:lvlJc w:val="left"/>
      <w:pPr>
        <w:ind w:left="4140" w:hanging="360"/>
      </w:pPr>
      <w:rPr>
        <w:rFonts w:ascii="Symbol" w:hAnsi="Symbol" w:hint="default"/>
      </w:rPr>
    </w:lvl>
    <w:lvl w:ilvl="4" w:tplc="04090003" w:tentative="1">
      <w:start w:val="1"/>
      <w:numFmt w:val="bullet"/>
      <w:lvlText w:val="o"/>
      <w:lvlJc w:val="left"/>
      <w:pPr>
        <w:ind w:left="4860" w:hanging="360"/>
      </w:pPr>
      <w:rPr>
        <w:rFonts w:ascii="Courier New" w:hAnsi="Courier New" w:cs="Courier New" w:hint="default"/>
      </w:rPr>
    </w:lvl>
    <w:lvl w:ilvl="5" w:tplc="04090005" w:tentative="1">
      <w:start w:val="1"/>
      <w:numFmt w:val="bullet"/>
      <w:lvlText w:val=""/>
      <w:lvlJc w:val="left"/>
      <w:pPr>
        <w:ind w:left="5580" w:hanging="360"/>
      </w:pPr>
      <w:rPr>
        <w:rFonts w:ascii="Wingdings" w:hAnsi="Wingdings" w:hint="default"/>
      </w:rPr>
    </w:lvl>
    <w:lvl w:ilvl="6" w:tplc="04090001" w:tentative="1">
      <w:start w:val="1"/>
      <w:numFmt w:val="bullet"/>
      <w:lvlText w:val=""/>
      <w:lvlJc w:val="left"/>
      <w:pPr>
        <w:ind w:left="6300" w:hanging="360"/>
      </w:pPr>
      <w:rPr>
        <w:rFonts w:ascii="Symbol" w:hAnsi="Symbol" w:hint="default"/>
      </w:rPr>
    </w:lvl>
    <w:lvl w:ilvl="7" w:tplc="04090003" w:tentative="1">
      <w:start w:val="1"/>
      <w:numFmt w:val="bullet"/>
      <w:lvlText w:val="o"/>
      <w:lvlJc w:val="left"/>
      <w:pPr>
        <w:ind w:left="7020" w:hanging="360"/>
      </w:pPr>
      <w:rPr>
        <w:rFonts w:ascii="Courier New" w:hAnsi="Courier New" w:cs="Courier New" w:hint="default"/>
      </w:rPr>
    </w:lvl>
    <w:lvl w:ilvl="8" w:tplc="04090005" w:tentative="1">
      <w:start w:val="1"/>
      <w:numFmt w:val="bullet"/>
      <w:lvlText w:val=""/>
      <w:lvlJc w:val="left"/>
      <w:pPr>
        <w:ind w:left="7740" w:hanging="360"/>
      </w:pPr>
      <w:rPr>
        <w:rFonts w:ascii="Wingdings" w:hAnsi="Wingdings" w:hint="default"/>
      </w:rPr>
    </w:lvl>
  </w:abstractNum>
  <w:num w:numId="1">
    <w:abstractNumId w:val="6"/>
  </w:num>
  <w:num w:numId="2">
    <w:abstractNumId w:val="15"/>
  </w:num>
  <w:num w:numId="3">
    <w:abstractNumId w:val="24"/>
  </w:num>
  <w:num w:numId="4">
    <w:abstractNumId w:val="8"/>
  </w:num>
  <w:num w:numId="5">
    <w:abstractNumId w:val="23"/>
  </w:num>
  <w:num w:numId="6">
    <w:abstractNumId w:val="17"/>
  </w:num>
  <w:num w:numId="7">
    <w:abstractNumId w:val="19"/>
  </w:num>
  <w:num w:numId="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1"/>
  </w:num>
  <w:num w:numId="1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7"/>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6"/>
  </w:num>
  <w:num w:numId="14">
    <w:abstractNumId w:val="29"/>
  </w:num>
  <w:num w:numId="15">
    <w:abstractNumId w:val="30"/>
  </w:num>
  <w:num w:numId="16">
    <w:abstractNumId w:val="5"/>
  </w:num>
  <w:num w:numId="17">
    <w:abstractNumId w:val="22"/>
  </w:num>
  <w:num w:numId="18">
    <w:abstractNumId w:val="13"/>
  </w:num>
  <w:num w:numId="19">
    <w:abstractNumId w:val="3"/>
  </w:num>
  <w:num w:numId="20">
    <w:abstractNumId w:val="1"/>
  </w:num>
  <w:num w:numId="21">
    <w:abstractNumId w:val="18"/>
  </w:num>
  <w:num w:numId="22">
    <w:abstractNumId w:val="28"/>
  </w:num>
  <w:num w:numId="23">
    <w:abstractNumId w:val="0"/>
  </w:num>
  <w:num w:numId="24">
    <w:abstractNumId w:val="21"/>
  </w:num>
  <w:num w:numId="25">
    <w:abstractNumId w:val="16"/>
  </w:num>
  <w:num w:numId="26">
    <w:abstractNumId w:val="14"/>
  </w:num>
  <w:num w:numId="27">
    <w:abstractNumId w:val="20"/>
  </w:num>
  <w:num w:numId="28">
    <w:abstractNumId w:val="10"/>
  </w:num>
  <w:num w:numId="29">
    <w:abstractNumId w:val="11"/>
  </w:num>
  <w:num w:numId="30">
    <w:abstractNumId w:val="2"/>
  </w:num>
  <w:num w:numId="31">
    <w:abstractNumId w:val="12"/>
  </w:num>
  <w:num w:numId="32">
    <w:abstractNumId w:val="25"/>
  </w:num>
  <w:num w:numId="3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savePreviewPicture/>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31F88"/>
    <w:rsid w:val="000000F0"/>
    <w:rsid w:val="000005EE"/>
    <w:rsid w:val="00003DAA"/>
    <w:rsid w:val="00005AA4"/>
    <w:rsid w:val="00006FF1"/>
    <w:rsid w:val="00014C38"/>
    <w:rsid w:val="000205D3"/>
    <w:rsid w:val="00022D30"/>
    <w:rsid w:val="00024A68"/>
    <w:rsid w:val="00031C5A"/>
    <w:rsid w:val="00041C90"/>
    <w:rsid w:val="00041D3A"/>
    <w:rsid w:val="00043A40"/>
    <w:rsid w:val="0004515C"/>
    <w:rsid w:val="000504FF"/>
    <w:rsid w:val="00053B8A"/>
    <w:rsid w:val="00060D73"/>
    <w:rsid w:val="00063218"/>
    <w:rsid w:val="0006549D"/>
    <w:rsid w:val="000720B0"/>
    <w:rsid w:val="00072CD5"/>
    <w:rsid w:val="000737DF"/>
    <w:rsid w:val="00083A8B"/>
    <w:rsid w:val="0008434B"/>
    <w:rsid w:val="00084DD5"/>
    <w:rsid w:val="000905AB"/>
    <w:rsid w:val="00091082"/>
    <w:rsid w:val="000A32C5"/>
    <w:rsid w:val="000A3C28"/>
    <w:rsid w:val="000A7626"/>
    <w:rsid w:val="000A7BE5"/>
    <w:rsid w:val="000B2D69"/>
    <w:rsid w:val="000B305F"/>
    <w:rsid w:val="000B7884"/>
    <w:rsid w:val="000B7A6D"/>
    <w:rsid w:val="000C0633"/>
    <w:rsid w:val="000C0735"/>
    <w:rsid w:val="000D2374"/>
    <w:rsid w:val="000D4E79"/>
    <w:rsid w:val="000D6609"/>
    <w:rsid w:val="000E0963"/>
    <w:rsid w:val="000E3277"/>
    <w:rsid w:val="000E4E2D"/>
    <w:rsid w:val="000E6615"/>
    <w:rsid w:val="000F17EB"/>
    <w:rsid w:val="000F1818"/>
    <w:rsid w:val="000F21B9"/>
    <w:rsid w:val="00103162"/>
    <w:rsid w:val="00106372"/>
    <w:rsid w:val="00107691"/>
    <w:rsid w:val="00110023"/>
    <w:rsid w:val="00115168"/>
    <w:rsid w:val="001160D6"/>
    <w:rsid w:val="0012554E"/>
    <w:rsid w:val="001337C4"/>
    <w:rsid w:val="00134A99"/>
    <w:rsid w:val="00136EDF"/>
    <w:rsid w:val="00140776"/>
    <w:rsid w:val="00146BCE"/>
    <w:rsid w:val="001479FF"/>
    <w:rsid w:val="00151C1A"/>
    <w:rsid w:val="00163286"/>
    <w:rsid w:val="0016508C"/>
    <w:rsid w:val="0017281E"/>
    <w:rsid w:val="0018680B"/>
    <w:rsid w:val="00193092"/>
    <w:rsid w:val="00195D52"/>
    <w:rsid w:val="001A56E2"/>
    <w:rsid w:val="001B0619"/>
    <w:rsid w:val="001B3B09"/>
    <w:rsid w:val="001B69A6"/>
    <w:rsid w:val="001C1129"/>
    <w:rsid w:val="001C2044"/>
    <w:rsid w:val="001C36FD"/>
    <w:rsid w:val="001C3D33"/>
    <w:rsid w:val="001C7727"/>
    <w:rsid w:val="001D3132"/>
    <w:rsid w:val="001D350B"/>
    <w:rsid w:val="001D5B9F"/>
    <w:rsid w:val="001D6759"/>
    <w:rsid w:val="001E7F33"/>
    <w:rsid w:val="001F04C1"/>
    <w:rsid w:val="001F0D27"/>
    <w:rsid w:val="001F4AFD"/>
    <w:rsid w:val="002032BC"/>
    <w:rsid w:val="00205BE2"/>
    <w:rsid w:val="00210C6E"/>
    <w:rsid w:val="00211DAB"/>
    <w:rsid w:val="00212A9A"/>
    <w:rsid w:val="00214588"/>
    <w:rsid w:val="00216456"/>
    <w:rsid w:val="00224780"/>
    <w:rsid w:val="00226BA6"/>
    <w:rsid w:val="00234BD5"/>
    <w:rsid w:val="00235231"/>
    <w:rsid w:val="00235680"/>
    <w:rsid w:val="00235E38"/>
    <w:rsid w:val="002425AC"/>
    <w:rsid w:val="00242AF8"/>
    <w:rsid w:val="00242D3E"/>
    <w:rsid w:val="00243B10"/>
    <w:rsid w:val="00245775"/>
    <w:rsid w:val="00251040"/>
    <w:rsid w:val="00254BF1"/>
    <w:rsid w:val="002569E1"/>
    <w:rsid w:val="00263E48"/>
    <w:rsid w:val="002705CD"/>
    <w:rsid w:val="002708AF"/>
    <w:rsid w:val="00280337"/>
    <w:rsid w:val="00284455"/>
    <w:rsid w:val="00284ED2"/>
    <w:rsid w:val="002907DA"/>
    <w:rsid w:val="002923F9"/>
    <w:rsid w:val="002A09DF"/>
    <w:rsid w:val="002A1D6E"/>
    <w:rsid w:val="002A268F"/>
    <w:rsid w:val="002A6B2E"/>
    <w:rsid w:val="002A7612"/>
    <w:rsid w:val="002B2CE2"/>
    <w:rsid w:val="002B7A45"/>
    <w:rsid w:val="002C1FE1"/>
    <w:rsid w:val="002C2323"/>
    <w:rsid w:val="002C4C62"/>
    <w:rsid w:val="002D1366"/>
    <w:rsid w:val="002D4365"/>
    <w:rsid w:val="002E70AE"/>
    <w:rsid w:val="002E7556"/>
    <w:rsid w:val="002F035B"/>
    <w:rsid w:val="002F2DBB"/>
    <w:rsid w:val="00314FCB"/>
    <w:rsid w:val="00327D2E"/>
    <w:rsid w:val="00330C16"/>
    <w:rsid w:val="00331F88"/>
    <w:rsid w:val="003341F7"/>
    <w:rsid w:val="00340C57"/>
    <w:rsid w:val="00347BC7"/>
    <w:rsid w:val="00350051"/>
    <w:rsid w:val="003522E1"/>
    <w:rsid w:val="00353FE8"/>
    <w:rsid w:val="00357D05"/>
    <w:rsid w:val="00364EB7"/>
    <w:rsid w:val="00367DFA"/>
    <w:rsid w:val="00371728"/>
    <w:rsid w:val="00372E72"/>
    <w:rsid w:val="00375E38"/>
    <w:rsid w:val="0038276E"/>
    <w:rsid w:val="00382A07"/>
    <w:rsid w:val="00394340"/>
    <w:rsid w:val="003A120B"/>
    <w:rsid w:val="003A2F7D"/>
    <w:rsid w:val="003B1CD6"/>
    <w:rsid w:val="003B4CD4"/>
    <w:rsid w:val="003B6CB2"/>
    <w:rsid w:val="003C31F0"/>
    <w:rsid w:val="003D0393"/>
    <w:rsid w:val="003D434D"/>
    <w:rsid w:val="003E0438"/>
    <w:rsid w:val="003E2AFD"/>
    <w:rsid w:val="003E4DE4"/>
    <w:rsid w:val="003F7389"/>
    <w:rsid w:val="004045BC"/>
    <w:rsid w:val="004052AB"/>
    <w:rsid w:val="0040739A"/>
    <w:rsid w:val="00411518"/>
    <w:rsid w:val="00414954"/>
    <w:rsid w:val="004215D6"/>
    <w:rsid w:val="00424704"/>
    <w:rsid w:val="0042544F"/>
    <w:rsid w:val="00432E48"/>
    <w:rsid w:val="004337D3"/>
    <w:rsid w:val="00437946"/>
    <w:rsid w:val="00441C4F"/>
    <w:rsid w:val="004435EF"/>
    <w:rsid w:val="0044504D"/>
    <w:rsid w:val="00447A4D"/>
    <w:rsid w:val="004501D6"/>
    <w:rsid w:val="00451092"/>
    <w:rsid w:val="004511F3"/>
    <w:rsid w:val="00456B3B"/>
    <w:rsid w:val="00457959"/>
    <w:rsid w:val="00461D42"/>
    <w:rsid w:val="00462E3C"/>
    <w:rsid w:val="00466FDD"/>
    <w:rsid w:val="0047020A"/>
    <w:rsid w:val="00471333"/>
    <w:rsid w:val="00475D4A"/>
    <w:rsid w:val="0048203C"/>
    <w:rsid w:val="00483053"/>
    <w:rsid w:val="0048373B"/>
    <w:rsid w:val="00484E90"/>
    <w:rsid w:val="0049061B"/>
    <w:rsid w:val="004919EA"/>
    <w:rsid w:val="004921E7"/>
    <w:rsid w:val="004A1E69"/>
    <w:rsid w:val="004A6E7F"/>
    <w:rsid w:val="004A7798"/>
    <w:rsid w:val="004B17DF"/>
    <w:rsid w:val="004C7A65"/>
    <w:rsid w:val="004D6A24"/>
    <w:rsid w:val="004E0567"/>
    <w:rsid w:val="004E1172"/>
    <w:rsid w:val="004E2BEF"/>
    <w:rsid w:val="004E2FED"/>
    <w:rsid w:val="00505C40"/>
    <w:rsid w:val="0050660E"/>
    <w:rsid w:val="00506B3C"/>
    <w:rsid w:val="00511ECD"/>
    <w:rsid w:val="005133EC"/>
    <w:rsid w:val="005204D9"/>
    <w:rsid w:val="005251CD"/>
    <w:rsid w:val="00530912"/>
    <w:rsid w:val="005340E2"/>
    <w:rsid w:val="0053477A"/>
    <w:rsid w:val="00534DCD"/>
    <w:rsid w:val="00534F4A"/>
    <w:rsid w:val="0053626A"/>
    <w:rsid w:val="005461F8"/>
    <w:rsid w:val="00551B36"/>
    <w:rsid w:val="00551E52"/>
    <w:rsid w:val="005611B6"/>
    <w:rsid w:val="005650E1"/>
    <w:rsid w:val="00567A13"/>
    <w:rsid w:val="00575D5D"/>
    <w:rsid w:val="0057725A"/>
    <w:rsid w:val="005801AD"/>
    <w:rsid w:val="00581F61"/>
    <w:rsid w:val="005847D0"/>
    <w:rsid w:val="005864E8"/>
    <w:rsid w:val="00591E21"/>
    <w:rsid w:val="005961FF"/>
    <w:rsid w:val="005967C6"/>
    <w:rsid w:val="0059729E"/>
    <w:rsid w:val="005A486D"/>
    <w:rsid w:val="005A508F"/>
    <w:rsid w:val="005A581B"/>
    <w:rsid w:val="005B19ED"/>
    <w:rsid w:val="005B357B"/>
    <w:rsid w:val="005B53C1"/>
    <w:rsid w:val="005B66AA"/>
    <w:rsid w:val="005C0662"/>
    <w:rsid w:val="005C5110"/>
    <w:rsid w:val="005C536B"/>
    <w:rsid w:val="005D2335"/>
    <w:rsid w:val="005D4F5E"/>
    <w:rsid w:val="005E0C3B"/>
    <w:rsid w:val="005F6B92"/>
    <w:rsid w:val="005F6EF5"/>
    <w:rsid w:val="005F7FC4"/>
    <w:rsid w:val="00605BA9"/>
    <w:rsid w:val="00620377"/>
    <w:rsid w:val="00633926"/>
    <w:rsid w:val="00633BF0"/>
    <w:rsid w:val="00635F45"/>
    <w:rsid w:val="00640A72"/>
    <w:rsid w:val="00642899"/>
    <w:rsid w:val="00645675"/>
    <w:rsid w:val="006502FF"/>
    <w:rsid w:val="0065279F"/>
    <w:rsid w:val="006533B2"/>
    <w:rsid w:val="00653FF5"/>
    <w:rsid w:val="006559B4"/>
    <w:rsid w:val="00661C46"/>
    <w:rsid w:val="00670BE5"/>
    <w:rsid w:val="00677C0D"/>
    <w:rsid w:val="00677F23"/>
    <w:rsid w:val="00685BE4"/>
    <w:rsid w:val="00686ADB"/>
    <w:rsid w:val="0069238A"/>
    <w:rsid w:val="006A1214"/>
    <w:rsid w:val="006A2C46"/>
    <w:rsid w:val="006B071E"/>
    <w:rsid w:val="006B2BB3"/>
    <w:rsid w:val="006B595A"/>
    <w:rsid w:val="006C0985"/>
    <w:rsid w:val="006C1010"/>
    <w:rsid w:val="006D01A0"/>
    <w:rsid w:val="006D3BAE"/>
    <w:rsid w:val="006E009E"/>
    <w:rsid w:val="006E1982"/>
    <w:rsid w:val="006E267E"/>
    <w:rsid w:val="006E3F95"/>
    <w:rsid w:val="006E67CC"/>
    <w:rsid w:val="006E726A"/>
    <w:rsid w:val="006F2A76"/>
    <w:rsid w:val="006F2BDC"/>
    <w:rsid w:val="007043EE"/>
    <w:rsid w:val="00705DFB"/>
    <w:rsid w:val="00707EAA"/>
    <w:rsid w:val="00712007"/>
    <w:rsid w:val="0071255E"/>
    <w:rsid w:val="00715AD1"/>
    <w:rsid w:val="007164A5"/>
    <w:rsid w:val="0072718C"/>
    <w:rsid w:val="007326BD"/>
    <w:rsid w:val="0073544D"/>
    <w:rsid w:val="00743175"/>
    <w:rsid w:val="00745643"/>
    <w:rsid w:val="007502EE"/>
    <w:rsid w:val="0075137E"/>
    <w:rsid w:val="007603EA"/>
    <w:rsid w:val="00762C27"/>
    <w:rsid w:val="0076649D"/>
    <w:rsid w:val="00766DA7"/>
    <w:rsid w:val="007762C1"/>
    <w:rsid w:val="00777905"/>
    <w:rsid w:val="00781B85"/>
    <w:rsid w:val="00781E39"/>
    <w:rsid w:val="00785E33"/>
    <w:rsid w:val="007868B3"/>
    <w:rsid w:val="0079080B"/>
    <w:rsid w:val="00791505"/>
    <w:rsid w:val="007926CD"/>
    <w:rsid w:val="0079301B"/>
    <w:rsid w:val="00793F2E"/>
    <w:rsid w:val="00794264"/>
    <w:rsid w:val="00794791"/>
    <w:rsid w:val="0079561E"/>
    <w:rsid w:val="00797579"/>
    <w:rsid w:val="007975FF"/>
    <w:rsid w:val="007A0E62"/>
    <w:rsid w:val="007A4F68"/>
    <w:rsid w:val="007A6070"/>
    <w:rsid w:val="007B40C0"/>
    <w:rsid w:val="007B6565"/>
    <w:rsid w:val="007C0817"/>
    <w:rsid w:val="007C238A"/>
    <w:rsid w:val="007C5C24"/>
    <w:rsid w:val="007D33B7"/>
    <w:rsid w:val="007D7040"/>
    <w:rsid w:val="007D730B"/>
    <w:rsid w:val="007D7CFF"/>
    <w:rsid w:val="007E211D"/>
    <w:rsid w:val="007E297E"/>
    <w:rsid w:val="007E30FF"/>
    <w:rsid w:val="007E3D33"/>
    <w:rsid w:val="007E64F5"/>
    <w:rsid w:val="007E7022"/>
    <w:rsid w:val="007F4C5B"/>
    <w:rsid w:val="007F4F2C"/>
    <w:rsid w:val="00811129"/>
    <w:rsid w:val="008135D6"/>
    <w:rsid w:val="0081436C"/>
    <w:rsid w:val="00820033"/>
    <w:rsid w:val="008200FF"/>
    <w:rsid w:val="0082104D"/>
    <w:rsid w:val="0083204D"/>
    <w:rsid w:val="0083234C"/>
    <w:rsid w:val="00833377"/>
    <w:rsid w:val="008335BB"/>
    <w:rsid w:val="008354D5"/>
    <w:rsid w:val="00851901"/>
    <w:rsid w:val="00860747"/>
    <w:rsid w:val="00862829"/>
    <w:rsid w:val="00867956"/>
    <w:rsid w:val="00872C50"/>
    <w:rsid w:val="008905E5"/>
    <w:rsid w:val="008907AF"/>
    <w:rsid w:val="008A2EF6"/>
    <w:rsid w:val="008A7BF6"/>
    <w:rsid w:val="008B2B28"/>
    <w:rsid w:val="008B62CB"/>
    <w:rsid w:val="008B65C0"/>
    <w:rsid w:val="008B761B"/>
    <w:rsid w:val="008C006C"/>
    <w:rsid w:val="008C220F"/>
    <w:rsid w:val="008C6EB2"/>
    <w:rsid w:val="008C7A5B"/>
    <w:rsid w:val="008D164F"/>
    <w:rsid w:val="008E077C"/>
    <w:rsid w:val="008E31B6"/>
    <w:rsid w:val="008E4AC8"/>
    <w:rsid w:val="008F7AF1"/>
    <w:rsid w:val="00902D15"/>
    <w:rsid w:val="00903606"/>
    <w:rsid w:val="009065E9"/>
    <w:rsid w:val="0091227C"/>
    <w:rsid w:val="00913474"/>
    <w:rsid w:val="00914A28"/>
    <w:rsid w:val="0091509C"/>
    <w:rsid w:val="009158BB"/>
    <w:rsid w:val="0091601F"/>
    <w:rsid w:val="00920C79"/>
    <w:rsid w:val="00921A3A"/>
    <w:rsid w:val="00922D5A"/>
    <w:rsid w:val="00924F13"/>
    <w:rsid w:val="0094147C"/>
    <w:rsid w:val="00947381"/>
    <w:rsid w:val="0094738A"/>
    <w:rsid w:val="00951315"/>
    <w:rsid w:val="00952FCD"/>
    <w:rsid w:val="00954EE6"/>
    <w:rsid w:val="00956E6A"/>
    <w:rsid w:val="009629DA"/>
    <w:rsid w:val="00962E64"/>
    <w:rsid w:val="00964363"/>
    <w:rsid w:val="009650CF"/>
    <w:rsid w:val="00965EFC"/>
    <w:rsid w:val="00966630"/>
    <w:rsid w:val="00972B3A"/>
    <w:rsid w:val="00973893"/>
    <w:rsid w:val="00985075"/>
    <w:rsid w:val="009A0575"/>
    <w:rsid w:val="009A42A5"/>
    <w:rsid w:val="009A59BE"/>
    <w:rsid w:val="009B21F3"/>
    <w:rsid w:val="009C41FC"/>
    <w:rsid w:val="009C482D"/>
    <w:rsid w:val="009C5ED8"/>
    <w:rsid w:val="009D1903"/>
    <w:rsid w:val="009D54A6"/>
    <w:rsid w:val="009D7511"/>
    <w:rsid w:val="009E2EF8"/>
    <w:rsid w:val="009E4738"/>
    <w:rsid w:val="009F078B"/>
    <w:rsid w:val="009F17C5"/>
    <w:rsid w:val="009F40DC"/>
    <w:rsid w:val="009F57C1"/>
    <w:rsid w:val="00A0190B"/>
    <w:rsid w:val="00A04FDA"/>
    <w:rsid w:val="00A06079"/>
    <w:rsid w:val="00A07B96"/>
    <w:rsid w:val="00A141C5"/>
    <w:rsid w:val="00A23B99"/>
    <w:rsid w:val="00A23F28"/>
    <w:rsid w:val="00A25121"/>
    <w:rsid w:val="00A25C17"/>
    <w:rsid w:val="00A3187F"/>
    <w:rsid w:val="00A328A8"/>
    <w:rsid w:val="00A37C45"/>
    <w:rsid w:val="00A403AE"/>
    <w:rsid w:val="00A40A30"/>
    <w:rsid w:val="00A40AE3"/>
    <w:rsid w:val="00A422B1"/>
    <w:rsid w:val="00A45AE8"/>
    <w:rsid w:val="00A52195"/>
    <w:rsid w:val="00A54350"/>
    <w:rsid w:val="00A562BE"/>
    <w:rsid w:val="00A675AC"/>
    <w:rsid w:val="00A742D7"/>
    <w:rsid w:val="00A75DF9"/>
    <w:rsid w:val="00A774C3"/>
    <w:rsid w:val="00A8068F"/>
    <w:rsid w:val="00A82827"/>
    <w:rsid w:val="00A86ADE"/>
    <w:rsid w:val="00A877C2"/>
    <w:rsid w:val="00A90DB1"/>
    <w:rsid w:val="00A91BBE"/>
    <w:rsid w:val="00A936B9"/>
    <w:rsid w:val="00A941F5"/>
    <w:rsid w:val="00A94E6B"/>
    <w:rsid w:val="00AA28A6"/>
    <w:rsid w:val="00AB0F80"/>
    <w:rsid w:val="00AB2978"/>
    <w:rsid w:val="00AB2D2A"/>
    <w:rsid w:val="00AD2DD0"/>
    <w:rsid w:val="00AD2E25"/>
    <w:rsid w:val="00AD3581"/>
    <w:rsid w:val="00AD6D6A"/>
    <w:rsid w:val="00AE0FB3"/>
    <w:rsid w:val="00AE2EA3"/>
    <w:rsid w:val="00AE3BA4"/>
    <w:rsid w:val="00AE7EA8"/>
    <w:rsid w:val="00AF3046"/>
    <w:rsid w:val="00AF3E4E"/>
    <w:rsid w:val="00B03AA6"/>
    <w:rsid w:val="00B150CB"/>
    <w:rsid w:val="00B208D2"/>
    <w:rsid w:val="00B260E5"/>
    <w:rsid w:val="00B26F31"/>
    <w:rsid w:val="00B30A0D"/>
    <w:rsid w:val="00B353FF"/>
    <w:rsid w:val="00B36A28"/>
    <w:rsid w:val="00B438BE"/>
    <w:rsid w:val="00B526AD"/>
    <w:rsid w:val="00B52FC2"/>
    <w:rsid w:val="00B614E8"/>
    <w:rsid w:val="00B67522"/>
    <w:rsid w:val="00B67DD3"/>
    <w:rsid w:val="00B74019"/>
    <w:rsid w:val="00B7744D"/>
    <w:rsid w:val="00B91DFA"/>
    <w:rsid w:val="00B93862"/>
    <w:rsid w:val="00B95127"/>
    <w:rsid w:val="00BA0666"/>
    <w:rsid w:val="00BA30BD"/>
    <w:rsid w:val="00BA3820"/>
    <w:rsid w:val="00BA5684"/>
    <w:rsid w:val="00BA732B"/>
    <w:rsid w:val="00BC34F6"/>
    <w:rsid w:val="00BD4224"/>
    <w:rsid w:val="00BE0C95"/>
    <w:rsid w:val="00BE4EEE"/>
    <w:rsid w:val="00BE7627"/>
    <w:rsid w:val="00BF23E0"/>
    <w:rsid w:val="00BF4C02"/>
    <w:rsid w:val="00C01CD1"/>
    <w:rsid w:val="00C0693F"/>
    <w:rsid w:val="00C1274E"/>
    <w:rsid w:val="00C1386C"/>
    <w:rsid w:val="00C21AF0"/>
    <w:rsid w:val="00C24545"/>
    <w:rsid w:val="00C2683A"/>
    <w:rsid w:val="00C35A4A"/>
    <w:rsid w:val="00C367DE"/>
    <w:rsid w:val="00C40A8E"/>
    <w:rsid w:val="00C46500"/>
    <w:rsid w:val="00C4737A"/>
    <w:rsid w:val="00C54A91"/>
    <w:rsid w:val="00C55D4F"/>
    <w:rsid w:val="00C56D3E"/>
    <w:rsid w:val="00C57859"/>
    <w:rsid w:val="00C61111"/>
    <w:rsid w:val="00C66D41"/>
    <w:rsid w:val="00C716A9"/>
    <w:rsid w:val="00C726CC"/>
    <w:rsid w:val="00C737C5"/>
    <w:rsid w:val="00C75A6B"/>
    <w:rsid w:val="00C85B6D"/>
    <w:rsid w:val="00C85C84"/>
    <w:rsid w:val="00C85E36"/>
    <w:rsid w:val="00C86C48"/>
    <w:rsid w:val="00C92CDB"/>
    <w:rsid w:val="00C94CAA"/>
    <w:rsid w:val="00C94E82"/>
    <w:rsid w:val="00C95380"/>
    <w:rsid w:val="00C96090"/>
    <w:rsid w:val="00CA7AB0"/>
    <w:rsid w:val="00CB5373"/>
    <w:rsid w:val="00CC39C2"/>
    <w:rsid w:val="00CD0EF1"/>
    <w:rsid w:val="00CE4512"/>
    <w:rsid w:val="00CE4C50"/>
    <w:rsid w:val="00CE78CC"/>
    <w:rsid w:val="00CF0EBF"/>
    <w:rsid w:val="00CF3DA6"/>
    <w:rsid w:val="00CF5A78"/>
    <w:rsid w:val="00CF747F"/>
    <w:rsid w:val="00D02401"/>
    <w:rsid w:val="00D02EF3"/>
    <w:rsid w:val="00D03AA1"/>
    <w:rsid w:val="00D06D05"/>
    <w:rsid w:val="00D14888"/>
    <w:rsid w:val="00D15BAA"/>
    <w:rsid w:val="00D15F3D"/>
    <w:rsid w:val="00D21706"/>
    <w:rsid w:val="00D25320"/>
    <w:rsid w:val="00D35AAA"/>
    <w:rsid w:val="00D428DB"/>
    <w:rsid w:val="00D42D98"/>
    <w:rsid w:val="00D4387D"/>
    <w:rsid w:val="00D46EFC"/>
    <w:rsid w:val="00D476CD"/>
    <w:rsid w:val="00D70A32"/>
    <w:rsid w:val="00D75723"/>
    <w:rsid w:val="00D759C7"/>
    <w:rsid w:val="00D77BEF"/>
    <w:rsid w:val="00D83B2F"/>
    <w:rsid w:val="00D86492"/>
    <w:rsid w:val="00D90A0B"/>
    <w:rsid w:val="00D91035"/>
    <w:rsid w:val="00D947DE"/>
    <w:rsid w:val="00DA4F0B"/>
    <w:rsid w:val="00DA6034"/>
    <w:rsid w:val="00DB0453"/>
    <w:rsid w:val="00DB2350"/>
    <w:rsid w:val="00DB7BF2"/>
    <w:rsid w:val="00DC0FE8"/>
    <w:rsid w:val="00DC1FAA"/>
    <w:rsid w:val="00DC447B"/>
    <w:rsid w:val="00DC56D5"/>
    <w:rsid w:val="00DD0FF1"/>
    <w:rsid w:val="00DD5624"/>
    <w:rsid w:val="00DF0CC9"/>
    <w:rsid w:val="00DF5CC9"/>
    <w:rsid w:val="00E02BD0"/>
    <w:rsid w:val="00E03E5F"/>
    <w:rsid w:val="00E05F17"/>
    <w:rsid w:val="00E07C24"/>
    <w:rsid w:val="00E07CFA"/>
    <w:rsid w:val="00E10C9D"/>
    <w:rsid w:val="00E10E41"/>
    <w:rsid w:val="00E139C6"/>
    <w:rsid w:val="00E151EC"/>
    <w:rsid w:val="00E1715E"/>
    <w:rsid w:val="00E17EBA"/>
    <w:rsid w:val="00E222BA"/>
    <w:rsid w:val="00E33E7E"/>
    <w:rsid w:val="00E346D5"/>
    <w:rsid w:val="00E35285"/>
    <w:rsid w:val="00E37916"/>
    <w:rsid w:val="00E42BE9"/>
    <w:rsid w:val="00E455CE"/>
    <w:rsid w:val="00E46740"/>
    <w:rsid w:val="00E46DCC"/>
    <w:rsid w:val="00E47A3F"/>
    <w:rsid w:val="00E51451"/>
    <w:rsid w:val="00E51515"/>
    <w:rsid w:val="00E54AB9"/>
    <w:rsid w:val="00E56945"/>
    <w:rsid w:val="00E70012"/>
    <w:rsid w:val="00E70B15"/>
    <w:rsid w:val="00E744E4"/>
    <w:rsid w:val="00E746DA"/>
    <w:rsid w:val="00E7560F"/>
    <w:rsid w:val="00E76146"/>
    <w:rsid w:val="00E8460C"/>
    <w:rsid w:val="00E852B4"/>
    <w:rsid w:val="00E90066"/>
    <w:rsid w:val="00E91271"/>
    <w:rsid w:val="00E917EB"/>
    <w:rsid w:val="00E975D8"/>
    <w:rsid w:val="00EA2C41"/>
    <w:rsid w:val="00EA5AB3"/>
    <w:rsid w:val="00EA6340"/>
    <w:rsid w:val="00EB1B9F"/>
    <w:rsid w:val="00ED07AE"/>
    <w:rsid w:val="00ED130B"/>
    <w:rsid w:val="00ED3924"/>
    <w:rsid w:val="00ED4641"/>
    <w:rsid w:val="00EE0E8C"/>
    <w:rsid w:val="00EE463C"/>
    <w:rsid w:val="00EE5142"/>
    <w:rsid w:val="00EE791A"/>
    <w:rsid w:val="00EF29F0"/>
    <w:rsid w:val="00EF495E"/>
    <w:rsid w:val="00EF7179"/>
    <w:rsid w:val="00F00369"/>
    <w:rsid w:val="00F00CE8"/>
    <w:rsid w:val="00F04531"/>
    <w:rsid w:val="00F07094"/>
    <w:rsid w:val="00F10378"/>
    <w:rsid w:val="00F1335B"/>
    <w:rsid w:val="00F14ECA"/>
    <w:rsid w:val="00F169D6"/>
    <w:rsid w:val="00F171E0"/>
    <w:rsid w:val="00F17A5A"/>
    <w:rsid w:val="00F24255"/>
    <w:rsid w:val="00F25D8D"/>
    <w:rsid w:val="00F32E7D"/>
    <w:rsid w:val="00F40FA7"/>
    <w:rsid w:val="00F47238"/>
    <w:rsid w:val="00F47665"/>
    <w:rsid w:val="00F50A97"/>
    <w:rsid w:val="00F51480"/>
    <w:rsid w:val="00F516FA"/>
    <w:rsid w:val="00F60328"/>
    <w:rsid w:val="00F66212"/>
    <w:rsid w:val="00F67F5B"/>
    <w:rsid w:val="00F80C85"/>
    <w:rsid w:val="00F81275"/>
    <w:rsid w:val="00F8244A"/>
    <w:rsid w:val="00F8284A"/>
    <w:rsid w:val="00F837E1"/>
    <w:rsid w:val="00F87ACF"/>
    <w:rsid w:val="00F92FCF"/>
    <w:rsid w:val="00FC060F"/>
    <w:rsid w:val="00FC4BEF"/>
    <w:rsid w:val="00FD06F2"/>
    <w:rsid w:val="00FD1701"/>
    <w:rsid w:val="00FD3168"/>
    <w:rsid w:val="00FD7209"/>
    <w:rsid w:val="00FD7893"/>
    <w:rsid w:val="00FD797F"/>
    <w:rsid w:val="00FE5179"/>
    <w:rsid w:val="00FE640D"/>
    <w:rsid w:val="00FF09F5"/>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217DEEE-9C41-489A-9927-EE15CF9E49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8"/>
        <w:lang w:val="en-US" w:eastAsia="en-US" w:bidi="th-TH"/>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31F88"/>
  </w:style>
  <w:style w:type="paragraph" w:styleId="Heading2">
    <w:name w:val="heading 2"/>
    <w:basedOn w:val="Normal"/>
    <w:link w:val="Heading2Char"/>
    <w:uiPriority w:val="9"/>
    <w:qFormat/>
    <w:rsid w:val="00677C0D"/>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PlainTable1">
    <w:name w:val="Plain Table 1"/>
    <w:basedOn w:val="TableNormal"/>
    <w:uiPriority w:val="41"/>
    <w:rsid w:val="00331F88"/>
    <w:pPr>
      <w:spacing w:before="120" w:after="0" w:line="240" w:lineRule="auto"/>
    </w:pPr>
    <w:rPr>
      <w:rFonts w:eastAsiaTheme="minorEastAsia"/>
      <w:szCs w:val="22"/>
      <w:lang w:eastAsia="ja-JP" w:bidi="ar-SA"/>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NoSpacing">
    <w:name w:val="No Spacing"/>
    <w:uiPriority w:val="1"/>
    <w:qFormat/>
    <w:rsid w:val="006D01A0"/>
    <w:pPr>
      <w:spacing w:after="0" w:line="240" w:lineRule="auto"/>
    </w:pPr>
  </w:style>
  <w:style w:type="paragraph" w:styleId="NormalWeb">
    <w:name w:val="Normal (Web)"/>
    <w:basedOn w:val="Normal"/>
    <w:uiPriority w:val="99"/>
    <w:unhideWhenUsed/>
    <w:rsid w:val="007A4F68"/>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7A4F68"/>
    <w:rPr>
      <w:color w:val="0000FF"/>
      <w:u w:val="single"/>
    </w:rPr>
  </w:style>
  <w:style w:type="character" w:customStyle="1" w:styleId="ipa">
    <w:name w:val="ipa"/>
    <w:basedOn w:val="DefaultParagraphFont"/>
    <w:rsid w:val="007A4F68"/>
  </w:style>
  <w:style w:type="character" w:customStyle="1" w:styleId="plainlinks">
    <w:name w:val="plainlinks"/>
    <w:basedOn w:val="DefaultParagraphFont"/>
    <w:rsid w:val="00FC4BEF"/>
  </w:style>
  <w:style w:type="character" w:customStyle="1" w:styleId="geo-dms">
    <w:name w:val="geo-dms"/>
    <w:basedOn w:val="DefaultParagraphFont"/>
    <w:rsid w:val="00FC4BEF"/>
  </w:style>
  <w:style w:type="character" w:customStyle="1" w:styleId="latitude">
    <w:name w:val="latitude"/>
    <w:basedOn w:val="DefaultParagraphFont"/>
    <w:rsid w:val="00FC4BEF"/>
  </w:style>
  <w:style w:type="character" w:customStyle="1" w:styleId="longitude">
    <w:name w:val="longitude"/>
    <w:basedOn w:val="DefaultParagraphFont"/>
    <w:rsid w:val="00FC4BEF"/>
  </w:style>
  <w:style w:type="character" w:customStyle="1" w:styleId="Heading2Char">
    <w:name w:val="Heading 2 Char"/>
    <w:basedOn w:val="DefaultParagraphFont"/>
    <w:link w:val="Heading2"/>
    <w:uiPriority w:val="9"/>
    <w:rsid w:val="00677C0D"/>
    <w:rPr>
      <w:rFonts w:ascii="Times New Roman" w:eastAsia="Times New Roman" w:hAnsi="Times New Roman" w:cs="Times New Roman"/>
      <w:b/>
      <w:bCs/>
      <w:sz w:val="36"/>
      <w:szCs w:val="36"/>
    </w:rPr>
  </w:style>
  <w:style w:type="paragraph" w:customStyle="1" w:styleId="Default">
    <w:name w:val="Default"/>
    <w:rsid w:val="006E1982"/>
    <w:pPr>
      <w:autoSpaceDE w:val="0"/>
      <w:autoSpaceDN w:val="0"/>
      <w:adjustRightInd w:val="0"/>
      <w:spacing w:after="0" w:line="240" w:lineRule="auto"/>
    </w:pPr>
    <w:rPr>
      <w:rFonts w:ascii="Angsana New" w:hAnsi="Angsana New" w:cs="Angsana New"/>
      <w:color w:val="000000"/>
      <w:sz w:val="24"/>
      <w:szCs w:val="24"/>
    </w:rPr>
  </w:style>
  <w:style w:type="character" w:styleId="Strong">
    <w:name w:val="Strong"/>
    <w:basedOn w:val="DefaultParagraphFont"/>
    <w:uiPriority w:val="22"/>
    <w:qFormat/>
    <w:rsid w:val="00254BF1"/>
    <w:rPr>
      <w:b/>
      <w:bCs/>
    </w:rPr>
  </w:style>
  <w:style w:type="character" w:styleId="PlaceholderText">
    <w:name w:val="Placeholder Text"/>
    <w:basedOn w:val="DefaultParagraphFont"/>
    <w:uiPriority w:val="99"/>
    <w:semiHidden/>
    <w:rsid w:val="00A90DB1"/>
  </w:style>
  <w:style w:type="paragraph" w:customStyle="1" w:styleId="BasicParagraph">
    <w:name w:val="[Basic Paragraph]"/>
    <w:basedOn w:val="Normal"/>
    <w:uiPriority w:val="99"/>
    <w:rsid w:val="00AE3BA4"/>
    <w:pPr>
      <w:autoSpaceDE w:val="0"/>
      <w:autoSpaceDN w:val="0"/>
      <w:adjustRightInd w:val="0"/>
      <w:spacing w:after="0" w:line="288" w:lineRule="auto"/>
    </w:pPr>
    <w:rPr>
      <w:rFonts w:ascii="Minion Pro" w:eastAsia="Calibri" w:hAnsi="Minion Pro" w:cs="Minion Pro"/>
      <w:color w:val="000000"/>
      <w:sz w:val="24"/>
      <w:szCs w:val="24"/>
      <w:lang w:val="en-GB"/>
    </w:rPr>
  </w:style>
  <w:style w:type="paragraph" w:styleId="ListParagraph">
    <w:name w:val="List Paragraph"/>
    <w:basedOn w:val="Normal"/>
    <w:uiPriority w:val="34"/>
    <w:qFormat/>
    <w:rsid w:val="00AE3BA4"/>
    <w:pPr>
      <w:ind w:left="720"/>
      <w:contextualSpacing/>
    </w:pPr>
  </w:style>
  <w:style w:type="paragraph" w:styleId="BalloonText">
    <w:name w:val="Balloon Text"/>
    <w:basedOn w:val="Normal"/>
    <w:link w:val="BalloonTextChar"/>
    <w:uiPriority w:val="99"/>
    <w:semiHidden/>
    <w:unhideWhenUsed/>
    <w:rsid w:val="00B150CB"/>
    <w:pPr>
      <w:spacing w:after="0" w:line="240" w:lineRule="auto"/>
    </w:pPr>
    <w:rPr>
      <w:rFonts w:ascii="Segoe UI" w:hAnsi="Segoe UI" w:cs="Angsana New"/>
      <w:sz w:val="18"/>
      <w:szCs w:val="22"/>
    </w:rPr>
  </w:style>
  <w:style w:type="character" w:customStyle="1" w:styleId="BalloonTextChar">
    <w:name w:val="Balloon Text Char"/>
    <w:basedOn w:val="DefaultParagraphFont"/>
    <w:link w:val="BalloonText"/>
    <w:uiPriority w:val="99"/>
    <w:semiHidden/>
    <w:rsid w:val="00B150CB"/>
    <w:rPr>
      <w:rFonts w:ascii="Segoe UI" w:hAnsi="Segoe UI" w:cs="Angsana New"/>
      <w:sz w:val="18"/>
      <w:szCs w:val="22"/>
    </w:rPr>
  </w:style>
  <w:style w:type="paragraph" w:styleId="Header">
    <w:name w:val="header"/>
    <w:basedOn w:val="Normal"/>
    <w:link w:val="HeaderChar"/>
    <w:uiPriority w:val="99"/>
    <w:unhideWhenUsed/>
    <w:rsid w:val="00B150CB"/>
    <w:pPr>
      <w:tabs>
        <w:tab w:val="center" w:pos="4680"/>
        <w:tab w:val="right" w:pos="9360"/>
      </w:tabs>
      <w:spacing w:after="0" w:line="240" w:lineRule="auto"/>
    </w:pPr>
  </w:style>
  <w:style w:type="character" w:customStyle="1" w:styleId="HeaderChar">
    <w:name w:val="Header Char"/>
    <w:basedOn w:val="DefaultParagraphFont"/>
    <w:link w:val="Header"/>
    <w:uiPriority w:val="99"/>
    <w:rsid w:val="00B150CB"/>
  </w:style>
  <w:style w:type="paragraph" w:styleId="Footer">
    <w:name w:val="footer"/>
    <w:basedOn w:val="Normal"/>
    <w:link w:val="FooterChar"/>
    <w:uiPriority w:val="99"/>
    <w:unhideWhenUsed/>
    <w:rsid w:val="00B150CB"/>
    <w:pPr>
      <w:tabs>
        <w:tab w:val="center" w:pos="4680"/>
        <w:tab w:val="right" w:pos="9360"/>
      </w:tabs>
      <w:spacing w:after="0" w:line="240" w:lineRule="auto"/>
    </w:pPr>
  </w:style>
  <w:style w:type="character" w:customStyle="1" w:styleId="FooterChar">
    <w:name w:val="Footer Char"/>
    <w:basedOn w:val="DefaultParagraphFont"/>
    <w:link w:val="Footer"/>
    <w:uiPriority w:val="99"/>
    <w:rsid w:val="00B150CB"/>
  </w:style>
  <w:style w:type="character" w:customStyle="1" w:styleId="apple-converted-space">
    <w:name w:val="apple-converted-space"/>
    <w:basedOn w:val="DefaultParagraphFont"/>
    <w:rsid w:val="00284ED2"/>
  </w:style>
  <w:style w:type="table" w:styleId="TableGrid">
    <w:name w:val="Table Grid"/>
    <w:basedOn w:val="TableNormal"/>
    <w:uiPriority w:val="39"/>
    <w:rsid w:val="00705D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1946273">
      <w:bodyDiv w:val="1"/>
      <w:marLeft w:val="0"/>
      <w:marRight w:val="0"/>
      <w:marTop w:val="0"/>
      <w:marBottom w:val="0"/>
      <w:divBdr>
        <w:top w:val="none" w:sz="0" w:space="0" w:color="auto"/>
        <w:left w:val="none" w:sz="0" w:space="0" w:color="auto"/>
        <w:bottom w:val="none" w:sz="0" w:space="0" w:color="auto"/>
        <w:right w:val="none" w:sz="0" w:space="0" w:color="auto"/>
      </w:divBdr>
    </w:div>
    <w:div w:id="197402110">
      <w:bodyDiv w:val="1"/>
      <w:marLeft w:val="0"/>
      <w:marRight w:val="0"/>
      <w:marTop w:val="0"/>
      <w:marBottom w:val="0"/>
      <w:divBdr>
        <w:top w:val="none" w:sz="0" w:space="0" w:color="auto"/>
        <w:left w:val="none" w:sz="0" w:space="0" w:color="auto"/>
        <w:bottom w:val="none" w:sz="0" w:space="0" w:color="auto"/>
        <w:right w:val="none" w:sz="0" w:space="0" w:color="auto"/>
      </w:divBdr>
    </w:div>
    <w:div w:id="304701922">
      <w:bodyDiv w:val="1"/>
      <w:marLeft w:val="0"/>
      <w:marRight w:val="0"/>
      <w:marTop w:val="0"/>
      <w:marBottom w:val="0"/>
      <w:divBdr>
        <w:top w:val="none" w:sz="0" w:space="0" w:color="auto"/>
        <w:left w:val="none" w:sz="0" w:space="0" w:color="auto"/>
        <w:bottom w:val="none" w:sz="0" w:space="0" w:color="auto"/>
        <w:right w:val="none" w:sz="0" w:space="0" w:color="auto"/>
      </w:divBdr>
    </w:div>
    <w:div w:id="342901882">
      <w:bodyDiv w:val="1"/>
      <w:marLeft w:val="0"/>
      <w:marRight w:val="0"/>
      <w:marTop w:val="0"/>
      <w:marBottom w:val="0"/>
      <w:divBdr>
        <w:top w:val="none" w:sz="0" w:space="0" w:color="auto"/>
        <w:left w:val="none" w:sz="0" w:space="0" w:color="auto"/>
        <w:bottom w:val="none" w:sz="0" w:space="0" w:color="auto"/>
        <w:right w:val="none" w:sz="0" w:space="0" w:color="auto"/>
      </w:divBdr>
    </w:div>
    <w:div w:id="533885785">
      <w:bodyDiv w:val="1"/>
      <w:marLeft w:val="0"/>
      <w:marRight w:val="0"/>
      <w:marTop w:val="0"/>
      <w:marBottom w:val="0"/>
      <w:divBdr>
        <w:top w:val="none" w:sz="0" w:space="0" w:color="auto"/>
        <w:left w:val="none" w:sz="0" w:space="0" w:color="auto"/>
        <w:bottom w:val="none" w:sz="0" w:space="0" w:color="auto"/>
        <w:right w:val="none" w:sz="0" w:space="0" w:color="auto"/>
      </w:divBdr>
    </w:div>
    <w:div w:id="1236282154">
      <w:bodyDiv w:val="1"/>
      <w:marLeft w:val="0"/>
      <w:marRight w:val="0"/>
      <w:marTop w:val="0"/>
      <w:marBottom w:val="0"/>
      <w:divBdr>
        <w:top w:val="none" w:sz="0" w:space="0" w:color="auto"/>
        <w:left w:val="none" w:sz="0" w:space="0" w:color="auto"/>
        <w:bottom w:val="none" w:sz="0" w:space="0" w:color="auto"/>
        <w:right w:val="none" w:sz="0" w:space="0" w:color="auto"/>
      </w:divBdr>
    </w:div>
    <w:div w:id="1533881517">
      <w:bodyDiv w:val="1"/>
      <w:marLeft w:val="0"/>
      <w:marRight w:val="0"/>
      <w:marTop w:val="0"/>
      <w:marBottom w:val="0"/>
      <w:divBdr>
        <w:top w:val="none" w:sz="0" w:space="0" w:color="auto"/>
        <w:left w:val="none" w:sz="0" w:space="0" w:color="auto"/>
        <w:bottom w:val="none" w:sz="0" w:space="0" w:color="auto"/>
        <w:right w:val="none" w:sz="0" w:space="0" w:color="auto"/>
      </w:divBdr>
    </w:div>
    <w:div w:id="1539396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1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jpeg"/><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image" Target="media/image8.jpeg"/><Relationship Id="rId10" Type="http://schemas.openxmlformats.org/officeDocument/2006/relationships/image" Target="media/image3.jpe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3F4A70D-8D77-4D0A-9F18-A6922509F1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281</TotalTime>
  <Pages>24</Pages>
  <Words>5066</Words>
  <Characters>28881</Characters>
  <Application>Microsoft Office Word</Application>
  <DocSecurity>0</DocSecurity>
  <Lines>240</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33880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Windows User</cp:lastModifiedBy>
  <cp:revision>80</cp:revision>
  <cp:lastPrinted>2018-02-07T08:50:00Z</cp:lastPrinted>
  <dcterms:created xsi:type="dcterms:W3CDTF">2019-10-29T08:20:00Z</dcterms:created>
  <dcterms:modified xsi:type="dcterms:W3CDTF">2020-02-15T02:32:00Z</dcterms:modified>
</cp:coreProperties>
</file>