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ED7" w:rsidRPr="00E414F9" w:rsidRDefault="00072ED7" w:rsidP="00E414F9">
      <w:pPr>
        <w:jc w:val="thaiDistribute"/>
        <w:rPr>
          <w:rFonts w:ascii="Angsana New" w:hAnsi="Angsana New" w:cs="Angsana New"/>
          <w:b/>
          <w:bCs/>
          <w:color w:val="000000" w:themeColor="text1"/>
          <w:sz w:val="16"/>
          <w:szCs w:val="1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584015" w:rsidRPr="00E414F9" w:rsidRDefault="000D13A2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TOKYO </w:t>
      </w:r>
      <w:r w:rsidR="00D375A3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FUJI SONGKARN 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5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="00584015" w:rsidRPr="00E414F9">
        <w:rPr>
          <w:rFonts w:ascii="Angsana New" w:hAnsi="Angsana New" w:cs="Angsana New"/>
          <w:b/>
          <w:bCs/>
          <w:color w:val="000000" w:themeColor="text1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N)</w:t>
      </w:r>
    </w:p>
    <w:p w:rsidR="00584015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“</w:t>
      </w:r>
      <w:r w:rsidR="000D13A2">
        <w:rPr>
          <w:rFonts w:ascii="Angsana New" w:hAnsi="Angsana New" w:cs="Angsana New" w:hint="cs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D13A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NRT</w:t>
      </w:r>
      <w:r w:rsidR="00D375A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26 XJ</w:t>
      </w:r>
      <w:r w:rsidR="000D13A2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TOKYO</w:t>
      </w:r>
      <w:r w:rsidR="00280171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D375A3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TULIP </w:t>
      </w:r>
      <w:r w:rsidR="004A331A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SONGKARN</w:t>
      </w:r>
      <w:r w:rsidR="00A32F01"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72"/>
          <w:szCs w:val="72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”</w:t>
      </w:r>
    </w:p>
    <w:p w:rsidR="003E3BAB" w:rsidRPr="00E414F9" w:rsidRDefault="00584015" w:rsidP="00E414F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สายการบิน 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AIR ASIA X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(</w:t>
      </w:r>
      <w:r w:rsidR="0080579D"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XJ</w:t>
      </w:r>
      <w:r w:rsidRPr="00E414F9">
        <w:rPr>
          <w:rFonts w:ascii="Angsana New" w:hAnsi="Angsana New" w:cs="Angsana New"/>
          <w:b/>
          <w:bCs/>
          <w:color w:val="000000" w:themeColor="text1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</w:p>
    <w:p w:rsidR="0098525C" w:rsidRPr="00E414F9" w:rsidRDefault="0098525C" w:rsidP="00E414F9">
      <w:pPr>
        <w:jc w:val="thaiDistribute"/>
        <w:rPr>
          <w:rFonts w:ascii="Angsana New" w:hAnsi="Angsana New" w:cs="Angsana New"/>
          <w:b/>
          <w:bCs/>
          <w:sz w:val="16"/>
          <w:szCs w:val="16"/>
        </w:rPr>
      </w:pPr>
    </w:p>
    <w:p w:rsidR="00F3190D" w:rsidRDefault="00F3190D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>
        <w:rPr>
          <w:noProof/>
        </w:rPr>
        <w:drawing>
          <wp:inline distT="0" distB="0" distL="0" distR="0" wp14:anchorId="65E3C256" wp14:editId="606A80B3">
            <wp:extent cx="6972300" cy="6972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972300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90D" w:rsidRDefault="00F3190D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</w:p>
    <w:p w:rsidR="00584015" w:rsidRPr="00E414F9" w:rsidRDefault="00584015" w:rsidP="000D13A2">
      <w:pPr>
        <w:ind w:left="720" w:hanging="900"/>
        <w:jc w:val="center"/>
        <w:rPr>
          <w:rFonts w:ascii="Angsana New" w:hAnsi="Angsana New" w:cs="Angsana New"/>
          <w:b/>
          <w:bCs/>
          <w:color w:val="000000" w:themeColor="text1"/>
          <w:sz w:val="44"/>
          <w:szCs w:val="44"/>
        </w:rPr>
      </w:pP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บินด้วยสายการบิน แอร์เอเชียเอ็กซ์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(XJ)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: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 xml:space="preserve"> ขึ้นเครื่องที่สนามบินดอนเมือง (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</w:rPr>
        <w:t>DMK</w:t>
      </w:r>
      <w:r w:rsidRPr="00E414F9">
        <w:rPr>
          <w:rFonts w:ascii="Angsana New" w:hAnsi="Angsana New" w:cs="Angsana New"/>
          <w:b/>
          <w:bCs/>
          <w:color w:val="000000" w:themeColor="text1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DB58BD" w:rsidRPr="00E414F9" w:rsidTr="005D36A3">
        <w:tc>
          <w:tcPr>
            <w:tcW w:w="2212" w:type="dxa"/>
            <w:shd w:val="clear" w:color="auto" w:fill="66FFFF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57F26">
              <w:rPr>
                <w:rFonts w:ascii="Angsana New" w:hAnsi="Angsana New" w:cs="Angsana New"/>
                <w:sz w:val="36"/>
                <w:szCs w:val="36"/>
              </w:rPr>
              <w:t>XJ 600</w:t>
            </w:r>
          </w:p>
        </w:tc>
        <w:tc>
          <w:tcPr>
            <w:tcW w:w="5039" w:type="dxa"/>
            <w:shd w:val="clear" w:color="auto" w:fill="66FFFF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157F26">
              <w:rPr>
                <w:rFonts w:ascii="Angsana New" w:hAnsi="Angsana New" w:cs="Angsana New"/>
                <w:sz w:val="36"/>
                <w:szCs w:val="36"/>
              </w:rPr>
              <w:t>DMK</w:t>
            </w:r>
            <w:r w:rsidRPr="00157F26">
              <w:rPr>
                <w:rFonts w:ascii="Angsana New" w:hAnsi="Angsana New" w:cs="Angsana New"/>
                <w:sz w:val="36"/>
                <w:szCs w:val="36"/>
                <w:cs/>
              </w:rPr>
              <w:t xml:space="preserve">(กรุงเทพ) - </w:t>
            </w:r>
            <w:r w:rsidRPr="00157F26">
              <w:rPr>
                <w:rFonts w:ascii="Angsana New" w:hAnsi="Angsana New" w:cs="Angsana New"/>
                <w:sz w:val="36"/>
                <w:szCs w:val="36"/>
              </w:rPr>
              <w:t>NRT</w:t>
            </w:r>
            <w:r w:rsidRPr="00157F26">
              <w:rPr>
                <w:rFonts w:ascii="Angsana New" w:hAnsi="Angsana New" w:cs="Angsana New"/>
                <w:sz w:val="36"/>
                <w:szCs w:val="36"/>
                <w:cs/>
              </w:rPr>
              <w:t>(นาริตะ)</w:t>
            </w:r>
          </w:p>
        </w:tc>
        <w:tc>
          <w:tcPr>
            <w:tcW w:w="3184" w:type="dxa"/>
            <w:shd w:val="clear" w:color="auto" w:fill="66FFFF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23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.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50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 – 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08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.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00</w:t>
            </w:r>
          </w:p>
        </w:tc>
      </w:tr>
      <w:tr w:rsidR="00DB58BD" w:rsidRPr="00E414F9" w:rsidTr="005D36A3">
        <w:trPr>
          <w:trHeight w:val="503"/>
        </w:trPr>
        <w:tc>
          <w:tcPr>
            <w:tcW w:w="2212" w:type="dxa"/>
            <w:shd w:val="clear" w:color="auto" w:fill="FF9966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57F26">
              <w:rPr>
                <w:rFonts w:ascii="Angsana New" w:hAnsi="Angsana New" w:cs="Angsana New"/>
                <w:sz w:val="36"/>
                <w:szCs w:val="36"/>
              </w:rPr>
              <w:t>XJ 601</w:t>
            </w:r>
          </w:p>
        </w:tc>
        <w:tc>
          <w:tcPr>
            <w:tcW w:w="5039" w:type="dxa"/>
            <w:shd w:val="clear" w:color="auto" w:fill="FF9966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157F26">
              <w:rPr>
                <w:rFonts w:ascii="Angsana New" w:hAnsi="Angsana New" w:cs="Angsana New"/>
                <w:sz w:val="36"/>
                <w:szCs w:val="36"/>
              </w:rPr>
              <w:t>NRT(</w:t>
            </w:r>
            <w:r w:rsidRPr="00157F26">
              <w:rPr>
                <w:rFonts w:ascii="Angsana New" w:hAnsi="Angsana New" w:cs="Angsana New"/>
                <w:sz w:val="36"/>
                <w:szCs w:val="36"/>
                <w:cs/>
              </w:rPr>
              <w:t xml:space="preserve">นาริตะ) - </w:t>
            </w:r>
            <w:r w:rsidRPr="00157F26">
              <w:rPr>
                <w:rFonts w:ascii="Angsana New" w:hAnsi="Angsana New" w:cs="Angsana New"/>
                <w:sz w:val="36"/>
                <w:szCs w:val="36"/>
              </w:rPr>
              <w:t>DMK(</w:t>
            </w:r>
            <w:r w:rsidRPr="00157F26">
              <w:rPr>
                <w:rFonts w:ascii="Angsana New" w:hAnsi="Angsana New" w:cs="Angsana New"/>
                <w:sz w:val="36"/>
                <w:szCs w:val="36"/>
                <w:cs/>
              </w:rPr>
              <w:t>กรุงเทพ)</w:t>
            </w:r>
          </w:p>
        </w:tc>
        <w:tc>
          <w:tcPr>
            <w:tcW w:w="3184" w:type="dxa"/>
            <w:shd w:val="clear" w:color="auto" w:fill="FF9966"/>
          </w:tcPr>
          <w:p w:rsidR="00DB58BD" w:rsidRPr="00157F26" w:rsidRDefault="00DB58BD" w:rsidP="00DB58B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09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.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15 –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 </w:t>
            </w:r>
            <w:r w:rsidRPr="00157F26">
              <w:rPr>
                <w:rFonts w:ascii="Angsana New" w:hAnsi="Angsana New" w:cs="Angsana New"/>
                <w:b/>
                <w:bCs/>
                <w:sz w:val="36"/>
                <w:szCs w:val="36"/>
              </w:rPr>
              <w:t>14.00</w:t>
            </w:r>
          </w:p>
        </w:tc>
      </w:tr>
    </w:tbl>
    <w:p w:rsidR="00C60935" w:rsidRDefault="00584015" w:rsidP="00B559FC">
      <w:pPr>
        <w:jc w:val="center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**โหลดกระเป๋าสัมภาระโดยน้ำหนักไม่เกิน 20 ก.ก. (1 ชิ้น) และ ถือขึ้นเครื่องบินได้น้ำหนักไม่เกิน 7 ก.ก. **</w:t>
      </w:r>
    </w:p>
    <w:p w:rsidR="00F5591D" w:rsidRPr="004B3268" w:rsidRDefault="00F5591D" w:rsidP="00F5591D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</w:t>
      </w:r>
      <w:r w:rsidR="00C0228F"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1</w:t>
      </w:r>
    </w:p>
    <w:p w:rsidR="00B559FC" w:rsidRPr="00345DF0" w:rsidRDefault="00B559FC" w:rsidP="004F3F39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  </w:t>
      </w:r>
    </w:p>
    <w:p w:rsidR="00DB58BD" w:rsidRPr="00DB58BD" w:rsidRDefault="00DB58BD" w:rsidP="00DB58BD">
      <w:pPr>
        <w:spacing w:line="276" w:lineRule="auto"/>
        <w:ind w:left="1440" w:hanging="135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>20.3</w:t>
      </w:r>
      <w:r w:rsidRPr="00DB58BD">
        <w:rPr>
          <w:rFonts w:ascii="Angsana New" w:hAnsi="Angsana New" w:cs="Angsana New"/>
          <w:b/>
          <w:bCs/>
          <w:sz w:val="32"/>
          <w:szCs w:val="32"/>
        </w:rPr>
        <w:t>0</w:t>
      </w: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DB58BD">
        <w:rPr>
          <w:rFonts w:ascii="Angsana New" w:hAnsi="Angsana New" w:cs="Angsana New"/>
          <w:sz w:val="32"/>
          <w:szCs w:val="32"/>
        </w:rPr>
        <w:tab/>
      </w:r>
      <w:r w:rsidRPr="00DB58BD">
        <w:rPr>
          <w:rFonts w:ascii="Angsana New" w:hAnsi="Angsana New" w:cs="Angsana New"/>
          <w:sz w:val="32"/>
          <w:szCs w:val="32"/>
          <w:cs/>
        </w:rPr>
        <w:t xml:space="preserve">คณะพร้อมกัน ณ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B58BD">
        <w:rPr>
          <w:rFonts w:ascii="Angsana New" w:hAnsi="Angsana New" w:cs="Angsana New"/>
          <w:sz w:val="32"/>
          <w:szCs w:val="32"/>
          <w:cs/>
        </w:rPr>
        <w:t xml:space="preserve">อาคารผู้โดยสารระหว่างประเทศ อาคาร 1 </w:t>
      </w:r>
      <w:r w:rsidRPr="00DB58BD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</w:t>
      </w:r>
      <w:r w:rsidRPr="00DB58BD">
        <w:rPr>
          <w:rFonts w:ascii="Angsana New" w:hAnsi="Angsana New" w:cs="Angsana New"/>
          <w:sz w:val="32"/>
          <w:szCs w:val="32"/>
          <w:lang w:val="en-GB"/>
        </w:rPr>
        <w:t>3</w:t>
      </w:r>
      <w:r w:rsidRPr="00DB58BD">
        <w:rPr>
          <w:rFonts w:ascii="Angsana New" w:hAnsi="Angsana New" w:cs="Angsana New"/>
          <w:sz w:val="32"/>
          <w:szCs w:val="32"/>
          <w:cs/>
          <w:lang w:val="en-GB"/>
        </w:rPr>
        <w:t xml:space="preserve"> เคาน์เตอร์เช็คอิน หมายเลข 4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</w:rPr>
        <w:t>Air Asia X</w:t>
      </w:r>
      <w:r w:rsidRPr="00DB58BD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B58BD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B58BD">
        <w:rPr>
          <w:rFonts w:ascii="Angsana New" w:hAnsi="Angsana New" w:cs="Angsan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</w:p>
    <w:p w:rsidR="00DB58BD" w:rsidRDefault="00DB58BD" w:rsidP="00DB58BD">
      <w:pPr>
        <w:spacing w:line="276" w:lineRule="auto"/>
        <w:ind w:left="1440" w:hanging="135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B58BD">
        <w:rPr>
          <w:rFonts w:ascii="Angsana New" w:hAnsi="Angsana New" w:cs="Angsana New"/>
          <w:b/>
          <w:bCs/>
          <w:sz w:val="32"/>
          <w:szCs w:val="32"/>
        </w:rPr>
        <w:t>23</w:t>
      </w: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>.</w:t>
      </w:r>
      <w:r w:rsidRPr="00DB58BD">
        <w:rPr>
          <w:rFonts w:ascii="Angsana New" w:hAnsi="Angsana New" w:cs="Angsana New"/>
          <w:b/>
          <w:bCs/>
          <w:sz w:val="32"/>
          <w:szCs w:val="32"/>
        </w:rPr>
        <w:t>50</w:t>
      </w: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B58BD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Pr="00DB58BD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B58BD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</w:rPr>
        <w:t>Air Asia X</w:t>
      </w:r>
      <w:r w:rsidRPr="00DB58BD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B58BD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DB58BD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XJ 600 </w:t>
      </w:r>
    </w:p>
    <w:p w:rsidR="00DB58BD" w:rsidRDefault="00DB58BD" w:rsidP="00991991">
      <w:pPr>
        <w:spacing w:line="276" w:lineRule="auto"/>
        <w:ind w:left="1440" w:hanging="1350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</w:t>
      </w:r>
      <w:r w:rsidR="00991991">
        <w:rPr>
          <w:rFonts w:ascii="Angsana New" w:hAnsi="Angsana New" w:cs="Angsana New" w:hint="cs"/>
          <w:b/>
          <w:bCs/>
          <w:sz w:val="32"/>
          <w:szCs w:val="32"/>
          <w:cs/>
        </w:rPr>
        <w:t xml:space="preserve">                        </w:t>
      </w:r>
      <w:r w:rsidRPr="00DB58BD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8C6D6D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**</w:t>
      </w:r>
      <w:r w:rsidR="008C6D6D">
        <w:rPr>
          <w:rFonts w:asciiTheme="majorBidi" w:hAnsiTheme="majorBidi" w:cstheme="majorBidi"/>
          <w:color w:val="0000FF"/>
          <w:sz w:val="32"/>
          <w:szCs w:val="32"/>
          <w:highlight w:val="yellow"/>
        </w:rPr>
        <w:t xml:space="preserve"> </w:t>
      </w:r>
      <w:r w:rsidR="008C6D6D">
        <w:rPr>
          <w:rFonts w:asciiTheme="majorBidi" w:hAnsiTheme="majorBidi" w:cstheme="majorBidi" w:hint="cs"/>
          <w:color w:val="0000FF"/>
          <w:sz w:val="32"/>
          <w:szCs w:val="32"/>
          <w:highlight w:val="yellow"/>
          <w:cs/>
        </w:rPr>
        <w:t>ไม่</w:t>
      </w:r>
      <w:r w:rsidR="00991991" w:rsidRPr="003E6EF5">
        <w:rPr>
          <w:rFonts w:asciiTheme="majorBidi" w:hAnsiTheme="majorBidi" w:cstheme="majorBidi"/>
          <w:color w:val="0000FF"/>
          <w:sz w:val="32"/>
          <w:szCs w:val="32"/>
          <w:highlight w:val="yellow"/>
          <w:cs/>
        </w:rPr>
        <w:t>มีบริการอาหารและเครื่องดื่มบนเครื่องบิน ใช้เวลาบินโดยประมาณ 6 ชั่วโมง **</w:t>
      </w:r>
    </w:p>
    <w:p w:rsidR="00DB58BD" w:rsidRDefault="00DB58BD" w:rsidP="00DB58BD">
      <w:pPr>
        <w:spacing w:line="276" w:lineRule="auto"/>
        <w:ind w:left="1440" w:hanging="135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551903">
        <w:rPr>
          <w:rFonts w:asciiTheme="majorBidi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1126DD48" wp14:editId="1B03D16D">
            <wp:extent cx="6610350" cy="1497330"/>
            <wp:effectExtent l="0" t="0" r="0" b="762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XJ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1697" cy="1497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28F" w:rsidRDefault="00C0228F" w:rsidP="00C0228F">
      <w:pPr>
        <w:jc w:val="thaiDistribute"/>
        <w:rPr>
          <w:rFonts w:ascii="Angsana New" w:hAnsi="Angsana New" w:cs="Angsana New"/>
          <w:b/>
          <w:bCs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  <w:r w:rsidR="001B76ED" w:rsidRPr="00C0228F">
        <w:rPr>
          <w:rFonts w:ascii="Angsana New" w:hAnsi="Angsana New" w:cs="Angsana New"/>
          <w:b/>
          <w:bCs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</w:p>
    <w:p w:rsidR="00092785" w:rsidRDefault="00B559FC" w:rsidP="00233C0E">
      <w:pPr>
        <w:ind w:left="1080" w:hanging="1080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กรุงเทพฯ (ดอนเมือง)- โตเกียว (นาริตะ) – </w:t>
      </w:r>
      <w:r w:rsidR="0072311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คามะคุระ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- </w:t>
      </w:r>
      <w:r w:rsidR="00723111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พระใหญ่ไดบุตสึ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33C0E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09278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92785" w:rsidRPr="00092785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วัดกวนอิม </w:t>
      </w:r>
    </w:p>
    <w:p w:rsidR="00B559FC" w:rsidRPr="00345DF0" w:rsidRDefault="00092785" w:rsidP="00092785">
      <w:pPr>
        <w:ind w:left="1080" w:hanging="1080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92785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233C0E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33C0E" w:rsidRPr="00233C0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โกเท็มบะ เอาท์เล็ท</w:t>
      </w:r>
      <w:r w:rsidR="00B559FC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(พิเศษ !! เมนูบุฟเฟต์ขาปูยักษ์ไ</w:t>
      </w:r>
      <w:r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ม่อั้น !! และ อาบน้ำแร่ ออนเซ็น</w:t>
      </w:r>
      <w:r w:rsidR="00B559FC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!) </w:t>
      </w:r>
      <w:r w:rsidR="00991991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E04310" w:rsidRDefault="00E04310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FF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>08.00</w:t>
      </w:r>
      <w:r w:rsidR="00C743EF" w:rsidRPr="00B559FC">
        <w:rPr>
          <w:rFonts w:asciiTheme="majorBidi" w:hAnsiTheme="majorBidi" w:cstheme="majorBidi"/>
          <w:b/>
          <w:bCs/>
          <w:sz w:val="32"/>
          <w:szCs w:val="32"/>
          <w:cs/>
        </w:rPr>
        <w:t>น.</w:t>
      </w:r>
      <w:r w:rsidR="00C743EF">
        <w:rPr>
          <w:rFonts w:asciiTheme="majorBidi" w:hAnsiTheme="majorBidi" w:cstheme="majorBidi"/>
          <w:b/>
          <w:bCs/>
          <w:sz w:val="32"/>
          <w:szCs w:val="32"/>
        </w:rPr>
        <w:tab/>
      </w:r>
      <w:r w:rsidR="00C743EF" w:rsidRPr="00B559FC">
        <w:rPr>
          <w:rFonts w:asciiTheme="majorBidi" w:hAnsiTheme="majorBidi" w:cstheme="majorBidi"/>
          <w:sz w:val="32"/>
          <w:szCs w:val="32"/>
          <w:cs/>
        </w:rPr>
        <w:t xml:space="preserve">เดินทางถึง </w:t>
      </w:r>
      <w:r w:rsidR="00C743EF" w:rsidRPr="00B559FC"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C743EF" w:rsidRPr="00B559FC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="00C743EF" w:rsidRPr="00B559FC">
        <w:rPr>
          <w:rFonts w:asciiTheme="majorBidi" w:hAnsiTheme="majorBidi" w:cstheme="majorBidi"/>
          <w:color w:val="0000FF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</w:p>
    <w:p w:rsidR="00345DF0" w:rsidRDefault="00E04310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                 </w:t>
      </w:r>
      <w:r w:rsidR="00C743EF" w:rsidRPr="00B559FC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:rsidR="00551903" w:rsidRDefault="00723111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proofErr w:type="gramStart"/>
      <w:r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KAMAKURA </w:t>
      </w:r>
      <w:r w:rsidR="00C743EF" w:rsidRPr="00B559FC">
        <w:rPr>
          <w:rFonts w:ascii="Browallia New" w:hAnsi="Browallia New" w:cs="Browallia New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23111">
        <w:rPr>
          <w:rFonts w:asciiTheme="majorBidi" w:hAnsiTheme="majorBidi" w:cs="Angsana New"/>
          <w:color w:val="000000" w:themeColor="text1"/>
          <w:sz w:val="32"/>
          <w:szCs w:val="32"/>
          <w:cs/>
        </w:rPr>
        <w:t>นำท่านเดินทางสู่</w:t>
      </w:r>
      <w:proofErr w:type="gramEnd"/>
      <w:r w:rsidRPr="00723111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723111">
        <w:rPr>
          <w:rFonts w:asciiTheme="majorBidi" w:hAnsiTheme="majorBidi" w:cs="Angsana New"/>
          <w:b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เมืองคามาคุระ</w:t>
      </w:r>
      <w:r w:rsidRPr="00723111">
        <w:rPr>
          <w:rFonts w:asciiTheme="majorBidi" w:hAnsiTheme="majorBidi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23111">
        <w:rPr>
          <w:rFonts w:asciiTheme="majorBidi" w:hAnsiTheme="majorBidi" w:cs="Angsana New"/>
          <w:color w:val="000000" w:themeColor="text1"/>
          <w:sz w:val="32"/>
          <w:szCs w:val="32"/>
          <w:cs/>
        </w:rPr>
        <w:t>เป็นเมืองหลวงเก่าของญี่ปุ่น เมืองที่อยู่ติดกับทะเลซึ่งอยู่ไม่ไกลจากโตเกียว มาเที่ยวได้ง่ายๆห่างจากโตเกียวประมาณ 1 ชั่วโมงเท่านั้น เมืองท่องเที่ยว ถูกขนานนามว่าเป็น เมืองเกียวโตตะวันออก (</w:t>
      </w:r>
      <w:r w:rsidRPr="00723111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Kyoto of Eastern Japan) </w:t>
      </w:r>
      <w:r w:rsidRPr="00723111">
        <w:rPr>
          <w:rFonts w:asciiTheme="majorBidi" w:hAnsiTheme="majorBidi" w:cs="Angsana New"/>
          <w:color w:val="000000" w:themeColor="text1"/>
          <w:sz w:val="32"/>
          <w:szCs w:val="32"/>
          <w:cs/>
        </w:rPr>
        <w:t>เนื่องจากมีวัด ศาลเจ้า และสถานที่ทางประวัติศาสตร์อยู่หลายแห่ง</w:t>
      </w:r>
    </w:p>
    <w:p w:rsidR="00723111" w:rsidRDefault="00723111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 w:rsidRPr="00723111">
        <w:rPr>
          <w:rFonts w:asciiTheme="majorBidi" w:hAnsiTheme="majorBidi" w:cs="Angsana New"/>
          <w:noProof/>
          <w:color w:val="000000" w:themeColor="text1"/>
          <w:sz w:val="32"/>
          <w:szCs w:val="32"/>
          <w:cs/>
        </w:rPr>
        <w:drawing>
          <wp:inline distT="0" distB="0" distL="0" distR="0">
            <wp:extent cx="6972300" cy="4615708"/>
            <wp:effectExtent l="0" t="0" r="0" b="0"/>
            <wp:docPr id="3" name="Picture 3" descr="C:\Users\admin\Downloads\shutterstock_93069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93069322.jpg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brigh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15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3111" w:rsidRPr="00723111" w:rsidRDefault="00723111" w:rsidP="00345DF0">
      <w:pPr>
        <w:tabs>
          <w:tab w:val="left" w:pos="1080"/>
        </w:tabs>
        <w:ind w:left="1080" w:hanging="1080"/>
        <w:jc w:val="thaiDistribute"/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723111"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GREAT BUDDHA OF KAMAKURA</w:t>
      </w:r>
      <w:r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นำท่านชม </w:t>
      </w:r>
      <w:r w:rsidRPr="00D03229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พระใหญ่แห่งคามาคุระ</w:t>
      </w:r>
      <w:r w:rsidRPr="00D03229">
        <w:rPr>
          <w:rFonts w:asciiTheme="majorBidi" w:hAnsiTheme="majorBidi" w:cs="Angsana New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723111">
        <w:rPr>
          <w:rFonts w:asciiTheme="majorBidi" w:hAnsiTheme="majorBidi" w:cs="Angsana New"/>
          <w:color w:val="000000" w:themeColor="text1"/>
          <w:sz w:val="32"/>
          <w:szCs w:val="32"/>
          <w:cs/>
        </w:rPr>
        <w:t>เป็นสัญลักษณ์ของเมืองคามาคุระ มีความสูงถึง 13.5 เมตร ซึ่งเป็นรูปปั้นพระที่สูงเป็นอันดับสองของญี่ปุ่น รองจากพระใหญ่ที่วัดโทไดจิ เมืองนารา พระใหญ่แห่งคามาคุระนั้นตั้งอยู่ที่ วัดโคโตคุอิน ดิมทีองค์พระจะประดิษฐานอยู่ภายในอาคารวัด แต่เมื่อประมาณศตวรรษที่ 14 และ 15 อาคารของวัดหลายส่วนได้ถูกพายุไต้ฝุ่นทำลายลง ทำให้เหลือแต่องค์พระใหญ่ตั้งอยู่โดยไม่ได้สร้างอาคารขึ้นมาครอบใหม่</w:t>
      </w:r>
    </w:p>
    <w:p w:rsidR="00B827EC" w:rsidRDefault="00B827EC" w:rsidP="00F3190D">
      <w:pPr>
        <w:spacing w:line="276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FB0F84" w:rsidRPr="00B827EC" w:rsidRDefault="00FB0F84" w:rsidP="00393737">
      <w:pPr>
        <w:tabs>
          <w:tab w:val="left" w:pos="1080"/>
        </w:tabs>
        <w:spacing w:line="276" w:lineRule="auto"/>
        <w:ind w:left="1080" w:hanging="126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B0F84">
        <w:rPr>
          <w:rFonts w:asciiTheme="majorBidi" w:hAnsiTheme="majorBidi" w:cs="Angsan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2FD96550" wp14:editId="421083C8">
            <wp:extent cx="3730103" cy="2486025"/>
            <wp:effectExtent l="0" t="0" r="3810" b="0"/>
            <wp:docPr id="8" name="Picture 8" descr="C:\Users\admin\Downloads\shutterstock_1457273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shutterstock_14572736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2024" cy="248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3737" w:rsidRPr="00393737">
        <w:rPr>
          <w:rFonts w:ascii="Times New Roman"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393737" w:rsidRPr="00393737">
        <w:rPr>
          <w:rFonts w:asciiTheme="majorBidi" w:hAnsiTheme="majorBidi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0E9C61B5" wp14:editId="205D0C43">
            <wp:extent cx="3305175" cy="2489200"/>
            <wp:effectExtent l="0" t="0" r="9525" b="6350"/>
            <wp:docPr id="13" name="Picture 13" descr="C:\Users\admin\Downloads\shutterstock_1499567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shutterstock_149956746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791" cy="2489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785" w:rsidRDefault="00092785" w:rsidP="00092785">
      <w:pPr>
        <w:tabs>
          <w:tab w:val="left" w:pos="1080"/>
        </w:tabs>
        <w:ind w:left="1080" w:hanging="990"/>
        <w:jc w:val="thaiDistribute"/>
        <w:rPr>
          <w:rFonts w:asciiTheme="majorBidi" w:hAnsiTheme="majorBidi" w:cs="Angsana New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HASEDERA OF </w:t>
      </w:r>
      <w:proofErr w:type="gramStart"/>
      <w:r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KAMAKURA </w:t>
      </w:r>
      <w:r w:rsidRPr="00092785">
        <w:rPr>
          <w:rFonts w:asciiTheme="majorBidi" w:hAnsiTheme="majorBidi" w:cstheme="majorBidi"/>
          <w:b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092785">
        <w:rPr>
          <w:rFonts w:asciiTheme="majorBidi" w:hAnsiTheme="majorBidi" w:cs="Angsana New"/>
          <w:color w:val="000000" w:themeColor="text1"/>
          <w:sz w:val="32"/>
          <w:szCs w:val="32"/>
          <w:cs/>
        </w:rPr>
        <w:t>นำท่านเดินทางสู่</w:t>
      </w:r>
      <w:proofErr w:type="gramEnd"/>
      <w:r w:rsidRPr="00092785"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D03229">
        <w:rPr>
          <w:rFonts w:asciiTheme="majorBidi" w:hAnsiTheme="majorBidi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วัดกวนอิมฮาเสะเดอระ</w:t>
      </w:r>
      <w:r w:rsidRPr="00D03229">
        <w:rPr>
          <w:rFonts w:asciiTheme="majorBidi" w:hAnsiTheme="majorBidi" w:cs="Angsana New"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  <w:r w:rsidRPr="00092785">
        <w:rPr>
          <w:rFonts w:asciiTheme="majorBidi" w:hAnsiTheme="majorBidi" w:cs="Angsana New"/>
          <w:color w:val="000000" w:themeColor="text1"/>
          <w:sz w:val="32"/>
          <w:szCs w:val="32"/>
          <w:cs/>
        </w:rPr>
        <w:t>เป็นวัดพุทธที่มีความสำคัญในเมืองคามาคุระ สิ่งศักดิ์สิทธิในวัดนี้เป็นรูปปั้นเจ้าแม่กวนอิมสีทองที่มี 11 หน้า ในแต่ละหน้าจะเป็นรูปเทพธิดา ตัวรูปปั้นทำจากไม้แกะสลักมีความสูงถึง 9.18 เมตร ซึ่งเป็นหนึ่งในรูปปั้นแกะสลักที่ใหญ่ที่สุดในญี่ปุ่น พื้นที่ของวัดตั้งอยู่บนเนินเขา มีสวนญี่ปุ่น บ่อปลาคาร์ฟอยู่ในบริเวณวัด และที่ด้านบนของวัดเป็นที่ขายอาหาร และเป็นระเบียงยื่นออกไป จะมองเห็นวิวบ้านเรือนและวิวทะเลของเมืองคามาคุระ</w:t>
      </w:r>
    </w:p>
    <w:p w:rsidR="00233C0E" w:rsidRDefault="00233C0E" w:rsidP="00092785">
      <w:pPr>
        <w:tabs>
          <w:tab w:val="left" w:pos="1080"/>
        </w:tabs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GOTEMBA PERMIUM OUTLETS</w:t>
      </w:r>
      <w:r w:rsidRPr="00D43B43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526ACF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โกเท็มบะ พรีเมี่ยม เอาท์เล็ท</w:t>
      </w:r>
      <w:r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Street Brand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และ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Hi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End Brand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MICHEL KLEIN, </w:t>
      </w:r>
      <w:proofErr w:type="gramStart"/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MORGAN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proofErr w:type="gramEnd"/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</w:p>
    <w:p w:rsidR="00233C0E" w:rsidRPr="00233C0E" w:rsidRDefault="00233C0E" w:rsidP="00233C0E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proofErr w:type="gramStart"/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ELLE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proofErr w:type="gramEnd"/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CYNTHIA ROWLEY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.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T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.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DUPONT , TASAKI , LONGINES , HUSH PUPPIES , SCOTCH GRAIN , SKECHERS, HOGAN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>, AIGLE , BANDAI ASOBI,HAKKA KIDS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เป็นต้น</w:t>
      </w:r>
    </w:p>
    <w:p w:rsidR="00C743EF" w:rsidRPr="00345DF0" w:rsidRDefault="00C743EF" w:rsidP="004B3268">
      <w:pPr>
        <w:tabs>
          <w:tab w:val="left" w:pos="1080"/>
        </w:tabs>
        <w:ind w:left="1080" w:hanging="990"/>
        <w:rPr>
          <w:rFonts w:asciiTheme="majorBidi" w:hAnsiTheme="majorBidi" w:cstheme="majorBidi"/>
          <w:b/>
          <w:bCs/>
          <w:color w:val="00B050"/>
          <w:sz w:val="32"/>
          <w:szCs w:val="32"/>
        </w:rPr>
      </w:pP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345DF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345DF0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345DF0" w:rsidRPr="00D43B43" w:rsidRDefault="00345DF0" w:rsidP="00345DF0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SAN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FUJI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743EF" w:rsidRPr="00345DF0" w:rsidRDefault="00C743EF" w:rsidP="004B3268">
      <w:pPr>
        <w:ind w:left="1080"/>
        <w:jc w:val="thaiDistribute"/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</w:pP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lang w:val="en-GB"/>
        </w:rPr>
        <w:t xml:space="preserve"> </w:t>
      </w:r>
      <w:r w:rsidRPr="00345DF0">
        <w:rPr>
          <w:rFonts w:asciiTheme="majorBidi" w:hAnsiTheme="majorBidi" w:cstheme="majorBidi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687182" w:rsidRPr="004A331A" w:rsidRDefault="00706622" w:rsidP="004A331A">
      <w:pPr>
        <w:tabs>
          <w:tab w:val="left" w:pos="6946"/>
        </w:tabs>
        <w:ind w:left="1080" w:right="-270" w:hanging="135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706622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CAC1FF6" wp14:editId="6252EDFE">
            <wp:extent cx="3593592" cy="2395728"/>
            <wp:effectExtent l="0" t="0" r="6985" b="5080"/>
            <wp:docPr id="18" name="Picture 18" descr="C:\Users\admin\Downloads\shutterstock_636820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shutterstock_63682022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3592" cy="23957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067C">
        <w:rPr>
          <w:noProof/>
        </w:rPr>
        <w:drawing>
          <wp:inline distT="0" distB="0" distL="0" distR="0" wp14:anchorId="22810A02" wp14:editId="4B69B54F">
            <wp:extent cx="3601810" cy="2398395"/>
            <wp:effectExtent l="0" t="0" r="0" b="190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603096" cy="2399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228F" w:rsidRPr="004B3268" w:rsidRDefault="00C0228F" w:rsidP="00C0228F">
      <w:pPr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DAY 3</w:t>
      </w:r>
    </w:p>
    <w:p w:rsidR="00D03229" w:rsidRPr="00526ACF" w:rsidRDefault="00D03229" w:rsidP="00D03229">
      <w:pP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D03229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ภูเขาไฟฟูจิ ชั้น 5 </w:t>
      </w:r>
      <w:r w:rsidR="003C3584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3C3584" w:rsidRPr="00345DF0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พิพิทธภัณฑ์แผ่นดินไหว</w:t>
      </w:r>
      <w:r w:rsidR="00092785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Pr="00D03229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สวนสนุกฟูจิ </w:t>
      </w:r>
      <w:r w:rsidRPr="00D03229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Q (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</w:t>
      </w:r>
      <w:r w:rsidRPr="00D03229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ฟรี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!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ชิงช้าสวรรค์</w:t>
      </w:r>
      <w:r w:rsidRPr="00D03229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="00233C0E"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233C0E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ชมความงามเทศกาลดอกทิวลิป - </w:t>
      </w:r>
      <w:r w:rsidRPr="00526ACF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นาริตะ</w:t>
      </w:r>
      <w:r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6E5C5A" w:rsidRDefault="007E7A74" w:rsidP="004B3268">
      <w:pPr>
        <w:ind w:left="1080" w:hanging="1065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="00A67E97" w:rsidRPr="00E414F9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D03229" w:rsidRDefault="00D03229" w:rsidP="00D03229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9F181B">
        <w:rPr>
          <w:rFonts w:ascii="Angsana New" w:hAnsi="Angsana New" w:cs="Angsana New"/>
          <w:b/>
          <w:bCs/>
          <w:noProof/>
          <w:color w:val="0000FF"/>
          <w:sz w:val="32"/>
          <w:szCs w:val="32"/>
          <w:cs/>
        </w:rPr>
        <w:drawing>
          <wp:inline distT="0" distB="0" distL="0" distR="0" wp14:anchorId="1D26B33C" wp14:editId="70B6BF63">
            <wp:extent cx="7029450" cy="4686300"/>
            <wp:effectExtent l="0" t="0" r="0" b="0"/>
            <wp:docPr id="6" name="Picture 6" descr="C:\Users\admin\Downloads\shutterstock_1353469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135346925.jpg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9450" cy="468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229" w:rsidRPr="00E61FDF" w:rsidRDefault="00D03229" w:rsidP="00D03229">
      <w:pPr>
        <w:spacing w:line="276" w:lineRule="auto"/>
        <w:ind w:left="1080" w:hanging="108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b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Mount Fuji</w:t>
      </w:r>
      <w:r w:rsidRPr="00E61FDF">
        <w:rPr>
          <w:rFonts w:asciiTheme="majorBidi" w:hAnsiTheme="majorBidi" w:cstheme="majorBidi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</w:t>
      </w:r>
      <w:r w:rsidRPr="00996892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,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D03229" w:rsidRDefault="00D03229" w:rsidP="00D03229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color w:val="000000" w:themeColor="text1"/>
          <w:sz w:val="32"/>
          <w:szCs w:val="32"/>
        </w:rPr>
      </w:pP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ab/>
        <w:t>นำท่านเดินทางขึ้นสู่</w:t>
      </w:r>
      <w:r w:rsidRPr="00E61FDF">
        <w:rPr>
          <w:rFonts w:asciiTheme="majorBidi" w:hAnsiTheme="majorBidi" w:cstheme="majorBidi"/>
          <w:b/>
          <w:bCs/>
          <w:color w:val="000000" w:themeColor="text1"/>
          <w:sz w:val="32"/>
          <w:szCs w:val="32"/>
          <w:cs/>
        </w:rPr>
        <w:t xml:space="preserve">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ภูเขาไฟฟูจิ ชั้นที่ 5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FF"/>
          <w:sz w:val="32"/>
          <w:szCs w:val="32"/>
          <w:cs/>
        </w:rPr>
        <w:t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</w:t>
      </w:r>
      <w:r w:rsidRPr="00E61FDF">
        <w:rPr>
          <w:rFonts w:asciiTheme="majorBidi" w:hAnsiTheme="majorBidi" w:cstheme="majorBidi"/>
          <w:color w:val="0000FF"/>
          <w:sz w:val="32"/>
          <w:szCs w:val="32"/>
          <w:cs/>
        </w:rPr>
        <w:lastRenderedPageBreak/>
        <w:t xml:space="preserve">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996892">
        <w:rPr>
          <w:rFonts w:asciiTheme="majorBidi" w:hAnsiTheme="majorBidi" w:cstheme="majorBidi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ศาลเจ้าโคมิตาเคะ</w:t>
      </w:r>
      <w:r w:rsidRPr="00996892">
        <w:rPr>
          <w:rFonts w:asciiTheme="majorBidi" w:hAnsiTheme="majorBidi" w:cstheme="majorBidi"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“</w:t>
      </w:r>
      <w:proofErr w:type="spellStart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Tengu</w:t>
      </w:r>
      <w:proofErr w:type="spellEnd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no </w:t>
      </w:r>
      <w:proofErr w:type="spellStart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niwa</w:t>
      </w:r>
      <w:proofErr w:type="spellEnd"/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>” “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สวนของท่านเทนกุ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” </w:t>
      </w:r>
      <w:r w:rsidRPr="00E61FDF">
        <w:rPr>
          <w:rFonts w:asciiTheme="majorBidi" w:hAnsiTheme="majorBidi" w:cstheme="majorBidi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D03229" w:rsidRPr="00D43B43" w:rsidRDefault="00D03229" w:rsidP="00D03229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sz w:val="32"/>
          <w:szCs w:val="32"/>
        </w:rPr>
      </w:pP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EXPERIENC EARTHQUAKE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526ACF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พิพิธภัณฑ์แผ่นดินไหว</w:t>
      </w:r>
      <w:r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43B43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3C3584" w:rsidRDefault="004111C2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="003C3584" w:rsidRPr="003C3584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 xml:space="preserve">บริการอาหารกลางวัน ณ ภัตตาคาร </w:t>
      </w:r>
    </w:p>
    <w:p w:rsidR="00F71D24" w:rsidRDefault="00F71D24" w:rsidP="003C3584">
      <w:pPr>
        <w:tabs>
          <w:tab w:val="left" w:pos="1080"/>
        </w:tabs>
        <w:spacing w:line="276" w:lineRule="auto"/>
        <w:ind w:left="1080" w:hanging="99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F71D24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>
            <wp:extent cx="6972300" cy="4654002"/>
            <wp:effectExtent l="0" t="0" r="0" b="0"/>
            <wp:docPr id="15" name="Picture 15" descr="C:\Users\admin\Downloads\shutterstock_6869378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shutterstock_686937805.jpg"/>
                    <pic:cNvPicPr>
                      <a:picLocks noChangeAspect="1" noChangeArrowheads="1"/>
                    </pic:cNvPicPr>
                  </pic:nvPicPr>
                  <pic:blipFill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4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3229" w:rsidRPr="004A331A" w:rsidRDefault="00D03229" w:rsidP="00D03229">
      <w:pPr>
        <w:tabs>
          <w:tab w:val="left" w:pos="1080"/>
        </w:tabs>
        <w:ind w:left="1080" w:hanging="108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FUJI Q HIGH LAND</w:t>
      </w:r>
      <w:r w:rsidRPr="00D43B43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526ACF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03229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สวนสนุก"</w:t>
      </w:r>
      <w:r w:rsidRPr="00D03229">
        <w:rPr>
          <w:rFonts w:ascii="Angsana New" w:hAnsi="Angsana New" w:cs="Angsana New"/>
          <w:b/>
          <w:bCs/>
          <w:color w:val="FF0000"/>
          <w:sz w:val="36"/>
          <w:szCs w:val="36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Fuji Q High Land"</w:t>
      </w:r>
      <w:r w:rsidRPr="00D03229">
        <w:rPr>
          <w:rFonts w:ascii="Angsana New" w:hAnsi="Angsana New" w:cs="Angsana New"/>
          <w:color w:val="000000" w:themeColor="text1"/>
          <w:sz w:val="36"/>
          <w:szCs w:val="36"/>
        </w:rPr>
        <w:t xml:space="preserve"> 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สวนสนุกขนาดใหญ่ที่ตั้งอยู่เชิงภูเ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ขาไฟฟูจิ 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ตื่นเต้นเร้าใจพร้อมกับชมวิวของภูเขาไฟฟูจิในมุมที่ไม่เหมือนเดิมสัมผัสประ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สบการณ์อันตื่นเต้นเร้าใจเริ่มจาก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"</w:t>
      </w:r>
      <w:r w:rsidRPr="00D03229">
        <w:rPr>
          <w:rFonts w:ascii="Angsana New" w:hAnsi="Angsana New" w:cs="Angsana New"/>
          <w:color w:val="000000" w:themeColor="text1"/>
          <w:sz w:val="32"/>
          <w:szCs w:val="32"/>
        </w:rPr>
        <w:t xml:space="preserve">King of Roller Coaster Fujiyama" 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รถไฟเหาะที่มีความยาวถึง 79 เมตร แล้วสนุกสดชื่นที่ "</w:t>
      </w:r>
      <w:r w:rsidRPr="00D03229">
        <w:rPr>
          <w:rFonts w:ascii="Angsana New" w:hAnsi="Angsana New" w:cs="Angsana New"/>
          <w:color w:val="000000" w:themeColor="text1"/>
          <w:sz w:val="32"/>
          <w:szCs w:val="32"/>
        </w:rPr>
        <w:t xml:space="preserve">Great </w:t>
      </w:r>
      <w:proofErr w:type="spellStart"/>
      <w:r w:rsidRPr="00D03229">
        <w:rPr>
          <w:rFonts w:ascii="Angsana New" w:hAnsi="Angsana New" w:cs="Angsana New"/>
          <w:color w:val="000000" w:themeColor="text1"/>
          <w:sz w:val="32"/>
          <w:szCs w:val="32"/>
        </w:rPr>
        <w:t>Zaboon</w:t>
      </w:r>
      <w:proofErr w:type="spellEnd"/>
      <w:r w:rsidRPr="00D03229">
        <w:rPr>
          <w:rFonts w:ascii="Angsana New" w:hAnsi="Angsana New" w:cs="Angsana New"/>
          <w:color w:val="000000" w:themeColor="text1"/>
          <w:sz w:val="32"/>
          <w:szCs w:val="32"/>
        </w:rPr>
        <w:t xml:space="preserve">" 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ด้วยการนั่งรถไฟพุ่งทะยานขึ้นฟ้าแล้วดิ่งลงในน้ำจากความสูงถึง 18 เ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มตร ... ผจญภัยในยุคหินด้วยการ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"ล่องแก่ง" ฝ่าอันตรายที่สามารถที่เกิดขึ้นได้ตลอดที่ "</w:t>
      </w:r>
      <w:r w:rsidRPr="00D03229">
        <w:rPr>
          <w:rFonts w:ascii="Angsana New" w:hAnsi="Angsana New" w:cs="Angsana New"/>
          <w:color w:val="000000" w:themeColor="text1"/>
          <w:sz w:val="32"/>
          <w:szCs w:val="32"/>
        </w:rPr>
        <w:t xml:space="preserve">Rocky Slides" ... 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แล้วเลือกสะใจกับ "</w:t>
      </w:r>
      <w:r w:rsidRPr="00D03229">
        <w:rPr>
          <w:rFonts w:ascii="Angsana New" w:hAnsi="Angsana New" w:cs="Angsana New"/>
          <w:color w:val="000000" w:themeColor="text1"/>
          <w:sz w:val="32"/>
          <w:szCs w:val="32"/>
        </w:rPr>
        <w:t xml:space="preserve">Panic Rock" 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ที่จะช่วยให้ท่านได้สัมผัสถึงการสูบฉีดเลือดอย่างแรงหรือไปทดสอบความกล้าที่ "โรงพยาบาลผีสิง" (</w:t>
      </w:r>
      <w:r w:rsidRPr="00D03229">
        <w:rPr>
          <w:rFonts w:ascii="Angsana New" w:hAnsi="Angsana New" w:cs="Angsana New"/>
          <w:color w:val="000000" w:themeColor="text1"/>
          <w:sz w:val="32"/>
          <w:szCs w:val="32"/>
        </w:rPr>
        <w:t xml:space="preserve">Horror House) </w:t>
      </w:r>
      <w:r w:rsidRPr="00D03229">
        <w:rPr>
          <w:rFonts w:ascii="Angsana New" w:hAnsi="Angsana New" w:cs="Angsana New"/>
          <w:color w:val="000000" w:themeColor="text1"/>
          <w:sz w:val="32"/>
          <w:szCs w:val="32"/>
          <w:cs/>
        </w:rPr>
        <w:t>ที่ยาวที่สุดในโลกใช้ระยะเวลา 1 ชั่วโมงเต็ม (ไม่รวมค่าใช้จ่ายในการเข้าชม) ... แล้วพักคลายอารมณ์พร้อมชมวิวที่สวยงามที่ "ชิงช้าสวรรค์" ... หรือหากท่านต้องการเลือก "ชมและซื้อ" สินค้าของฝากของที่ระลึกมากมายตาม</w:t>
      </w:r>
      <w:r w:rsidRPr="002D645E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อัธยาศัย </w:t>
      </w:r>
      <w:r w:rsidR="000A4C53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** พิเศษ!! เครื่องเล</w:t>
      </w:r>
      <w:r w:rsidR="000A4C53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่น  ชิงช้าสวรรค์ ให้ท่านได้นั่งชมบรรยากาศในมุมสูงของสวนสนุก และมีภูเขาไปฟูจิเป็นพื้นหลังของสวนสนุก</w:t>
      </w:r>
      <w:r w:rsidRPr="004A331A">
        <w:rPr>
          <w:rFonts w:ascii="Angsana New" w:hAnsi="Angsana New" w:cs="Angsana New"/>
          <w:b/>
          <w:bCs/>
          <w:color w:val="0000FF"/>
          <w:sz w:val="32"/>
          <w:szCs w:val="32"/>
        </w:rPr>
        <w:t xml:space="preserve"> **</w:t>
      </w:r>
      <w:r w:rsidR="002D645E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</w:t>
      </w:r>
      <w:r w:rsidR="002D645E" w:rsidRPr="002D645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(ไม่รวมค่าเครื่องเล่น</w:t>
      </w:r>
      <w:r w:rsidR="002D645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อื่นๆ</w:t>
      </w:r>
      <w:r w:rsidR="002D645E" w:rsidRPr="002D645E">
        <w:rPr>
          <w:rFonts w:ascii="Angsana New" w:hAnsi="Angsana New" w:cs="Angsana New" w:hint="cs"/>
          <w:b/>
          <w:bCs/>
          <w:color w:val="FF0000"/>
          <w:sz w:val="32"/>
          <w:szCs w:val="32"/>
          <w:cs/>
        </w:rPr>
        <w:t>)</w:t>
      </w:r>
    </w:p>
    <w:p w:rsidR="00D03229" w:rsidRDefault="00D03229" w:rsidP="00D03229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Style w:val="Strong"/>
          <w:rFonts w:asciiTheme="majorBidi" w:hAnsiTheme="majorBidi"/>
          <w:color w:val="FF0000"/>
          <w:sz w:val="32"/>
          <w:szCs w:val="32"/>
          <w:bdr w:val="none" w:sz="0" w:space="0" w:color="auto" w:frame="1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95B3FCB" wp14:editId="4CAB3120">
            <wp:extent cx="7029450" cy="3995291"/>
            <wp:effectExtent l="0" t="0" r="0" b="5715"/>
            <wp:docPr id="5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1.jp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3995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229" w:rsidRDefault="000A4C53" w:rsidP="00D03229">
      <w:pPr>
        <w:pStyle w:val="NormalWeb"/>
        <w:shd w:val="clear" w:color="auto" w:fill="FFFFFF"/>
        <w:spacing w:before="0" w:beforeAutospacing="0" w:after="0" w:afterAutospacing="0"/>
        <w:ind w:left="1080" w:hanging="1080"/>
        <w:jc w:val="thaiDistribute"/>
        <w:rPr>
          <w:rStyle w:val="Strong"/>
          <w:rFonts w:asciiTheme="majorBidi" w:hAnsiTheme="majorBidi"/>
          <w:b w:val="0"/>
          <w:bCs w:val="0"/>
          <w:sz w:val="32"/>
          <w:szCs w:val="32"/>
          <w:bdr w:val="none" w:sz="0" w:space="0" w:color="auto" w:frame="1"/>
        </w:rPr>
      </w:pPr>
      <w:r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TULIP FURUSATO </w:t>
      </w:r>
      <w:proofErr w:type="gramStart"/>
      <w:r>
        <w:rPr>
          <w:rStyle w:val="Strong"/>
          <w:rFonts w:asciiTheme="majorBidi" w:hAnsiTheme="majorBidi" w:cstheme="majorBidi"/>
          <w:color w:val="000000" w:themeColor="text1"/>
          <w:sz w:val="44"/>
          <w:szCs w:val="44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SQUARE </w:t>
      </w:r>
      <w:r w:rsidRPr="009F181B">
        <w:rPr>
          <w:rStyle w:val="Strong"/>
          <w:rFonts w:asciiTheme="majorBidi" w:hAnsiTheme="majorBidi" w:cstheme="majorBidi"/>
          <w:color w:val="000000" w:themeColor="text1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Style w:val="Strong"/>
          <w:rFonts w:asciiTheme="majorBidi" w:hAnsiTheme="majorBidi" w:hint="cs"/>
          <w:sz w:val="32"/>
          <w:szCs w:val="32"/>
          <w:bdr w:val="none" w:sz="0" w:space="0" w:color="auto" w:frame="1"/>
          <w:cs/>
        </w:rPr>
        <w:t>นำท่านเดินทางสู่</w:t>
      </w:r>
      <w:proofErr w:type="gramEnd"/>
      <w:r w:rsidRPr="009F181B">
        <w:rPr>
          <w:rStyle w:val="Strong"/>
          <w:rFonts w:asciiTheme="majorBidi" w:hAnsiTheme="majorBidi"/>
          <w:sz w:val="32"/>
          <w:szCs w:val="32"/>
          <w:bdr w:val="none" w:sz="0" w:space="0" w:color="auto" w:frame="1"/>
          <w:cs/>
        </w:rPr>
        <w:t xml:space="preserve"> </w:t>
      </w:r>
      <w:r w:rsidRPr="008C7ED2">
        <w:rPr>
          <w:rStyle w:val="Strong"/>
          <w:rFonts w:asciiTheme="majorBidi" w:hAnsiTheme="majorBidi"/>
          <w:color w:val="FF0000"/>
          <w:sz w:val="32"/>
          <w:szCs w:val="32"/>
          <w:bdr w:val="none" w:sz="0" w:space="0" w:color="auto" w:frame="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TULIP FURUSATO SQUARE</w:t>
      </w:r>
      <w:r w:rsidRPr="008C7ED2">
        <w:rPr>
          <w:rStyle w:val="Strong"/>
          <w:rFonts w:asciiTheme="minorHAnsi" w:hAnsiTheme="minorHAnsi" w:hint="cs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>
        <w:rPr>
          <w:rStyle w:val="Strong"/>
          <w:rFonts w:asciiTheme="minorHAnsi" w:hAnsiTheme="minorHAnsi" w:hint="cs"/>
          <w:b w:val="0"/>
          <w:color w:val="FF0000"/>
          <w:sz w:val="36"/>
          <w:szCs w:val="36"/>
          <w:bdr w:val="none" w:sz="0" w:space="0" w:color="auto" w:frame="1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2020 </w:t>
      </w:r>
      <w:r w:rsidR="00D03229" w:rsidRPr="000A4C53">
        <w:rPr>
          <w:rStyle w:val="Strong"/>
          <w:rFonts w:asciiTheme="majorBidi" w:hAnsiTheme="majorBidi"/>
          <w:b w:val="0"/>
          <w:bCs w:val="0"/>
          <w:sz w:val="32"/>
          <w:szCs w:val="32"/>
          <w:bdr w:val="none" w:sz="0" w:space="0" w:color="auto" w:frame="1"/>
          <w:cs/>
        </w:rPr>
        <w:t>สัมผัสกับบรรยากาศทุ่งดอกทิวลิปสีแดง สีเหลือง ทอดยาวไปสุดขอบฟ้าโดยมีกังหันลมเนเธอร์แลนด์เป็นฉากหลัง จัดได้ว่าเป็นวันที่วิเศษสุดสำหรับการใช้เวลาพักผ่อนกับครอบครัวและเพื่อนๆ ภายใต้แสงเจิดจ้าของดวงอาทิตย์โดยถือว่าเป็นสวนมีขนาดใหญ่ที่สุดในภูมิภาคคันโต (</w:t>
      </w:r>
      <w:r w:rsidR="00D03229" w:rsidRPr="000A4C53">
        <w:rPr>
          <w:rStyle w:val="Strong"/>
          <w:rFonts w:asciiTheme="majorBidi" w:hAnsiTheme="majorBidi"/>
          <w:b w:val="0"/>
          <w:bCs w:val="0"/>
          <w:sz w:val="32"/>
          <w:szCs w:val="32"/>
          <w:bdr w:val="none" w:sz="0" w:space="0" w:color="auto" w:frame="1"/>
        </w:rPr>
        <w:t xml:space="preserve">Kanto) </w:t>
      </w:r>
      <w:r w:rsidR="00D03229" w:rsidRPr="000A4C53">
        <w:rPr>
          <w:rStyle w:val="Strong"/>
          <w:rFonts w:asciiTheme="majorBidi" w:hAnsiTheme="majorBidi"/>
          <w:b w:val="0"/>
          <w:bCs w:val="0"/>
          <w:sz w:val="32"/>
          <w:szCs w:val="32"/>
          <w:bdr w:val="none" w:sz="0" w:space="0" w:color="auto" w:frame="1"/>
          <w:cs/>
        </w:rPr>
        <w:t>ที่นี่มีทิวลิปมากถึง 100 ชนิด รวมกว่า 670,000 ต้น</w:t>
      </w:r>
    </w:p>
    <w:p w:rsidR="00FB1919" w:rsidRPr="008C6D6D" w:rsidRDefault="00FB1919" w:rsidP="00FB1919">
      <w:pPr>
        <w:tabs>
          <w:tab w:val="left" w:pos="1418"/>
        </w:tabs>
        <w:ind w:left="1080" w:hanging="99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ค่ำ</w:t>
      </w: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  <w:t>อิสระอาหารค่ำ ตามอัธยาศัยเพื่อสะดวก</w:t>
      </w:r>
      <w:bookmarkStart w:id="0" w:name="_GoBack"/>
      <w:bookmarkEnd w:id="0"/>
      <w:r w:rsidRPr="00FB1919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แก่การ</w:t>
      </w:r>
      <w:r w:rsidRPr="00FB1919">
        <w:rPr>
          <w:rFonts w:asciiTheme="majorBidi" w:eastAsia="Calibri" w:hAnsiTheme="majorBidi" w:cstheme="majorBidi" w:hint="cs"/>
          <w:b/>
          <w:bCs/>
          <w:color w:val="0000FF"/>
          <w:sz w:val="32"/>
          <w:szCs w:val="32"/>
          <w:highlight w:val="cyan"/>
          <w:cs/>
        </w:rPr>
        <w:t>ท่องเที่ยว</w:t>
      </w:r>
    </w:p>
    <w:p w:rsidR="00345DF0" w:rsidRPr="00D43B43" w:rsidRDefault="00345DF0" w:rsidP="00345DF0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0228F" w:rsidRPr="004B3268" w:rsidRDefault="00C0228F" w:rsidP="00B64E70">
      <w:pPr>
        <w:tabs>
          <w:tab w:val="left" w:pos="6946"/>
        </w:tabs>
        <w:ind w:left="1080" w:hanging="1065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4</w:t>
      </w:r>
    </w:p>
    <w:p w:rsidR="00B64E70" w:rsidRPr="00345DF0" w:rsidRDefault="00B64E70" w:rsidP="00255626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ตลาดปลาซึกิจิ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5626" w:rsidRPr="0025562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4A331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วัดอาสากุสะ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5626" w:rsidRPr="0025562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4A331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ชิบูย่า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="00255626" w:rsidRPr="0025562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4A331A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ช็อปปิ้งชินจุกุ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255626" w:rsidRPr="00255626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–นาริตะ</w:t>
      </w:r>
      <w:r w:rsidR="00255626">
        <w:rPr>
          <w:rFonts w:ascii="Angsan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</w:p>
    <w:p w:rsidR="004A331A" w:rsidRDefault="004A331A" w:rsidP="004B3268">
      <w:pPr>
        <w:ind w:left="1080" w:hanging="990"/>
        <w:jc w:val="thaiDistribute"/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</w:pPr>
    </w:p>
    <w:p w:rsidR="00FB0F84" w:rsidRDefault="00DA0A08" w:rsidP="004B3268">
      <w:pPr>
        <w:ind w:left="1080" w:hanging="990"/>
        <w:jc w:val="thaiDistribute"/>
        <w:rPr>
          <w:rFonts w:ascii="Angsana New" w:hAnsi="Angsana New" w:cs="Angsana New"/>
          <w:b/>
          <w:bCs/>
          <w:noProof/>
          <w:color w:val="0000FF"/>
          <w:sz w:val="32"/>
          <w:szCs w:val="32"/>
        </w:rPr>
      </w:pP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 xml:space="preserve">        </w:t>
      </w:r>
      <w:r w:rsidR="00F06D27"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  <w:tab/>
      </w:r>
      <w:r w:rsidRPr="00E414F9">
        <w:rPr>
          <w:rFonts w:ascii="Angsana New" w:eastAsiaTheme="minorHAnsi" w:hAnsi="Angsana New" w:cs="Angsan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8C6D6D" w:rsidRDefault="00FB0F84" w:rsidP="00FB0F84">
      <w:pPr>
        <w:ind w:left="1080" w:hanging="990"/>
        <w:jc w:val="center"/>
        <w:rPr>
          <w:rFonts w:ascii="Angsana New" w:eastAsiaTheme="minorHAnsi" w:hAnsi="Angsana New" w:cs="Angsana New"/>
          <w:b/>
          <w:bCs/>
          <w:color w:val="0000FF"/>
          <w:sz w:val="32"/>
          <w:szCs w:val="32"/>
        </w:rPr>
      </w:pPr>
      <w:r>
        <w:rPr>
          <w:rFonts w:ascii="Angsana New" w:hAnsi="Angsana New" w:cs="Angsana New" w:hint="cs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77B11B4A" wp14:editId="6070EE67">
            <wp:extent cx="6515100" cy="434928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Tsukiji Fish market.jpg"/>
                    <pic:cNvPicPr/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32747" cy="436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0F84" w:rsidRDefault="00255626" w:rsidP="004A331A">
      <w:pPr>
        <w:ind w:left="1080" w:hanging="990"/>
        <w:jc w:val="thaiDistribute"/>
        <w:rPr>
          <w:rFonts w:asciiTheme="majorBidi" w:hAnsiTheme="majorBidi" w:cstheme="majorBidi"/>
          <w:noProof/>
          <w:color w:val="FF0000"/>
          <w:sz w:val="32"/>
          <w:szCs w:val="32"/>
        </w:rPr>
      </w:pP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TSUKIJI MARKET </w:t>
      </w:r>
      <w:r w:rsidRPr="00526ACF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ตลาดปลาซึกิจิ </w:t>
      </w:r>
      <w:r w:rsidRPr="00D43B43">
        <w:rPr>
          <w:rFonts w:ascii="Angsana New" w:hAnsi="Angsana New" w:cs="Angsana New"/>
          <w:sz w:val="32"/>
          <w:szCs w:val="32"/>
          <w:cs/>
        </w:rPr>
        <w:t>เป็นตลาดค้าส่งปลา</w:t>
      </w:r>
      <w:r w:rsidRPr="00D43B43">
        <w:rPr>
          <w:rFonts w:ascii="Angsana New" w:hAnsi="Angsana New" w:cs="Angsana New"/>
          <w:sz w:val="32"/>
          <w:szCs w:val="32"/>
        </w:rPr>
        <w:t>,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</w:t>
      </w:r>
      <w:proofErr w:type="spellStart"/>
      <w:r w:rsidRPr="00D43B43">
        <w:rPr>
          <w:rFonts w:ascii="Angsana New" w:hAnsi="Angsana New" w:cs="Angsana New"/>
          <w:sz w:val="32"/>
          <w:szCs w:val="32"/>
        </w:rPr>
        <w:t>Toyosu</w:t>
      </w:r>
      <w:proofErr w:type="spellEnd"/>
      <w:r w:rsidRPr="00D43B43">
        <w:rPr>
          <w:rFonts w:ascii="Angsana New" w:hAnsi="Angsana New" w:cs="Angsana New"/>
          <w:sz w:val="32"/>
          <w:szCs w:val="32"/>
        </w:rPr>
        <w:t xml:space="preserve"> </w:t>
      </w:r>
      <w:r w:rsidRPr="00D43B43">
        <w:rPr>
          <w:rFonts w:ascii="Angsana New" w:hAnsi="Angsana New" w:cs="Angsana New"/>
          <w:sz w:val="32"/>
          <w:szCs w:val="32"/>
          <w:cs/>
        </w:rPr>
        <w:t xml:space="preserve"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ะมูลปลาทูน่าที่มีชื่อเสียงเครื่องสำอางยี่ห้อดังของญี่ปุ่นไม่ว่าจะเป็น </w:t>
      </w:r>
      <w:r w:rsidRPr="00D43B43">
        <w:rPr>
          <w:rFonts w:ascii="Angsana New" w:hAnsi="Angsana New" w:cs="Angsana New"/>
          <w:sz w:val="32"/>
          <w:szCs w:val="32"/>
        </w:rPr>
        <w:t xml:space="preserve">KOSE , KANEBO , SK II , SHISEDO </w:t>
      </w:r>
      <w:r w:rsidRPr="00D43B43">
        <w:rPr>
          <w:rFonts w:ascii="Angsana New" w:hAnsi="Angsana New" w:cs="Angsana New"/>
          <w:sz w:val="32"/>
          <w:szCs w:val="32"/>
          <w:cs/>
        </w:rPr>
        <w:t>และอื่นๆ อีกมากมาย</w:t>
      </w:r>
    </w:p>
    <w:p w:rsidR="00255626" w:rsidRDefault="00F3190D" w:rsidP="004A331A">
      <w:pPr>
        <w:ind w:left="1080" w:hanging="990"/>
        <w:jc w:val="thaiDistribute"/>
        <w:rPr>
          <w:rFonts w:ascii="Angsana New" w:hAnsi="Angsana New" w:cs="Angsana New"/>
          <w:sz w:val="32"/>
          <w:szCs w:val="32"/>
        </w:rPr>
      </w:pPr>
      <w:r w:rsidRPr="00AC5ED7">
        <w:rPr>
          <w:rFonts w:asciiTheme="majorBidi" w:hAnsiTheme="majorBidi" w:cstheme="majorBidi"/>
          <w:noProof/>
          <w:color w:val="000000"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38480A4" wp14:editId="2D47EB52">
                <wp:simplePos x="0" y="0"/>
                <wp:positionH relativeFrom="column">
                  <wp:posOffset>190500</wp:posOffset>
                </wp:positionH>
                <wp:positionV relativeFrom="paragraph">
                  <wp:posOffset>66675</wp:posOffset>
                </wp:positionV>
                <wp:extent cx="3038475" cy="1404620"/>
                <wp:effectExtent l="0" t="0" r="9525" b="63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8475" cy="140462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37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3190D" w:rsidRPr="00345DF0" w:rsidRDefault="00F3190D" w:rsidP="00F3190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45DF0">
                              <w:rPr>
                                <w:rFonts w:asciiTheme="majorBidi" w:hAnsiTheme="majorBidi" w:cstheme="majorBidi"/>
                                <w:b/>
                                <w:color w:val="FF0000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ASAKUSA TEMPLE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38480A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pt;margin-top:5.25pt;width:239.25pt;height:110.6pt;z-index:25166745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" stroked="f">
                <v:fill opacity="24158f"/>
                <v:textbox style="mso-fit-shape-to-text:t">
                  <w:txbxContent>
                    <w:p w:rsidR="00F3190D" w:rsidRPr="00345DF0" w:rsidRDefault="00F3190D" w:rsidP="00F3190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45DF0">
                        <w:rPr>
                          <w:rFonts w:asciiTheme="majorBidi" w:hAnsiTheme="majorBidi" w:cstheme="majorBidi"/>
                          <w:b/>
                          <w:color w:val="FF0000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ASAKUSA TEMPLE</w:t>
                      </w:r>
                    </w:p>
                  </w:txbxContent>
                </v:textbox>
              </v:shape>
            </w:pict>
          </mc:Fallback>
        </mc:AlternateContent>
      </w:r>
      <w:r w:rsidR="00FB0F84">
        <w:rPr>
          <w:rFonts w:asciiTheme="majorBidi" w:hAnsiTheme="majorBidi" w:cstheme="majorBidi"/>
          <w:noProof/>
          <w:color w:val="FF0000"/>
          <w:sz w:val="32"/>
          <w:szCs w:val="32"/>
        </w:rPr>
        <w:drawing>
          <wp:inline distT="0" distB="0" distL="0" distR="0" wp14:anchorId="58574F95" wp14:editId="2894F354">
            <wp:extent cx="6877050" cy="3861714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9337" cy="38686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FB0F84" w:rsidRDefault="00FB0F84" w:rsidP="00FB0F84">
      <w:pPr>
        <w:spacing w:line="276" w:lineRule="auto"/>
        <w:ind w:left="1080" w:hanging="1080"/>
        <w:jc w:val="thaiDistribute"/>
        <w:rPr>
          <w:rFonts w:asciiTheme="majorBidi" w:hAnsiTheme="majorBidi" w:cstheme="majorBidi"/>
          <w:noProof/>
          <w:color w:val="FF0000"/>
          <w:sz w:val="32"/>
          <w:szCs w:val="32"/>
        </w:rPr>
      </w:pPr>
      <w:r>
        <w:rPr>
          <w:rFonts w:asciiTheme="majorBidi" w:hAnsiTheme="majorBidi" w:cstheme="majorBidi"/>
          <w:b/>
          <w:bCs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SENSOJI TEMPLE</w:t>
      </w:r>
      <w:r w:rsidRPr="0083311D">
        <w:rPr>
          <w:rFonts w:asciiTheme="majorBidi" w:hAnsiTheme="majorBidi" w:cstheme="majorBidi"/>
          <w:color w:val="000000" w:themeColor="text1"/>
          <w:sz w:val="44"/>
          <w:szCs w:val="44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930D58">
        <w:rPr>
          <w:rFonts w:ascii="Angsana New" w:hAnsi="Angsana New" w:cs="Angsana New"/>
          <w:b/>
          <w:bCs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วัดอาซากุสะ</w:t>
      </w:r>
      <w:r>
        <w:rPr>
          <w:rFonts w:asciiTheme="majorBidi" w:hAnsiTheme="majorBidi" w:cs="Angsana New"/>
          <w:color w:val="000000" w:themeColor="text1"/>
          <w:sz w:val="32"/>
          <w:szCs w:val="32"/>
          <w:cs/>
        </w:rPr>
        <w:t xml:space="preserve"> </w:t>
      </w:r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</w:t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ถนนนากามิเซะ (</w:t>
      </w:r>
      <w:proofErr w:type="spellStart"/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>Nakamise</w:t>
      </w:r>
      <w:proofErr w:type="spellEnd"/>
      <w:r w:rsidRPr="00930D58">
        <w:rPr>
          <w:rFonts w:asciiTheme="majorBidi" w:hAnsiTheme="majorBidi" w:cstheme="majorBidi"/>
          <w:color w:val="000000" w:themeColor="text1"/>
          <w:sz w:val="32"/>
          <w:szCs w:val="32"/>
        </w:rPr>
        <w:t xml:space="preserve"> Road) </w:t>
      </w:r>
      <w:r w:rsidRPr="00930D58">
        <w:rPr>
          <w:rFonts w:asciiTheme="majorBidi" w:hAnsiTheme="majorBidi" w:cs="Angsan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 มากมาย เช่น ขนมนานาชนิด ของเล่น รองเท้า พวงกุญแจที่ระลึก ฯลฯ ให้ทุกท่านได้เลือกซื้อเป็นของฝากของที่ระลึก อิสระให้ท่านสามารถเดินไปถ่ายรูปคู่กับหอคอยที่สูงที่สุดในโลก แลนด์มาร์กแห่งใหม่ของกรุงโตเกียว ที่ริมแม่น้ำสุมิดะ “โตเกียว สกายทรี”</w:t>
      </w:r>
      <w:r w:rsidRPr="00FB0F84">
        <w:rPr>
          <w:rFonts w:asciiTheme="majorBidi" w:hAnsiTheme="majorBidi" w:cstheme="majorBidi"/>
          <w:noProof/>
          <w:color w:val="FF0000"/>
          <w:sz w:val="32"/>
          <w:szCs w:val="32"/>
        </w:rPr>
        <w:t xml:space="preserve"> </w:t>
      </w:r>
    </w:p>
    <w:p w:rsidR="001605A8" w:rsidRPr="008C6D6D" w:rsidRDefault="001605A8" w:rsidP="001605A8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เที่ยง</w:t>
      </w: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  <w:t>อิสระอาหารกลางวัน ตามอัธยาศัยเพื่อสะดวกแก่การท่องเที่ยว</w:t>
      </w:r>
    </w:p>
    <w:p w:rsidR="00551903" w:rsidRPr="00FB0F84" w:rsidRDefault="00AD7D6A" w:rsidP="00FB0F84">
      <w:pPr>
        <w:ind w:left="1080" w:hanging="990"/>
        <w:jc w:val="thaiDistribute"/>
        <w:rPr>
          <w:rFonts w:asciiTheme="majorBidi" w:eastAsia="Calibri" w:hAnsiTheme="majorBidi" w:cstheme="majorBidi"/>
          <w:b/>
          <w:bCs/>
          <w:sz w:val="32"/>
          <w:szCs w:val="32"/>
        </w:rPr>
      </w:pPr>
      <w:r>
        <w:rPr>
          <w:rFonts w:hint="cs"/>
          <w:noProof/>
          <w:sz w:val="32"/>
          <w:szCs w:val="32"/>
          <w:cs/>
        </w:rPr>
        <w:drawing>
          <wp:inline distT="0" distB="0" distL="0" distR="0">
            <wp:extent cx="3257550" cy="2297154"/>
            <wp:effectExtent l="0" t="0" r="0" b="8255"/>
            <wp:docPr id="26" name="Picture 26" descr="C:\Users\admin\Downloads\shutterstock_1275662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shutterstock_1275662011.jpg"/>
                    <pic:cNvPicPr>
                      <a:picLocks noChangeAspect="1" noChangeArrowheads="1"/>
                    </pic:cNvPicPr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2971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F58E3">
        <w:rPr>
          <w:rFonts w:asciiTheme="majorBidi" w:hAnsiTheme="majorBidi" w:cs="Angsana New"/>
          <w:noProof/>
          <w:sz w:val="32"/>
          <w:szCs w:val="32"/>
          <w:cs/>
        </w:rPr>
        <w:drawing>
          <wp:inline distT="0" distB="0" distL="0" distR="0">
            <wp:extent cx="3467535" cy="2313940"/>
            <wp:effectExtent l="0" t="0" r="0" b="0"/>
            <wp:docPr id="14" name="Picture 14" descr="C:\Users\admin\Downloads\shutterstock_7624939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\Downloads\shutterstock_762493978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535" cy="231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C6D6D">
        <w:rPr>
          <w:rFonts w:asciiTheme="majorBidi" w:hAnsiTheme="majorBidi" w:cs="Angsana New" w:hint="cs"/>
          <w:noProof/>
          <w:sz w:val="32"/>
          <w:szCs w:val="32"/>
          <w:cs/>
        </w:rPr>
        <w:t xml:space="preserve">   </w:t>
      </w:r>
    </w:p>
    <w:p w:rsidR="002545BD" w:rsidRPr="001605A8" w:rsidRDefault="001605A8" w:rsidP="001605A8">
      <w:pPr>
        <w:tabs>
          <w:tab w:val="left" w:pos="720"/>
        </w:tabs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 w:rsidRPr="001605A8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>SHIBUYA</w:t>
      </w:r>
      <w:r w:rsidRPr="001605A8">
        <w:rPr>
          <w:rFonts w:asciiTheme="majorBidi" w:hAnsiTheme="majorBidi" w:cs="Angsana New"/>
          <w:sz w:val="32"/>
          <w:szCs w:val="32"/>
          <w:cs/>
        </w:rPr>
        <w:t xml:space="preserve"> </w:t>
      </w:r>
      <w:r w:rsidRPr="00FB0F84">
        <w:rPr>
          <w:rFonts w:asciiTheme="majorBidi" w:hAnsiTheme="majorBidi" w:cs="Angsana New"/>
          <w:bCs/>
          <w:color w:val="FF0000"/>
          <w:sz w:val="36"/>
          <w:szCs w:val="36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ย่านชิบุย่า</w:t>
      </w:r>
      <w:r w:rsidRPr="00FB0F84">
        <w:rPr>
          <w:rFonts w:asciiTheme="majorBidi" w:hAnsiTheme="majorBidi" w:cs="Angsana New"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1605A8">
        <w:rPr>
          <w:rFonts w:asciiTheme="majorBidi" w:hAnsiTheme="majorBidi" w:cs="Angsana New"/>
          <w:sz w:val="32"/>
          <w:szCs w:val="32"/>
          <w:cs/>
        </w:rPr>
        <w:t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</w:t>
      </w:r>
      <w:r w:rsidRPr="001605A8">
        <w:rPr>
          <w:rFonts w:asciiTheme="majorBidi" w:hAnsiTheme="majorBidi" w:cs="Angsana New"/>
          <w:sz w:val="32"/>
          <w:szCs w:val="32"/>
          <w:cs/>
        </w:rPr>
        <w:t>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</w:t>
      </w:r>
    </w:p>
    <w:p w:rsidR="00FB0F84" w:rsidRDefault="00FB0F84" w:rsidP="00FB0F84">
      <w:pPr>
        <w:ind w:left="1080" w:hanging="1080"/>
        <w:jc w:val="thaiDistribute"/>
        <w:rPr>
          <w:rFonts w:asciiTheme="majorBidi" w:hAnsiTheme="majorBidi" w:cstheme="majorBidi"/>
          <w:sz w:val="32"/>
          <w:szCs w:val="32"/>
        </w:rPr>
      </w:pPr>
      <w:r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SHINJUKU </w:t>
      </w:r>
      <w:r w:rsidRPr="00FB0F84">
        <w:rPr>
          <w:rFonts w:asciiTheme="majorBidi" w:hAnsiTheme="majorBidi" w:cstheme="majorBidi"/>
          <w:bCs/>
          <w:color w:val="FF0000"/>
          <w:sz w:val="32"/>
          <w:szCs w:val="32"/>
          <w:cs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ย่านช้อปปิ้งชินจุกุ </w:t>
      </w:r>
      <w:r w:rsidRPr="00B64E70">
        <w:rPr>
          <w:rFonts w:asciiTheme="majorBidi" w:hAnsiTheme="majorBidi" w:cstheme="majorBidi"/>
          <w:sz w:val="32"/>
          <w:szCs w:val="32"/>
          <w:cs/>
        </w:rPr>
        <w:t xml:space="preserve">ให้ท่านอิสระและเพลิดเพลินกับการช้อปปิ้งสินค้า 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proofErr w:type="gramStart"/>
      <w:r w:rsidRPr="00B64E70">
        <w:rPr>
          <w:rFonts w:asciiTheme="majorBidi" w:hAnsiTheme="majorBidi" w:cstheme="majorBidi"/>
          <w:sz w:val="32"/>
          <w:szCs w:val="32"/>
        </w:rPr>
        <w:t>KOSE ,</w:t>
      </w:r>
      <w:proofErr w:type="gramEnd"/>
      <w:r w:rsidRPr="00B64E70">
        <w:rPr>
          <w:rFonts w:asciiTheme="majorBidi" w:hAnsiTheme="majorBidi" w:cstheme="majorBidi"/>
          <w:sz w:val="32"/>
          <w:szCs w:val="32"/>
        </w:rPr>
        <w:t xml:space="preserve"> KANEBO , SK II , SHISEDO </w:t>
      </w:r>
      <w:r w:rsidRPr="00B64E70">
        <w:rPr>
          <w:rFonts w:asciiTheme="majorBidi" w:hAnsiTheme="majorBidi" w:cstheme="majorBidi"/>
          <w:sz w:val="32"/>
          <w:szCs w:val="32"/>
          <w:cs/>
        </w:rPr>
        <w:t>และอื่นๆ อีกมากมาย</w:t>
      </w:r>
    </w:p>
    <w:p w:rsidR="00B64E70" w:rsidRPr="008C6D6D" w:rsidRDefault="00B64E70" w:rsidP="004B3268">
      <w:pPr>
        <w:tabs>
          <w:tab w:val="left" w:pos="1418"/>
        </w:tabs>
        <w:ind w:left="1080" w:hanging="990"/>
        <w:jc w:val="thaiDistribute"/>
        <w:rPr>
          <w:rFonts w:asciiTheme="majorBidi" w:eastAsia="Calibri" w:hAnsiTheme="majorBidi" w:cstheme="majorBidi"/>
          <w:b/>
          <w:bCs/>
          <w:color w:val="0000FF"/>
          <w:sz w:val="32"/>
          <w:szCs w:val="32"/>
        </w:rPr>
      </w:pP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>ค่ำ</w:t>
      </w:r>
      <w:r w:rsidRPr="008C6D6D">
        <w:rPr>
          <w:rFonts w:asciiTheme="majorBidi" w:eastAsia="Calibri" w:hAnsiTheme="majorBidi" w:cstheme="majorBidi"/>
          <w:b/>
          <w:bCs/>
          <w:color w:val="0000FF"/>
          <w:sz w:val="32"/>
          <w:szCs w:val="32"/>
          <w:highlight w:val="cyan"/>
          <w:cs/>
        </w:rPr>
        <w:tab/>
        <w:t>อิสระอาหารค่ำ ตามอัธยาศัยเพื่อสะดวกแก่การช้อปปิ้ง</w:t>
      </w:r>
    </w:p>
    <w:p w:rsidR="006F2397" w:rsidRPr="00D43B43" w:rsidRDefault="006F2397" w:rsidP="006F2397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>
        <w:rPr>
          <w:rFonts w:ascii="Angsana New" w:hAnsi="Angsana New" w:cs="Angsana New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>
        <w:rPr>
          <w:rFonts w:ascii="Angsana New" w:hAnsi="Angsana New" w:cs="Angsana New" w:hint="cs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TOYOKO INN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HOTEL , </w:t>
      </w:r>
      <w:r>
        <w:rPr>
          <w:rFonts w:ascii="Angsana New" w:hAnsi="Angsana New" w:cs="Angsana New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NARITA</w:t>
      </w:r>
      <w:r w:rsidRPr="00526ACF">
        <w:rPr>
          <w:rFonts w:ascii="Angsana New" w:hAnsi="Angsana New" w:cs="Angsana New"/>
          <w:b/>
          <w:bCs/>
          <w:color w:val="FF0000"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43B43">
        <w:rPr>
          <w:rFonts w:ascii="Angsana New" w:hAnsi="Angsana New" w:cs="Angsana New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C0228F" w:rsidRPr="004B3268" w:rsidRDefault="00C0228F" w:rsidP="00B64E70">
      <w:pPr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4B3268">
        <w:rPr>
          <w:rFonts w:ascii="Angsan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DAY5</w:t>
      </w:r>
    </w:p>
    <w:p w:rsidR="000D2EC7" w:rsidRPr="00345DF0" w:rsidRDefault="000D2EC7" w:rsidP="0045336C">
      <w:pPr>
        <w:spacing w:line="276" w:lineRule="auto"/>
        <w:ind w:left="1080" w:hanging="1080"/>
        <w:jc w:val="thaiDistribute"/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สนามบินนาริตะ – กรุงเทพ (ดอนเมือง)</w:t>
      </w:r>
      <w:r w:rsidRPr="00345DF0">
        <w:rPr>
          <w:rFonts w:ascii="Angsan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</w:p>
    <w:p w:rsidR="00345DF0" w:rsidRPr="002C4E95" w:rsidRDefault="002C4E95" w:rsidP="002C4E95">
      <w:pPr>
        <w:spacing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="00FB0F84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="00FB0F84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81B8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บริการอาหารเช้า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แบ่ง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SET BOX</w:t>
      </w:r>
      <w:r w:rsidR="00345DF0" w:rsidRPr="00A757B6">
        <w:rPr>
          <w:rFonts w:asciiTheme="majorBidi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1FA7E6E" wp14:editId="71D10E16">
                <wp:simplePos x="0" y="0"/>
                <wp:positionH relativeFrom="column">
                  <wp:posOffset>3940925</wp:posOffset>
                </wp:positionH>
                <wp:positionV relativeFrom="paragraph">
                  <wp:posOffset>-8351578</wp:posOffset>
                </wp:positionV>
                <wp:extent cx="45719" cy="227215"/>
                <wp:effectExtent l="0" t="0" r="0" b="1905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19" cy="2272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2500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7D10" w:rsidRPr="00A757B6" w:rsidRDefault="00D57D10" w:rsidP="00A757B6">
                            <w:pPr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szCs w:val="44"/>
                              </w:rPr>
                            </w:pPr>
                            <w:r w:rsidRPr="00A757B6">
                              <w:rPr>
                                <w:rFonts w:asciiTheme="majorBidi" w:hAnsiTheme="majorBidi" w:cstheme="majorBidi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DON QUIJOTE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FA7E6E" id="_x0000_s1027" type="#_x0000_t202" style="position:absolute;left:0;text-align:left;margin-left:310.3pt;margin-top:-657.6pt;width:3.6pt;height:17.9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" stroked="f">
                <v:fill opacity="16448f"/>
                <v:textbox>
                  <w:txbxContent>
                    <w:p w:rsidR="00D57D10" w:rsidRPr="00A757B6" w:rsidRDefault="00D57D10" w:rsidP="00A757B6">
                      <w:pPr>
                        <w:jc w:val="center"/>
                        <w:rPr>
                          <w:b/>
                          <w:color w:val="FFFFFF" w:themeColor="background1"/>
                          <w:sz w:val="44"/>
                          <w:szCs w:val="44"/>
                        </w:rPr>
                      </w:pPr>
                      <w:r w:rsidRPr="00A757B6">
                        <w:rPr>
                          <w:rFonts w:asciiTheme="majorBidi" w:hAnsiTheme="majorBidi" w:cstheme="majorBidi"/>
                          <w:b/>
                          <w:color w:val="FFFFFF" w:themeColor="background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DON QUIJOTE</w:t>
                      </w:r>
                    </w:p>
                  </w:txbxContent>
                </v:textbox>
              </v:shape>
            </w:pict>
          </mc:Fallback>
        </mc:AlternateContent>
      </w:r>
    </w:p>
    <w:p w:rsidR="00E04310" w:rsidRPr="00E04310" w:rsidRDefault="00E04310" w:rsidP="00E04310">
      <w:pPr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04310">
        <w:rPr>
          <w:rFonts w:asciiTheme="majorBidi" w:hAnsiTheme="majorBidi" w:cstheme="majorBidi"/>
          <w:b/>
          <w:bCs/>
          <w:sz w:val="32"/>
          <w:szCs w:val="32"/>
        </w:rPr>
        <w:t>06.30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 xml:space="preserve">น.   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ab/>
        <w:t>นำท่านเดินทางสู่ ท่าอากาศยานนานาชาติ นาริตะ ประเทศญี่ปุ่น</w:t>
      </w:r>
    </w:p>
    <w:p w:rsidR="00E04310" w:rsidRDefault="00E04310" w:rsidP="00E04310">
      <w:pPr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04310">
        <w:rPr>
          <w:rFonts w:asciiTheme="majorBidi" w:hAnsiTheme="majorBidi" w:cstheme="majorBidi"/>
          <w:b/>
          <w:bCs/>
          <w:sz w:val="32"/>
          <w:szCs w:val="32"/>
        </w:rPr>
        <w:t>09.15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 xml:space="preserve">น.   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ab/>
        <w:t xml:space="preserve">ออกเดินทางสู่ ท่าอากาศยานนานาชาติ ดอนเมือง กรุงเทพฯ  โดยสายการบิน </w:t>
      </w:r>
      <w:r w:rsidRPr="00E04310">
        <w:rPr>
          <w:rFonts w:asciiTheme="majorBidi" w:hAnsiTheme="majorBidi" w:cstheme="majorBidi"/>
          <w:b/>
          <w:bCs/>
          <w:color w:val="FF0000"/>
          <w:sz w:val="32"/>
          <w:szCs w:val="32"/>
        </w:rPr>
        <w:t xml:space="preserve">Air Asia X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 xml:space="preserve">เที่ยวบินที่ </w:t>
      </w:r>
      <w:r w:rsidRPr="00E04310">
        <w:rPr>
          <w:rFonts w:asciiTheme="majorBidi" w:hAnsiTheme="majorBidi" w:cstheme="majorBidi"/>
          <w:b/>
          <w:bCs/>
          <w:color w:val="FF0000"/>
          <w:sz w:val="32"/>
          <w:szCs w:val="32"/>
        </w:rPr>
        <w:t>XJ 601</w:t>
      </w:r>
    </w:p>
    <w:p w:rsidR="00E04310" w:rsidRPr="00E04310" w:rsidRDefault="00E04310" w:rsidP="00E04310">
      <w:pPr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                 </w:t>
      </w:r>
      <w:r w:rsidRPr="00E04310">
        <w:rPr>
          <w:rFonts w:asciiTheme="majorBidi" w:hAnsiTheme="majorBidi" w:cstheme="majorBidi"/>
          <w:b/>
          <w:bCs/>
          <w:sz w:val="32"/>
          <w:szCs w:val="32"/>
        </w:rPr>
        <w:t xml:space="preserve">  ** </w:t>
      </w:r>
      <w:r w:rsidRPr="008C6D6D">
        <w:rPr>
          <w:rFonts w:asciiTheme="majorBidi" w:hAnsiTheme="majorBidi" w:cstheme="majorBidi" w:hint="cs"/>
          <w:b/>
          <w:bCs/>
          <w:color w:val="0000FF"/>
          <w:sz w:val="32"/>
          <w:szCs w:val="32"/>
          <w:highlight w:val="yellow"/>
          <w:cs/>
        </w:rPr>
        <w:t>ไม่</w:t>
      </w:r>
      <w:r w:rsidRPr="008C6D6D">
        <w:rPr>
          <w:rFonts w:asciiTheme="majorBidi" w:hAnsiTheme="majorBidi" w:cs="Angsana New"/>
          <w:b/>
          <w:bCs/>
          <w:color w:val="0000FF"/>
          <w:sz w:val="32"/>
          <w:szCs w:val="32"/>
          <w:highlight w:val="yellow"/>
          <w:cs/>
        </w:rPr>
        <w:t xml:space="preserve">มีบริการอาหารและเครื่องดื่มบนเครื่องบิน ใช้เวลาบินประมาณ </w:t>
      </w:r>
      <w:r w:rsidRPr="008C6D6D">
        <w:rPr>
          <w:rFonts w:asciiTheme="majorBidi" w:hAnsiTheme="majorBidi" w:cstheme="majorBidi"/>
          <w:b/>
          <w:bCs/>
          <w:color w:val="0000FF"/>
          <w:sz w:val="32"/>
          <w:szCs w:val="32"/>
          <w:highlight w:val="yellow"/>
        </w:rPr>
        <w:t>6</w:t>
      </w:r>
      <w:r w:rsidRPr="008C6D6D">
        <w:rPr>
          <w:rFonts w:asciiTheme="majorBidi" w:hAnsiTheme="majorBidi" w:cs="Angsana New"/>
          <w:b/>
          <w:bCs/>
          <w:color w:val="0000FF"/>
          <w:sz w:val="32"/>
          <w:szCs w:val="32"/>
          <w:highlight w:val="yellow"/>
          <w:cs/>
        </w:rPr>
        <w:t xml:space="preserve"> ชั่วโมง</w:t>
      </w:r>
      <w:r w:rsidRPr="008C6D6D">
        <w:rPr>
          <w:rFonts w:asciiTheme="majorBidi" w:hAnsiTheme="majorBidi" w:cs="Angsana New"/>
          <w:b/>
          <w:bCs/>
          <w:color w:val="0000FF"/>
          <w:sz w:val="32"/>
          <w:szCs w:val="32"/>
          <w:cs/>
        </w:rPr>
        <w:t xml:space="preserve">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>**</w:t>
      </w:r>
    </w:p>
    <w:p w:rsidR="00E04310" w:rsidRPr="00E04310" w:rsidRDefault="00E04310" w:rsidP="00E04310">
      <w:pPr>
        <w:ind w:left="1080" w:hanging="990"/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E04310">
        <w:rPr>
          <w:rFonts w:asciiTheme="majorBidi" w:hAnsiTheme="majorBidi" w:cstheme="majorBidi"/>
          <w:b/>
          <w:bCs/>
          <w:sz w:val="32"/>
          <w:szCs w:val="32"/>
        </w:rPr>
        <w:t>14.00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 xml:space="preserve">น.    </w:t>
      </w:r>
      <w:r w:rsidRPr="00E04310">
        <w:rPr>
          <w:rFonts w:asciiTheme="majorBidi" w:hAnsiTheme="majorBidi" w:cs="Angsana New"/>
          <w:b/>
          <w:bCs/>
          <w:sz w:val="32"/>
          <w:szCs w:val="32"/>
          <w:cs/>
        </w:rPr>
        <w:tab/>
        <w:t>เดินทางถึง สนามบินดอนเมือง กรุงเทพฯ โดยสวัสดิภาพ พร้อมความประทับใจ</w:t>
      </w:r>
    </w:p>
    <w:p w:rsidR="00FF31DB" w:rsidRPr="00E414F9" w:rsidRDefault="00E04310" w:rsidP="00E04310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ab/>
      </w:r>
      <w:r>
        <w:rPr>
          <w:rFonts w:asciiTheme="majorBidi" w:hAnsiTheme="majorBidi" w:cstheme="majorBidi"/>
          <w:b/>
          <w:bCs/>
          <w:sz w:val="32"/>
          <w:szCs w:val="32"/>
        </w:rPr>
        <w:tab/>
      </w:r>
      <w:r w:rsidRPr="00E04310">
        <w:rPr>
          <w:rFonts w:asciiTheme="majorBidi" w:hAnsiTheme="majorBidi" w:cstheme="majorBidi"/>
          <w:b/>
          <w:bCs/>
          <w:sz w:val="32"/>
          <w:szCs w:val="32"/>
        </w:rPr>
        <w:t>******************************************************************</w:t>
      </w:r>
    </w:p>
    <w:p w:rsidR="00127497" w:rsidRDefault="00CA6973" w:rsidP="00F06D27">
      <w:pPr>
        <w:jc w:val="center"/>
        <w:rPr>
          <w:rFonts w:ascii="Angsana New" w:hAnsi="Angsana New" w:cs="Angsana New"/>
          <w:bCs/>
          <w:color w:val="FF0000"/>
          <w:sz w:val="36"/>
          <w:szCs w:val="36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E414F9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CA6973" w:rsidRDefault="00127497" w:rsidP="00127497">
      <w:pPr>
        <w:spacing w:after="200" w:line="276" w:lineRule="auto"/>
        <w:rPr>
          <w:rFonts w:ascii="Angsana New" w:hAnsi="Angsana New" w:cs="Angsana New"/>
          <w:bCs/>
          <w:color w:val="FF0000"/>
          <w:sz w:val="36"/>
          <w:szCs w:val="36"/>
        </w:rPr>
      </w:pPr>
      <w:r>
        <w:rPr>
          <w:rFonts w:ascii="Angsana New" w:hAnsi="Angsana New" w:cs="Angsana New"/>
          <w:bCs/>
          <w:color w:val="FF0000"/>
          <w:sz w:val="36"/>
          <w:szCs w:val="36"/>
          <w:cs/>
        </w:rPr>
        <w:br w:type="page"/>
      </w:r>
    </w:p>
    <w:tbl>
      <w:tblPr>
        <w:tblW w:w="1134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2016"/>
        <w:gridCol w:w="2160"/>
        <w:gridCol w:w="1920"/>
        <w:gridCol w:w="1170"/>
        <w:gridCol w:w="1345"/>
        <w:gridCol w:w="36"/>
        <w:gridCol w:w="16"/>
      </w:tblGrid>
      <w:tr w:rsidR="00CA6973" w:rsidRPr="00E414F9" w:rsidTr="008C6D6D">
        <w:trPr>
          <w:gridAfter w:val="2"/>
          <w:wAfter w:w="52" w:type="dxa"/>
          <w:trHeight w:val="360"/>
          <w:jc w:val="center"/>
        </w:trPr>
        <w:tc>
          <w:tcPr>
            <w:tcW w:w="11288" w:type="dxa"/>
            <w:gridSpan w:val="6"/>
            <w:shd w:val="clear" w:color="auto" w:fill="FF0000"/>
            <w:vAlign w:val="center"/>
          </w:tcPr>
          <w:p w:rsidR="00CA6973" w:rsidRPr="00E414F9" w:rsidRDefault="00F3190D" w:rsidP="00C0228F">
            <w:pPr>
              <w:ind w:left="720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/>
                <w:bCs/>
                <w:color w:val="FF0000"/>
                <w:sz w:val="36"/>
                <w:szCs w:val="36"/>
              </w:rPr>
              <w:lastRenderedPageBreak/>
              <w:br w:type="page"/>
            </w:r>
            <w:r w:rsidR="00CA6973" w:rsidRPr="00E414F9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CA6973" w:rsidRPr="00E414F9" w:rsidTr="008C6D6D">
        <w:trPr>
          <w:gridAfter w:val="1"/>
          <w:wAfter w:w="16" w:type="dxa"/>
          <w:trHeight w:val="1377"/>
          <w:jc w:val="center"/>
        </w:trPr>
        <w:tc>
          <w:tcPr>
            <w:tcW w:w="2677" w:type="dxa"/>
            <w:shd w:val="clear" w:color="auto" w:fill="FF9966"/>
            <w:vAlign w:val="center"/>
          </w:tcPr>
          <w:p w:rsidR="00CA6973" w:rsidRPr="00E414F9" w:rsidRDefault="00CA6973" w:rsidP="00C0228F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2016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CA6973" w:rsidRPr="00E414F9" w:rsidRDefault="00CA6973" w:rsidP="00C0228F">
            <w:pPr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1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</w:rPr>
              <w:t xml:space="preserve">2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CA6973" w:rsidRPr="00E414F9" w:rsidRDefault="00CA6973" w:rsidP="00C0228F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เพิ่ม</w:t>
            </w:r>
          </w:p>
          <w:p w:rsidR="00CA6973" w:rsidRPr="00E414F9" w:rsidRDefault="00CA6973" w:rsidP="00C0228F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CA6973" w:rsidRPr="00E414F9" w:rsidRDefault="00CA6973" w:rsidP="00C0228F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40"/>
                <w:szCs w:val="40"/>
              </w:rPr>
            </w:pP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E414F9">
              <w:rPr>
                <w:rFonts w:ascii="Angsana New" w:hAnsi="Angsana New" w:cs="Angsan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D57D10" w:rsidRPr="00E414F9" w:rsidTr="008C6D6D">
        <w:trPr>
          <w:trHeight w:val="387"/>
          <w:jc w:val="center"/>
        </w:trPr>
        <w:tc>
          <w:tcPr>
            <w:tcW w:w="11340" w:type="dxa"/>
            <w:gridSpan w:val="8"/>
            <w:shd w:val="clear" w:color="auto" w:fill="FF99FF"/>
          </w:tcPr>
          <w:p w:rsidR="00D57D10" w:rsidRPr="00E414F9" w:rsidRDefault="00E31322" w:rsidP="00E31322">
            <w:pPr>
              <w:tabs>
                <w:tab w:val="center" w:pos="5465"/>
                <w:tab w:val="left" w:pos="9915"/>
              </w:tabs>
              <w:ind w:left="408" w:hanging="720"/>
              <w:jc w:val="center"/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Angsana New" w:hAnsi="Angsana New" w:cs="Angsana New"/>
                <w:b/>
                <w:bCs/>
                <w:color w:val="000000" w:themeColor="text1"/>
                <w:sz w:val="40"/>
                <w:szCs w:val="40"/>
                <w:cs/>
              </w:rPr>
              <w:t>เดินทางช่วง เทศกาลสงกรานต์</w:t>
            </w:r>
            <w:r w:rsidR="008C6D6D">
              <w:rPr>
                <w:rFonts w:ascii="Angsana New" w:hAnsi="Angsana New" w:cs="Angsan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2563</w:t>
            </w:r>
          </w:p>
        </w:tc>
      </w:tr>
      <w:tr w:rsidR="007C20FB" w:rsidRPr="00E414F9" w:rsidTr="00EC469D">
        <w:trPr>
          <w:gridAfter w:val="1"/>
          <w:wAfter w:w="16" w:type="dxa"/>
          <w:jc w:val="center"/>
        </w:trPr>
        <w:tc>
          <w:tcPr>
            <w:tcW w:w="2677" w:type="dxa"/>
            <w:shd w:val="clear" w:color="auto" w:fill="B6DDE8" w:themeFill="accent5" w:themeFillTint="66"/>
            <w:vAlign w:val="bottom"/>
          </w:tcPr>
          <w:p w:rsidR="007C20FB" w:rsidRPr="005226B5" w:rsidRDefault="007C20FB" w:rsidP="007C20F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10 -14 เมษายน 63</w:t>
            </w:r>
          </w:p>
        </w:tc>
        <w:tc>
          <w:tcPr>
            <w:tcW w:w="2016" w:type="dxa"/>
            <w:shd w:val="clear" w:color="auto" w:fill="B6DDE8" w:themeFill="accent5" w:themeFillTint="66"/>
            <w:vAlign w:val="center"/>
          </w:tcPr>
          <w:p w:rsidR="007C20FB" w:rsidRPr="007C20FB" w:rsidRDefault="007C20FB" w:rsidP="007C20F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37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B6DDE8" w:themeFill="accent5" w:themeFillTint="66"/>
            <w:vAlign w:val="center"/>
          </w:tcPr>
          <w:p w:rsidR="007C20FB" w:rsidRPr="007C20FB" w:rsidRDefault="007C20FB" w:rsidP="007C20F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37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B6DDE8" w:themeFill="accent5" w:themeFillTint="66"/>
            <w:vAlign w:val="center"/>
          </w:tcPr>
          <w:p w:rsidR="007C20FB" w:rsidRPr="007C20FB" w:rsidRDefault="007C20FB" w:rsidP="007C20F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37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B6DDE8" w:themeFill="accent5" w:themeFillTint="66"/>
          </w:tcPr>
          <w:p w:rsidR="007C20FB" w:rsidRPr="005226B5" w:rsidRDefault="007C20FB" w:rsidP="00EC46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B6DDE8" w:themeFill="accent5" w:themeFillTint="66"/>
          </w:tcPr>
          <w:p w:rsidR="007C20FB" w:rsidRPr="005226B5" w:rsidRDefault="007E48DB" w:rsidP="00EC46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</w:tr>
      <w:tr w:rsidR="007E48DB" w:rsidRPr="00E414F9" w:rsidTr="00EC469D">
        <w:trPr>
          <w:gridAfter w:val="1"/>
          <w:wAfter w:w="16" w:type="dxa"/>
          <w:jc w:val="center"/>
        </w:trPr>
        <w:tc>
          <w:tcPr>
            <w:tcW w:w="2677" w:type="dxa"/>
            <w:shd w:val="clear" w:color="auto" w:fill="B6DDE8" w:themeFill="accent5" w:themeFillTint="66"/>
            <w:vAlign w:val="center"/>
          </w:tcPr>
          <w:p w:rsidR="007E48DB" w:rsidRPr="001E71A8" w:rsidRDefault="007E48DB" w:rsidP="007E48D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11 -15 เมษายน 63</w:t>
            </w:r>
          </w:p>
        </w:tc>
        <w:tc>
          <w:tcPr>
            <w:tcW w:w="2016" w:type="dxa"/>
            <w:shd w:val="clear" w:color="auto" w:fill="B6DDE8" w:themeFill="accent5" w:themeFillTint="66"/>
            <w:vAlign w:val="center"/>
          </w:tcPr>
          <w:p w:rsidR="007E48DB" w:rsidRPr="007C20FB" w:rsidRDefault="007E48DB" w:rsidP="007E48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37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B6DDE8" w:themeFill="accent5" w:themeFillTint="66"/>
            <w:vAlign w:val="center"/>
          </w:tcPr>
          <w:p w:rsidR="007E48DB" w:rsidRPr="007C20FB" w:rsidRDefault="007E48DB" w:rsidP="007E48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37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B6DDE8" w:themeFill="accent5" w:themeFillTint="66"/>
            <w:vAlign w:val="center"/>
          </w:tcPr>
          <w:p w:rsidR="007E48DB" w:rsidRPr="007C20FB" w:rsidRDefault="007E48DB" w:rsidP="007E48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37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B6DDE8" w:themeFill="accent5" w:themeFillTint="66"/>
          </w:tcPr>
          <w:p w:rsidR="007E48DB" w:rsidRPr="005226B5" w:rsidRDefault="007E48DB" w:rsidP="007E48D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B6DDE8" w:themeFill="accent5" w:themeFillTint="66"/>
          </w:tcPr>
          <w:p w:rsidR="007E48DB" w:rsidRDefault="007E48DB" w:rsidP="007E48DB">
            <w:pPr>
              <w:jc w:val="center"/>
            </w:pPr>
            <w:r w:rsidRPr="00A30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A300CA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</w:tr>
      <w:tr w:rsidR="007E48DB" w:rsidRPr="00E414F9" w:rsidTr="00EC469D">
        <w:trPr>
          <w:gridAfter w:val="1"/>
          <w:wAfter w:w="16" w:type="dxa"/>
          <w:jc w:val="center"/>
        </w:trPr>
        <w:tc>
          <w:tcPr>
            <w:tcW w:w="2677" w:type="dxa"/>
            <w:shd w:val="clear" w:color="auto" w:fill="FBD4B4" w:themeFill="accent6" w:themeFillTint="66"/>
            <w:vAlign w:val="center"/>
          </w:tcPr>
          <w:p w:rsidR="007E48DB" w:rsidRPr="001E71A8" w:rsidRDefault="007E48DB" w:rsidP="007E48D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12 -16 เมษายน 63</w:t>
            </w:r>
          </w:p>
        </w:tc>
        <w:tc>
          <w:tcPr>
            <w:tcW w:w="2016" w:type="dxa"/>
            <w:shd w:val="clear" w:color="auto" w:fill="FBD4B4" w:themeFill="accent6" w:themeFillTint="66"/>
            <w:vAlign w:val="center"/>
          </w:tcPr>
          <w:p w:rsidR="007E48DB" w:rsidRPr="007C20FB" w:rsidRDefault="007E48DB" w:rsidP="007E48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36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2160" w:type="dxa"/>
            <w:shd w:val="clear" w:color="auto" w:fill="FBD4B4" w:themeFill="accent6" w:themeFillTint="66"/>
            <w:vAlign w:val="center"/>
          </w:tcPr>
          <w:p w:rsidR="007E48DB" w:rsidRPr="007C20FB" w:rsidRDefault="007E48DB" w:rsidP="007E48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36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920" w:type="dxa"/>
            <w:shd w:val="clear" w:color="auto" w:fill="FBD4B4" w:themeFill="accent6" w:themeFillTint="66"/>
            <w:vAlign w:val="center"/>
          </w:tcPr>
          <w:p w:rsidR="007E48DB" w:rsidRPr="007C20FB" w:rsidRDefault="007E48DB" w:rsidP="007E48D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36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 w:rsidRPr="007C20F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999</w:t>
            </w:r>
          </w:p>
        </w:tc>
        <w:tc>
          <w:tcPr>
            <w:tcW w:w="1170" w:type="dxa"/>
            <w:shd w:val="clear" w:color="auto" w:fill="FBD4B4" w:themeFill="accent6" w:themeFillTint="66"/>
          </w:tcPr>
          <w:p w:rsidR="007E48DB" w:rsidRPr="005226B5" w:rsidRDefault="007E48DB" w:rsidP="007E48DB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7,500</w:t>
            </w:r>
          </w:p>
        </w:tc>
        <w:tc>
          <w:tcPr>
            <w:tcW w:w="1381" w:type="dxa"/>
            <w:gridSpan w:val="2"/>
            <w:shd w:val="clear" w:color="auto" w:fill="FBD4B4" w:themeFill="accent6" w:themeFillTint="66"/>
          </w:tcPr>
          <w:p w:rsidR="007E48DB" w:rsidRDefault="007E48DB" w:rsidP="007E48DB">
            <w:pPr>
              <w:jc w:val="center"/>
            </w:pPr>
            <w:r w:rsidRPr="00A300C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A300CA">
              <w:rPr>
                <w:rFonts w:ascii="Tahoma" w:hAnsi="Tahoma" w:cs="Tahoma"/>
                <w:b/>
                <w:bCs/>
                <w:sz w:val="24"/>
                <w:szCs w:val="24"/>
              </w:rPr>
              <w:t>,999</w:t>
            </w:r>
          </w:p>
        </w:tc>
      </w:tr>
    </w:tbl>
    <w:p w:rsidR="00CA6973" w:rsidRPr="00E414F9" w:rsidRDefault="00CA6973" w:rsidP="00E414F9">
      <w:pPr>
        <w:ind w:left="1080" w:hanging="99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</w:p>
    <w:p w:rsidR="00551A75" w:rsidRPr="00E414F9" w:rsidRDefault="00551A75" w:rsidP="00551A75">
      <w:pPr>
        <w:jc w:val="center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</w:rPr>
        <w:t>,500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551A75" w:rsidRPr="00E414F9" w:rsidRDefault="00551A75" w:rsidP="00551A75">
      <w:pPr>
        <w:jc w:val="thaiDistribute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551A75" w:rsidRPr="00E414F9" w:rsidRDefault="00551A75" w:rsidP="00551A7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**</w:t>
      </w:r>
    </w:p>
    <w:p w:rsidR="00551A75" w:rsidRPr="00E414F9" w:rsidRDefault="00551A75" w:rsidP="00551A75">
      <w:pPr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E414F9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551A75" w:rsidRPr="00E414F9" w:rsidRDefault="00551A75" w:rsidP="00551A75">
      <w:pPr>
        <w:jc w:val="thaiDistribute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551A75" w:rsidRPr="00E414F9" w:rsidRDefault="00551A75" w:rsidP="00551A75">
      <w:pPr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E414F9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</w:rPr>
        <w:t>15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 xml:space="preserve"> วัน</w:t>
      </w:r>
      <w:r w:rsidRPr="00E414F9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</w:t>
      </w:r>
    </w:p>
    <w:p w:rsidR="00551A75" w:rsidRPr="00E414F9" w:rsidRDefault="00551A75" w:rsidP="00551A75">
      <w:pPr>
        <w:jc w:val="thaiDistribute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FB0F84" w:rsidRPr="00FB0F84" w:rsidRDefault="00FB0F84" w:rsidP="00FB0F84">
      <w:pPr>
        <w:ind w:left="1080" w:hanging="1080"/>
        <w:jc w:val="center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FB0F84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B0F84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อัตรานี้เฉพาะนักท่องเที่ยวที่ถือหนังสือเดินทางไทยและต่างชาติ โดยลูกค้าต้องเดินทางท่องเที่ยวกับทัวร์ ตลอดการเดินทาง ห้ามแยกออกเพื่อเดินทางท่องเที่ยวด้วยตนเองเด็ดขาด ขอสงวนสิทธิ์ในการเก็บค่าธรรมเนียม ในกรณีขอเอกสารยื่นวีซ่า 1</w:t>
      </w:r>
      <w:r w:rsidRPr="00FB0F84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,</w:t>
      </w:r>
      <w:r w:rsidRPr="00FB0F84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>500 บาท</w:t>
      </w:r>
      <w:r>
        <w:rPr>
          <w:rFonts w:ascii="Angsana New" w:eastAsia="Calibri" w:hAnsi="Angsana New" w:cs="Angsana New" w:hint="cs"/>
          <w:b/>
          <w:bCs/>
          <w:color w:val="FF0000"/>
          <w:sz w:val="36"/>
          <w:szCs w:val="36"/>
          <w:cs/>
        </w:rPr>
        <w:t>**</w:t>
      </w:r>
    </w:p>
    <w:p w:rsidR="00551A75" w:rsidRPr="00E414F9" w:rsidRDefault="00551A75" w:rsidP="00551A75">
      <w:pPr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รวมถึงค่าภาษี  สนามบินและค่าภาษีน้ำมันทุกแห่ง กรณีต้องการอัพเกรด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Air Asia X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สัมภาระ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E414F9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E414F9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630" w:hanging="27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551A75" w:rsidRPr="00E414F9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551A75" w:rsidRDefault="00551A75" w:rsidP="00551A75">
      <w:pPr>
        <w:pStyle w:val="BasicParagraph"/>
        <w:numPr>
          <w:ilvl w:val="0"/>
          <w:numId w:val="8"/>
        </w:numPr>
        <w:spacing w:line="240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7C20FB" w:rsidRPr="00E414F9" w:rsidRDefault="007C20FB" w:rsidP="007C20FB">
      <w:pPr>
        <w:pStyle w:val="BasicParagraph"/>
        <w:spacing w:line="240" w:lineRule="auto"/>
        <w:ind w:left="5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1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>,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500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E414F9">
        <w:rPr>
          <w:rFonts w:ascii="Angsana New" w:eastAsia="PMingLiU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E414F9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E414F9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E414F9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551A75" w:rsidRPr="00E414F9" w:rsidRDefault="00551A75" w:rsidP="00551A75">
      <w:pPr>
        <w:pStyle w:val="BasicParagraph"/>
        <w:numPr>
          <w:ilvl w:val="0"/>
          <w:numId w:val="9"/>
        </w:numPr>
        <w:spacing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551A75" w:rsidRPr="00E414F9" w:rsidRDefault="00551A75" w:rsidP="00551A75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551A75" w:rsidRPr="00E414F9" w:rsidRDefault="00551A75" w:rsidP="00551A75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1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5,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lang w:val="en-US"/>
        </w:rPr>
        <w:t>000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551A75" w:rsidRPr="00E414F9" w:rsidRDefault="00551A75" w:rsidP="00551A75">
      <w:pPr>
        <w:pStyle w:val="BasicParagraph"/>
        <w:numPr>
          <w:ilvl w:val="0"/>
          <w:numId w:val="25"/>
        </w:numPr>
        <w:spacing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551A75" w:rsidRPr="00E414F9" w:rsidRDefault="00551A75" w:rsidP="00551A75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551A75" w:rsidRPr="00E414F9" w:rsidRDefault="00551A75" w:rsidP="00551A75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E414F9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</w:rPr>
        <w:t xml:space="preserve">50 </w:t>
      </w:r>
      <w:r w:rsidRPr="00E414F9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E414F9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E414F9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E414F9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E414F9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360"/>
        </w:tabs>
        <w:spacing w:after="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551A75" w:rsidRPr="00E414F9" w:rsidRDefault="00551A75" w:rsidP="00551A75">
      <w:pPr>
        <w:pStyle w:val="ListParagraph"/>
        <w:numPr>
          <w:ilvl w:val="0"/>
          <w:numId w:val="26"/>
        </w:numPr>
        <w:tabs>
          <w:tab w:val="left" w:pos="1134"/>
        </w:tabs>
        <w:spacing w:after="60" w:line="240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551A75" w:rsidRPr="00E414F9" w:rsidRDefault="00551A75" w:rsidP="00551A75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551A75" w:rsidRPr="00E414F9" w:rsidRDefault="00551A75" w:rsidP="008551E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E414F9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551A75" w:rsidRPr="00E414F9" w:rsidRDefault="00551A75" w:rsidP="00551A75">
      <w:pPr>
        <w:pStyle w:val="BasicParagraph"/>
        <w:numPr>
          <w:ilvl w:val="0"/>
          <w:numId w:val="26"/>
        </w:numPr>
        <w:spacing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551A75" w:rsidRPr="00E414F9" w:rsidRDefault="00551A75" w:rsidP="00551A75">
      <w:pPr>
        <w:pStyle w:val="BasicParagraph"/>
        <w:numPr>
          <w:ilvl w:val="0"/>
          <w:numId w:val="21"/>
        </w:numPr>
        <w:spacing w:line="240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551A75" w:rsidRPr="00E414F9" w:rsidRDefault="00551A75" w:rsidP="00551A75">
      <w:pPr>
        <w:pStyle w:val="BasicParagraph"/>
        <w:numPr>
          <w:ilvl w:val="0"/>
          <w:numId w:val="27"/>
        </w:numPr>
        <w:tabs>
          <w:tab w:val="left" w:pos="10800"/>
        </w:tabs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E414F9">
        <w:rPr>
          <w:rFonts w:ascii="Angsana New" w:hAnsi="Angsana New" w:cs="Angsana New"/>
          <w:sz w:val="32"/>
          <w:szCs w:val="32"/>
          <w:lang w:val="en-US"/>
        </w:rPr>
        <w:t>,</w:t>
      </w:r>
      <w:r w:rsidRPr="00E414F9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E414F9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E414F9">
        <w:rPr>
          <w:rFonts w:ascii="Angsana New" w:hAnsi="Angsana New" w:cs="Angsana New"/>
          <w:sz w:val="32"/>
          <w:szCs w:val="32"/>
        </w:rPr>
        <w:t xml:space="preserve"> </w:t>
      </w:r>
    </w:p>
    <w:p w:rsidR="00551A75" w:rsidRPr="00E414F9" w:rsidRDefault="00551A75" w:rsidP="00551A75">
      <w:pPr>
        <w:pStyle w:val="BasicParagraph"/>
        <w:numPr>
          <w:ilvl w:val="1"/>
          <w:numId w:val="27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(Wheel Chair)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551A75" w:rsidRPr="00E414F9" w:rsidRDefault="00551A75" w:rsidP="00551A75">
      <w:pPr>
        <w:pStyle w:val="BasicParagraph"/>
        <w:numPr>
          <w:ilvl w:val="1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551A75" w:rsidRPr="00E414F9" w:rsidRDefault="00551A75" w:rsidP="00551A75">
      <w:pPr>
        <w:pStyle w:val="BasicParagraph"/>
        <w:numPr>
          <w:ilvl w:val="0"/>
          <w:numId w:val="28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551A75" w:rsidRPr="00E414F9" w:rsidRDefault="00551A75" w:rsidP="00551A75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551A75" w:rsidRPr="00E414F9" w:rsidRDefault="00551A75" w:rsidP="00551A75">
      <w:pPr>
        <w:pStyle w:val="BasicParagraph"/>
        <w:numPr>
          <w:ilvl w:val="2"/>
          <w:numId w:val="26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551A75" w:rsidRPr="00E414F9" w:rsidRDefault="00551A75" w:rsidP="00551A75">
      <w:pPr>
        <w:pStyle w:val="BasicParagraph"/>
        <w:numPr>
          <w:ilvl w:val="0"/>
          <w:numId w:val="29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E414F9">
        <w:rPr>
          <w:rFonts w:ascii="Angsana New" w:hAnsi="Angsana New" w:cs="Angsana New"/>
          <w:sz w:val="32"/>
          <w:szCs w:val="32"/>
        </w:rPr>
        <w:t xml:space="preserve">1 </w:t>
      </w:r>
      <w:r w:rsidRPr="00E414F9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551A75" w:rsidRPr="00E414F9" w:rsidRDefault="00551A75" w:rsidP="00551A75">
      <w:pPr>
        <w:pStyle w:val="BasicParagraph"/>
        <w:numPr>
          <w:ilvl w:val="0"/>
          <w:numId w:val="30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</w:rPr>
      </w:pPr>
      <w:r w:rsidRPr="00E414F9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551A75" w:rsidRPr="00E414F9" w:rsidRDefault="00551A75" w:rsidP="00551A75">
      <w:pPr>
        <w:pStyle w:val="BasicParagraph"/>
        <w:numPr>
          <w:ilvl w:val="0"/>
          <w:numId w:val="31"/>
        </w:numPr>
        <w:spacing w:line="240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E414F9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E414F9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1134"/>
        </w:tabs>
        <w:spacing w:after="0" w:line="240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E414F9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tabs>
          <w:tab w:val="left" w:pos="993"/>
        </w:tabs>
        <w:spacing w:after="0" w:line="240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551A75" w:rsidRPr="00E414F9" w:rsidRDefault="00551A75" w:rsidP="00551A75">
      <w:pPr>
        <w:pStyle w:val="ListParagraph"/>
        <w:tabs>
          <w:tab w:val="left" w:pos="993"/>
        </w:tabs>
        <w:spacing w:after="0" w:line="240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lastRenderedPageBreak/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E414F9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E414F9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551A75" w:rsidRPr="00E414F9" w:rsidRDefault="00551A75" w:rsidP="00551A75">
      <w:pPr>
        <w:pStyle w:val="ListParagraph"/>
        <w:numPr>
          <w:ilvl w:val="0"/>
          <w:numId w:val="21"/>
        </w:numPr>
        <w:spacing w:after="0" w:line="240" w:lineRule="auto"/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eastAsia="Cordi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Single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และห้องคู่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Twin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/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Double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 และ ห้องพักแบบ 3 ท่าน (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Triple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)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551A75" w:rsidRPr="00E414F9" w:rsidRDefault="00551A75" w:rsidP="00551A75">
      <w:pPr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  <w:shd w:val="clear" w:color="auto" w:fill="FFFFFF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>,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การยกเลิกบิน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การประท้วง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การนัดหยุดงาน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ภัยธรรมชาติ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</w:rPr>
        <w:t xml:space="preserve">, 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551A75" w:rsidRPr="00E414F9" w:rsidRDefault="00551A75" w:rsidP="00551A75">
      <w:pPr>
        <w:pStyle w:val="Default"/>
        <w:numPr>
          <w:ilvl w:val="0"/>
          <w:numId w:val="21"/>
        </w:numPr>
        <w:spacing w:after="60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E414F9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ง</w:t>
      </w:r>
      <w:r w:rsidRPr="00E414F9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551A75" w:rsidRPr="00E414F9" w:rsidRDefault="00551A75" w:rsidP="00551A75">
      <w:pPr>
        <w:pStyle w:val="Default"/>
        <w:spacing w:after="6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</w:p>
    <w:p w:rsidR="00551A75" w:rsidRPr="00F172F1" w:rsidRDefault="00551A75" w:rsidP="00551A75">
      <w:pPr>
        <w:pStyle w:val="Default"/>
        <w:spacing w:after="60"/>
        <w:jc w:val="center"/>
        <w:rPr>
          <w:rFonts w:ascii="Angsana New" w:hAnsi="Angsana New" w:cs="Angsana New"/>
          <w:b/>
          <w:bCs/>
          <w:color w:val="FF0000"/>
          <w:sz w:val="44"/>
          <w:szCs w:val="44"/>
        </w:rPr>
      </w:pPr>
      <w:r w:rsidRPr="00F172F1">
        <w:rPr>
          <w:rFonts w:ascii="Angsana New" w:hAnsi="Angsana New" w:cs="Angsana New"/>
          <w:b/>
          <w:bCs/>
          <w:color w:val="FF0000"/>
          <w:sz w:val="44"/>
          <w:szCs w:val="44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551A75" w:rsidRPr="00E414F9" w:rsidRDefault="00551A75" w:rsidP="00551A75">
      <w:pPr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u w:val="single"/>
        </w:rPr>
      </w:pPr>
    </w:p>
    <w:p w:rsidR="00551A75" w:rsidRPr="00E414F9" w:rsidRDefault="00551A75" w:rsidP="00551A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E414F9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551A75" w:rsidRPr="00E414F9" w:rsidSect="00551903">
      <w:headerReference w:type="default" r:id="rId23"/>
      <w:pgSz w:w="11906" w:h="16838" w:code="9"/>
      <w:pgMar w:top="630" w:right="386" w:bottom="540" w:left="540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33A1" w:rsidRDefault="006233A1" w:rsidP="007E48DB">
      <w:r>
        <w:separator/>
      </w:r>
    </w:p>
  </w:endnote>
  <w:endnote w:type="continuationSeparator" w:id="0">
    <w:p w:rsidR="006233A1" w:rsidRDefault="006233A1" w:rsidP="007E4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33A1" w:rsidRDefault="006233A1" w:rsidP="007E48DB">
      <w:r>
        <w:separator/>
      </w:r>
    </w:p>
  </w:footnote>
  <w:footnote w:type="continuationSeparator" w:id="0">
    <w:p w:rsidR="006233A1" w:rsidRDefault="006233A1" w:rsidP="007E48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42544723"/>
      <w:docPartObj>
        <w:docPartGallery w:val="Page Numbers (Top of Page)"/>
        <w:docPartUnique/>
      </w:docPartObj>
    </w:sdtPr>
    <w:sdtEndPr>
      <w:rPr>
        <w:noProof/>
      </w:rPr>
    </w:sdtEndPr>
    <w:sdtContent>
      <w:p w:rsidR="007E48DB" w:rsidRDefault="007E48D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1919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7E48DB" w:rsidRDefault="007E48D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3D2A61"/>
    <w:multiLevelType w:val="hybridMultilevel"/>
    <w:tmpl w:val="F9442950"/>
    <w:lvl w:ilvl="0" w:tplc="0A664A7C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747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23AC7"/>
    <w:multiLevelType w:val="hybridMultilevel"/>
    <w:tmpl w:val="7B722800"/>
    <w:lvl w:ilvl="0" w:tplc="4C5484F6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A626758"/>
    <w:multiLevelType w:val="hybridMultilevel"/>
    <w:tmpl w:val="108A02D0"/>
    <w:lvl w:ilvl="0" w:tplc="6D26E41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4"/>
  </w:num>
  <w:num w:numId="10">
    <w:abstractNumId w:val="22"/>
  </w:num>
  <w:num w:numId="11">
    <w:abstractNumId w:val="7"/>
  </w:num>
  <w:num w:numId="12">
    <w:abstractNumId w:val="21"/>
  </w:num>
  <w:num w:numId="13">
    <w:abstractNumId w:val="24"/>
  </w:num>
  <w:num w:numId="14">
    <w:abstractNumId w:val="15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7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7"/>
  </w:num>
  <w:num w:numId="22">
    <w:abstractNumId w:val="6"/>
  </w:num>
  <w:num w:numId="23">
    <w:abstractNumId w:val="14"/>
  </w:num>
  <w:num w:numId="24">
    <w:abstractNumId w:val="27"/>
  </w:num>
  <w:num w:numId="25">
    <w:abstractNumId w:val="26"/>
  </w:num>
  <w:num w:numId="26">
    <w:abstractNumId w:val="0"/>
  </w:num>
  <w:num w:numId="27">
    <w:abstractNumId w:val="19"/>
  </w:num>
  <w:num w:numId="28">
    <w:abstractNumId w:val="18"/>
  </w:num>
  <w:num w:numId="29">
    <w:abstractNumId w:val="10"/>
  </w:num>
  <w:num w:numId="30">
    <w:abstractNumId w:val="2"/>
  </w:num>
  <w:num w:numId="31">
    <w:abstractNumId w:val="23"/>
  </w:num>
  <w:num w:numId="32">
    <w:abstractNumId w:val="20"/>
  </w:num>
  <w:num w:numId="33">
    <w:abstractNumId w:val="28"/>
  </w:num>
  <w:num w:numId="3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14996"/>
    <w:rsid w:val="000157FE"/>
    <w:rsid w:val="0002381B"/>
    <w:rsid w:val="000252CA"/>
    <w:rsid w:val="00025338"/>
    <w:rsid w:val="00026BA9"/>
    <w:rsid w:val="0003172A"/>
    <w:rsid w:val="000418C3"/>
    <w:rsid w:val="000528C6"/>
    <w:rsid w:val="00072ED7"/>
    <w:rsid w:val="000774BE"/>
    <w:rsid w:val="00087C17"/>
    <w:rsid w:val="00092785"/>
    <w:rsid w:val="00096BD4"/>
    <w:rsid w:val="000A1CFF"/>
    <w:rsid w:val="000A4C53"/>
    <w:rsid w:val="000B0C5B"/>
    <w:rsid w:val="000D13A2"/>
    <w:rsid w:val="000D2EC7"/>
    <w:rsid w:val="000E4B22"/>
    <w:rsid w:val="0010120B"/>
    <w:rsid w:val="00114239"/>
    <w:rsid w:val="00121DE2"/>
    <w:rsid w:val="00127497"/>
    <w:rsid w:val="00134CCB"/>
    <w:rsid w:val="00147617"/>
    <w:rsid w:val="00150413"/>
    <w:rsid w:val="00150611"/>
    <w:rsid w:val="00157F26"/>
    <w:rsid w:val="001605A8"/>
    <w:rsid w:val="00160B2F"/>
    <w:rsid w:val="001673E4"/>
    <w:rsid w:val="001704CF"/>
    <w:rsid w:val="00185875"/>
    <w:rsid w:val="00186BFA"/>
    <w:rsid w:val="001A229D"/>
    <w:rsid w:val="001B76ED"/>
    <w:rsid w:val="001E387C"/>
    <w:rsid w:val="001E6CC4"/>
    <w:rsid w:val="001E74FF"/>
    <w:rsid w:val="00200042"/>
    <w:rsid w:val="00200E5B"/>
    <w:rsid w:val="0020177F"/>
    <w:rsid w:val="002141BB"/>
    <w:rsid w:val="0022524A"/>
    <w:rsid w:val="0023104E"/>
    <w:rsid w:val="00233C0E"/>
    <w:rsid w:val="002545BD"/>
    <w:rsid w:val="00255626"/>
    <w:rsid w:val="002718FE"/>
    <w:rsid w:val="00272A64"/>
    <w:rsid w:val="00276D27"/>
    <w:rsid w:val="00280171"/>
    <w:rsid w:val="00282C57"/>
    <w:rsid w:val="002901F5"/>
    <w:rsid w:val="00291F54"/>
    <w:rsid w:val="002957C3"/>
    <w:rsid w:val="00296834"/>
    <w:rsid w:val="002A0B90"/>
    <w:rsid w:val="002B0C5A"/>
    <w:rsid w:val="002C3D15"/>
    <w:rsid w:val="002C4E95"/>
    <w:rsid w:val="002C61B4"/>
    <w:rsid w:val="002D075D"/>
    <w:rsid w:val="002D1F61"/>
    <w:rsid w:val="002D645E"/>
    <w:rsid w:val="002D76A6"/>
    <w:rsid w:val="00300517"/>
    <w:rsid w:val="00317A3F"/>
    <w:rsid w:val="00327C08"/>
    <w:rsid w:val="00336158"/>
    <w:rsid w:val="00345DF0"/>
    <w:rsid w:val="00351BB3"/>
    <w:rsid w:val="003710CF"/>
    <w:rsid w:val="00371182"/>
    <w:rsid w:val="00393737"/>
    <w:rsid w:val="003964D5"/>
    <w:rsid w:val="003A01DE"/>
    <w:rsid w:val="003C144F"/>
    <w:rsid w:val="003C1632"/>
    <w:rsid w:val="003C3584"/>
    <w:rsid w:val="003D2DCE"/>
    <w:rsid w:val="003D613A"/>
    <w:rsid w:val="003E3BAB"/>
    <w:rsid w:val="003F44D6"/>
    <w:rsid w:val="00405414"/>
    <w:rsid w:val="00407F3C"/>
    <w:rsid w:val="004111C2"/>
    <w:rsid w:val="00414B2B"/>
    <w:rsid w:val="00420266"/>
    <w:rsid w:val="004230BF"/>
    <w:rsid w:val="00437D88"/>
    <w:rsid w:val="0045336C"/>
    <w:rsid w:val="00454766"/>
    <w:rsid w:val="004572A2"/>
    <w:rsid w:val="00457E2A"/>
    <w:rsid w:val="00472E53"/>
    <w:rsid w:val="00474B81"/>
    <w:rsid w:val="00483852"/>
    <w:rsid w:val="004A122F"/>
    <w:rsid w:val="004A331A"/>
    <w:rsid w:val="004B3268"/>
    <w:rsid w:val="004B3736"/>
    <w:rsid w:val="004B65A0"/>
    <w:rsid w:val="004B67B1"/>
    <w:rsid w:val="004C0739"/>
    <w:rsid w:val="004E3C38"/>
    <w:rsid w:val="004E720C"/>
    <w:rsid w:val="004E76E3"/>
    <w:rsid w:val="004F067C"/>
    <w:rsid w:val="004F3F39"/>
    <w:rsid w:val="004F4961"/>
    <w:rsid w:val="005066DE"/>
    <w:rsid w:val="00507DC2"/>
    <w:rsid w:val="00510F6B"/>
    <w:rsid w:val="00524C30"/>
    <w:rsid w:val="00551903"/>
    <w:rsid w:val="00551A75"/>
    <w:rsid w:val="0055563A"/>
    <w:rsid w:val="00584015"/>
    <w:rsid w:val="005A1279"/>
    <w:rsid w:val="005B6F9C"/>
    <w:rsid w:val="005C08B6"/>
    <w:rsid w:val="005C3054"/>
    <w:rsid w:val="005D2934"/>
    <w:rsid w:val="005F53AC"/>
    <w:rsid w:val="005F686A"/>
    <w:rsid w:val="00607C47"/>
    <w:rsid w:val="0061611D"/>
    <w:rsid w:val="00621667"/>
    <w:rsid w:val="006233A1"/>
    <w:rsid w:val="006305CE"/>
    <w:rsid w:val="006419FA"/>
    <w:rsid w:val="00644471"/>
    <w:rsid w:val="00647261"/>
    <w:rsid w:val="00660267"/>
    <w:rsid w:val="006634FF"/>
    <w:rsid w:val="00676A0A"/>
    <w:rsid w:val="00687182"/>
    <w:rsid w:val="00687433"/>
    <w:rsid w:val="00696FFD"/>
    <w:rsid w:val="006B0FDF"/>
    <w:rsid w:val="006B2EA0"/>
    <w:rsid w:val="006B4D56"/>
    <w:rsid w:val="006C0D4B"/>
    <w:rsid w:val="006C4F7E"/>
    <w:rsid w:val="006C75C0"/>
    <w:rsid w:val="006C7FC7"/>
    <w:rsid w:val="006E5C5A"/>
    <w:rsid w:val="006F2397"/>
    <w:rsid w:val="006F2776"/>
    <w:rsid w:val="00702870"/>
    <w:rsid w:val="00705858"/>
    <w:rsid w:val="00706622"/>
    <w:rsid w:val="00723111"/>
    <w:rsid w:val="00750C26"/>
    <w:rsid w:val="00753272"/>
    <w:rsid w:val="0075661F"/>
    <w:rsid w:val="00760464"/>
    <w:rsid w:val="007647F5"/>
    <w:rsid w:val="007719BD"/>
    <w:rsid w:val="00783491"/>
    <w:rsid w:val="007972A5"/>
    <w:rsid w:val="007A7DB4"/>
    <w:rsid w:val="007B094B"/>
    <w:rsid w:val="007B6329"/>
    <w:rsid w:val="007C20FB"/>
    <w:rsid w:val="007D0D6D"/>
    <w:rsid w:val="007D26D8"/>
    <w:rsid w:val="007E48DB"/>
    <w:rsid w:val="007E7A74"/>
    <w:rsid w:val="007F501F"/>
    <w:rsid w:val="0080579D"/>
    <w:rsid w:val="00821DF6"/>
    <w:rsid w:val="00822937"/>
    <w:rsid w:val="008238A5"/>
    <w:rsid w:val="0083485D"/>
    <w:rsid w:val="0083511A"/>
    <w:rsid w:val="008551E0"/>
    <w:rsid w:val="0086028F"/>
    <w:rsid w:val="00874DAB"/>
    <w:rsid w:val="00875F25"/>
    <w:rsid w:val="00882136"/>
    <w:rsid w:val="0088387C"/>
    <w:rsid w:val="00890986"/>
    <w:rsid w:val="00892239"/>
    <w:rsid w:val="00893C3C"/>
    <w:rsid w:val="008A7C70"/>
    <w:rsid w:val="008B0B28"/>
    <w:rsid w:val="008B385F"/>
    <w:rsid w:val="008B6957"/>
    <w:rsid w:val="008C351D"/>
    <w:rsid w:val="008C6D6D"/>
    <w:rsid w:val="008D36A4"/>
    <w:rsid w:val="008D3761"/>
    <w:rsid w:val="008F5860"/>
    <w:rsid w:val="009058CF"/>
    <w:rsid w:val="009177D6"/>
    <w:rsid w:val="00921682"/>
    <w:rsid w:val="00922BB4"/>
    <w:rsid w:val="00924DFC"/>
    <w:rsid w:val="00931059"/>
    <w:rsid w:val="009370BF"/>
    <w:rsid w:val="0094242E"/>
    <w:rsid w:val="009458CB"/>
    <w:rsid w:val="0095289C"/>
    <w:rsid w:val="00952C62"/>
    <w:rsid w:val="0098525C"/>
    <w:rsid w:val="009858ED"/>
    <w:rsid w:val="00990343"/>
    <w:rsid w:val="00991991"/>
    <w:rsid w:val="009A1FB2"/>
    <w:rsid w:val="009C2AB9"/>
    <w:rsid w:val="009C52ED"/>
    <w:rsid w:val="009C6462"/>
    <w:rsid w:val="009D0F7A"/>
    <w:rsid w:val="009E7582"/>
    <w:rsid w:val="009F2EFC"/>
    <w:rsid w:val="009F6269"/>
    <w:rsid w:val="00A1060E"/>
    <w:rsid w:val="00A26104"/>
    <w:rsid w:val="00A32F01"/>
    <w:rsid w:val="00A4758A"/>
    <w:rsid w:val="00A524A8"/>
    <w:rsid w:val="00A66039"/>
    <w:rsid w:val="00A67E97"/>
    <w:rsid w:val="00A757B6"/>
    <w:rsid w:val="00A8253C"/>
    <w:rsid w:val="00A82B2F"/>
    <w:rsid w:val="00A93985"/>
    <w:rsid w:val="00AA46A6"/>
    <w:rsid w:val="00AB6E8D"/>
    <w:rsid w:val="00AC019C"/>
    <w:rsid w:val="00AC5ED7"/>
    <w:rsid w:val="00AC5FDF"/>
    <w:rsid w:val="00AD7D6A"/>
    <w:rsid w:val="00AE2E66"/>
    <w:rsid w:val="00AE607E"/>
    <w:rsid w:val="00AF4547"/>
    <w:rsid w:val="00B0340A"/>
    <w:rsid w:val="00B34ABF"/>
    <w:rsid w:val="00B53BE4"/>
    <w:rsid w:val="00B559FC"/>
    <w:rsid w:val="00B57808"/>
    <w:rsid w:val="00B64E70"/>
    <w:rsid w:val="00B7254F"/>
    <w:rsid w:val="00B827EC"/>
    <w:rsid w:val="00B9380F"/>
    <w:rsid w:val="00B94B57"/>
    <w:rsid w:val="00BC7E52"/>
    <w:rsid w:val="00BD20F0"/>
    <w:rsid w:val="00BD40EE"/>
    <w:rsid w:val="00BE3585"/>
    <w:rsid w:val="00BF1800"/>
    <w:rsid w:val="00BF7617"/>
    <w:rsid w:val="00C0228F"/>
    <w:rsid w:val="00C06732"/>
    <w:rsid w:val="00C067E6"/>
    <w:rsid w:val="00C11F01"/>
    <w:rsid w:val="00C12E62"/>
    <w:rsid w:val="00C1608F"/>
    <w:rsid w:val="00C20338"/>
    <w:rsid w:val="00C27612"/>
    <w:rsid w:val="00C52CBF"/>
    <w:rsid w:val="00C60935"/>
    <w:rsid w:val="00C743EF"/>
    <w:rsid w:val="00C8007C"/>
    <w:rsid w:val="00C820BB"/>
    <w:rsid w:val="00C9534F"/>
    <w:rsid w:val="00C9777D"/>
    <w:rsid w:val="00CA4D29"/>
    <w:rsid w:val="00CA5D68"/>
    <w:rsid w:val="00CA6134"/>
    <w:rsid w:val="00CA6973"/>
    <w:rsid w:val="00CC6968"/>
    <w:rsid w:val="00CD141E"/>
    <w:rsid w:val="00CD3CD0"/>
    <w:rsid w:val="00CE4D82"/>
    <w:rsid w:val="00CE70F5"/>
    <w:rsid w:val="00D03229"/>
    <w:rsid w:val="00D314F3"/>
    <w:rsid w:val="00D31565"/>
    <w:rsid w:val="00D375A3"/>
    <w:rsid w:val="00D55F36"/>
    <w:rsid w:val="00D57CF1"/>
    <w:rsid w:val="00D57D10"/>
    <w:rsid w:val="00D664E5"/>
    <w:rsid w:val="00D67D6E"/>
    <w:rsid w:val="00D736BB"/>
    <w:rsid w:val="00D74624"/>
    <w:rsid w:val="00D829F6"/>
    <w:rsid w:val="00D8336A"/>
    <w:rsid w:val="00D8519C"/>
    <w:rsid w:val="00D97F17"/>
    <w:rsid w:val="00DA0A08"/>
    <w:rsid w:val="00DA166A"/>
    <w:rsid w:val="00DB58BD"/>
    <w:rsid w:val="00DC78E1"/>
    <w:rsid w:val="00DE167F"/>
    <w:rsid w:val="00DE5A46"/>
    <w:rsid w:val="00E04310"/>
    <w:rsid w:val="00E055F4"/>
    <w:rsid w:val="00E11FA0"/>
    <w:rsid w:val="00E21680"/>
    <w:rsid w:val="00E31322"/>
    <w:rsid w:val="00E36DEF"/>
    <w:rsid w:val="00E414F9"/>
    <w:rsid w:val="00E4395A"/>
    <w:rsid w:val="00E5565D"/>
    <w:rsid w:val="00E55AD0"/>
    <w:rsid w:val="00E67A78"/>
    <w:rsid w:val="00E67DC4"/>
    <w:rsid w:val="00E8261B"/>
    <w:rsid w:val="00E912DC"/>
    <w:rsid w:val="00E91A47"/>
    <w:rsid w:val="00EA6891"/>
    <w:rsid w:val="00EC469D"/>
    <w:rsid w:val="00EC4D38"/>
    <w:rsid w:val="00EC6B69"/>
    <w:rsid w:val="00ED663F"/>
    <w:rsid w:val="00EF43AD"/>
    <w:rsid w:val="00EF50EF"/>
    <w:rsid w:val="00EF58E3"/>
    <w:rsid w:val="00F04381"/>
    <w:rsid w:val="00F048B4"/>
    <w:rsid w:val="00F065E1"/>
    <w:rsid w:val="00F06D27"/>
    <w:rsid w:val="00F3190D"/>
    <w:rsid w:val="00F32CDB"/>
    <w:rsid w:val="00F33B66"/>
    <w:rsid w:val="00F40C27"/>
    <w:rsid w:val="00F41B02"/>
    <w:rsid w:val="00F45CED"/>
    <w:rsid w:val="00F509E9"/>
    <w:rsid w:val="00F52430"/>
    <w:rsid w:val="00F52863"/>
    <w:rsid w:val="00F5591D"/>
    <w:rsid w:val="00F57A43"/>
    <w:rsid w:val="00F6206E"/>
    <w:rsid w:val="00F71D24"/>
    <w:rsid w:val="00F80CC5"/>
    <w:rsid w:val="00FA41E3"/>
    <w:rsid w:val="00FB0F84"/>
    <w:rsid w:val="00FB1919"/>
    <w:rsid w:val="00FB48B9"/>
    <w:rsid w:val="00FB78E0"/>
    <w:rsid w:val="00FD0A19"/>
    <w:rsid w:val="00FD424B"/>
    <w:rsid w:val="00FF0524"/>
    <w:rsid w:val="00FF1ECE"/>
    <w:rsid w:val="00FF31DB"/>
    <w:rsid w:val="00FF355A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6FFBC4"/>
  <w15:docId w15:val="{715D667F-973E-4BFA-BFF3-6D7247DE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27E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7E48DB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7E48DB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7E48DB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7E48DB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Relationship Id="rId22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AEEBC2-9500-4CC1-84B6-45296463A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17</Pages>
  <Words>3471</Words>
  <Characters>19789</Characters>
  <Application>Microsoft Office Word</Application>
  <DocSecurity>0</DocSecurity>
  <Lines>164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23214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53</cp:revision>
  <cp:lastPrinted>2019-12-25T04:08:00Z</cp:lastPrinted>
  <dcterms:created xsi:type="dcterms:W3CDTF">2019-08-29T03:32:00Z</dcterms:created>
  <dcterms:modified xsi:type="dcterms:W3CDTF">2019-12-26T15:50:00Z</dcterms:modified>
</cp:coreProperties>
</file>