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D43B43" w:rsidRDefault="008969B6" w:rsidP="003D4FC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bookmarkStart w:id="0" w:name="_GoBack"/>
      <w:bookmarkEnd w:id="0"/>
      <w:r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TOKYO SAKURA </w:t>
      </w:r>
      <w:r w:rsidR="00F17A5A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(5D3N)</w:t>
      </w:r>
    </w:p>
    <w:p w:rsidR="00F17A5A" w:rsidRPr="00D43B43" w:rsidRDefault="00F17A5A" w:rsidP="003D4FC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“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NRT</w:t>
      </w:r>
      <w:r w:rsidR="00A036EA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21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8244A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TOKYO</w:t>
      </w:r>
      <w:r w:rsidR="00A036EA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SAKURA KOKORO</w:t>
      </w:r>
      <w:r w:rsidR="00DC446B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”</w:t>
      </w:r>
    </w:p>
    <w:p w:rsidR="00F8244A" w:rsidRPr="00D43B43" w:rsidRDefault="003A44A5" w:rsidP="003D4FC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 w:rsidR="00012988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THAI LION AIR (SL</w:t>
      </w: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)</w:t>
      </w:r>
    </w:p>
    <w:p w:rsidR="003D4FC1" w:rsidRPr="003D4FC1" w:rsidRDefault="003D4FC1" w:rsidP="003D4FC1">
      <w:pPr>
        <w:spacing w:after="0" w:line="240" w:lineRule="auto"/>
        <w:ind w:left="1080" w:hanging="1170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6487795" cy="6487795"/>
            <wp:effectExtent l="0" t="0" r="8255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NRT21 SAKURA KOKOR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7812" cy="6487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4A5" w:rsidRPr="00D43B43" w:rsidRDefault="003A44A5" w:rsidP="00D43B43">
      <w:pP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lastRenderedPageBreak/>
        <w:t>บินด้วยสายการบิน</w:t>
      </w:r>
      <w:r w:rsidR="00012988">
        <w:rPr>
          <w:rFonts w:ascii="Angsana New" w:hAnsi="Angsana New" w:cs="Angsana New"/>
          <w:b/>
          <w:bCs/>
          <w:color w:val="FF0000"/>
          <w:sz w:val="44"/>
          <w:szCs w:val="44"/>
        </w:rPr>
        <w:t xml:space="preserve"> THAI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="00012988">
        <w:rPr>
          <w:rFonts w:ascii="Angsana New" w:hAnsi="Angsana New" w:cs="Angsana New"/>
          <w:b/>
          <w:bCs/>
          <w:color w:val="FF0000"/>
          <w:sz w:val="44"/>
          <w:szCs w:val="44"/>
        </w:rPr>
        <w:t>LION AIR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="008969B6">
        <w:rPr>
          <w:rFonts w:ascii="Angsana New" w:hAnsi="Angsana New" w:cs="Angsana New"/>
          <w:b/>
          <w:bCs/>
          <w:color w:val="FF0000"/>
          <w:sz w:val="44"/>
          <w:szCs w:val="44"/>
        </w:rPr>
        <w:t>SL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)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: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ขึ้นเครื่องที่สนามบินดอนเมือง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56"/>
        </w:rPr>
        <w:t>DM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K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A44A5" w:rsidRPr="00D43B43" w:rsidTr="006F787A">
        <w:tc>
          <w:tcPr>
            <w:tcW w:w="2250" w:type="dxa"/>
            <w:shd w:val="clear" w:color="auto" w:fill="66FFFF"/>
          </w:tcPr>
          <w:p w:rsidR="003A44A5" w:rsidRPr="00D43B43" w:rsidRDefault="001046CF" w:rsidP="001046CF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50"/>
              </w:rPr>
              <w:t>SL300</w:t>
            </w:r>
          </w:p>
        </w:tc>
        <w:tc>
          <w:tcPr>
            <w:tcW w:w="5130" w:type="dxa"/>
            <w:shd w:val="clear" w:color="auto" w:fill="66FFFF"/>
          </w:tcPr>
          <w:p w:rsidR="003A44A5" w:rsidRPr="00D43B43" w:rsidRDefault="003A44A5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</w:pP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DMK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(กรุงเทพ) - 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50"/>
              </w:rPr>
              <w:t>NRT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(นาริตะ)</w:t>
            </w:r>
          </w:p>
        </w:tc>
        <w:tc>
          <w:tcPr>
            <w:tcW w:w="3240" w:type="dxa"/>
            <w:shd w:val="clear" w:color="auto" w:fill="66FFFF"/>
          </w:tcPr>
          <w:p w:rsidR="003A44A5" w:rsidRPr="00D43B43" w:rsidRDefault="001046CF" w:rsidP="001046CF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01.00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09.10</w:t>
            </w:r>
          </w:p>
        </w:tc>
      </w:tr>
      <w:tr w:rsidR="003A44A5" w:rsidRPr="00D43B43" w:rsidTr="006F787A">
        <w:trPr>
          <w:trHeight w:val="503"/>
        </w:trPr>
        <w:tc>
          <w:tcPr>
            <w:tcW w:w="2250" w:type="dxa"/>
            <w:shd w:val="clear" w:color="auto" w:fill="FFF2CC" w:themeFill="accent4" w:themeFillTint="33"/>
          </w:tcPr>
          <w:p w:rsidR="003A44A5" w:rsidRPr="00D43B43" w:rsidRDefault="00C97EF5" w:rsidP="00C97EF5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40"/>
              </w:rPr>
              <w:t>SL301</w:t>
            </w:r>
          </w:p>
        </w:tc>
        <w:tc>
          <w:tcPr>
            <w:tcW w:w="5130" w:type="dxa"/>
            <w:shd w:val="clear" w:color="auto" w:fill="FFF2CC" w:themeFill="accent4" w:themeFillTint="33"/>
          </w:tcPr>
          <w:p w:rsidR="003A44A5" w:rsidRPr="00D43B43" w:rsidRDefault="003A44A5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NRT(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นาริตะ) - 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DMK(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F2CC" w:themeFill="accent4" w:themeFillTint="33"/>
          </w:tcPr>
          <w:p w:rsidR="003A44A5" w:rsidRPr="00D43B43" w:rsidRDefault="00C97EF5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52"/>
                <w:szCs w:val="52"/>
              </w:rPr>
            </w:pP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11.00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</w:rPr>
              <w:t xml:space="preserve"> –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16.45</w:t>
            </w:r>
          </w:p>
        </w:tc>
      </w:tr>
    </w:tbl>
    <w:p w:rsidR="000B305F" w:rsidRPr="00D43B43" w:rsidRDefault="00F17A5A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sz w:val="36"/>
          <w:szCs w:val="36"/>
        </w:rPr>
      </w:pP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 w:rsidRPr="00D43B43">
        <w:rPr>
          <w:rFonts w:ascii="Angsana New" w:hAnsi="Angsana New" w:cs="Angsana New"/>
          <w:b/>
          <w:bCs/>
          <w:sz w:val="36"/>
          <w:szCs w:val="36"/>
          <w:cs/>
        </w:rPr>
        <w:t>20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 w:rsidRPr="00D43B43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="00DC1FAA" w:rsidRPr="00D43B43">
        <w:rPr>
          <w:rFonts w:ascii="Angsana New" w:hAnsi="Angsana New" w:cs="Angsana New"/>
          <w:b/>
          <w:bCs/>
          <w:sz w:val="36"/>
          <w:szCs w:val="36"/>
          <w:cs/>
        </w:rPr>
        <w:t>7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</w:t>
      </w:r>
      <w:r w:rsidRPr="00D43B43">
        <w:rPr>
          <w:rFonts w:ascii="Angsana New" w:hAnsi="Angsana New" w:cs="Angsana New"/>
          <w:sz w:val="36"/>
          <w:szCs w:val="36"/>
          <w:cs/>
        </w:rPr>
        <w:t xml:space="preserve"> **</w:t>
      </w:r>
    </w:p>
    <w:p w:rsidR="006F787A" w:rsidRPr="00036F5B" w:rsidRDefault="006F787A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331F88" w:rsidRPr="00D63831" w:rsidRDefault="00D43B43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A72B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 </w:t>
      </w:r>
    </w:p>
    <w:p w:rsidR="00DC446B" w:rsidRDefault="001046CF" w:rsidP="001046CF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2</w:t>
      </w:r>
      <w:r>
        <w:rPr>
          <w:rFonts w:ascii="Angsana New" w:eastAsia="Cordia New" w:hAnsi="Angsana New" w:cs="Angsana New" w:hint="cs"/>
          <w:b/>
          <w:bCs/>
          <w:color w:val="000000" w:themeColor="text1"/>
          <w:sz w:val="32"/>
          <w:szCs w:val="32"/>
          <w:cs/>
        </w:rPr>
        <w:t>2</w:t>
      </w:r>
      <w:r w:rsidR="00D51126"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.00</w:t>
      </w:r>
      <w:r w:rsidR="003A44A5"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="003A44A5" w:rsidRPr="00D43B43">
        <w:rPr>
          <w:rFonts w:ascii="Angsana New" w:eastAsia="Cordia New" w:hAnsi="Angsana New" w:cs="Angsana New"/>
          <w:color w:val="000000" w:themeColor="text1"/>
          <w:sz w:val="32"/>
          <w:szCs w:val="32"/>
        </w:rPr>
        <w:tab/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 xml:space="preserve">คณะพร้อมกัน ณ 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 xml:space="preserve">อาคารผู้โดยสารระหว่างประเทศ อาคาร 1 </w:t>
      </w:r>
      <w:r w:rsidRPr="001046CF">
        <w:rPr>
          <w:rFonts w:asciiTheme="majorBidi" w:hAnsiTheme="majorBidi" w:cstheme="majorBidi"/>
          <w:sz w:val="32"/>
          <w:szCs w:val="32"/>
          <w:cs/>
          <w:lang w:val="en-GB"/>
        </w:rPr>
        <w:t xml:space="preserve">ชั้น </w:t>
      </w:r>
      <w:r w:rsidRPr="001046CF">
        <w:rPr>
          <w:rFonts w:asciiTheme="majorBidi" w:hAnsiTheme="majorBidi" w:cstheme="majorBidi"/>
          <w:sz w:val="32"/>
          <w:szCs w:val="32"/>
          <w:lang w:val="en-GB"/>
        </w:rPr>
        <w:t>3</w:t>
      </w:r>
      <w:r w:rsidRPr="001046CF">
        <w:rPr>
          <w:rFonts w:asciiTheme="majorBidi" w:hAnsiTheme="majorBidi" w:cstheme="majorBidi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Pr="001046CF">
        <w:rPr>
          <w:rFonts w:asciiTheme="majorBidi" w:hAnsiTheme="majorBidi" w:cstheme="majorBidi"/>
          <w:sz w:val="32"/>
          <w:szCs w:val="32"/>
        </w:rPr>
        <w:t>8</w:t>
      </w:r>
      <w:r w:rsidRPr="001046CF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Pr="001046CF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1046CF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1046CF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1046C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1046CF" w:rsidRDefault="00DC446B" w:rsidP="001046CF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ab/>
      </w:r>
      <w:r w:rsidR="001046CF" w:rsidRPr="001046CF"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1046CF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D5624" w:rsidRPr="00D43B43" w:rsidRDefault="006F787A" w:rsidP="001046C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</w:t>
      </w:r>
      <w:r w:rsidR="003A44A5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D5708" w:rsidRDefault="006F787A" w:rsidP="00D63831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- โตเกียว (นาริตะ) – </w:t>
      </w:r>
      <w:r w:rsidR="00542D6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วัดนาริตะ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542D6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โอชิโน๊ะฮัคไค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</w:p>
    <w:p w:rsidR="007F36AB" w:rsidRPr="00D63831" w:rsidRDefault="00542D6E" w:rsidP="00282D18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โกเท็มบะ เอาท์เล็ท  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(พิเศษ !! เมนูบุฟเฟต์ขาปูยักษ์ไม่อั้น !!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และ อาบน้ำแร่ ออนเซ็น !!)    </w:t>
      </w:r>
    </w:p>
    <w:p w:rsidR="00045AC6" w:rsidRDefault="00045AC6" w:rsidP="00045AC6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inline distT="0" distB="0" distL="0" distR="0">
            <wp:extent cx="6227445" cy="1660525"/>
            <wp:effectExtent l="0" t="0" r="190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-F-L S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7445" cy="166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6CF2" w:rsidRDefault="001046CF" w:rsidP="001046CF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 w:rsidRPr="001046CF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1.0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1046CF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Pr="001046CF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1046CF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SL300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</w:p>
    <w:p w:rsidR="00045AC6" w:rsidRPr="00045AC6" w:rsidRDefault="00BE6CF2" w:rsidP="00045AC6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lastRenderedPageBreak/>
        <w:tab/>
      </w:r>
      <w:r w:rsidR="001046CF" w:rsidRPr="001046CF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** มีเสริฟ </w:t>
      </w:r>
      <w:r w:rsidR="001046CF" w:rsidRPr="001046CF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SNACK </w:t>
      </w:r>
      <w:r w:rsidR="001046CF" w:rsidRPr="001046CF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บนเครื</w:t>
      </w:r>
      <w:r w:rsidR="00542D6E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่อง </w:t>
      </w:r>
      <w:r w:rsidR="001046CF" w:rsidRPr="001046CF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 ใช้เวลาบินประมาณ 6 ชั่วโมง **</w:t>
      </w:r>
    </w:p>
    <w:p w:rsidR="003A44A5" w:rsidRPr="00D43B43" w:rsidRDefault="003A44A5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>09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.</w:t>
      </w:r>
      <w:r w:rsidR="001046CF"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>10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43B43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D43B43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D63831">
        <w:rPr>
          <w:rFonts w:ascii="Angsana New" w:hAnsi="Angsana New" w:cs="Angsan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C97EF5" w:rsidRPr="00E61FDF" w:rsidRDefault="00934BA0" w:rsidP="00934BA0">
      <w:pPr>
        <w:spacing w:after="0" w:line="276" w:lineRule="auto"/>
        <w:ind w:left="1080" w:hanging="1080"/>
        <w:rPr>
          <w:rFonts w:asciiTheme="majorBidi" w:hAnsiTheme="majorBidi" w:cstheme="majorBidi"/>
          <w:color w:val="000000"/>
          <w:sz w:val="32"/>
          <w:szCs w:val="32"/>
        </w:rPr>
      </w:pPr>
      <w:r>
        <w:rPr>
          <w:rFonts w:asciiTheme="majorBidi" w:eastAsia="Cordia New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NARITASAN SHINSHOJI TEMPLE  </w:t>
      </w:r>
      <w:r w:rsidR="00E61FDF" w:rsidRPr="00E61FDF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Pr="00934BA0">
        <w:rPr>
          <w:rStyle w:val="Strong"/>
          <w:rFonts w:eastAsia="Times New Roman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วัดนาริตะซัน ชินโชจิ</w:t>
      </w:r>
      <w:r w:rsidRPr="00934BA0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Pr="00934BA0">
        <w:rPr>
          <w:rFonts w:asciiTheme="majorBidi" w:eastAsia="Cordia New" w:hAnsiTheme="majorBidi" w:cs="Angsana New"/>
          <w:sz w:val="32"/>
          <w:szCs w:val="32"/>
          <w:cs/>
        </w:rPr>
        <w:t xml:space="preserve">เป็นวัดพุทธเก่าแก่ ขนาดใหญ่ ที่มีชื่อเสียงมากของเมืองนาริตะ สร้างขึ้นในปี 940 ตั้งอยู่ไม่ไกลจากสนามบินนานาชาตินาริตะ ภายในวัดมีอาคารที่หลากหลายตั้งอยู่ในบริเวณทีกว้างขวาง เช่น ห้องโถงหลัก เจดีย์ 3 ชั้นสไตล์ </w:t>
      </w:r>
      <w:r w:rsidRPr="00934BA0">
        <w:rPr>
          <w:rFonts w:asciiTheme="majorBidi" w:eastAsia="Cordia New" w:hAnsiTheme="majorBidi" w:cstheme="majorBidi"/>
          <w:sz w:val="32"/>
          <w:szCs w:val="32"/>
        </w:rPr>
        <w:t xml:space="preserve">Tahoto </w:t>
      </w:r>
      <w:r w:rsidRPr="00934BA0">
        <w:rPr>
          <w:rFonts w:asciiTheme="majorBidi" w:eastAsia="Cordia New" w:hAnsiTheme="majorBidi" w:cs="Angsana New"/>
          <w:sz w:val="32"/>
          <w:szCs w:val="32"/>
          <w:cs/>
        </w:rPr>
        <w:t xml:space="preserve">มีชื่อว่า </w:t>
      </w:r>
      <w:r w:rsidRPr="00934BA0">
        <w:rPr>
          <w:rFonts w:asciiTheme="majorBidi" w:eastAsia="Cordia New" w:hAnsiTheme="majorBidi" w:cstheme="majorBidi"/>
          <w:sz w:val="32"/>
          <w:szCs w:val="32"/>
        </w:rPr>
        <w:t xml:space="preserve">Great Pagoda of Peace </w:t>
      </w:r>
      <w:r w:rsidRPr="00934BA0">
        <w:rPr>
          <w:rFonts w:asciiTheme="majorBidi" w:eastAsia="Cordia New" w:hAnsiTheme="majorBidi" w:cs="Angsana New"/>
          <w:sz w:val="32"/>
          <w:szCs w:val="32"/>
          <w:cs/>
        </w:rPr>
        <w:t>นอกจากนี้ยังมีสวนญี่ปุ่น และสวนยุโรปอีกด้วย</w:t>
      </w:r>
      <w:r>
        <w:rPr>
          <w:rFonts w:asciiTheme="majorBidi" w:eastAsia="Cordia New" w:hAnsiTheme="majorBidi" w:cs="Angsana New"/>
          <w:sz w:val="32"/>
          <w:szCs w:val="32"/>
        </w:rPr>
        <w:t xml:space="preserve"> </w:t>
      </w:r>
      <w:r>
        <w:rPr>
          <w:rFonts w:asciiTheme="majorBidi" w:eastAsia="Cordia New" w:hAnsiTheme="majorBidi" w:cs="Angsana New" w:hint="cs"/>
          <w:sz w:val="32"/>
          <w:szCs w:val="32"/>
          <w:cs/>
        </w:rPr>
        <w:t xml:space="preserve">อีกทั้ง บริเวณหน้าวัดยังมีร้านค้า </w:t>
      </w:r>
      <w:r w:rsidR="00930D58">
        <w:rPr>
          <w:rFonts w:asciiTheme="majorBidi" w:eastAsia="Cordia New" w:hAnsiTheme="majorBidi" w:cs="Angsana New" w:hint="cs"/>
          <w:sz w:val="32"/>
          <w:szCs w:val="32"/>
          <w:cs/>
        </w:rPr>
        <w:t xml:space="preserve">และของกินท้องถิ่น ให้ทุกท่านได้เลือกซื้อ และที่พลาดไม่ได้คือเมนู ข้าวหน้าปลาไหล </w:t>
      </w:r>
      <w:r w:rsidR="00C97EF5" w:rsidRPr="00C97EF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326AC" w:rsidRDefault="00C326AC" w:rsidP="001046CF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6923405" cy="417658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3405" cy="41765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3831" w:rsidRPr="001046CF" w:rsidRDefault="00A774C3" w:rsidP="001046CF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675F7A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675F7A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="00930D58" w:rsidRPr="00930D5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 xml:space="preserve">บริการอาหารกลางวัน ณ ภัตตาคาร เมนูบุฟเฟ่ต์ปิ้งย่าง </w:t>
      </w:r>
      <w:r w:rsidR="00930D58" w:rsidRPr="00930D5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</w:rPr>
        <w:t>YAKINIKU</w:t>
      </w:r>
      <w:r w:rsidR="00930D58" w:rsidRPr="00930D58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 </w:t>
      </w:r>
    </w:p>
    <w:p w:rsidR="00930D58" w:rsidRPr="00930D58" w:rsidRDefault="00930D58" w:rsidP="00930D58">
      <w:pPr>
        <w:pStyle w:val="NormalWeb"/>
        <w:shd w:val="clear" w:color="auto" w:fill="FFFFFF"/>
        <w:spacing w:after="0"/>
        <w:ind w:left="1080" w:hanging="1080"/>
        <w:jc w:val="thaiDistribute"/>
        <w:rPr>
          <w:rStyle w:val="Strong"/>
          <w:rFonts w:asciiTheme="majorBidi" w:hAnsiTheme="majorBidi" w:cstheme="majorBidi"/>
          <w:b w:val="0"/>
          <w:bCs w:val="0"/>
          <w:sz w:val="32"/>
          <w:szCs w:val="32"/>
          <w:bdr w:val="none" w:sz="0" w:space="0" w:color="auto" w:frame="1"/>
        </w:rPr>
      </w:pPr>
      <w:r>
        <w:rPr>
          <w:rStyle w:val="Strong"/>
          <w:rFonts w:asciiTheme="majorBid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OSHINO HAKKAI</w:t>
      </w:r>
      <w:r w:rsidR="00996892" w:rsidRPr="00996892">
        <w:rPr>
          <w:rStyle w:val="Strong"/>
          <w:rFonts w:asciiTheme="majorBidi" w:hAnsiTheme="majorBidi" w:cstheme="majorBidi"/>
          <w:b w:val="0"/>
          <w:bCs w:val="0"/>
          <w:color w:val="000000" w:themeColor="text1"/>
          <w:sz w:val="32"/>
          <w:szCs w:val="32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 </w:t>
      </w:r>
      <w:r w:rsidRPr="00930D58">
        <w:rPr>
          <w:rStyle w:val="Strong"/>
          <w:rFonts w:asciiTheme="minorHAnsi" w:hAnsiTheme="minorHAnsi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โอชิโนะ ฮัคไค</w:t>
      </w:r>
      <w:r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 </w:t>
      </w:r>
      <w:r w:rsidRPr="00930D58">
        <w:rPr>
          <w:rStyle w:val="Strong"/>
          <w:rFonts w:asciiTheme="majorBidi" w:hAnsiTheme="majorBidi" w:cstheme="majorBidi"/>
          <w:b w:val="0"/>
          <w:bCs w:val="0"/>
          <w:sz w:val="32"/>
          <w:szCs w:val="32"/>
          <w:bdr w:val="none" w:sz="0" w:space="0" w:color="auto" w:frame="1"/>
        </w:rPr>
        <w:t xml:space="preserve"> </w:t>
      </w:r>
      <w:r w:rsidRPr="00930D58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กับเวลาแสนยาวนานจากการละลายของหิมะของบนภูเขาไฟฟูจีที่ไหลซึม ลึกลงพื้นพิภพปฏิบัติการซึมซับบริเวณที่ลุ่มทำให้เกิดน้ำซึมขังขยายวงกว้างกลายเป็นบ่อขนาดย่อมน้ำในบ่อแต่ละบ่อใสสะอาดจนเกิดสะท้อนที่สวยงาม ต่อมาในปี</w:t>
      </w:r>
      <w:r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 ค.ศ. 1985 สถานที่แห่งนี้ได้รับ</w:t>
      </w:r>
      <w:r w:rsidRPr="00930D58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>การคัดเลือกเป็น 1ใน100 อันดับแหล่งน้ำจากธรรมชาติ ที่ดีที่สุดของญี่ปุ่น ท่านสามารถ</w:t>
      </w:r>
      <w:r w:rsidRPr="00930D58"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lastRenderedPageBreak/>
        <w:t>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930D58" w:rsidRDefault="009924E7" w:rsidP="00930D58">
      <w:pPr>
        <w:pStyle w:val="NormalWeb"/>
        <w:shd w:val="clear" w:color="auto" w:fill="FFFFFF"/>
        <w:spacing w:after="0"/>
        <w:ind w:left="1080" w:hanging="1080"/>
        <w:jc w:val="thaiDistribute"/>
        <w:rPr>
          <w:rStyle w:val="Strong"/>
          <w:rFonts w:asciiTheme="majorBidi" w:hAnsiTheme="majorBidi" w:cstheme="majorBidi"/>
          <w:b w:val="0"/>
          <w:bCs w:val="0"/>
          <w:sz w:val="32"/>
          <w:szCs w:val="32"/>
          <w:bdr w:val="none" w:sz="0" w:space="0" w:color="auto" w:frame="1"/>
        </w:rPr>
      </w:pPr>
      <w:r>
        <w:rPr>
          <w:rStyle w:val="Strong"/>
          <w:rFonts w:asciiTheme="majorBidi" w:hAnsiTheme="majorBidi" w:cstheme="majorBidi"/>
          <w:b w:val="0"/>
          <w:bCs w:val="0"/>
          <w:noProof/>
          <w:sz w:val="32"/>
          <w:szCs w:val="32"/>
          <w:bdr w:val="none" w:sz="0" w:space="0" w:color="auto" w:frame="1"/>
        </w:rPr>
        <w:drawing>
          <wp:inline distT="0" distB="0" distL="0" distR="0">
            <wp:extent cx="6880028" cy="3863546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0028" cy="38635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2D8E" w:rsidRDefault="00F22D8E" w:rsidP="00F22D8E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572786">
        <w:rPr>
          <w:rStyle w:val="Strong"/>
          <w:rFonts w:asciiTheme="majorBidi" w:eastAsiaTheme="minorHAns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GOTEMBA PREMIUM OUTLETS</w:t>
      </w:r>
      <w:r>
        <w:rPr>
          <w:rStyle w:val="Strong"/>
          <w:rFonts w:asciiTheme="majorBidi" w:eastAsiaTheme="minorHAns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72786">
        <w:rPr>
          <w:rStyle w:val="Strong"/>
          <w:rFonts w:asciiTheme="minorHAnsi" w:eastAsiaTheme="minorHAnsi" w:hAnsiTheme="minorHAnsi" w:cstheme="majorBidi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โกเท็มบะ พรีเมี่ยม เอาท์เล็ท</w:t>
      </w:r>
      <w:r>
        <w:rPr>
          <w:rFonts w:ascii="Angsana New" w:eastAsia="Cordia New" w:hAnsi="Angsana New" w:cs="Angsana New"/>
          <w:sz w:val="32"/>
          <w:szCs w:val="32"/>
          <w:cs/>
        </w:rPr>
        <w:t xml:space="preserve"> </w:t>
      </w:r>
      <w:r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572786"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 xml:space="preserve">ศูนย์รวมสินค้าแบรนด์เนมทั้ง </w:t>
      </w:r>
      <w:r w:rsidRPr="00572786">
        <w:rPr>
          <w:rFonts w:ascii="Angsana New" w:eastAsia="Cordia New" w:hAnsi="Angsana New" w:cs="Angsana New"/>
          <w:sz w:val="32"/>
          <w:szCs w:val="32"/>
        </w:rPr>
        <w:t xml:space="preserve">Street Brand 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 xml:space="preserve">และ </w:t>
      </w:r>
      <w:r w:rsidRPr="00572786">
        <w:rPr>
          <w:rFonts w:ascii="Angsana New" w:eastAsia="Cordia New" w:hAnsi="Angsana New" w:cs="Angsana New"/>
          <w:sz w:val="32"/>
          <w:szCs w:val="32"/>
        </w:rPr>
        <w:t xml:space="preserve">Hi-End Brand 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 xml:space="preserve">ที่ยิ่งใหญ่ ให้ท่านได้อิสระช้อปปิ้งอย่างจุใจ เช่น </w:t>
      </w:r>
      <w:r w:rsidRPr="00572786">
        <w:rPr>
          <w:rFonts w:ascii="Angsana New" w:eastAsia="Cordia New" w:hAnsi="Angsana New" w:cs="Angsana New"/>
          <w:sz w:val="32"/>
          <w:szCs w:val="32"/>
        </w:rPr>
        <w:t>MICHEL KLEIN, MORGAN , ELLE , CYNTHIA ROWLEY , DIFFUSIONE TESSILE , BALLY, PRADA , GUCCI , DIESEL ,TUMI , GAP , ARMANY ,TAG HEUER , AGETE , S.T.DUPONT , TASAKI , LONGINES , HUSH PUPPIES , SCOTCH GRAIN , SKECHERS, HOGAN , AIGLE , BANDAI ASOBI,HAKKA KIDS</w:t>
      </w:r>
      <w:r w:rsidRPr="00572786">
        <w:rPr>
          <w:rFonts w:ascii="Angsana New" w:eastAsia="Cordia New" w:hAnsi="Angsana New" w:cs="Angsana New"/>
          <w:sz w:val="32"/>
          <w:szCs w:val="32"/>
          <w:cs/>
        </w:rPr>
        <w:t>เป็นต้น</w:t>
      </w:r>
    </w:p>
    <w:p w:rsidR="008A0328" w:rsidRDefault="00812FFC" w:rsidP="00812FFC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>
        <w:rPr>
          <w:rStyle w:val="Strong"/>
          <w:rFonts w:asciiTheme="majorBidi" w:hAnsiTheme="majorBidi" w:cs="Angsana New"/>
          <w:b w:val="0"/>
          <w:bCs w:val="0"/>
          <w:sz w:val="32"/>
          <w:szCs w:val="32"/>
          <w:bdr w:val="none" w:sz="0" w:space="0" w:color="auto" w:frame="1"/>
          <w:cs/>
        </w:rPr>
        <w:t xml:space="preserve">             </w:t>
      </w:r>
      <w:r w:rsidR="008A0328" w:rsidRPr="003F6EC3">
        <w:rPr>
          <w:rFonts w:ascii="Angsana New" w:eastAsia="Cordi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eastAsia="Cordia New" w:hAnsi="Angsana New" w:cs="Angsana New"/>
          <w:sz w:val="32"/>
          <w:szCs w:val="32"/>
        </w:rPr>
        <w:tab/>
      </w:r>
      <w:r w:rsidR="008A0328" w:rsidRPr="003F6EC3">
        <w:rPr>
          <w:rFonts w:ascii="Angsana New" w:eastAsia="Cordia New" w:hAnsi="Angsana New" w:cs="Angsana New" w:hint="cs"/>
          <w:sz w:val="32"/>
          <w:szCs w:val="32"/>
          <w:cs/>
        </w:rPr>
        <w:t>หลังจากนั้นเดินทางเข้าสู่โรงแรมที่พัก</w:t>
      </w:r>
    </w:p>
    <w:p w:rsidR="00DD5624" w:rsidRPr="00D43B43" w:rsidRDefault="00DD5624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B050"/>
          <w:sz w:val="32"/>
          <w:szCs w:val="32"/>
        </w:rPr>
      </w:pP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930D58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FUJISAN RESORT HOTEL</w:t>
      </w:r>
      <w:r w:rsidR="007F36AB"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, FUJI</w:t>
      </w:r>
      <w:r w:rsidR="00DD5624"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D5624"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6E67CC" w:rsidRDefault="00DD5624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</w:pP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</w:t>
      </w:r>
      <w:r w:rsidR="00491B30"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วยให้ระบบการหมุนเวียนโลหิตดีขึ้น</w:t>
      </w:r>
    </w:p>
    <w:p w:rsidR="00526ACF" w:rsidRDefault="00BE6CF2" w:rsidP="00BE6CF2">
      <w:pPr>
        <w:tabs>
          <w:tab w:val="left" w:pos="6946"/>
        </w:tabs>
        <w:ind w:left="1080" w:hanging="1350"/>
        <w:jc w:val="center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3409950" cy="22733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63682022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227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 w:hint="cs"/>
          <w:noProof/>
          <w:color w:val="000000" w:themeColor="text1"/>
          <w:sz w:val="32"/>
          <w:szCs w:val="32"/>
          <w:cs/>
        </w:rPr>
        <w:t xml:space="preserve">  </w:t>
      </w: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3314700" cy="229004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74822121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29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5CD" w:rsidRPr="00036F5B" w:rsidRDefault="00BE6CF2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C16002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AY 3                   </w:t>
      </w:r>
      <w:r w:rsidR="00C16002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A562BE" w:rsidRPr="00526ACF" w:rsidRDefault="001046CF" w:rsidP="00930D58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ภูเขาไฟฟูจิ ชั้น 5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พิพิธภัณฑ์แผ่นดินไหว – </w:t>
      </w:r>
      <w:r w:rsidR="00930D58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วัดอาซากุสะ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ช็อปปิ้งชินจุกุ</w:t>
      </w:r>
      <w:r w:rsidR="0098013F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98013F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นาริตะ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852B4" w:rsidRDefault="00E852B4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61FDF" w:rsidRPr="00E61FDF" w:rsidRDefault="00E61FDF" w:rsidP="00E61FDF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61FDF">
        <w:rPr>
          <w:rFonts w:asciiTheme="majorBidi" w:hAnsiTheme="majorBidi" w:cstheme="majorBidi"/>
          <w:b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Mount Fuji</w:t>
      </w:r>
      <w:r w:rsidRPr="00E61FDF">
        <w:rPr>
          <w:rFonts w:asciiTheme="majorBidi" w:hAnsiTheme="majorBidi" w:cstheme="majorBidi"/>
          <w:sz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ภูเขาไฟฟูจิ</w:t>
      </w:r>
      <w:r w:rsidRPr="00996892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E61FDF" w:rsidRDefault="00E61FDF" w:rsidP="00812FFC">
      <w:pPr>
        <w:tabs>
          <w:tab w:val="left" w:pos="630"/>
        </w:tabs>
        <w:spacing w:after="0" w:line="276" w:lineRule="auto"/>
        <w:ind w:left="1080" w:hanging="900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="00812FFC">
        <w:rPr>
          <w:rFonts w:asciiTheme="majorBidi" w:hAnsiTheme="majorBidi" w:cstheme="majorBidi"/>
          <w:color w:val="000000" w:themeColor="text1"/>
          <w:sz w:val="32"/>
          <w:szCs w:val="32"/>
        </w:rPr>
        <w:tab/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นำท่านเดินทางขึ้นสู่</w:t>
      </w:r>
      <w:r w:rsidRPr="00E61FDF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ภูเขาไฟฟูจิ ชั้นที่ 5</w:t>
      </w:r>
      <w:r w:rsidRPr="00996892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ศาลเจ้าโคมิตาเคะ</w:t>
      </w:r>
      <w:r w:rsidRPr="00996892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“Tengu no niwa” “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สวนของท่านเทนกุ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”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(ปีศาจ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</w:t>
      </w:r>
      <w:r w:rsidR="00812FFC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C910DC" wp14:editId="0398BA31">
                <wp:simplePos x="0" y="0"/>
                <wp:positionH relativeFrom="margin">
                  <wp:align>right</wp:align>
                </wp:positionH>
                <wp:positionV relativeFrom="paragraph">
                  <wp:posOffset>4773930</wp:posOffset>
                </wp:positionV>
                <wp:extent cx="7029450" cy="4686300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29450" cy="468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326AC" w:rsidRPr="00C326AC" w:rsidRDefault="00C326AC" w:rsidP="00C326AC">
                            <w:pPr>
                              <w:tabs>
                                <w:tab w:val="left" w:pos="1080"/>
                              </w:tabs>
                              <w:spacing w:after="0" w:line="276" w:lineRule="auto"/>
                              <w:ind w:left="1080" w:hanging="990"/>
                              <w:jc w:val="center"/>
                              <w:rPr>
                                <w:rFonts w:ascii="Britannic Bold" w:hAnsi="Britannic Bold" w:cstheme="majorBidi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C326AC">
                              <w:rPr>
                                <w:rFonts w:ascii="Britannic Bold" w:hAnsi="Britannic Bold" w:cstheme="majorBidi"/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MOUNT FUJI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3C910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02.3pt;margin-top:375.9pt;width:553.5pt;height:369pt;z-index:25169510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" filled="f" stroked="f">
                <v:textbox style="mso-fit-shape-to-text:t">
                  <w:txbxContent>
                    <w:p w:rsidR="00C326AC" w:rsidRPr="00C326AC" w:rsidRDefault="00C326AC" w:rsidP="00C326AC">
                      <w:pPr>
                        <w:tabs>
                          <w:tab w:val="left" w:pos="1080"/>
                        </w:tabs>
                        <w:spacing w:after="0" w:line="276" w:lineRule="auto"/>
                        <w:ind w:left="1080" w:hanging="990"/>
                        <w:jc w:val="center"/>
                        <w:rPr>
                          <w:rFonts w:ascii="Britannic Bold" w:hAnsi="Britannic Bold" w:cstheme="majorBidi"/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C326AC">
                        <w:rPr>
                          <w:rFonts w:ascii="Britannic Bold" w:hAnsi="Britannic Bold" w:cstheme="majorBidi"/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MOUNT FUJI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326AC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>
            <wp:extent cx="6362700" cy="4241800"/>
            <wp:effectExtent l="0" t="0" r="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582446635.jpg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2700" cy="424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ผู้คนต่างเคารพบูชาและนิยมมาซื้อเครื่องรางของขลังกลับไปเป็นฝากของเป็นที่ระลึก</w:t>
      </w:r>
    </w:p>
    <w:p w:rsidR="0008652D" w:rsidRPr="00D43B43" w:rsidRDefault="00F56FD8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EXPERIENC EARTHQUAKE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08652D"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พิพิธภัณฑ์แผ่นดินไหว</w:t>
      </w:r>
      <w:r w:rsidR="0008652D"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1762DC" w:rsidRDefault="00D43B43" w:rsidP="001762D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1762D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C97EF5" w:rsidRDefault="00930D58" w:rsidP="00930D58">
      <w:pPr>
        <w:spacing w:after="0" w:line="276" w:lineRule="auto"/>
        <w:ind w:left="1080" w:hanging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SENSOJI TEMPLE</w:t>
      </w:r>
      <w:r w:rsidR="0083311D" w:rsidRPr="0083311D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30D5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วัดอาซากุสะ</w:t>
      </w:r>
      <w:r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 w:rsidRPr="00930D5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930D58">
        <w:rPr>
          <w:rFonts w:asciiTheme="majorBidi" w:hAnsiTheme="majorBidi" w:cs="Angsan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</w:t>
      </w:r>
      <w:r w:rsidRPr="00930D58">
        <w:rPr>
          <w:rFonts w:asciiTheme="majorBidi" w:hAnsiTheme="majorBidi" w:cs="Angsana New"/>
          <w:color w:val="000000" w:themeColor="text1"/>
          <w:sz w:val="32"/>
          <w:szCs w:val="32"/>
          <w:cs/>
        </w:rPr>
        <w:lastRenderedPageBreak/>
        <w:t>ถนนจากประตูเข้าสู่ตัววิหารที่ประดิษฐานเจ้าแม่กวนอิมทองคำ มีชื่อว่า ถนนนากามิเซะ (</w:t>
      </w:r>
      <w:r w:rsidRPr="00930D5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Nakamise Road) </w:t>
      </w:r>
      <w:r w:rsidRPr="00930D58">
        <w:rPr>
          <w:rFonts w:asciiTheme="majorBidi" w:hAnsiTheme="majorBidi" w:cs="Angsan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อิสระให้ท่านสามารถเดินไปถ่ายรูปคู่กับหอคอยที่สูงที่สุดในโลก แลนด์มาร์ก</w:t>
      </w:r>
      <w:r>
        <w:rPr>
          <w:rFonts w:asciiTheme="majorBidi" w:hAnsiTheme="majorBidi" w:cstheme="majorBidi"/>
          <w:noProof/>
          <w:color w:val="FF0000"/>
          <w:sz w:val="32"/>
          <w:szCs w:val="32"/>
        </w:rPr>
        <w:drawing>
          <wp:inline distT="0" distB="0" distL="0" distR="0">
            <wp:extent cx="6376035" cy="3580376"/>
            <wp:effectExtent l="0" t="0" r="5715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068" cy="35832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30D58">
        <w:rPr>
          <w:rFonts w:asciiTheme="majorBidi" w:hAnsiTheme="majorBidi" w:cs="Angsana New"/>
          <w:color w:val="000000" w:themeColor="text1"/>
          <w:sz w:val="32"/>
          <w:szCs w:val="32"/>
          <w:cs/>
        </w:rPr>
        <w:t>แห่งใหม่ของกรุงโตเกียว ที่ริมแม่น้ำสุมิดะ “โตเกียว สกายทรี”</w:t>
      </w:r>
    </w:p>
    <w:p w:rsidR="00996892" w:rsidRDefault="00996892" w:rsidP="00996892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996892">
        <w:rPr>
          <w:rFonts w:asciiTheme="majorBidi" w:eastAsia="Cordia New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SHINJUKU</w:t>
      </w:r>
      <w:r w:rsidRPr="00996892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Pr="00996892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 </w:t>
      </w:r>
      <w:r w:rsidRPr="00996892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ย่านช้อปปิ้งชินจุกุ </w:t>
      </w:r>
      <w:r w:rsidRPr="00996892">
        <w:rPr>
          <w:rFonts w:asciiTheme="majorBidi" w:eastAsia="Cordia New" w:hAnsiTheme="majorBidi" w:cstheme="majorBidi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996892">
        <w:rPr>
          <w:rFonts w:asciiTheme="majorBidi" w:eastAsia="Cordia New" w:hAnsiTheme="majorBidi" w:cstheme="majorBidi"/>
          <w:sz w:val="32"/>
          <w:szCs w:val="32"/>
        </w:rPr>
        <w:t xml:space="preserve">KOSE , KANEBO , SK II , SHISEDO </w:t>
      </w:r>
      <w:r w:rsidRPr="00996892">
        <w:rPr>
          <w:rFonts w:asciiTheme="majorBidi" w:eastAsia="Cordia New" w:hAnsiTheme="majorBidi" w:cstheme="majorBidi"/>
          <w:sz w:val="32"/>
          <w:szCs w:val="32"/>
          <w:cs/>
        </w:rPr>
        <w:t>และอื่นๆ อีกมากมาย</w:t>
      </w:r>
    </w:p>
    <w:p w:rsidR="00ED5397" w:rsidRPr="00996892" w:rsidRDefault="00ED5397" w:rsidP="00996892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ED5397">
        <w:rPr>
          <w:rFonts w:asciiTheme="majorBidi" w:eastAsia="Cordia New" w:hAnsiTheme="majorBidi" w:cstheme="majorBidi"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129CE3D6" wp14:editId="27DD3793">
                <wp:simplePos x="0" y="0"/>
                <wp:positionH relativeFrom="column">
                  <wp:posOffset>4105275</wp:posOffset>
                </wp:positionH>
                <wp:positionV relativeFrom="paragraph">
                  <wp:posOffset>3728085</wp:posOffset>
                </wp:positionV>
                <wp:extent cx="2360930" cy="904875"/>
                <wp:effectExtent l="0" t="0" r="7620" b="952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9048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9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D6E" w:rsidRPr="00ED5397" w:rsidRDefault="00542D6E" w:rsidP="00ED5397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color w:val="FFFFFF" w:themeColor="background1"/>
                                <w:sz w:val="96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5397">
                              <w:rPr>
                                <w:rFonts w:asciiTheme="majorBidi" w:hAnsiTheme="majorBidi" w:cstheme="majorBidi"/>
                                <w:b/>
                                <w:color w:val="FFFFFF" w:themeColor="background1"/>
                                <w:sz w:val="96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SHINJUKU</w:t>
                            </w:r>
                          </w:p>
                          <w:p w:rsidR="00542D6E" w:rsidRPr="00ED5397" w:rsidRDefault="00542D6E">
                            <w:pPr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5559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3.25pt;margin-top:293.55pt;width:185.9pt;height:71.25pt;z-index:2516858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" stroked="f">
                <v:fill opacity="32125f"/>
                <v:textbox>
                  <w:txbxContent>
                    <w:p w:rsidR="00542D6E" w:rsidRPr="00ED5397" w:rsidRDefault="00542D6E" w:rsidP="00ED5397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color w:val="FFFFFF" w:themeColor="background1"/>
                          <w:sz w:val="96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5397">
                        <w:rPr>
                          <w:rFonts w:asciiTheme="majorBidi" w:hAnsiTheme="majorBidi" w:cstheme="majorBidi"/>
                          <w:b/>
                          <w:color w:val="FFFFFF" w:themeColor="background1"/>
                          <w:sz w:val="96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SHINJUKU</w:t>
                      </w:r>
                    </w:p>
                    <w:p w:rsidR="00542D6E" w:rsidRPr="00ED5397" w:rsidRDefault="00542D6E">
                      <w:pPr>
                        <w:rPr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8B8879F" wp14:editId="6A37BC32">
            <wp:extent cx="7031736" cy="4690872"/>
            <wp:effectExtent l="0" t="0" r="0" b="0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1736" cy="4690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52D" w:rsidRPr="00526ACF" w:rsidRDefault="00526ACF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="0008652D"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526ACF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08652D" w:rsidRPr="00036F5B" w:rsidRDefault="00F56FD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4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2E2AA7" w:rsidRDefault="002E2AA7" w:rsidP="00432810">
      <w:pPr>
        <w:spacing w:after="0"/>
        <w:ind w:left="1080" w:hanging="990"/>
        <w:jc w:val="thaiDistribute"/>
        <w:rPr>
          <w:rFonts w:asciiTheme="majorBidi" w:eastAsia="Cordia New" w:hAnsiTheme="majorBidi" w:cs="Angsana New"/>
          <w:bCs/>
          <w:color w:val="FF0000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E2AA7"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ไซตามะ –ศาลเจ้าแห่งความรัก– คาวาโกเอะ- กอน</w:t>
      </w:r>
      <w:r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เก็นโดะ-  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อิออน</w:t>
      </w:r>
      <w:r>
        <w:rPr>
          <w:rFonts w:asciiTheme="majorBidi" w:eastAsia="Cordia New" w:hAnsiTheme="majorBidi" w:cs="Angsana New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มอล</w:t>
      </w:r>
      <w:r>
        <w:rPr>
          <w:rFonts w:asciiTheme="majorBidi" w:eastAsia="Cordia New" w:hAnsiTheme="majorBidi" w:cs="Angsana New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์นาริตะ</w:t>
      </w:r>
    </w:p>
    <w:p w:rsidR="0083311D" w:rsidRPr="00E414F9" w:rsidRDefault="0083311D" w:rsidP="00432810">
      <w:pPr>
        <w:spacing w:after="0"/>
        <w:ind w:left="1080" w:hanging="99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       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5E1806" w:rsidRDefault="002E2AA7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KAWAGOEHIKAWA SHRINE</w:t>
      </w:r>
      <w:r w:rsidRPr="00996892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Pr="002E2AA7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ศาลเจ้าคาวาโกเอะฮิกาวะ</w:t>
      </w:r>
      <w:r>
        <w:rPr>
          <w:rFonts w:asciiTheme="majorBidi" w:eastAsia="Cordia New" w:hAnsiTheme="majorBidi" w:cs="Angsana New"/>
          <w:sz w:val="32"/>
          <w:szCs w:val="32"/>
          <w:cs/>
        </w:rPr>
        <w:t xml:space="preserve"> </w:t>
      </w:r>
      <w:r w:rsidRPr="002E2AA7">
        <w:rPr>
          <w:rFonts w:asciiTheme="majorBidi" w:eastAsia="Cordia New" w:hAnsiTheme="majorBidi" w:cs="Angsana New"/>
          <w:sz w:val="32"/>
          <w:szCs w:val="32"/>
          <w:cs/>
        </w:rPr>
        <w:t>ศาลเจ้าคาวาโกเอะฮิกาวะซึ่งว่ากันว่าสร้างขึ้นมา ราว 1500 ปีก่อน แห่งนี้สักการะบูชาเทพเจ้าถึง 5 องค์ด้วยกันประกอบด้วย ซุซาโนโอะโนะมิโคโตะ</w:t>
      </w:r>
      <w:r w:rsidRPr="002E2AA7">
        <w:rPr>
          <w:rFonts w:asciiTheme="majorBidi" w:eastAsia="Cordia New" w:hAnsiTheme="majorBidi" w:cstheme="majorBidi"/>
          <w:sz w:val="32"/>
          <w:szCs w:val="32"/>
        </w:rPr>
        <w:t xml:space="preserve">, </w:t>
      </w:r>
      <w:r w:rsidRPr="002E2AA7">
        <w:rPr>
          <w:rFonts w:asciiTheme="majorBidi" w:eastAsia="Cordia New" w:hAnsiTheme="majorBidi" w:cs="Angsana New"/>
          <w:sz w:val="32"/>
          <w:szCs w:val="32"/>
          <w:cs/>
        </w:rPr>
        <w:t>คุชิอินาดาฮิเมะโนะมิโคโตะ</w:t>
      </w:r>
      <w:r w:rsidRPr="002E2AA7">
        <w:rPr>
          <w:rFonts w:asciiTheme="majorBidi" w:eastAsia="Cordia New" w:hAnsiTheme="majorBidi" w:cstheme="majorBidi"/>
          <w:sz w:val="32"/>
          <w:szCs w:val="32"/>
        </w:rPr>
        <w:t xml:space="preserve">, </w:t>
      </w:r>
      <w:r w:rsidRPr="002E2AA7">
        <w:rPr>
          <w:rFonts w:asciiTheme="majorBidi" w:eastAsia="Cordia New" w:hAnsiTheme="majorBidi" w:cs="Angsana New"/>
          <w:sz w:val="32"/>
          <w:szCs w:val="32"/>
          <w:cs/>
        </w:rPr>
        <w:t>อาชินัตสึจิโนะมิโคโตะ</w:t>
      </w:r>
      <w:r w:rsidRPr="002E2AA7">
        <w:rPr>
          <w:rFonts w:asciiTheme="majorBidi" w:eastAsia="Cordia New" w:hAnsiTheme="majorBidi" w:cstheme="majorBidi"/>
          <w:sz w:val="32"/>
          <w:szCs w:val="32"/>
        </w:rPr>
        <w:t xml:space="preserve">, </w:t>
      </w:r>
      <w:r w:rsidRPr="002E2AA7">
        <w:rPr>
          <w:rFonts w:asciiTheme="majorBidi" w:eastAsia="Cordia New" w:hAnsiTheme="majorBidi" w:cs="Angsana New"/>
          <w:sz w:val="32"/>
          <w:szCs w:val="32"/>
          <w:cs/>
        </w:rPr>
        <w:t xml:space="preserve">เทนัตสึจิโนะมิโคโตะ และโอนามูจิโนะมิโคโตะเนื่องจากเป็นเทพเจ้าที่มีสามี-ภรรยา 2 </w:t>
      </w:r>
      <w:r w:rsidRPr="002E2AA7">
        <w:rPr>
          <w:rFonts w:asciiTheme="majorBidi" w:eastAsia="Cordia New" w:hAnsiTheme="majorBidi" w:cs="Angsana New"/>
          <w:sz w:val="32"/>
          <w:szCs w:val="32"/>
          <w:cs/>
        </w:rPr>
        <w:lastRenderedPageBreak/>
        <w:t>คู่ด้วย คนญี่ปุ่นจึงเชื่อกันว่าเป็น “เทพเจ้าแห่งความรัก”</w:t>
      </w:r>
      <w:r w:rsidRPr="002E2AA7">
        <w:rPr>
          <w:rFonts w:asciiTheme="majorBidi" w:eastAsia="Cordia New" w:hAnsiTheme="majorBidi" w:cstheme="majorBidi"/>
          <w:sz w:val="32"/>
          <w:szCs w:val="32"/>
        </w:rPr>
        <w:t>, “</w:t>
      </w:r>
      <w:r w:rsidRPr="002E2AA7">
        <w:rPr>
          <w:rFonts w:asciiTheme="majorBidi" w:eastAsia="Cordia New" w:hAnsiTheme="majorBidi" w:cs="Angsana New"/>
          <w:sz w:val="32"/>
          <w:szCs w:val="32"/>
          <w:cs/>
        </w:rPr>
        <w:t>เทพเจ้าแห่งความสัมพันธ์ระหว่างสามี-ภรรยา” และ “เทพเจ้าแห่งความสัมพันธ์ระหว่างครอบครัว” มาตั้งแต่ในอดีต</w:t>
      </w: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rFonts w:asciiTheme="majorBidi" w:eastAsia="Cordia New" w:hAnsiTheme="majorBidi" w:cs="Angsana New"/>
          <w:noProof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68B1C6EC" wp14:editId="072948CB">
            <wp:simplePos x="0" y="0"/>
            <wp:positionH relativeFrom="page">
              <wp:posOffset>543474</wp:posOffset>
            </wp:positionH>
            <wp:positionV relativeFrom="paragraph">
              <wp:posOffset>11481</wp:posOffset>
            </wp:positionV>
            <wp:extent cx="6963822" cy="3910601"/>
            <wp:effectExtent l="0" t="0" r="889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822" cy="39106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5E1806" w:rsidRDefault="002E2AA7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rFonts w:asciiTheme="majorBidi" w:eastAsia="Cordia New" w:hAnsiTheme="majorBidi" w:cs="Angsana New"/>
          <w:sz w:val="32"/>
          <w:szCs w:val="32"/>
          <w:cs/>
        </w:rPr>
        <w:t xml:space="preserve">              </w:t>
      </w:r>
      <w:r>
        <w:rPr>
          <w:rFonts w:asciiTheme="majorBidi" w:eastAsia="Cordia New" w:hAnsiTheme="majorBidi" w:cs="Angsana New"/>
          <w:sz w:val="32"/>
          <w:szCs w:val="32"/>
        </w:rPr>
        <w:t xml:space="preserve">     </w:t>
      </w:r>
      <w:r w:rsidRPr="002E2AA7">
        <w:rPr>
          <w:rFonts w:asciiTheme="majorBidi" w:eastAsia="Cordia New" w:hAnsiTheme="majorBidi" w:cs="Angsana New"/>
          <w:sz w:val="32"/>
          <w:szCs w:val="32"/>
          <w:cs/>
        </w:rPr>
        <w:t xml:space="preserve"> </w:t>
      </w:r>
      <w:r w:rsidRPr="002E2AA7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เมืองคาวาโกเอะ</w:t>
      </w:r>
      <w:r w:rsidRPr="002E2AA7">
        <w:rPr>
          <w:rFonts w:asciiTheme="majorBidi" w:eastAsia="Cordia New" w:hAnsiTheme="majorBidi" w:cs="Angsana New"/>
          <w:sz w:val="32"/>
          <w:szCs w:val="32"/>
          <w:cs/>
        </w:rPr>
        <w:t>(</w:t>
      </w:r>
      <w:r w:rsidRPr="002E2AA7">
        <w:rPr>
          <w:rFonts w:asciiTheme="majorBidi" w:eastAsia="Cordia New" w:hAnsiTheme="majorBidi" w:cstheme="majorBidi"/>
          <w:sz w:val="32"/>
          <w:szCs w:val="32"/>
        </w:rPr>
        <w:t xml:space="preserve">KAWAGOE) </w:t>
      </w:r>
      <w:r w:rsidRPr="002E2AA7">
        <w:rPr>
          <w:rFonts w:asciiTheme="majorBidi" w:eastAsia="Cordia New" w:hAnsiTheme="majorBidi" w:cs="Angsana New"/>
          <w:sz w:val="32"/>
          <w:szCs w:val="32"/>
          <w:cs/>
        </w:rPr>
        <w:t>คือเมืองเก่าในสมัยเอโดะที่ยังคงอนุรักษ์บรรยากาศความโบราณตั้งแต่ในอดีตให้คงอยู่มาจนถึงปัจจุบันจนได้รับฉายาน่ารัก ๆ ว่าเป็น ลิตเติ้ลเอโดะ (</w:t>
      </w:r>
      <w:r w:rsidRPr="002E2AA7">
        <w:rPr>
          <w:rFonts w:asciiTheme="majorBidi" w:eastAsia="Cordia New" w:hAnsiTheme="majorBidi" w:cstheme="majorBidi"/>
          <w:sz w:val="32"/>
          <w:szCs w:val="32"/>
        </w:rPr>
        <w:t xml:space="preserve">Koedo) </w:t>
      </w:r>
      <w:r w:rsidRPr="002E2AA7">
        <w:rPr>
          <w:rFonts w:asciiTheme="majorBidi" w:eastAsia="Cordia New" w:hAnsiTheme="majorBidi" w:cs="Angsana New"/>
          <w:sz w:val="32"/>
          <w:szCs w:val="32"/>
          <w:cs/>
        </w:rPr>
        <w:t>ที่อยู่ไม่ไกลจากโตเกียว โดยเมืองนี้ตั้งอยู่ในจังหวัดไซตามะที่มีระยะทางห่างจากกรุงโตเกียวเพียงยี่สิบกว่ากิโลเมตรซึ่งใช้เวลาเดินทางจากโตเกียวมายังที่นี่ด้วยรถไฟภายในเวลาเพียงครึ่งชั่วโมง เมืองลิตเติ้ลเอโดะแห่งนี้จึงเป็นสถานที่ท่องเที่ยวยอดฮิตอีกแห่งหนึ่งที่ทั้งชาวญี่ปุ่นและนักท่องเที่ยวต่างชาตินิยมเดินทางมาท่องเที่ยวกันจากโตเกียวสามารถเดินทางมาชมความสวยงามของสถาปัตยกรรมเก่า ๆ ของญี่ปุ่นในถนนบางสายของเมืองที่อนุรักษ์บ้านเรือนหรือห้างร้านเก่าแก่เอาไว้เป็นอย่างดีและนอกจากระยะทางที่ใกล้และบรรยากาศที่ใช่แล้ว เมืองนี้ยังมีชื่อเสียงเลื่องลือในเรื่องของ ‘มันหวาน’ ที่มีรสชาติอร่อย สามารถชิมขนมแสนอร่อยชนิดต่าง ๆ ที่แปรรูปมาจากมันหวาน</w:t>
      </w:r>
    </w:p>
    <w:p w:rsidR="005E1806" w:rsidRPr="005E1806" w:rsidRDefault="005E1806" w:rsidP="005E1806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เที่ยง</w:t>
      </w: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ab/>
        <w:t>อิสระอาหารกลางวัน ตามอัธยาศัยเพื่อสะดวกแก่การท่องเที่ยว</w:t>
      </w:r>
    </w:p>
    <w:p w:rsidR="00C326AC" w:rsidRDefault="002E2AA7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 w:rsidRPr="002E2AA7">
        <w:rPr>
          <w:rFonts w:asciiTheme="majorBidi" w:eastAsia="Cordia New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GONGENDO</w:t>
      </w:r>
      <w:r w:rsidRPr="002E2AA7">
        <w:rPr>
          <w:rFonts w:asciiTheme="majorBidi" w:eastAsia="Cordia New" w:hAnsiTheme="majorBidi" w:cs="Angsana New"/>
          <w:sz w:val="32"/>
          <w:szCs w:val="32"/>
          <w:cs/>
        </w:rPr>
        <w:t xml:space="preserve"> </w:t>
      </w:r>
      <w:r w:rsidRPr="002E2AA7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สวนกอนเก็นโด</w:t>
      </w:r>
      <w:r w:rsidR="005E1806">
        <w:rPr>
          <w:rFonts w:asciiTheme="majorBidi" w:eastAsia="Cordia New" w:hAnsiTheme="majorBidi" w:cstheme="majorBidi"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E2AA7">
        <w:rPr>
          <w:rFonts w:asciiTheme="majorBidi" w:eastAsia="Cordia New" w:hAnsiTheme="majorBidi" w:cs="Angsana New"/>
          <w:sz w:val="32"/>
          <w:szCs w:val="32"/>
          <w:cs/>
        </w:rPr>
        <w:t xml:space="preserve">  ที่ตั้งอยู่ทางตะวันออกของจังหวัดไซตามะ สวนแห่งนี้มีต้นซากุระพันธุ์โซเมโยชิโนะกว่า </w:t>
      </w:r>
      <w:r w:rsidRPr="002E2AA7">
        <w:rPr>
          <w:rFonts w:asciiTheme="majorBidi" w:eastAsia="Cordia New" w:hAnsiTheme="majorBidi" w:cs="Angsana New"/>
          <w:sz w:val="32"/>
          <w:szCs w:val="32"/>
        </w:rPr>
        <w:t xml:space="preserve">1,000 </w:t>
      </w:r>
      <w:r w:rsidRPr="002E2AA7">
        <w:rPr>
          <w:rFonts w:asciiTheme="majorBidi" w:eastAsia="Cordia New" w:hAnsiTheme="majorBidi" w:cs="Angsana New"/>
          <w:sz w:val="32"/>
          <w:szCs w:val="32"/>
          <w:cs/>
        </w:rPr>
        <w:t xml:space="preserve">ต้นทอดยาวเป็นอุโมงประมาณ </w:t>
      </w:r>
      <w:r w:rsidRPr="002E2AA7">
        <w:rPr>
          <w:rFonts w:asciiTheme="majorBidi" w:eastAsia="Cordia New" w:hAnsiTheme="majorBidi" w:cs="Angsana New"/>
          <w:sz w:val="32"/>
          <w:szCs w:val="32"/>
        </w:rPr>
        <w:t xml:space="preserve">1 </w:t>
      </w:r>
      <w:r w:rsidRPr="002E2AA7">
        <w:rPr>
          <w:rFonts w:asciiTheme="majorBidi" w:eastAsia="Cordia New" w:hAnsiTheme="majorBidi" w:cs="Angsana New"/>
          <w:sz w:val="32"/>
          <w:szCs w:val="32"/>
          <w:cs/>
        </w:rPr>
        <w:t>กิโลเมตรที่สวนแห่งนี้ไม่ได้มีเพียงแค่ซากุระเท่านั้น แต่ยังมีดอกไม้อีกหลากชนิดให้เดินชมได้อีกเช่นกัน ที่ผลิบานในช่วงเวลาเดียวกับดอกซากุระอีกด้วย ทำให้เกิดทิวทัศน์สดใสสวยงามจากสีของ</w:t>
      </w:r>
    </w:p>
    <w:p w:rsidR="005E1806" w:rsidRPr="0056661B" w:rsidRDefault="0056661B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color w:val="FF0000"/>
          <w:sz w:val="32"/>
          <w:szCs w:val="32"/>
          <w:cs/>
        </w:rPr>
      </w:pPr>
      <w:r w:rsidRPr="0056661B">
        <w:rPr>
          <w:rFonts w:asciiTheme="majorBidi" w:eastAsia="Cordia New" w:hAnsiTheme="majorBidi" w:cs="Angsana New" w:hint="cs"/>
          <w:color w:val="FF0000"/>
          <w:sz w:val="32"/>
          <w:szCs w:val="32"/>
          <w:cs/>
        </w:rPr>
        <w:t xml:space="preserve">                    </w:t>
      </w:r>
      <w:r w:rsidRPr="0056661B">
        <w:rPr>
          <w:rFonts w:asciiTheme="majorBidi" w:eastAsia="Cordia New" w:hAnsiTheme="majorBidi" w:cs="Angsana New"/>
          <w:color w:val="FF0000"/>
          <w:sz w:val="32"/>
          <w:szCs w:val="32"/>
        </w:rPr>
        <w:t>***</w:t>
      </w:r>
      <w:r w:rsidRPr="0056661B">
        <w:rPr>
          <w:rFonts w:asciiTheme="majorBidi" w:eastAsia="Cordia New" w:hAnsiTheme="majorBidi" w:cs="Angsana New" w:hint="cs"/>
          <w:color w:val="FF0000"/>
          <w:sz w:val="32"/>
          <w:szCs w:val="32"/>
          <w:cs/>
        </w:rPr>
        <w:t xml:space="preserve">กรณีดอกไม้ไม่บาน นำท่านสักการะ </w:t>
      </w:r>
      <w:r w:rsidRPr="0056661B">
        <w:rPr>
          <w:rFonts w:asciiTheme="majorBidi" w:eastAsia="Cordia New" w:hAnsiTheme="majorBidi" w:cs="Angsana New"/>
          <w:color w:val="FF0000"/>
          <w:sz w:val="32"/>
          <w:szCs w:val="32"/>
          <w:cs/>
        </w:rPr>
        <w:t>พระใหญ่อุชิคุ ไดบุตสึ แห่งเมืองอุชิคุ เป็นพระพุทธรูปที่มีขนาดใหญ่มาก มีความสูงถึง 120 เมตร และยังได้รับการบันทึกจากกินเนสบุ๊คว่า เป็นรูปปั้นพระพุทธรูปปางยืนที่หล่อจากทองสัมฤทธิ์มีความสูงที่สุดในโลก    ภายในบริเวณวัดยังยังสามารถเดินชมสวนดอกไม้ และสวนสัตว์ขนาดเล็กที่มีทั้งกระรอก</w:t>
      </w:r>
      <w:r w:rsidRPr="0056661B">
        <w:rPr>
          <w:rFonts w:asciiTheme="majorBidi" w:eastAsia="Cordia New" w:hAnsiTheme="majorBidi" w:cs="Angsana New"/>
          <w:color w:val="FF0000"/>
          <w:sz w:val="32"/>
          <w:szCs w:val="32"/>
        </w:rPr>
        <w:t xml:space="preserve">, </w:t>
      </w:r>
      <w:r w:rsidRPr="0056661B">
        <w:rPr>
          <w:rFonts w:asciiTheme="majorBidi" w:eastAsia="Cordia New" w:hAnsiTheme="majorBidi" w:cs="Angsana New"/>
          <w:color w:val="FF0000"/>
          <w:sz w:val="32"/>
          <w:szCs w:val="32"/>
          <w:cs/>
        </w:rPr>
        <w:t>กระต่าย  เป็นต้น</w:t>
      </w:r>
      <w:r w:rsidRPr="0056661B">
        <w:rPr>
          <w:rFonts w:asciiTheme="majorBidi" w:eastAsia="Cordia New" w:hAnsiTheme="majorBidi" w:cs="Angsana New" w:hint="cs"/>
          <w:color w:val="FF0000"/>
          <w:sz w:val="32"/>
          <w:szCs w:val="32"/>
          <w:cs/>
        </w:rPr>
        <w:t>***</w:t>
      </w:r>
      <w:r w:rsidRPr="0056661B">
        <w:rPr>
          <w:rFonts w:asciiTheme="majorBidi" w:eastAsia="Cordia New" w:hAnsiTheme="majorBidi" w:cs="Angsana New"/>
          <w:color w:val="FF0000"/>
          <w:sz w:val="32"/>
          <w:szCs w:val="32"/>
          <w:cs/>
        </w:rPr>
        <w:t xml:space="preserve">  </w:t>
      </w:r>
    </w:p>
    <w:p w:rsidR="005E1806" w:rsidRDefault="0056661B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rFonts w:asciiTheme="majorBidi" w:hAnsiTheme="majorBidi" w:cstheme="majorBidi"/>
          <w:noProof/>
          <w:sz w:val="18"/>
          <w:szCs w:val="18"/>
        </w:rPr>
        <w:drawing>
          <wp:anchor distT="0" distB="0" distL="114300" distR="114300" simplePos="0" relativeHeight="251688960" behindDoc="0" locked="0" layoutInCell="1" allowOverlap="1" wp14:anchorId="1638DAF9" wp14:editId="1E354F1C">
            <wp:simplePos x="0" y="0"/>
            <wp:positionH relativeFrom="margin">
              <wp:posOffset>8255</wp:posOffset>
            </wp:positionH>
            <wp:positionV relativeFrom="paragraph">
              <wp:posOffset>3175</wp:posOffset>
            </wp:positionV>
            <wp:extent cx="7137400" cy="4008120"/>
            <wp:effectExtent l="0" t="0" r="635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0" cy="4008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1806" w:rsidRDefault="0056661B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6B43779" wp14:editId="3AC0DC0C">
                <wp:simplePos x="0" y="0"/>
                <wp:positionH relativeFrom="column">
                  <wp:posOffset>1989043</wp:posOffset>
                </wp:positionH>
                <wp:positionV relativeFrom="paragraph">
                  <wp:posOffset>13695</wp:posOffset>
                </wp:positionV>
                <wp:extent cx="7137400" cy="400812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7400" cy="400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E1806" w:rsidRPr="005E1806" w:rsidRDefault="005E1806" w:rsidP="005E1806">
                            <w:pPr>
                              <w:spacing w:after="0" w:line="276" w:lineRule="auto"/>
                              <w:ind w:left="1080" w:hanging="1080"/>
                              <w:jc w:val="center"/>
                              <w:rPr>
                                <w:rFonts w:ascii="Britannic Bold" w:hAnsi="Britannic Bold" w:cstheme="majorBidi"/>
                                <w:b/>
                                <w:noProof/>
                                <w:color w:val="222A35" w:themeColor="text2" w:themeShade="8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E1806">
                              <w:rPr>
                                <w:rFonts w:ascii="Britannic Bold" w:hAnsi="Britannic Bold" w:cstheme="majorBidi"/>
                                <w:b/>
                                <w:noProof/>
                                <w:color w:val="222A35" w:themeColor="text2" w:themeShade="8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GONGENDO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B43779" id="Text Box 1" o:spid="_x0000_s1028" type="#_x0000_t202" style="position:absolute;left:0;text-align:left;margin-left:156.6pt;margin-top:1.1pt;width:562pt;height:315.6pt;z-index:2516920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" filled="f" stroked="f">
                <v:textbox style="mso-fit-shape-to-text:t">
                  <w:txbxContent>
                    <w:p w:rsidR="005E1806" w:rsidRPr="005E1806" w:rsidRDefault="005E1806" w:rsidP="005E1806">
                      <w:pPr>
                        <w:spacing w:after="0" w:line="276" w:lineRule="auto"/>
                        <w:ind w:left="1080" w:hanging="1080"/>
                        <w:jc w:val="center"/>
                        <w:rPr>
                          <w:rFonts w:ascii="Britannic Bold" w:hAnsi="Britannic Bold" w:cstheme="majorBidi"/>
                          <w:b/>
                          <w:noProof/>
                          <w:color w:val="222A35" w:themeColor="text2" w:themeShade="8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E1806">
                        <w:rPr>
                          <w:rFonts w:ascii="Britannic Bold" w:hAnsi="Britannic Bold" w:cstheme="majorBidi"/>
                          <w:b/>
                          <w:noProof/>
                          <w:color w:val="222A35" w:themeColor="text2" w:themeShade="8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GONGENDO</w:t>
                      </w:r>
                    </w:p>
                  </w:txbxContent>
                </v:textbox>
              </v:shape>
            </w:pict>
          </mc:Fallback>
        </mc:AlternateContent>
      </w: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5E1806" w:rsidRDefault="005E1806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2E2AA7" w:rsidRDefault="002E2AA7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  <w:r w:rsidRPr="002E2AA7">
        <w:rPr>
          <w:rFonts w:asciiTheme="majorBidi" w:eastAsia="Cordia New" w:hAnsiTheme="majorBidi" w:cs="Angsana New"/>
          <w:sz w:val="32"/>
          <w:szCs w:val="32"/>
          <w:cs/>
        </w:rPr>
        <w:t>ดอกไม้ที่ตัดกันอย่างชมพูของดอกซากุระ เป็นอีหนึ่งสถานที่น่าสนใจเดินทางไปชมความงามของดอกซากุระ</w:t>
      </w:r>
    </w:p>
    <w:p w:rsidR="002E2AA7" w:rsidRDefault="002E2AA7" w:rsidP="002E2AA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="Angsana New"/>
          <w:sz w:val="32"/>
          <w:szCs w:val="32"/>
        </w:rPr>
      </w:pPr>
    </w:p>
    <w:p w:rsidR="002E2AA7" w:rsidRPr="00551903" w:rsidRDefault="002E2AA7" w:rsidP="002E2AA7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sz w:val="18"/>
          <w:szCs w:val="18"/>
        </w:rPr>
      </w:pPr>
    </w:p>
    <w:p w:rsidR="005E1806" w:rsidRPr="005E1806" w:rsidRDefault="005E1806" w:rsidP="005E1806">
      <w:pPr>
        <w:tabs>
          <w:tab w:val="left" w:pos="720"/>
        </w:tabs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 w:rsidRPr="005E1806">
        <w:rPr>
          <w:rFonts w:asciiTheme="majorBidi" w:eastAsia="Cordia New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AEON MALL NARITA</w:t>
      </w:r>
      <w:r>
        <w:rPr>
          <w:rFonts w:asciiTheme="majorBidi" w:hAnsiTheme="majorBidi" w:cs="Angsana New"/>
          <w:sz w:val="32"/>
          <w:szCs w:val="32"/>
        </w:rPr>
        <w:t xml:space="preserve"> </w:t>
      </w:r>
      <w:r w:rsidRPr="005E1806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อิออน นาริตะ มอลล์</w:t>
      </w:r>
      <w:r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5E1806">
        <w:rPr>
          <w:rFonts w:asciiTheme="majorBidi" w:hAnsiTheme="majorBidi" w:cs="Angsana New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5E1806">
        <w:rPr>
          <w:rFonts w:asciiTheme="majorBidi" w:hAnsiTheme="majorBidi" w:cstheme="majorBidi"/>
          <w:sz w:val="32"/>
          <w:szCs w:val="32"/>
        </w:rPr>
        <w:t>150</w:t>
      </w:r>
      <w:r w:rsidRPr="005E1806">
        <w:rPr>
          <w:rFonts w:asciiTheme="majorBidi" w:hAnsiTheme="majorBidi" w:cs="Angsana New"/>
          <w:sz w:val="32"/>
          <w:szCs w:val="32"/>
          <w:cs/>
        </w:rPr>
        <w:t xml:space="preserve">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5E1806">
        <w:rPr>
          <w:rFonts w:asciiTheme="majorBidi" w:hAnsiTheme="majorBidi" w:cstheme="majorBidi"/>
          <w:sz w:val="32"/>
          <w:szCs w:val="32"/>
        </w:rPr>
        <w:t xml:space="preserve">MUJI , 100 yen shop , Sanrio store , Capcom games arcade </w:t>
      </w:r>
      <w:r w:rsidRPr="005E1806">
        <w:rPr>
          <w:rFonts w:asciiTheme="majorBidi" w:hAnsiTheme="majorBidi" w:cs="Angsana New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5E1806">
        <w:rPr>
          <w:rFonts w:asciiTheme="majorBidi" w:hAnsiTheme="majorBidi" w:cstheme="majorBidi"/>
          <w:sz w:val="32"/>
          <w:szCs w:val="32"/>
        </w:rPr>
        <w:t xml:space="preserve">Humax Cinema </w:t>
      </w:r>
      <w:r w:rsidRPr="005E1806">
        <w:rPr>
          <w:rFonts w:asciiTheme="majorBidi" w:hAnsiTheme="majorBidi" w:cs="Angsana New"/>
          <w:sz w:val="32"/>
          <w:szCs w:val="32"/>
          <w:cs/>
        </w:rPr>
        <w:t>เปิดให้บริการ</w:t>
      </w:r>
    </w:p>
    <w:p w:rsidR="0083311D" w:rsidRPr="005E1806" w:rsidRDefault="005E1806" w:rsidP="005E1806">
      <w:pPr>
        <w:tabs>
          <w:tab w:val="left" w:pos="720"/>
        </w:tabs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 w:rsidRPr="005E1806">
        <w:rPr>
          <w:rFonts w:asciiTheme="majorBidi" w:hAnsiTheme="majorBidi" w:cs="Angsana New"/>
          <w:sz w:val="32"/>
          <w:szCs w:val="32"/>
          <w:cs/>
        </w:rPr>
        <w:lastRenderedPageBreak/>
        <w:t xml:space="preserve">ได้เวลาอันสมควร นำท่านเดินทางเข้าสู่โรงแรมที่พัก      </w:t>
      </w:r>
      <w:r w:rsidRPr="005E1806">
        <w:rPr>
          <w:rFonts w:asciiTheme="majorBidi" w:hAnsiTheme="majorBidi" w:cs="Angsana New"/>
          <w:sz w:val="32"/>
          <w:szCs w:val="32"/>
          <w:cs/>
        </w:rPr>
        <w:tab/>
      </w:r>
    </w:p>
    <w:p w:rsidR="0083311D" w:rsidRPr="00B64E70" w:rsidRDefault="0083311D" w:rsidP="00AE2626">
      <w:pPr>
        <w:tabs>
          <w:tab w:val="left" w:pos="1418"/>
        </w:tabs>
        <w:ind w:left="1080" w:hanging="108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ค่ำ</w:t>
      </w:r>
      <w:r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ab/>
      </w: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83311D" w:rsidRPr="00D43B43" w:rsidRDefault="0083311D" w:rsidP="0083311D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90155E" w:rsidRPr="00036F5B" w:rsidRDefault="0090155E" w:rsidP="0090155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036F5B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31F3F" w:rsidRPr="00AC7432" w:rsidRDefault="0090155E" w:rsidP="0090155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</w:pPr>
      <w:r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สนามบินนาริตะ –  กรุงเทพ (ดอนเม</w:t>
      </w:r>
      <w:r w:rsidR="0083311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ือง)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3A44A5" w:rsidRPr="00D43B43" w:rsidRDefault="002569E1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</w:t>
      </w:r>
      <w:r w:rsidR="003A44A5"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ารอาหารเช้า ณ ห้องอาหารของโรงแรม</w:t>
      </w:r>
    </w:p>
    <w:p w:rsidR="0083311D" w:rsidRPr="0083311D" w:rsidRDefault="0083311D" w:rsidP="00106B11">
      <w:pPr>
        <w:tabs>
          <w:tab w:val="left" w:pos="1080"/>
        </w:tabs>
        <w:spacing w:after="0" w:line="276" w:lineRule="auto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08.00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   </w:t>
      </w:r>
      <w:r w:rsidR="00106B11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84747B" w:rsidRDefault="0083311D" w:rsidP="00106B11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11.00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   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ออกเดินทางสู่ ท่าอากาศยานนานาชาติ ดอนเมือง กรุงเทพฯ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โดยสายการบิน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83311D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83311D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83311D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SL 301 </w:t>
      </w:r>
      <w:r w:rsidRPr="0083311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</w:p>
    <w:p w:rsidR="0083311D" w:rsidRPr="0083311D" w:rsidRDefault="0084747B" w:rsidP="00106B11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="0083311D" w:rsidRPr="0083311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** มีเสริฟ </w:t>
      </w:r>
      <w:r w:rsidR="0083311D" w:rsidRPr="0083311D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SNACK </w:t>
      </w:r>
      <w:r w:rsidR="0083311D" w:rsidRPr="0083311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บน</w:t>
      </w:r>
      <w:r w:rsidR="0056661B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เครื่อง </w:t>
      </w:r>
      <w:r w:rsidR="0083311D" w:rsidRPr="0083311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 ใช้เวลาบินประมาณ 6 ชั่วโมง **</w:t>
      </w:r>
    </w:p>
    <w:p w:rsidR="0083311D" w:rsidRPr="0083311D" w:rsidRDefault="0083311D" w:rsidP="00106B11">
      <w:pPr>
        <w:tabs>
          <w:tab w:val="left" w:pos="1080"/>
        </w:tabs>
        <w:spacing w:after="0" w:line="276" w:lineRule="auto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16.45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น.    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  <w:t>เดินทางถึง สนามบินดอนเมือง กรุงเทพฯ โดยสวัสดิภาพ พร้อมความประทับใจ</w:t>
      </w:r>
    </w:p>
    <w:p w:rsidR="005D4F5E" w:rsidRPr="00D43B43" w:rsidRDefault="005D4F5E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E91271" w:rsidRDefault="007D7040" w:rsidP="0084747B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43B43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F61BD7" w:rsidRPr="00D43B43" w:rsidRDefault="00F61BD7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435"/>
        <w:gridCol w:w="29"/>
      </w:tblGrid>
      <w:tr w:rsidR="00705DFB" w:rsidRPr="00D43B43" w:rsidTr="006244C3">
        <w:trPr>
          <w:gridAfter w:val="1"/>
          <w:wAfter w:w="29" w:type="dxa"/>
          <w:trHeight w:val="360"/>
          <w:jc w:val="center"/>
        </w:trPr>
        <w:tc>
          <w:tcPr>
            <w:tcW w:w="11648" w:type="dxa"/>
            <w:gridSpan w:val="6"/>
            <w:shd w:val="clear" w:color="auto" w:fill="FF0000"/>
            <w:vAlign w:val="center"/>
          </w:tcPr>
          <w:p w:rsidR="00705DFB" w:rsidRPr="00D43B43" w:rsidRDefault="00705DFB" w:rsidP="00D43B43">
            <w:pPr>
              <w:spacing w:after="0" w:line="240" w:lineRule="auto"/>
              <w:ind w:left="1080" w:hanging="1080"/>
              <w:jc w:val="thaiDistribute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D43B43" w:rsidTr="006244C3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C07416" w:rsidRDefault="008E4AC8" w:rsidP="00C07416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ห้องละ</w:t>
            </w:r>
          </w:p>
          <w:p w:rsidR="008E4AC8" w:rsidRPr="00C07416" w:rsidRDefault="008E4AC8" w:rsidP="008A0328">
            <w:pPr>
              <w:spacing w:after="0" w:line="240" w:lineRule="auto"/>
              <w:ind w:left="-14" w:firstLine="14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2-3 ท่าน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C07416" w:rsidRDefault="008E4AC8" w:rsidP="008A0328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="00DA6034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8E4AC8" w:rsidRPr="00C07416" w:rsidRDefault="008E4AC8" w:rsidP="008A0328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464" w:type="dxa"/>
            <w:gridSpan w:val="2"/>
            <w:shd w:val="clear" w:color="auto" w:fill="FF9966"/>
            <w:vAlign w:val="center"/>
            <w:hideMark/>
          </w:tcPr>
          <w:p w:rsid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C07416" w:rsidRDefault="0081436C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</w:t>
            </w:r>
            <w:r w:rsid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6244C3" w:rsidRPr="00D43B43" w:rsidTr="006244C3">
        <w:trPr>
          <w:trHeight w:val="477"/>
          <w:jc w:val="center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6244C3" w:rsidRPr="00D43B43" w:rsidRDefault="006244C3" w:rsidP="005E1806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 w:rsidR="005E1806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มีนาคม </w:t>
            </w:r>
            <w:r w:rsidR="005E1806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–</w:t>
            </w:r>
            <w:r w:rsidR="005E1806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เมษายน </w:t>
            </w:r>
            <w:r w:rsidR="005E1806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63</w:t>
            </w:r>
          </w:p>
        </w:tc>
      </w:tr>
      <w:tr w:rsidR="00361365" w:rsidRPr="00D43B43" w:rsidTr="00AC7432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20 – 24 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23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23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23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61365" w:rsidRPr="005226B5" w:rsidRDefault="00361365" w:rsidP="0036136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61365" w:rsidRPr="005226B5" w:rsidRDefault="00361365" w:rsidP="0036136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361365" w:rsidRPr="00D43B43" w:rsidTr="00812FF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21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23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23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23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361365" w:rsidRDefault="00361365" w:rsidP="00361365">
            <w:pPr>
              <w:jc w:val="center"/>
            </w:pPr>
            <w:r w:rsidRPr="00C018C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61365" w:rsidRPr="005226B5" w:rsidRDefault="00361365" w:rsidP="0036136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361365" w:rsidRPr="00D43B43" w:rsidTr="00812FF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26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22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22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22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361365" w:rsidRDefault="00361365" w:rsidP="00361365">
            <w:pPr>
              <w:jc w:val="center"/>
            </w:pPr>
            <w:r w:rsidRPr="00C018C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361365" w:rsidRPr="005226B5" w:rsidRDefault="00361365" w:rsidP="00361365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361365" w:rsidRPr="00D43B43" w:rsidTr="00812FF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23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22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22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22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361365" w:rsidRDefault="00361365" w:rsidP="00361365">
            <w:pPr>
              <w:jc w:val="center"/>
            </w:pPr>
            <w:r w:rsidRPr="00C018C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361365" w:rsidRDefault="00361365" w:rsidP="00361365">
            <w:pPr>
              <w:jc w:val="center"/>
            </w:pPr>
            <w:r w:rsidRPr="00552C6F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361365" w:rsidRPr="00D43B43" w:rsidTr="00812FF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24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28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24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24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24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361365" w:rsidRDefault="00361365" w:rsidP="00361365">
            <w:pPr>
              <w:jc w:val="center"/>
            </w:pPr>
            <w:r w:rsidRPr="00C018C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361365" w:rsidRDefault="00361365" w:rsidP="00361365">
            <w:pPr>
              <w:jc w:val="center"/>
            </w:pPr>
            <w:r w:rsidRPr="00552C6F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361365" w:rsidRPr="00D43B43" w:rsidTr="00AC7432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25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Default="00361365" w:rsidP="00361365">
            <w:pPr>
              <w:jc w:val="center"/>
            </w:pPr>
            <w:r w:rsidRPr="00C018C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Default="00361365" w:rsidP="00361365">
            <w:pPr>
              <w:jc w:val="center"/>
            </w:pPr>
            <w:r w:rsidRPr="00552C6F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361365" w:rsidRPr="00D43B43" w:rsidTr="00AC7432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26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30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Default="00361365" w:rsidP="00361365">
            <w:pPr>
              <w:jc w:val="center"/>
            </w:pPr>
            <w:r w:rsidRPr="00C018C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Default="00361365" w:rsidP="00361365">
            <w:pPr>
              <w:jc w:val="center"/>
            </w:pPr>
            <w:r w:rsidRPr="00552C6F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361365" w:rsidRPr="00D43B43" w:rsidTr="00AC7432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Default="00361365" w:rsidP="00361365">
            <w:pPr>
              <w:jc w:val="center"/>
            </w:pPr>
            <w:r w:rsidRPr="00C018C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Default="00361365" w:rsidP="00361365">
            <w:pPr>
              <w:jc w:val="center"/>
            </w:pPr>
            <w:r w:rsidRPr="00552C6F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361365" w:rsidRPr="00D43B43" w:rsidTr="00AC7432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28 </w:t>
            </w:r>
            <w:r w:rsidR="008A72B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มี.</w:t>
            </w:r>
            <w:r w:rsidR="008A72B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ค.</w:t>
            </w:r>
            <w:r w:rsidR="008A72B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 01 เม.</w:t>
            </w:r>
            <w:r w:rsidR="008A72B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ย.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Default="00361365" w:rsidP="00361365">
            <w:pPr>
              <w:jc w:val="center"/>
            </w:pPr>
            <w:r w:rsidRPr="00C018C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Default="00361365" w:rsidP="00361365">
            <w:pPr>
              <w:jc w:val="center"/>
            </w:pPr>
            <w:r w:rsidRPr="00552C6F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361365" w:rsidRPr="00D43B43" w:rsidTr="00AC7432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8A72B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มี.ค. – 02 เม.ย.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Default="00361365" w:rsidP="00361365">
            <w:pPr>
              <w:jc w:val="center"/>
            </w:pPr>
            <w:r w:rsidRPr="00C018C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Default="00361365" w:rsidP="00361365">
            <w:pPr>
              <w:jc w:val="center"/>
            </w:pPr>
            <w:r w:rsidRPr="00552C6F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361365" w:rsidRPr="00D43B43" w:rsidTr="00AC7432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30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8A72B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มี.ค. – 03 เม.ย.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Default="00361365" w:rsidP="00361365">
            <w:pPr>
              <w:jc w:val="center"/>
            </w:pPr>
            <w:r w:rsidRPr="00C018C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Default="00361365" w:rsidP="00361365">
            <w:pPr>
              <w:jc w:val="center"/>
            </w:pPr>
            <w:r w:rsidRPr="00552C6F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361365" w:rsidRPr="00D43B43" w:rsidTr="00AC7432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8A72B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มี.ค. – 04 เม.</w:t>
            </w:r>
            <w:r w:rsidR="008A72B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ย.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25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Default="00361365" w:rsidP="00361365">
            <w:pPr>
              <w:jc w:val="center"/>
            </w:pPr>
            <w:r w:rsidRPr="00C018C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361365" w:rsidRDefault="00361365" w:rsidP="00361365">
            <w:pPr>
              <w:jc w:val="center"/>
            </w:pPr>
            <w:r w:rsidRPr="00552C6F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361365" w:rsidRPr="00D43B43" w:rsidTr="00812FF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01 – 05 เมษา</w:t>
            </w:r>
            <w:r w:rsidR="008A72B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361365" w:rsidRDefault="00361365" w:rsidP="00361365">
            <w:pPr>
              <w:jc w:val="center"/>
            </w:pPr>
            <w:r w:rsidRPr="00C018C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361365" w:rsidRDefault="00361365" w:rsidP="00361365">
            <w:pPr>
              <w:jc w:val="center"/>
            </w:pPr>
            <w:r w:rsidRPr="00552C6F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361365" w:rsidRPr="00D43B43" w:rsidTr="00AC7432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02 – 06 เมษา</w:t>
            </w:r>
            <w:r w:rsidR="008A72B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29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29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29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61365" w:rsidRDefault="00361365" w:rsidP="00361365">
            <w:pPr>
              <w:jc w:val="center"/>
            </w:pPr>
            <w:r w:rsidRPr="00C018C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61365" w:rsidRDefault="00361365" w:rsidP="00361365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552C6F">
              <w:rPr>
                <w:rFonts w:ascii="Tahoma" w:hAnsi="Tahoma" w:cs="Tahoma"/>
                <w:b/>
                <w:bCs/>
                <w:sz w:val="24"/>
                <w:szCs w:val="24"/>
              </w:rPr>
              <w:t>,900</w:t>
            </w:r>
          </w:p>
        </w:tc>
      </w:tr>
      <w:tr w:rsidR="00361365" w:rsidRPr="00D43B43" w:rsidTr="00AC7432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03 – 07 เมษา</w:t>
            </w:r>
            <w:r w:rsidR="008A72B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29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29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29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61365" w:rsidRDefault="00361365" w:rsidP="00361365">
            <w:pPr>
              <w:jc w:val="center"/>
            </w:pPr>
            <w:r w:rsidRPr="00C018C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61365" w:rsidRDefault="00361365" w:rsidP="00361365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552C6F">
              <w:rPr>
                <w:rFonts w:ascii="Tahoma" w:hAnsi="Tahoma" w:cs="Tahoma"/>
                <w:b/>
                <w:bCs/>
                <w:sz w:val="24"/>
                <w:szCs w:val="24"/>
              </w:rPr>
              <w:t>,900</w:t>
            </w:r>
          </w:p>
        </w:tc>
      </w:tr>
      <w:tr w:rsidR="00361365" w:rsidRPr="00D43B43" w:rsidTr="00AC7432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04 – 08 เมษา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29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29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29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61365" w:rsidRDefault="00361365" w:rsidP="00361365">
            <w:pPr>
              <w:jc w:val="center"/>
            </w:pPr>
            <w:r w:rsidRPr="00C018C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361365" w:rsidRDefault="00361365" w:rsidP="00361365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Pr="00552C6F">
              <w:rPr>
                <w:rFonts w:ascii="Tahoma" w:hAnsi="Tahoma" w:cs="Tahoma"/>
                <w:b/>
                <w:bCs/>
                <w:sz w:val="24"/>
                <w:szCs w:val="24"/>
              </w:rPr>
              <w:t>,900</w:t>
            </w:r>
          </w:p>
        </w:tc>
      </w:tr>
      <w:tr w:rsidR="00361365" w:rsidRPr="00D43B43" w:rsidTr="00812FF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05 – 09 เมษา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361365" w:rsidRDefault="00361365" w:rsidP="00361365">
            <w:pPr>
              <w:jc w:val="center"/>
            </w:pPr>
            <w:r w:rsidRPr="00C018C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361365" w:rsidRDefault="00361365" w:rsidP="00361365">
            <w:pPr>
              <w:jc w:val="center"/>
            </w:pPr>
            <w:r w:rsidRPr="00552C6F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  <w:tr w:rsidR="00361365" w:rsidRPr="00D43B43" w:rsidTr="00812FFC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06 – 10 เมษา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:rsidR="00361365" w:rsidRPr="00AC7432" w:rsidRDefault="00361365" w:rsidP="0036136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AC74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361365" w:rsidRDefault="00361365" w:rsidP="00361365">
            <w:pPr>
              <w:jc w:val="center"/>
            </w:pPr>
            <w:r w:rsidRPr="00C018CC"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:rsidR="00361365" w:rsidRDefault="00361365" w:rsidP="00361365">
            <w:pPr>
              <w:jc w:val="center"/>
            </w:pPr>
            <w:r w:rsidRPr="00552C6F">
              <w:rPr>
                <w:rFonts w:ascii="Tahoma" w:hAnsi="Tahoma" w:cs="Tahoma"/>
                <w:b/>
                <w:bCs/>
                <w:sz w:val="24"/>
                <w:szCs w:val="24"/>
              </w:rPr>
              <w:t>16,900</w:t>
            </w:r>
          </w:p>
        </w:tc>
      </w:tr>
    </w:tbl>
    <w:p w:rsidR="0053626A" w:rsidRPr="00D43B43" w:rsidRDefault="0053626A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lastRenderedPageBreak/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594D94" w:rsidRPr="00D43B43" w:rsidRDefault="00594D94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** ท่านที่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ประเทศญี่ปุ่น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15 วัน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ต่อครั้ง **</w:t>
      </w:r>
    </w:p>
    <w:p w:rsidR="00594D94" w:rsidRPr="00D43B43" w:rsidRDefault="00594D94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</w:pPr>
    </w:p>
    <w:p w:rsidR="00243B10" w:rsidRDefault="007D7040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="0056661B"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>อัตรานี้เฉพาะนักท่องเที่ยวที่ถือหนังสือเดินทางไทยและต่างชาติ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 ขอสงวนสิทธิ์ในการเก็บค่าธรรมเนียม ในกรณีขอเอกสารยื่นวีซ่า 1</w:t>
      </w:r>
      <w:r w:rsidR="0056661B"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,</w:t>
      </w:r>
      <w:r w:rsidR="0056661B"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>500 บาท</w:t>
      </w:r>
    </w:p>
    <w:p w:rsidR="00594D94" w:rsidRPr="00D43B43" w:rsidRDefault="00594D94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594D94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012988" w:rsidRPr="0001298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THAI</w:t>
      </w:r>
      <w:r w:rsidR="00012988" w:rsidRPr="00012988">
        <w:rPr>
          <w:rFonts w:ascii="Angsana New" w:hAnsi="Angsana New" w:cs="Angsana New"/>
          <w:noProof/>
          <w:color w:val="000000" w:themeColor="text1"/>
          <w:sz w:val="32"/>
          <w:szCs w:val="32"/>
          <w:highlight w:val="yellow"/>
        </w:rPr>
        <w:t xml:space="preserve"> </w:t>
      </w:r>
      <w:r w:rsidR="00012988" w:rsidRPr="0001298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shd w:val="clear" w:color="auto" w:fill="FFFF00"/>
          <w:lang w:val="en-US"/>
        </w:rPr>
        <w:t>L</w:t>
      </w:r>
      <w:r w:rsidR="00012988" w:rsidRPr="00012988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ION</w:t>
      </w:r>
      <w:r w:rsidR="00012988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="00594D94"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 </w:t>
      </w:r>
    </w:p>
    <w:p w:rsidR="00594D94" w:rsidRPr="00D43B43" w:rsidRDefault="00594D94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noProof/>
          <w:color w:val="FF0000"/>
          <w:sz w:val="32"/>
          <w:szCs w:val="32"/>
        </w:rPr>
      </w:pP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    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7D7040" w:rsidRPr="00D43B43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D43B43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D43B43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</w:p>
    <w:p w:rsidR="007D7040" w:rsidRPr="00D43B43" w:rsidRDefault="00594D94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noProof/>
          <w:color w:val="FF0000"/>
          <w:sz w:val="32"/>
          <w:szCs w:val="32"/>
        </w:rPr>
        <w:t xml:space="preserve">     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F61BD7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</w:t>
      </w:r>
      <w:r w:rsidR="00247C09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มธรรม์) </w:t>
      </w:r>
    </w:p>
    <w:p w:rsidR="00F61BD7" w:rsidRPr="00D43B43" w:rsidRDefault="00F61BD7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D43B43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D43B43" w:rsidRDefault="00243B10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right="-142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D43B43" w:rsidRDefault="007D7040" w:rsidP="00D43B43">
      <w:pPr>
        <w:pStyle w:val="BasicParagraph"/>
        <w:numPr>
          <w:ilvl w:val="0"/>
          <w:numId w:val="22"/>
        </w:numPr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D43B43" w:rsidRDefault="007D7040" w:rsidP="00D43B43">
      <w:pPr>
        <w:pStyle w:val="BasicParagraph"/>
        <w:numPr>
          <w:ilvl w:val="0"/>
          <w:numId w:val="2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D43B43" w:rsidRDefault="00243B10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D43B43" w:rsidRDefault="004E1172" w:rsidP="00D43B4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D43B43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43B43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D43B43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D43B43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D43B43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4E1172" w:rsidRPr="00D43B43" w:rsidRDefault="004E1172" w:rsidP="00D43B43">
      <w:pPr>
        <w:pStyle w:val="ListParagraph"/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D43B43" w:rsidRDefault="004E1172" w:rsidP="00D43B43">
      <w:pPr>
        <w:pStyle w:val="ListParagraph"/>
        <w:numPr>
          <w:ilvl w:val="0"/>
          <w:numId w:val="23"/>
        </w:numPr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D43B43">
        <w:rPr>
          <w:rFonts w:ascii="Angsana New" w:hAnsi="Angsana New" w:cs="Angsana New"/>
          <w:sz w:val="32"/>
          <w:szCs w:val="32"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D43B43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43B43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D43B43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</w:rPr>
        <w:t xml:space="preserve">50 </w:t>
      </w:r>
      <w:r w:rsidRPr="00D43B43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4E1172" w:rsidRPr="00D43B43" w:rsidRDefault="004E1172" w:rsidP="00D43B43">
      <w:pPr>
        <w:pStyle w:val="ListParagraph"/>
        <w:numPr>
          <w:ilvl w:val="0"/>
          <w:numId w:val="23"/>
        </w:num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43B43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43B43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D43B43" w:rsidRDefault="007D7040" w:rsidP="00D43B4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D43B43" w:rsidRDefault="007D7040" w:rsidP="00D43B4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D43B43" w:rsidRDefault="007D7040" w:rsidP="00D43B4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D43B43" w:rsidRDefault="002A6B2E" w:rsidP="00D43B43">
      <w:p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right="-142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D43B43" w:rsidRDefault="002A6B2E" w:rsidP="00D43B43">
      <w:pPr>
        <w:pStyle w:val="BasicParagraph"/>
        <w:numPr>
          <w:ilvl w:val="0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D43B43" w:rsidRDefault="002A6B2E" w:rsidP="00D43B43">
      <w:pPr>
        <w:pStyle w:val="BasicParagraph"/>
        <w:numPr>
          <w:ilvl w:val="0"/>
          <w:numId w:val="10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D43B43" w:rsidRDefault="002A6B2E" w:rsidP="00D43B43">
      <w:pPr>
        <w:pStyle w:val="BasicParagraph"/>
        <w:numPr>
          <w:ilvl w:val="0"/>
          <w:numId w:val="24"/>
        </w:numPr>
        <w:tabs>
          <w:tab w:val="left" w:pos="10800"/>
        </w:tabs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43B43">
        <w:rPr>
          <w:rFonts w:ascii="Angsana New" w:hAnsi="Angsana New" w:cs="Angsana New"/>
          <w:sz w:val="32"/>
          <w:szCs w:val="32"/>
          <w:lang w:val="en-US"/>
        </w:rPr>
        <w:t>,</w:t>
      </w:r>
      <w:r w:rsidRPr="00D43B43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43B43">
        <w:rPr>
          <w:rFonts w:ascii="Angsana New" w:hAnsi="Angsana New" w:cs="Angsana New"/>
          <w:sz w:val="32"/>
          <w:szCs w:val="32"/>
          <w:lang w:val="en-US"/>
        </w:rPr>
        <w:t>,</w:t>
      </w:r>
      <w:r w:rsidRPr="00D43B43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43B43">
        <w:rPr>
          <w:rFonts w:ascii="Angsana New" w:hAnsi="Angsana New" w:cs="Angsana New"/>
          <w:sz w:val="32"/>
          <w:szCs w:val="32"/>
        </w:rPr>
        <w:t xml:space="preserve"> </w:t>
      </w:r>
    </w:p>
    <w:p w:rsidR="002A6B2E" w:rsidRPr="00D43B43" w:rsidRDefault="002A6B2E" w:rsidP="00D43B43">
      <w:pPr>
        <w:pStyle w:val="BasicParagraph"/>
        <w:numPr>
          <w:ilvl w:val="1"/>
          <w:numId w:val="24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color w:val="000000" w:themeColor="text1"/>
          <w:sz w:val="32"/>
          <w:szCs w:val="32"/>
          <w:cs/>
        </w:rPr>
      </w:pPr>
      <w:r w:rsidRPr="00D43B43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43B43">
        <w:rPr>
          <w:color w:val="000000" w:themeColor="text1"/>
          <w:sz w:val="32"/>
          <w:szCs w:val="32"/>
        </w:rPr>
        <w:t xml:space="preserve"> (Wheel Chair)</w:t>
      </w:r>
      <w:r w:rsidRPr="00D43B43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D43B43" w:rsidRDefault="002A6B2E" w:rsidP="00D43B43">
      <w:pPr>
        <w:pStyle w:val="BasicParagraph"/>
        <w:numPr>
          <w:ilvl w:val="1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D43B43" w:rsidRDefault="002A6B2E" w:rsidP="00D43B43">
      <w:pPr>
        <w:pStyle w:val="BasicParagraph"/>
        <w:numPr>
          <w:ilvl w:val="0"/>
          <w:numId w:val="27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D43B43" w:rsidRDefault="002A6B2E" w:rsidP="00D43B43">
      <w:pPr>
        <w:pStyle w:val="BasicParagraph"/>
        <w:numPr>
          <w:ilvl w:val="2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D43B43" w:rsidRDefault="002A6B2E" w:rsidP="00D43B43">
      <w:pPr>
        <w:pStyle w:val="BasicParagraph"/>
        <w:numPr>
          <w:ilvl w:val="2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D43B43" w:rsidRDefault="002A6B2E" w:rsidP="00D43B43">
      <w:pPr>
        <w:pStyle w:val="BasicParagraph"/>
        <w:numPr>
          <w:ilvl w:val="0"/>
          <w:numId w:val="28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43B43">
        <w:rPr>
          <w:rFonts w:ascii="Angsana New" w:hAnsi="Angsana New" w:cs="Angsana New"/>
          <w:sz w:val="32"/>
          <w:szCs w:val="32"/>
        </w:rPr>
        <w:t xml:space="preserve">1 </w:t>
      </w:r>
      <w:r w:rsidRPr="00D43B43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D43B43" w:rsidRDefault="002A6B2E" w:rsidP="00D43B43">
      <w:pPr>
        <w:pStyle w:val="BasicParagraph"/>
        <w:numPr>
          <w:ilvl w:val="0"/>
          <w:numId w:val="30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D43B43" w:rsidRDefault="002A6B2E" w:rsidP="00D43B43">
      <w:pPr>
        <w:pStyle w:val="BasicParagraph"/>
        <w:numPr>
          <w:ilvl w:val="0"/>
          <w:numId w:val="32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  <w:cs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43B43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D43B43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43B43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D43B43" w:rsidRDefault="002A6B2E" w:rsidP="00D43B43">
      <w:pPr>
        <w:pStyle w:val="ListParagraph"/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>เจ้าหน้าที่ด่านตรวจคนออก และ เข้าเมือง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D43B43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rFonts w:eastAsia="Cordia New"/>
          <w:color w:val="080808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43B43">
        <w:rPr>
          <w:b/>
          <w:bCs/>
          <w:color w:val="000000" w:themeColor="text1"/>
          <w:sz w:val="32"/>
          <w:szCs w:val="32"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43B43">
        <w:rPr>
          <w:color w:val="000000" w:themeColor="text1"/>
          <w:sz w:val="32"/>
          <w:szCs w:val="32"/>
        </w:rPr>
        <w:t>Single</w:t>
      </w:r>
      <w:r w:rsidRPr="00D43B43">
        <w:rPr>
          <w:color w:val="000000" w:themeColor="text1"/>
          <w:sz w:val="32"/>
          <w:szCs w:val="32"/>
          <w:cs/>
        </w:rPr>
        <w:t>) และห้องคู่ (</w:t>
      </w:r>
      <w:r w:rsidRPr="00D43B43">
        <w:rPr>
          <w:color w:val="000000" w:themeColor="text1"/>
          <w:sz w:val="32"/>
          <w:szCs w:val="32"/>
        </w:rPr>
        <w:t>Twin</w:t>
      </w:r>
      <w:r w:rsidRPr="00D43B43">
        <w:rPr>
          <w:color w:val="000000" w:themeColor="text1"/>
          <w:sz w:val="32"/>
          <w:szCs w:val="32"/>
          <w:cs/>
        </w:rPr>
        <w:t>/</w:t>
      </w:r>
      <w:r w:rsidRPr="00D43B43">
        <w:rPr>
          <w:color w:val="000000" w:themeColor="text1"/>
          <w:sz w:val="32"/>
          <w:szCs w:val="32"/>
        </w:rPr>
        <w:t>Double</w:t>
      </w:r>
      <w:r w:rsidRPr="00D43B43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43B43">
        <w:rPr>
          <w:color w:val="000000" w:themeColor="text1"/>
          <w:sz w:val="32"/>
          <w:szCs w:val="32"/>
        </w:rPr>
        <w:t>Triple</w:t>
      </w:r>
      <w:r w:rsidRPr="00D43B43">
        <w:rPr>
          <w:color w:val="000000" w:themeColor="text1"/>
          <w:sz w:val="32"/>
          <w:szCs w:val="32"/>
          <w:cs/>
        </w:rPr>
        <w:t>)</w:t>
      </w:r>
      <w:r w:rsidRPr="00D43B43">
        <w:rPr>
          <w:color w:val="000000" w:themeColor="text1"/>
          <w:sz w:val="32"/>
          <w:szCs w:val="32"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D43B43" w:rsidRDefault="002A6B2E" w:rsidP="00D43B43">
      <w:pPr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43B43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43B43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43B43">
        <w:rPr>
          <w:color w:val="000000" w:themeColor="text1"/>
          <w:sz w:val="32"/>
          <w:szCs w:val="32"/>
        </w:rPr>
        <w:t>,</w:t>
      </w:r>
      <w:r w:rsidRPr="00D43B43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b/>
          <w:bCs/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43B43">
        <w:rPr>
          <w:b/>
          <w:bCs/>
          <w:color w:val="000000" w:themeColor="text1"/>
          <w:sz w:val="32"/>
          <w:szCs w:val="32"/>
          <w:cs/>
        </w:rPr>
        <w:t>ง</w:t>
      </w:r>
      <w:r w:rsidRPr="00D43B43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D43B43" w:rsidRDefault="002A6B2E" w:rsidP="00D43B43">
      <w:pPr>
        <w:pStyle w:val="Default"/>
        <w:spacing w:after="60"/>
        <w:ind w:left="1080" w:hanging="1080"/>
        <w:jc w:val="thaiDistribute"/>
        <w:rPr>
          <w:b/>
          <w:bCs/>
          <w:color w:val="FF0000"/>
          <w:sz w:val="32"/>
          <w:szCs w:val="32"/>
        </w:rPr>
      </w:pPr>
    </w:p>
    <w:p w:rsidR="00243B10" w:rsidRPr="000F4EBD" w:rsidRDefault="00831F3F" w:rsidP="000F4EBD">
      <w:pPr>
        <w:pStyle w:val="Default"/>
        <w:spacing w:after="60"/>
        <w:ind w:left="1080" w:hanging="1080"/>
        <w:jc w:val="thaiDistribute"/>
        <w:rPr>
          <w:b/>
          <w:bCs/>
          <w:color w:val="FF0000"/>
          <w:sz w:val="32"/>
          <w:szCs w:val="32"/>
        </w:rPr>
      </w:pPr>
      <w:r w:rsidRPr="00045AC6">
        <w:rPr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**เมื่อท่านชำระเงินค่าทัวร์ให้กับทางบริษัทฯแล้วทางบริษัท</w:t>
      </w:r>
      <w:r w:rsidR="00045AC6" w:rsidRPr="00045AC6">
        <w:rPr>
          <w:b/>
          <w:bCs/>
          <w:color w:val="FF0000"/>
          <w:sz w:val="32"/>
          <w:szCs w:val="32"/>
          <w:cs/>
        </w:rPr>
        <w:t>ฯ จะถือว่าท่านได้</w:t>
      </w:r>
      <w:r w:rsidRPr="00045AC6">
        <w:rPr>
          <w:b/>
          <w:bCs/>
          <w:color w:val="FF0000"/>
          <w:sz w:val="32"/>
          <w:szCs w:val="32"/>
          <w:cs/>
        </w:rPr>
        <w:t>ยอมรับเงื่อนไขข้อตกลงทั้งหมดนี้แล้ว**</w:t>
      </w:r>
    </w:p>
    <w:p w:rsidR="00551B36" w:rsidRPr="00D43B43" w:rsidRDefault="00243B10" w:rsidP="00182D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D43B43" w:rsidSect="00045AC6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2240" w:h="15840"/>
      <w:pgMar w:top="450" w:right="450" w:bottom="36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029" w:rsidRDefault="00690029" w:rsidP="00B150CB">
      <w:pPr>
        <w:spacing w:after="0" w:line="240" w:lineRule="auto"/>
      </w:pPr>
      <w:r>
        <w:separator/>
      </w:r>
    </w:p>
  </w:endnote>
  <w:endnote w:type="continuationSeparator" w:id="0">
    <w:p w:rsidR="00690029" w:rsidRDefault="0069002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25E" w:rsidRDefault="003F725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25E" w:rsidRDefault="003F725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25E" w:rsidRDefault="003F72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029" w:rsidRDefault="00690029" w:rsidP="00B150CB">
      <w:pPr>
        <w:spacing w:after="0" w:line="240" w:lineRule="auto"/>
      </w:pPr>
      <w:r>
        <w:separator/>
      </w:r>
    </w:p>
  </w:footnote>
  <w:footnote w:type="continuationSeparator" w:id="0">
    <w:p w:rsidR="00690029" w:rsidRDefault="00690029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25E" w:rsidRDefault="003F72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4921904"/>
      <w:docPartObj>
        <w:docPartGallery w:val="Page Numbers (Top of Page)"/>
        <w:docPartUnique/>
      </w:docPartObj>
    </w:sdtPr>
    <w:sdtEndPr>
      <w:rPr>
        <w:noProof/>
      </w:rPr>
    </w:sdtEndPr>
    <w:sdtContent>
      <w:p w:rsidR="00542D6E" w:rsidRDefault="00542D6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095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42D6E" w:rsidRDefault="00542D6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25E" w:rsidRDefault="003F72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F5F06A6"/>
    <w:multiLevelType w:val="hybridMultilevel"/>
    <w:tmpl w:val="E4D8EB3A"/>
    <w:lvl w:ilvl="0" w:tplc="9B28B5BE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A6C44"/>
    <w:multiLevelType w:val="hybridMultilevel"/>
    <w:tmpl w:val="07C8C154"/>
    <w:lvl w:ilvl="0" w:tplc="948E7A80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26"/>
  </w:num>
  <w:num w:numId="4">
    <w:abstractNumId w:val="8"/>
  </w:num>
  <w:num w:numId="5">
    <w:abstractNumId w:val="25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3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30"/>
  </w:num>
  <w:num w:numId="23">
    <w:abstractNumId w:val="0"/>
  </w:num>
  <w:num w:numId="24">
    <w:abstractNumId w:val="22"/>
  </w:num>
  <w:num w:numId="25">
    <w:abstractNumId w:val="17"/>
  </w:num>
  <w:num w:numId="26">
    <w:abstractNumId w:val="14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7"/>
  </w:num>
  <w:num w:numId="33">
    <w:abstractNumId w:val="9"/>
  </w:num>
  <w:num w:numId="34">
    <w:abstractNumId w:val="15"/>
  </w:num>
  <w:num w:numId="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0CB"/>
    <w:rsid w:val="00005759"/>
    <w:rsid w:val="00006FF1"/>
    <w:rsid w:val="00012988"/>
    <w:rsid w:val="000205D3"/>
    <w:rsid w:val="00024A68"/>
    <w:rsid w:val="00025135"/>
    <w:rsid w:val="00036F5B"/>
    <w:rsid w:val="00041D3A"/>
    <w:rsid w:val="00043A40"/>
    <w:rsid w:val="0004515C"/>
    <w:rsid w:val="000459FE"/>
    <w:rsid w:val="00045AC6"/>
    <w:rsid w:val="00055D77"/>
    <w:rsid w:val="00060338"/>
    <w:rsid w:val="00060D73"/>
    <w:rsid w:val="00061978"/>
    <w:rsid w:val="00063218"/>
    <w:rsid w:val="000677BF"/>
    <w:rsid w:val="000720B0"/>
    <w:rsid w:val="0007277A"/>
    <w:rsid w:val="0008434B"/>
    <w:rsid w:val="00084DD5"/>
    <w:rsid w:val="0008652D"/>
    <w:rsid w:val="000903EA"/>
    <w:rsid w:val="000905AB"/>
    <w:rsid w:val="000A29C7"/>
    <w:rsid w:val="000A32C5"/>
    <w:rsid w:val="000A3C28"/>
    <w:rsid w:val="000B010B"/>
    <w:rsid w:val="000B305F"/>
    <w:rsid w:val="000C023D"/>
    <w:rsid w:val="000C0633"/>
    <w:rsid w:val="000C2539"/>
    <w:rsid w:val="000D0A2B"/>
    <w:rsid w:val="000D2105"/>
    <w:rsid w:val="000D4E79"/>
    <w:rsid w:val="000E0963"/>
    <w:rsid w:val="000E4E2D"/>
    <w:rsid w:val="000F1818"/>
    <w:rsid w:val="000F4EBD"/>
    <w:rsid w:val="0010044D"/>
    <w:rsid w:val="00102321"/>
    <w:rsid w:val="00103162"/>
    <w:rsid w:val="001046CF"/>
    <w:rsid w:val="00106B11"/>
    <w:rsid w:val="00110023"/>
    <w:rsid w:val="00115168"/>
    <w:rsid w:val="001160D6"/>
    <w:rsid w:val="00124C32"/>
    <w:rsid w:val="00134A99"/>
    <w:rsid w:val="00146BCE"/>
    <w:rsid w:val="001479FF"/>
    <w:rsid w:val="00150E90"/>
    <w:rsid w:val="00151C1A"/>
    <w:rsid w:val="00163286"/>
    <w:rsid w:val="0016508C"/>
    <w:rsid w:val="00167006"/>
    <w:rsid w:val="0017281E"/>
    <w:rsid w:val="001762DC"/>
    <w:rsid w:val="00182DE0"/>
    <w:rsid w:val="0019163D"/>
    <w:rsid w:val="001933E0"/>
    <w:rsid w:val="00195D52"/>
    <w:rsid w:val="001A0ED5"/>
    <w:rsid w:val="001B3B09"/>
    <w:rsid w:val="001B3C49"/>
    <w:rsid w:val="001B69A6"/>
    <w:rsid w:val="001C2044"/>
    <w:rsid w:val="001C36FD"/>
    <w:rsid w:val="001C562C"/>
    <w:rsid w:val="001C7727"/>
    <w:rsid w:val="001D6759"/>
    <w:rsid w:val="001E4039"/>
    <w:rsid w:val="001E4A9F"/>
    <w:rsid w:val="001E6DAF"/>
    <w:rsid w:val="001F0D27"/>
    <w:rsid w:val="001F4AFD"/>
    <w:rsid w:val="001F773C"/>
    <w:rsid w:val="00203173"/>
    <w:rsid w:val="00211DAB"/>
    <w:rsid w:val="00224780"/>
    <w:rsid w:val="00226BA6"/>
    <w:rsid w:val="00235231"/>
    <w:rsid w:val="00235680"/>
    <w:rsid w:val="00235E38"/>
    <w:rsid w:val="00242AF8"/>
    <w:rsid w:val="00242D3E"/>
    <w:rsid w:val="00243B10"/>
    <w:rsid w:val="00247C09"/>
    <w:rsid w:val="00251040"/>
    <w:rsid w:val="00254BF1"/>
    <w:rsid w:val="002569E1"/>
    <w:rsid w:val="00263E48"/>
    <w:rsid w:val="00275446"/>
    <w:rsid w:val="00280337"/>
    <w:rsid w:val="00282D18"/>
    <w:rsid w:val="00284ED2"/>
    <w:rsid w:val="00290278"/>
    <w:rsid w:val="002907DA"/>
    <w:rsid w:val="002A09DF"/>
    <w:rsid w:val="002A6B2E"/>
    <w:rsid w:val="002B2CE2"/>
    <w:rsid w:val="002B73DF"/>
    <w:rsid w:val="002B7A45"/>
    <w:rsid w:val="002C1FE1"/>
    <w:rsid w:val="002C4C62"/>
    <w:rsid w:val="002D1366"/>
    <w:rsid w:val="002D4365"/>
    <w:rsid w:val="002D67E3"/>
    <w:rsid w:val="002E2AA7"/>
    <w:rsid w:val="002E70AE"/>
    <w:rsid w:val="002F0A07"/>
    <w:rsid w:val="002F5580"/>
    <w:rsid w:val="002F60AA"/>
    <w:rsid w:val="00314FCB"/>
    <w:rsid w:val="00330C16"/>
    <w:rsid w:val="00331F88"/>
    <w:rsid w:val="003341F7"/>
    <w:rsid w:val="00335D75"/>
    <w:rsid w:val="00336062"/>
    <w:rsid w:val="00340C57"/>
    <w:rsid w:val="00343340"/>
    <w:rsid w:val="00347BC7"/>
    <w:rsid w:val="00350051"/>
    <w:rsid w:val="003522E1"/>
    <w:rsid w:val="00357D05"/>
    <w:rsid w:val="00361365"/>
    <w:rsid w:val="00364EB7"/>
    <w:rsid w:val="00367DFA"/>
    <w:rsid w:val="0037430D"/>
    <w:rsid w:val="0038276E"/>
    <w:rsid w:val="00384837"/>
    <w:rsid w:val="00394340"/>
    <w:rsid w:val="003A120B"/>
    <w:rsid w:val="003A2F7D"/>
    <w:rsid w:val="003A44A5"/>
    <w:rsid w:val="003B4CD4"/>
    <w:rsid w:val="003D4FC1"/>
    <w:rsid w:val="003E0438"/>
    <w:rsid w:val="003E2AFD"/>
    <w:rsid w:val="003E43C0"/>
    <w:rsid w:val="003F6EC3"/>
    <w:rsid w:val="003F725E"/>
    <w:rsid w:val="0040739A"/>
    <w:rsid w:val="00415565"/>
    <w:rsid w:val="004215D6"/>
    <w:rsid w:val="00423A9B"/>
    <w:rsid w:val="00424704"/>
    <w:rsid w:val="004262D9"/>
    <w:rsid w:val="00432810"/>
    <w:rsid w:val="00432E48"/>
    <w:rsid w:val="00437946"/>
    <w:rsid w:val="00441C4F"/>
    <w:rsid w:val="0044504D"/>
    <w:rsid w:val="00446BCD"/>
    <w:rsid w:val="00447A4D"/>
    <w:rsid w:val="004501D6"/>
    <w:rsid w:val="00451092"/>
    <w:rsid w:val="00452714"/>
    <w:rsid w:val="00456B3B"/>
    <w:rsid w:val="00462E3C"/>
    <w:rsid w:val="0047020A"/>
    <w:rsid w:val="00471333"/>
    <w:rsid w:val="0047607F"/>
    <w:rsid w:val="0048373B"/>
    <w:rsid w:val="00484E90"/>
    <w:rsid w:val="004919EA"/>
    <w:rsid w:val="00491B30"/>
    <w:rsid w:val="004A1E69"/>
    <w:rsid w:val="004A6E7F"/>
    <w:rsid w:val="004A7798"/>
    <w:rsid w:val="004C475D"/>
    <w:rsid w:val="004D3163"/>
    <w:rsid w:val="004D3CA6"/>
    <w:rsid w:val="004D54CB"/>
    <w:rsid w:val="004E0567"/>
    <w:rsid w:val="004E1172"/>
    <w:rsid w:val="004E2011"/>
    <w:rsid w:val="004E2BEF"/>
    <w:rsid w:val="004E43CC"/>
    <w:rsid w:val="004F055D"/>
    <w:rsid w:val="004F0D0C"/>
    <w:rsid w:val="00504658"/>
    <w:rsid w:val="00505C40"/>
    <w:rsid w:val="0050660E"/>
    <w:rsid w:val="00511ECD"/>
    <w:rsid w:val="00515790"/>
    <w:rsid w:val="005204D9"/>
    <w:rsid w:val="00522D66"/>
    <w:rsid w:val="005251CD"/>
    <w:rsid w:val="00526ACF"/>
    <w:rsid w:val="005309BA"/>
    <w:rsid w:val="00534DCD"/>
    <w:rsid w:val="0053626A"/>
    <w:rsid w:val="00537034"/>
    <w:rsid w:val="00542D6E"/>
    <w:rsid w:val="00551B36"/>
    <w:rsid w:val="005650E1"/>
    <w:rsid w:val="0056661B"/>
    <w:rsid w:val="00575246"/>
    <w:rsid w:val="00581F61"/>
    <w:rsid w:val="00587D8C"/>
    <w:rsid w:val="00591E21"/>
    <w:rsid w:val="00592B10"/>
    <w:rsid w:val="00594D94"/>
    <w:rsid w:val="00595BBE"/>
    <w:rsid w:val="005961FF"/>
    <w:rsid w:val="0059729E"/>
    <w:rsid w:val="005B66AA"/>
    <w:rsid w:val="005C5110"/>
    <w:rsid w:val="005D4076"/>
    <w:rsid w:val="005D4F5E"/>
    <w:rsid w:val="005E1806"/>
    <w:rsid w:val="005E7EDB"/>
    <w:rsid w:val="005F340B"/>
    <w:rsid w:val="005F6EF5"/>
    <w:rsid w:val="00605BA9"/>
    <w:rsid w:val="006216FB"/>
    <w:rsid w:val="006244C3"/>
    <w:rsid w:val="00633926"/>
    <w:rsid w:val="00633BF0"/>
    <w:rsid w:val="00635F45"/>
    <w:rsid w:val="00636A7B"/>
    <w:rsid w:val="00640A72"/>
    <w:rsid w:val="00644040"/>
    <w:rsid w:val="0065279F"/>
    <w:rsid w:val="00654383"/>
    <w:rsid w:val="00657EF7"/>
    <w:rsid w:val="00675F7A"/>
    <w:rsid w:val="00677C0D"/>
    <w:rsid w:val="00684AE8"/>
    <w:rsid w:val="00685BE4"/>
    <w:rsid w:val="00690029"/>
    <w:rsid w:val="00690412"/>
    <w:rsid w:val="006924FB"/>
    <w:rsid w:val="00693FC8"/>
    <w:rsid w:val="006A1214"/>
    <w:rsid w:val="006A4AC5"/>
    <w:rsid w:val="006A5B51"/>
    <w:rsid w:val="006C0985"/>
    <w:rsid w:val="006C1010"/>
    <w:rsid w:val="006D01A0"/>
    <w:rsid w:val="006D59A4"/>
    <w:rsid w:val="006E1982"/>
    <w:rsid w:val="006E267E"/>
    <w:rsid w:val="006E67CC"/>
    <w:rsid w:val="006F54A4"/>
    <w:rsid w:val="006F787A"/>
    <w:rsid w:val="007043EE"/>
    <w:rsid w:val="00705DFB"/>
    <w:rsid w:val="00707EAA"/>
    <w:rsid w:val="00712007"/>
    <w:rsid w:val="007164A5"/>
    <w:rsid w:val="00716D2C"/>
    <w:rsid w:val="0073544D"/>
    <w:rsid w:val="00740592"/>
    <w:rsid w:val="00745643"/>
    <w:rsid w:val="00745F46"/>
    <w:rsid w:val="00746F72"/>
    <w:rsid w:val="007603EA"/>
    <w:rsid w:val="0076085A"/>
    <w:rsid w:val="00762C27"/>
    <w:rsid w:val="0076587A"/>
    <w:rsid w:val="0076649D"/>
    <w:rsid w:val="00766DA7"/>
    <w:rsid w:val="0077207C"/>
    <w:rsid w:val="00776115"/>
    <w:rsid w:val="007762C1"/>
    <w:rsid w:val="00781E39"/>
    <w:rsid w:val="007868B3"/>
    <w:rsid w:val="00790A99"/>
    <w:rsid w:val="007926CD"/>
    <w:rsid w:val="00794264"/>
    <w:rsid w:val="0079561E"/>
    <w:rsid w:val="00795C5C"/>
    <w:rsid w:val="007A0DBA"/>
    <w:rsid w:val="007A4F68"/>
    <w:rsid w:val="007B2B85"/>
    <w:rsid w:val="007C0817"/>
    <w:rsid w:val="007C533F"/>
    <w:rsid w:val="007C54C0"/>
    <w:rsid w:val="007D7040"/>
    <w:rsid w:val="007E30FF"/>
    <w:rsid w:val="007E7022"/>
    <w:rsid w:val="007F36AB"/>
    <w:rsid w:val="007F4C5B"/>
    <w:rsid w:val="008045AA"/>
    <w:rsid w:val="00812FFC"/>
    <w:rsid w:val="0081436C"/>
    <w:rsid w:val="00820033"/>
    <w:rsid w:val="00820959"/>
    <w:rsid w:val="0082104D"/>
    <w:rsid w:val="008217A4"/>
    <w:rsid w:val="00831F3F"/>
    <w:rsid w:val="0083311D"/>
    <w:rsid w:val="0084747B"/>
    <w:rsid w:val="00851901"/>
    <w:rsid w:val="00857A04"/>
    <w:rsid w:val="00860747"/>
    <w:rsid w:val="00862829"/>
    <w:rsid w:val="008703BE"/>
    <w:rsid w:val="008969B6"/>
    <w:rsid w:val="008A0328"/>
    <w:rsid w:val="008A2EF6"/>
    <w:rsid w:val="008A72B8"/>
    <w:rsid w:val="008B62CB"/>
    <w:rsid w:val="008B65C0"/>
    <w:rsid w:val="008B761B"/>
    <w:rsid w:val="008C006C"/>
    <w:rsid w:val="008C220F"/>
    <w:rsid w:val="008C6EB2"/>
    <w:rsid w:val="008C7A5B"/>
    <w:rsid w:val="008D0B38"/>
    <w:rsid w:val="008D5708"/>
    <w:rsid w:val="008D6C22"/>
    <w:rsid w:val="008E077C"/>
    <w:rsid w:val="008E31B6"/>
    <w:rsid w:val="008E44FE"/>
    <w:rsid w:val="008E4AC8"/>
    <w:rsid w:val="0090155E"/>
    <w:rsid w:val="00903606"/>
    <w:rsid w:val="00903FC3"/>
    <w:rsid w:val="0091227C"/>
    <w:rsid w:val="00913474"/>
    <w:rsid w:val="00914A28"/>
    <w:rsid w:val="0091509C"/>
    <w:rsid w:val="00916197"/>
    <w:rsid w:val="00924F13"/>
    <w:rsid w:val="00930D58"/>
    <w:rsid w:val="00934BA0"/>
    <w:rsid w:val="00940652"/>
    <w:rsid w:val="00947381"/>
    <w:rsid w:val="00952FCD"/>
    <w:rsid w:val="00956E6A"/>
    <w:rsid w:val="00960439"/>
    <w:rsid w:val="00962760"/>
    <w:rsid w:val="00962839"/>
    <w:rsid w:val="009629DA"/>
    <w:rsid w:val="00962E64"/>
    <w:rsid w:val="00964363"/>
    <w:rsid w:val="00966630"/>
    <w:rsid w:val="009675CD"/>
    <w:rsid w:val="00970000"/>
    <w:rsid w:val="0098013F"/>
    <w:rsid w:val="009924E7"/>
    <w:rsid w:val="00996892"/>
    <w:rsid w:val="009978F4"/>
    <w:rsid w:val="009A59BE"/>
    <w:rsid w:val="009B5B5C"/>
    <w:rsid w:val="009B7E00"/>
    <w:rsid w:val="009C482D"/>
    <w:rsid w:val="009C5ED8"/>
    <w:rsid w:val="009D1903"/>
    <w:rsid w:val="009D4734"/>
    <w:rsid w:val="009D54A6"/>
    <w:rsid w:val="009E2EF8"/>
    <w:rsid w:val="009E3A42"/>
    <w:rsid w:val="009E4738"/>
    <w:rsid w:val="009E4E91"/>
    <w:rsid w:val="009F40DC"/>
    <w:rsid w:val="009F6BA1"/>
    <w:rsid w:val="00A0190B"/>
    <w:rsid w:val="00A01EF7"/>
    <w:rsid w:val="00A036EA"/>
    <w:rsid w:val="00A160C5"/>
    <w:rsid w:val="00A25C17"/>
    <w:rsid w:val="00A328A8"/>
    <w:rsid w:val="00A34280"/>
    <w:rsid w:val="00A37C45"/>
    <w:rsid w:val="00A403AE"/>
    <w:rsid w:val="00A562BE"/>
    <w:rsid w:val="00A774C3"/>
    <w:rsid w:val="00A85452"/>
    <w:rsid w:val="00A86B72"/>
    <w:rsid w:val="00A872D8"/>
    <w:rsid w:val="00A877C2"/>
    <w:rsid w:val="00A90DB1"/>
    <w:rsid w:val="00A94E6B"/>
    <w:rsid w:val="00AA6358"/>
    <w:rsid w:val="00AB2978"/>
    <w:rsid w:val="00AB3842"/>
    <w:rsid w:val="00AC7432"/>
    <w:rsid w:val="00AD2DD0"/>
    <w:rsid w:val="00AD2E25"/>
    <w:rsid w:val="00AD3581"/>
    <w:rsid w:val="00AE2626"/>
    <w:rsid w:val="00AE3BA4"/>
    <w:rsid w:val="00AE7EA8"/>
    <w:rsid w:val="00AF3032"/>
    <w:rsid w:val="00AF747F"/>
    <w:rsid w:val="00B03AA6"/>
    <w:rsid w:val="00B053C5"/>
    <w:rsid w:val="00B150CB"/>
    <w:rsid w:val="00B213B4"/>
    <w:rsid w:val="00B26F31"/>
    <w:rsid w:val="00B350E9"/>
    <w:rsid w:val="00B368D0"/>
    <w:rsid w:val="00B36A28"/>
    <w:rsid w:val="00B52FC2"/>
    <w:rsid w:val="00B545EC"/>
    <w:rsid w:val="00B614E8"/>
    <w:rsid w:val="00B67DD3"/>
    <w:rsid w:val="00B74019"/>
    <w:rsid w:val="00B91DFA"/>
    <w:rsid w:val="00BA0666"/>
    <w:rsid w:val="00BA2C31"/>
    <w:rsid w:val="00BA5684"/>
    <w:rsid w:val="00BA59AB"/>
    <w:rsid w:val="00BA6C17"/>
    <w:rsid w:val="00BA732B"/>
    <w:rsid w:val="00BB3E82"/>
    <w:rsid w:val="00BC34F6"/>
    <w:rsid w:val="00BC359E"/>
    <w:rsid w:val="00BD2CC5"/>
    <w:rsid w:val="00BD4224"/>
    <w:rsid w:val="00BD706E"/>
    <w:rsid w:val="00BE0C95"/>
    <w:rsid w:val="00BE6CF2"/>
    <w:rsid w:val="00BF4C02"/>
    <w:rsid w:val="00C0693F"/>
    <w:rsid w:val="00C07416"/>
    <w:rsid w:val="00C1274E"/>
    <w:rsid w:val="00C16002"/>
    <w:rsid w:val="00C1731D"/>
    <w:rsid w:val="00C21AF0"/>
    <w:rsid w:val="00C2683A"/>
    <w:rsid w:val="00C326AC"/>
    <w:rsid w:val="00C32996"/>
    <w:rsid w:val="00C40A8E"/>
    <w:rsid w:val="00C4441D"/>
    <w:rsid w:val="00C45948"/>
    <w:rsid w:val="00C4737A"/>
    <w:rsid w:val="00C56786"/>
    <w:rsid w:val="00C56D3E"/>
    <w:rsid w:val="00C57859"/>
    <w:rsid w:val="00C660CF"/>
    <w:rsid w:val="00C67493"/>
    <w:rsid w:val="00C726CC"/>
    <w:rsid w:val="00C737C5"/>
    <w:rsid w:val="00C75A6B"/>
    <w:rsid w:val="00C86695"/>
    <w:rsid w:val="00C95380"/>
    <w:rsid w:val="00C96090"/>
    <w:rsid w:val="00C97EF5"/>
    <w:rsid w:val="00CA7929"/>
    <w:rsid w:val="00CA7AB0"/>
    <w:rsid w:val="00CB289C"/>
    <w:rsid w:val="00CC1B4C"/>
    <w:rsid w:val="00CD001B"/>
    <w:rsid w:val="00CD046F"/>
    <w:rsid w:val="00CE0A46"/>
    <w:rsid w:val="00CE4C50"/>
    <w:rsid w:val="00CE4CEC"/>
    <w:rsid w:val="00CE78CC"/>
    <w:rsid w:val="00CE7AD4"/>
    <w:rsid w:val="00CF0EBF"/>
    <w:rsid w:val="00CF1AF0"/>
    <w:rsid w:val="00CF5A78"/>
    <w:rsid w:val="00D02401"/>
    <w:rsid w:val="00D04B85"/>
    <w:rsid w:val="00D12E63"/>
    <w:rsid w:val="00D14888"/>
    <w:rsid w:val="00D15BAA"/>
    <w:rsid w:val="00D15F3D"/>
    <w:rsid w:val="00D21FDD"/>
    <w:rsid w:val="00D25320"/>
    <w:rsid w:val="00D32099"/>
    <w:rsid w:val="00D42D98"/>
    <w:rsid w:val="00D43B43"/>
    <w:rsid w:val="00D43DBB"/>
    <w:rsid w:val="00D476CD"/>
    <w:rsid w:val="00D51126"/>
    <w:rsid w:val="00D63831"/>
    <w:rsid w:val="00D70A32"/>
    <w:rsid w:val="00D741BE"/>
    <w:rsid w:val="00D759C7"/>
    <w:rsid w:val="00D77BEF"/>
    <w:rsid w:val="00D83B2F"/>
    <w:rsid w:val="00DA6034"/>
    <w:rsid w:val="00DB0453"/>
    <w:rsid w:val="00DB2350"/>
    <w:rsid w:val="00DC0FE8"/>
    <w:rsid w:val="00DC1FAA"/>
    <w:rsid w:val="00DC446B"/>
    <w:rsid w:val="00DD0FF1"/>
    <w:rsid w:val="00DD5624"/>
    <w:rsid w:val="00DE5E4D"/>
    <w:rsid w:val="00DF0CC9"/>
    <w:rsid w:val="00DF35BD"/>
    <w:rsid w:val="00DF5CC9"/>
    <w:rsid w:val="00E023D1"/>
    <w:rsid w:val="00E02BD0"/>
    <w:rsid w:val="00E03E5F"/>
    <w:rsid w:val="00E04D57"/>
    <w:rsid w:val="00E05F17"/>
    <w:rsid w:val="00E07C24"/>
    <w:rsid w:val="00E07CFA"/>
    <w:rsid w:val="00E10E41"/>
    <w:rsid w:val="00E139C6"/>
    <w:rsid w:val="00E14EAA"/>
    <w:rsid w:val="00E151EC"/>
    <w:rsid w:val="00E1715E"/>
    <w:rsid w:val="00E222BA"/>
    <w:rsid w:val="00E25776"/>
    <w:rsid w:val="00E2627B"/>
    <w:rsid w:val="00E2637D"/>
    <w:rsid w:val="00E27CC0"/>
    <w:rsid w:val="00E346D5"/>
    <w:rsid w:val="00E36503"/>
    <w:rsid w:val="00E36F0C"/>
    <w:rsid w:val="00E37916"/>
    <w:rsid w:val="00E455CE"/>
    <w:rsid w:val="00E47A3F"/>
    <w:rsid w:val="00E51515"/>
    <w:rsid w:val="00E52FF9"/>
    <w:rsid w:val="00E54AB9"/>
    <w:rsid w:val="00E56945"/>
    <w:rsid w:val="00E61FDF"/>
    <w:rsid w:val="00E63586"/>
    <w:rsid w:val="00E70012"/>
    <w:rsid w:val="00E744E4"/>
    <w:rsid w:val="00E746DA"/>
    <w:rsid w:val="00E76146"/>
    <w:rsid w:val="00E83384"/>
    <w:rsid w:val="00E8460C"/>
    <w:rsid w:val="00E852B4"/>
    <w:rsid w:val="00E90066"/>
    <w:rsid w:val="00E91271"/>
    <w:rsid w:val="00E917EB"/>
    <w:rsid w:val="00E975D8"/>
    <w:rsid w:val="00EA02E0"/>
    <w:rsid w:val="00EA635A"/>
    <w:rsid w:val="00EA66C0"/>
    <w:rsid w:val="00EB1B9F"/>
    <w:rsid w:val="00EC24A6"/>
    <w:rsid w:val="00EC2769"/>
    <w:rsid w:val="00ED07AE"/>
    <w:rsid w:val="00ED130B"/>
    <w:rsid w:val="00ED3924"/>
    <w:rsid w:val="00ED5397"/>
    <w:rsid w:val="00EE1B81"/>
    <w:rsid w:val="00EE463C"/>
    <w:rsid w:val="00EE791A"/>
    <w:rsid w:val="00F00369"/>
    <w:rsid w:val="00F04531"/>
    <w:rsid w:val="00F1335B"/>
    <w:rsid w:val="00F14ECA"/>
    <w:rsid w:val="00F17A5A"/>
    <w:rsid w:val="00F22D8E"/>
    <w:rsid w:val="00F24255"/>
    <w:rsid w:val="00F2554D"/>
    <w:rsid w:val="00F32E7D"/>
    <w:rsid w:val="00F36AB3"/>
    <w:rsid w:val="00F40FA7"/>
    <w:rsid w:val="00F51480"/>
    <w:rsid w:val="00F516FA"/>
    <w:rsid w:val="00F56FD8"/>
    <w:rsid w:val="00F61BD7"/>
    <w:rsid w:val="00F66212"/>
    <w:rsid w:val="00F67F5B"/>
    <w:rsid w:val="00F75A29"/>
    <w:rsid w:val="00F80C85"/>
    <w:rsid w:val="00F81275"/>
    <w:rsid w:val="00F814FC"/>
    <w:rsid w:val="00F8244A"/>
    <w:rsid w:val="00F87ACF"/>
    <w:rsid w:val="00F92C94"/>
    <w:rsid w:val="00F92FCF"/>
    <w:rsid w:val="00FA154F"/>
    <w:rsid w:val="00FA433A"/>
    <w:rsid w:val="00FB02F8"/>
    <w:rsid w:val="00FC060F"/>
    <w:rsid w:val="00FC0CBC"/>
    <w:rsid w:val="00FC2308"/>
    <w:rsid w:val="00FC4BEF"/>
    <w:rsid w:val="00FD3168"/>
    <w:rsid w:val="00FD46B4"/>
    <w:rsid w:val="00FD6231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AA7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F5997-FBFF-405B-A678-F65ACC4A2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3627</Words>
  <Characters>20675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2019-08-27T06:33:00Z</cp:lastPrinted>
  <dcterms:created xsi:type="dcterms:W3CDTF">2019-12-02T07:20:00Z</dcterms:created>
  <dcterms:modified xsi:type="dcterms:W3CDTF">2019-12-02T07:20:00Z</dcterms:modified>
</cp:coreProperties>
</file>