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CAC" w:rsidRPr="000C0CAC" w:rsidRDefault="000C0CAC" w:rsidP="006325A8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spacing w:after="0"/>
        <w:ind w:left="720" w:right="-180" w:hanging="720"/>
        <w:jc w:val="center"/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C0CAC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OSAKA </w:t>
      </w:r>
      <w:r w:rsidR="005D5CC9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KYOTO</w:t>
      </w:r>
      <w:r w:rsidRPr="000C0CAC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0549CA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C0CAC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0549CA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0C0CAC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0C0CAC" w:rsidRPr="000C0CAC" w:rsidRDefault="000C0CAC" w:rsidP="000C0CAC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C0CAC">
        <w:rPr>
          <w:rFonts w:asciiTheme="majorBidi" w:hAnsiTheme="majorBidi" w:cstheme="majorBidi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FF518E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KIX</w:t>
      </w:r>
      <w:r w:rsidR="0087395A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12</w:t>
      </w:r>
      <w:r w:rsidRPr="000C0CAC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OSAKA</w:t>
      </w:r>
      <w:r w:rsidR="000549CA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7395A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NEW YEAR </w:t>
      </w:r>
      <w:r w:rsidR="006B201B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SUGOI !</w:t>
      </w:r>
      <w:bookmarkStart w:id="0" w:name="_GoBack"/>
      <w:bookmarkEnd w:id="0"/>
      <w:r w:rsidRPr="000C0CAC">
        <w:rPr>
          <w:rFonts w:asciiTheme="majorBidi" w:hAnsiTheme="majorBidi" w:cstheme="majorBidi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0C0CAC" w:rsidRPr="000C0CAC" w:rsidRDefault="000C0CAC" w:rsidP="000C0CAC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C0CAC">
        <w:rPr>
          <w:rFonts w:asciiTheme="majorBidi" w:hAnsiTheme="majorBidi" w:cstheme="majorBidi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 (XJ)</w:t>
      </w:r>
    </w:p>
    <w:p w:rsidR="006325A8" w:rsidRDefault="006325A8" w:rsidP="000C0CAC">
      <w:pPr>
        <w:ind w:left="720" w:hanging="720"/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  <w:r>
        <w:rPr>
          <w:noProof/>
        </w:rPr>
        <w:drawing>
          <wp:inline distT="0" distB="0" distL="0" distR="0" wp14:anchorId="5579882F" wp14:editId="3B61A5D5">
            <wp:extent cx="7000876" cy="6543675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00886" cy="6543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0CAC" w:rsidRPr="000C0CAC" w:rsidRDefault="000C0CAC" w:rsidP="000C0CAC">
      <w:pPr>
        <w:ind w:left="720" w:hanging="720"/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lastRenderedPageBreak/>
        <w:t xml:space="preserve">บินด้วยสายการบิน แอร์เอเชียเอ็กซ์ 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>(XJ)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 xml:space="preserve"> 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>: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>DMK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0C0CAC" w:rsidRPr="000C0CAC" w:rsidTr="00A24E2D">
        <w:tc>
          <w:tcPr>
            <w:tcW w:w="2212" w:type="dxa"/>
            <w:shd w:val="clear" w:color="auto" w:fill="FF6699"/>
          </w:tcPr>
          <w:p w:rsidR="000C0CAC" w:rsidRPr="000C0CAC" w:rsidRDefault="000C0CAC" w:rsidP="000C0CAC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0C0CAC">
              <w:rPr>
                <w:rFonts w:asciiTheme="majorBidi" w:hAnsiTheme="majorBidi" w:cstheme="majorBidi"/>
                <w:sz w:val="40"/>
                <w:szCs w:val="40"/>
              </w:rPr>
              <w:t>XJ612</w:t>
            </w:r>
          </w:p>
        </w:tc>
        <w:tc>
          <w:tcPr>
            <w:tcW w:w="5039" w:type="dxa"/>
            <w:shd w:val="clear" w:color="auto" w:fill="FF6699"/>
          </w:tcPr>
          <w:p w:rsidR="000C0CAC" w:rsidRPr="000C0CAC" w:rsidRDefault="000C0CAC" w:rsidP="00A24E2D">
            <w:pPr>
              <w:jc w:val="center"/>
              <w:rPr>
                <w:rFonts w:asciiTheme="majorBidi" w:hAnsiTheme="majorBidi" w:cstheme="majorBidi"/>
                <w:sz w:val="40"/>
                <w:szCs w:val="40"/>
                <w:cs/>
              </w:rPr>
            </w:pPr>
            <w:r w:rsidRPr="000C0CAC">
              <w:rPr>
                <w:rFonts w:asciiTheme="majorBidi" w:hAnsiTheme="majorBidi" w:cstheme="majorBidi"/>
                <w:sz w:val="40"/>
                <w:szCs w:val="40"/>
              </w:rPr>
              <w:t>DMK</w:t>
            </w: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 xml:space="preserve">(กรุงเทพ) – </w:t>
            </w:r>
            <w:r w:rsidRPr="000C0CAC">
              <w:rPr>
                <w:rFonts w:asciiTheme="majorBidi" w:hAnsiTheme="majorBidi" w:cstheme="majorBidi"/>
                <w:sz w:val="40"/>
                <w:szCs w:val="50"/>
              </w:rPr>
              <w:t xml:space="preserve">KIX </w:t>
            </w: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(โอซาก้า)</w:t>
            </w:r>
          </w:p>
        </w:tc>
        <w:tc>
          <w:tcPr>
            <w:tcW w:w="3184" w:type="dxa"/>
            <w:shd w:val="clear" w:color="auto" w:fill="FF6699"/>
          </w:tcPr>
          <w:p w:rsidR="000C0CAC" w:rsidRPr="000C0CAC" w:rsidRDefault="000C0CAC" w:rsidP="00A24E2D">
            <w:pPr>
              <w:jc w:val="center"/>
              <w:rPr>
                <w:rFonts w:asciiTheme="majorBidi" w:hAnsiTheme="majorBidi" w:cstheme="majorBidi"/>
                <w:sz w:val="40"/>
                <w:szCs w:val="40"/>
                <w:cs/>
              </w:rPr>
            </w:pP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01.1</w:t>
            </w:r>
            <w:r w:rsidRPr="000C0CAC">
              <w:rPr>
                <w:rFonts w:asciiTheme="majorBidi" w:hAnsiTheme="majorBidi" w:cstheme="majorBidi"/>
                <w:sz w:val="40"/>
                <w:szCs w:val="40"/>
              </w:rPr>
              <w:t>5</w:t>
            </w: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-</w:t>
            </w:r>
            <w:r w:rsidRPr="000C0CAC">
              <w:rPr>
                <w:rFonts w:asciiTheme="majorBidi" w:hAnsiTheme="majorBidi" w:cstheme="majorBidi"/>
                <w:sz w:val="40"/>
                <w:szCs w:val="40"/>
              </w:rPr>
              <w:t>08</w:t>
            </w: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.</w:t>
            </w:r>
            <w:r w:rsidRPr="000C0CAC">
              <w:rPr>
                <w:rFonts w:asciiTheme="majorBidi" w:hAnsiTheme="majorBidi" w:cstheme="majorBidi"/>
                <w:sz w:val="40"/>
                <w:szCs w:val="40"/>
              </w:rPr>
              <w:t>40</w:t>
            </w:r>
          </w:p>
        </w:tc>
      </w:tr>
      <w:tr w:rsidR="000C0CAC" w:rsidRPr="000C0CAC" w:rsidTr="00A24E2D">
        <w:trPr>
          <w:trHeight w:val="503"/>
        </w:trPr>
        <w:tc>
          <w:tcPr>
            <w:tcW w:w="2212" w:type="dxa"/>
            <w:shd w:val="clear" w:color="auto" w:fill="CC66FF"/>
          </w:tcPr>
          <w:p w:rsidR="000C0CAC" w:rsidRPr="000C0CAC" w:rsidRDefault="00B94148" w:rsidP="000C0CAC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>
              <w:rPr>
                <w:rFonts w:asciiTheme="majorBidi" w:hAnsiTheme="majorBidi" w:cstheme="majorBidi"/>
                <w:sz w:val="40"/>
                <w:szCs w:val="40"/>
              </w:rPr>
              <w:t>XJ613</w:t>
            </w:r>
          </w:p>
        </w:tc>
        <w:tc>
          <w:tcPr>
            <w:tcW w:w="5039" w:type="dxa"/>
            <w:shd w:val="clear" w:color="auto" w:fill="CC66FF"/>
          </w:tcPr>
          <w:p w:rsidR="000C0CAC" w:rsidRPr="000C0CAC" w:rsidRDefault="00B94148" w:rsidP="003B0B17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>
              <w:rPr>
                <w:rFonts w:asciiTheme="majorBidi" w:hAnsiTheme="majorBidi" w:cstheme="majorBidi"/>
                <w:sz w:val="40"/>
                <w:szCs w:val="50"/>
              </w:rPr>
              <w:t>KIX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(</w:t>
            </w:r>
            <w:r w:rsidR="003B0B17">
              <w:rPr>
                <w:rFonts w:asciiTheme="majorBidi" w:hAnsiTheme="majorBidi" w:cstheme="majorBidi" w:hint="cs"/>
                <w:sz w:val="40"/>
                <w:szCs w:val="40"/>
                <w:cs/>
              </w:rPr>
              <w:t>โอซาก้า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 xml:space="preserve">) - 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</w:rPr>
              <w:t>DMK(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0C0CAC" w:rsidRPr="000C0CAC" w:rsidRDefault="00B94148" w:rsidP="00B94148">
            <w:pPr>
              <w:jc w:val="center"/>
              <w:rPr>
                <w:rFonts w:asciiTheme="majorBidi" w:hAnsiTheme="majorBidi" w:cstheme="majorBidi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sz w:val="40"/>
                <w:szCs w:val="40"/>
              </w:rPr>
              <w:t>09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.55-15.</w:t>
            </w:r>
            <w:r>
              <w:rPr>
                <w:rFonts w:asciiTheme="majorBidi" w:hAnsiTheme="majorBidi" w:cstheme="majorBidi"/>
                <w:sz w:val="40"/>
                <w:szCs w:val="40"/>
              </w:rPr>
              <w:t>55</w:t>
            </w:r>
          </w:p>
        </w:tc>
      </w:tr>
    </w:tbl>
    <w:p w:rsidR="000C0CAC" w:rsidRPr="000C0CAC" w:rsidRDefault="000C0CAC" w:rsidP="000C0CAC">
      <w:pPr>
        <w:jc w:val="center"/>
        <w:rPr>
          <w:rFonts w:asciiTheme="majorBidi" w:hAnsiTheme="majorBidi" w:cstheme="majorBidi"/>
          <w:sz w:val="32"/>
          <w:szCs w:val="32"/>
        </w:rPr>
      </w:pPr>
      <w:r w:rsidRPr="000C0CAC">
        <w:rPr>
          <w:rFonts w:asciiTheme="majorBidi" w:hAnsiTheme="majorBidi" w:cstheme="majorBidi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0C0CAC" w:rsidRPr="000C0CAC" w:rsidRDefault="000C0CAC" w:rsidP="000C0CA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C0CAC"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705F77" w:rsidRPr="00A042E8" w:rsidRDefault="000C0CAC" w:rsidP="00A042E8">
      <w:pPr>
        <w:spacing w:after="0"/>
        <w:jc w:val="thaiDistribute"/>
        <w:rPr>
          <w:rFonts w:asciiTheme="majorBidi" w:hAnsiTheme="majorBidi" w:cstheme="majorBidi"/>
          <w:b/>
          <w:bCs/>
          <w:color w:val="FF0000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hAnsiTheme="majorBidi" w:cstheme="majorBidi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สนามบินดอนเมือง</w:t>
      </w:r>
      <w:r w:rsidRPr="000C0CAC">
        <w:rPr>
          <w:rFonts w:asciiTheme="majorBidi" w:hAnsiTheme="majorBidi" w:cstheme="majorBidi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hAnsiTheme="majorBidi" w:cstheme="majorBidi" w:hint="cs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0C0CAC">
        <w:rPr>
          <w:rFonts w:asciiTheme="majorBidi" w:hAnsiTheme="majorBidi" w:cstheme="majorBidi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</w:t>
      </w:r>
      <w:r>
        <w:rPr>
          <w:rFonts w:asciiTheme="majorBidi" w:hAnsiTheme="majorBidi" w:cstheme="majorBidi" w:hint="cs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0C0CAC">
        <w:rPr>
          <w:rFonts w:asciiTheme="majorBidi" w:hAnsiTheme="majorBidi" w:cstheme="majorBidi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75169D" w:rsidRPr="000C0CAC" w:rsidRDefault="0075169D" w:rsidP="0075169D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</w:pPr>
      <w:r w:rsidRPr="000C0CAC">
        <w:rPr>
          <w:rFonts w:asciiTheme="majorBidi" w:eastAsia="Cordia New" w:hAnsiTheme="majorBidi" w:cstheme="majorBidi"/>
          <w:b/>
          <w:bCs/>
          <w:sz w:val="32"/>
          <w:szCs w:val="32"/>
        </w:rPr>
        <w:t>22</w:t>
      </w:r>
      <w:r w:rsidR="00705F77" w:rsidRPr="000C0CA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 w:rsidRPr="000C0CAC">
        <w:rPr>
          <w:rFonts w:asciiTheme="majorBidi" w:eastAsia="Cordia New" w:hAnsiTheme="majorBidi" w:cstheme="majorBidi"/>
          <w:b/>
          <w:bCs/>
          <w:sz w:val="32"/>
          <w:szCs w:val="32"/>
        </w:rPr>
        <w:t>00</w:t>
      </w:r>
      <w:r w:rsidRPr="000C0CA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2340DF" w:rsidRPr="000C0CA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2340DF" w:rsidRPr="000C0CAC">
        <w:rPr>
          <w:rFonts w:asciiTheme="majorBidi" w:eastAsia="Cordia New" w:hAnsiTheme="majorBidi" w:cstheme="majorBidi"/>
          <w:sz w:val="32"/>
          <w:szCs w:val="32"/>
        </w:rPr>
        <w:tab/>
      </w:r>
      <w:r w:rsidRPr="000C0CAC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Pr="000C0CA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0C0CAC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0C0CAC"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อาคารผู้โดยสารระหว่างประเทศ </w:t>
      </w:r>
      <w:r w:rsidRPr="000C0CA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อาคาร 1 </w:t>
      </w:r>
      <w:r w:rsidRPr="000C0CAC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ชั้น </w:t>
      </w:r>
      <w:r w:rsidRPr="000C0CA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3</w:t>
      </w:r>
      <w:r w:rsidRPr="000C0CAC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0C0CAC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</w:t>
      </w:r>
      <w:r w:rsidRPr="000C0CA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X</w:t>
      </w:r>
      <w:r w:rsidR="000549CA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 xml:space="preserve"> </w:t>
      </w:r>
      <w:r w:rsidRPr="000C0CA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647224" w:rsidRPr="00296EEE" w:rsidRDefault="0075169D" w:rsidP="00296EEE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0C0CAC">
        <w:rPr>
          <w:rFonts w:asciiTheme="majorBidi" w:hAnsiTheme="majorBidi" w:cstheme="majorBidi"/>
          <w:noProof/>
          <w:color w:val="0000FF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0C0CAC">
        <w:rPr>
          <w:rFonts w:asciiTheme="majorBidi" w:hAnsiTheme="majorBidi" w:cstheme="majorBidi"/>
          <w:color w:val="0000FF"/>
          <w:sz w:val="32"/>
          <w:szCs w:val="32"/>
          <w:cs/>
        </w:rPr>
        <w:t>กรณีต้องการซื้อน้ำหนัก</w:t>
      </w:r>
      <w:r w:rsidRPr="000C0CAC">
        <w:rPr>
          <w:rFonts w:asciiTheme="majorBidi" w:hAnsiTheme="majorBidi" w:cstheme="majorBidi"/>
          <w:noProof/>
          <w:color w:val="0000FF"/>
          <w:sz w:val="32"/>
          <w:szCs w:val="32"/>
          <w:cs/>
        </w:rPr>
        <w:t>กระเป๋าสัมภาระโหลดลงใต้ท้องเครื่องบิน</w:t>
      </w:r>
      <w:r w:rsidRPr="000C0CAC">
        <w:rPr>
          <w:rFonts w:asciiTheme="majorBidi" w:hAnsiTheme="majorBidi" w:cstheme="majorBidi"/>
          <w:color w:val="0000FF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0C0CAC">
        <w:rPr>
          <w:rFonts w:asciiTheme="majorBidi" w:hAnsiTheme="majorBidi" w:cstheme="majorBidi"/>
          <w:color w:val="0000FF"/>
          <w:sz w:val="32"/>
          <w:szCs w:val="32"/>
        </w:rPr>
        <w:t>**</w:t>
      </w:r>
    </w:p>
    <w:p w:rsidR="000C0CAC" w:rsidRPr="0069283F" w:rsidRDefault="000C0CAC" w:rsidP="000C0CAC">
      <w:pPr>
        <w:spacing w:after="0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A030F7" w:rsidRDefault="000C0CAC" w:rsidP="00A030F7">
      <w:pPr>
        <w:spacing w:after="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สนามบินคันไซ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 w:rsidR="00A2397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เกียวโต -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549CA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วัดคิโยมิสึ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549CA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ศาลเจ้าฟูชิมิ อินาริ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31595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EXPO CITY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3159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โอซาก้า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A030F7" w:rsidRPr="00A030F7" w:rsidRDefault="00A030F7" w:rsidP="00A030F7">
      <w:pPr>
        <w:spacing w:after="0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0</w:t>
      </w:r>
      <w:r w:rsidR="00A57045"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</w:t>
      </w:r>
      <w:r w:rsidR="00705F77" w:rsidRPr="00FF518E">
        <w:rPr>
          <w:rFonts w:asciiTheme="majorBidi" w:eastAsia="Cordia New" w:hAnsiTheme="majorBidi" w:cstheme="majorBidi"/>
          <w:b/>
          <w:bCs/>
          <w:sz w:val="32"/>
          <w:szCs w:val="32"/>
        </w:rPr>
        <w:t>.</w:t>
      </w:r>
      <w:r w:rsidR="0075169D" w:rsidRPr="00FF518E">
        <w:rPr>
          <w:rFonts w:asciiTheme="majorBidi" w:eastAsia="Cordia New" w:hAnsiTheme="majorBidi" w:cstheme="majorBidi"/>
          <w:b/>
          <w:bCs/>
          <w:sz w:val="32"/>
          <w:szCs w:val="32"/>
        </w:rPr>
        <w:t>15</w:t>
      </w:r>
      <w:r w:rsidR="0075169D"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</w:t>
      </w:r>
      <w:r w:rsidR="002340DF"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2340DF" w:rsidRPr="00FF518E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="0075169D" w:rsidRPr="00FF518E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="0075169D" w:rsidRPr="00FF518E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ท่าอากาศยานนานาชาติคันไซ โอซาก้า ประเทศญี่ปุ่น</w:t>
      </w:r>
      <w:r w:rsidR="0075169D" w:rsidRPr="00FF518E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75169D" w:rsidRPr="00FF518E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="0075169D" w:rsidRPr="00FF518E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</w:t>
      </w:r>
      <w:r w:rsidR="0075169D" w:rsidRPr="00FF518E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X</w:t>
      </w:r>
      <w:r w:rsidR="0075169D" w:rsidRPr="00FF518E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="0075169D" w:rsidRPr="00FF518E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75169D"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75169D" w:rsidRPr="00FF518E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XJ612</w:t>
      </w:r>
      <w:r w:rsidR="0075169D" w:rsidRPr="00FF518E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 xml:space="preserve">    </w:t>
      </w:r>
      <w:r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</w:t>
      </w:r>
      <w:r w:rsidR="00EC2C40"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ไม่</w:t>
      </w:r>
      <w:r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D373C7" w:rsidRPr="00FF518E" w:rsidRDefault="004D719D" w:rsidP="00A030F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3F797988" wp14:editId="3238321F">
            <wp:extent cx="7222490" cy="149148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1002" cy="1509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69D" w:rsidRDefault="0075169D" w:rsidP="003A7D3B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FF518E">
        <w:rPr>
          <w:rFonts w:asciiTheme="majorBidi" w:eastAsia="Cordia New" w:hAnsiTheme="majorBidi" w:cstheme="majorBidi"/>
          <w:b/>
          <w:bCs/>
          <w:sz w:val="32"/>
          <w:szCs w:val="32"/>
        </w:rPr>
        <w:lastRenderedPageBreak/>
        <w:t>08.40</w:t>
      </w:r>
      <w:r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</w:t>
      </w:r>
      <w:r w:rsidR="002340DF"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FF518E">
        <w:rPr>
          <w:rFonts w:asciiTheme="majorBidi" w:eastAsia="Cordia New" w:hAnsiTheme="majorBidi" w:cstheme="majorBidi"/>
          <w:sz w:val="32"/>
          <w:szCs w:val="32"/>
          <w:cs/>
        </w:rPr>
        <w:t xml:space="preserve">   </w:t>
      </w:r>
      <w:r w:rsidR="003A7D3B" w:rsidRPr="00FF518E">
        <w:rPr>
          <w:rFonts w:asciiTheme="majorBidi" w:eastAsia="Cordia New" w:hAnsiTheme="majorBidi" w:cstheme="majorBidi"/>
          <w:sz w:val="32"/>
          <w:szCs w:val="32"/>
        </w:rPr>
        <w:tab/>
      </w:r>
      <w:r w:rsidRPr="00FF518E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Pr="00F52BC0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ท่าอากาศยานนานาชาติคันไซ โอซาก้า ประเทศญี่ปุ่น</w:t>
      </w:r>
      <w:r w:rsidRPr="00F52BC0">
        <w:rPr>
          <w:rFonts w:asciiTheme="majorBidi" w:eastAsia="Cordia New" w:hAnsiTheme="majorBidi" w:cstheme="majorBidi"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FF518E">
        <w:rPr>
          <w:rFonts w:asciiTheme="majorBidi" w:hAnsiTheme="majorBidi" w:cstheme="majorBidi"/>
          <w:color w:val="0000FF"/>
          <w:sz w:val="32"/>
          <w:szCs w:val="32"/>
          <w:cs/>
        </w:rPr>
        <w:t>(ตามเวลาท้องถิ่นเร็วกว่าเมืองไทย</w:t>
      </w:r>
      <w:r w:rsidRPr="00FF518E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FF518E">
        <w:rPr>
          <w:rFonts w:asciiTheme="majorBidi" w:hAnsiTheme="majorBidi" w:cstheme="majorBidi"/>
          <w:color w:val="0000FF"/>
          <w:sz w:val="32"/>
          <w:szCs w:val="32"/>
          <w:cs/>
        </w:rPr>
        <w:t>ประมาณ 2 ชั่วโมง)</w:t>
      </w:r>
      <w:r w:rsidRPr="00FF518E">
        <w:rPr>
          <w:rFonts w:asciiTheme="majorBidi" w:hAnsiTheme="majorBidi" w:cstheme="majorBidi"/>
          <w:color w:val="0000FF"/>
          <w:sz w:val="32"/>
          <w:szCs w:val="32"/>
        </w:rPr>
        <w:t xml:space="preserve">  </w:t>
      </w:r>
      <w:r w:rsidRPr="00FF518E">
        <w:rPr>
          <w:rFonts w:asciiTheme="majorBidi" w:hAnsiTheme="majorBidi" w:cstheme="majorBidi"/>
          <w:sz w:val="32"/>
          <w:szCs w:val="32"/>
          <w:cs/>
        </w:rPr>
        <w:t>นำ</w:t>
      </w:r>
      <w:r w:rsidRPr="00FF518E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ทุกท่านผ่านขั้นตอนการตรวจหนังสือเดินทาง และตรวจรับสัมภาระเรียบร้อย </w:t>
      </w:r>
    </w:p>
    <w:p w:rsidR="009F22DF" w:rsidRDefault="009F22DF" w:rsidP="009F22D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5E5052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KYOTO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5E505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เมืองเกียวโต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1,000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 จากการที่ภายในเมืองมีสิ่งปลูกสร้างตามวัฒนธรรมที่เก่าแก่แสนล้ำค่าจนได้รับการขึ้นทะเบียนเป็นมรดกของยูเนสโก้มากที่สุดแห่งหนึ่งในโลก  ที่สำคัญเมืองนี้ในอดีตยังเคยเป็นเมืองหลวงของญี่ปุ่นก่อนจะถูกย้ายไปยังเมืองโตเกียว สิ่งเหล่านี้นี้เองเลยทำให้มีแหล่งท่องเที่ยวทางวัฒนธรรมมากมาย รวมถึงจุดชมซากุระที่สวยงามมากด้วยเช่นกัน</w:t>
      </w:r>
    </w:p>
    <w:p w:rsidR="009F22DF" w:rsidRDefault="009F22DF" w:rsidP="009F22DF">
      <w:pPr>
        <w:tabs>
          <w:tab w:val="left" w:pos="6946"/>
        </w:tabs>
        <w:ind w:left="1080" w:hanging="720"/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43AD">
        <w:rPr>
          <w:rFonts w:ascii="Angsana New" w:hAnsi="Angsana New" w:cs="Angsana New"/>
          <w:b/>
          <w:bCs/>
          <w:noProof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70E151C" wp14:editId="624C890B">
                <wp:simplePos x="0" y="0"/>
                <wp:positionH relativeFrom="column">
                  <wp:posOffset>129209</wp:posOffset>
                </wp:positionH>
                <wp:positionV relativeFrom="paragraph">
                  <wp:posOffset>183874</wp:posOffset>
                </wp:positionV>
                <wp:extent cx="3478695" cy="795130"/>
                <wp:effectExtent l="0" t="0" r="7620" b="508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8695" cy="7951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4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22DF" w:rsidRPr="00C90E15" w:rsidRDefault="009F22DF" w:rsidP="009F22D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90E1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KIYOMIZU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0E15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.15pt;margin-top:14.5pt;width:273.9pt;height:62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" stroked="f">
                <v:fill opacity="22359f"/>
                <v:textbox>
                  <w:txbxContent>
                    <w:p w:rsidR="009F22DF" w:rsidRPr="00C90E15" w:rsidRDefault="009F22DF" w:rsidP="009F22D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90E15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KIYOMIZU TEMPLE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2D325BD7" wp14:editId="7FFA0FB5">
            <wp:extent cx="6743700" cy="4495800"/>
            <wp:effectExtent l="0" t="0" r="0" b="0"/>
            <wp:docPr id="7" name="Picture 7" descr="C:\Users\admin\AppData\Local\Microsoft\Windows\INetCache\Content.Word\KIYOMIZU TEM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AppData\Local\Microsoft\Windows\INetCache\Content.Word\KIYOMIZU TEMPLE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2DF" w:rsidRDefault="009F22DF" w:rsidP="009F22DF">
      <w:pPr>
        <w:tabs>
          <w:tab w:val="left" w:pos="6946"/>
        </w:tabs>
        <w:spacing w:after="0"/>
        <w:ind w:left="1080" w:hanging="1080"/>
        <w:jc w:val="thaiDistribute"/>
        <w:rPr>
          <w:rFonts w:ascii="Angsana New" w:hAnsi="Angsana New" w:cs="Angsana New"/>
          <w:noProof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KIYOMIZU TEMPLE</w:t>
      </w:r>
      <w:r w:rsidRPr="00C212D1">
        <w:rPr>
          <w:sz w:val="36"/>
          <w:szCs w:val="36"/>
        </w:rPr>
        <w:t xml:space="preserve"> </w:t>
      </w:r>
      <w:r w:rsidRPr="00C212D1">
        <w:rPr>
          <w:rFonts w:ascii="Angsana New" w:hAnsi="Angsana New" w:cs="Angsana New"/>
          <w:b/>
          <w:bCs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วัดคิโยมิสึ หรือ วัดน้ำใส</w:t>
      </w:r>
      <w:r w:rsidRPr="0069283F">
        <w:rPr>
          <w:rFonts w:ascii="Angsana New" w:hAnsi="Angsana New" w:cs="Angsana New"/>
          <w:bCs/>
          <w:color w:val="FF000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86BFA">
        <w:rPr>
          <w:rFonts w:ascii="Angsana New" w:hAnsi="Angsana New" w:cs="Angsana New"/>
          <w:sz w:val="32"/>
          <w:szCs w:val="32"/>
          <w:cs/>
        </w:rPr>
        <w:t>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186BFA">
        <w:rPr>
          <w:rFonts w:ascii="Angsana New" w:hAnsi="Angsana New" w:cs="Angsana New"/>
          <w:sz w:val="32"/>
          <w:szCs w:val="32"/>
        </w:rPr>
        <w:t>,</w:t>
      </w:r>
      <w:r w:rsidRPr="00186BFA">
        <w:rPr>
          <w:rFonts w:ascii="Angsana New" w:hAnsi="Angsana New" w:cs="Angsan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นมัสการพระโพธิสัตว์อวโลกิเตศวร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</w:t>
      </w:r>
      <w:r w:rsidRPr="00186BFA">
        <w:rPr>
          <w:rFonts w:ascii="Angsana New" w:hAnsi="Angsana New" w:cs="Angsana New"/>
          <w:sz w:val="32"/>
          <w:szCs w:val="32"/>
          <w:cs/>
        </w:rPr>
        <w:lastRenderedPageBreak/>
        <w:t>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จากนั้นเดินตามทาง สัมผัสกับร้านค้าญี่ปุ่นตบแต่งตามสมัยเอโดะ และ เลือกซื้อสินค้าพื้นเมือง ที่ระลึกเกี่ยวกับญี่ปุ่นขนานแท้ 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ไส้สตรอเบอร์รี่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ชอคโกแลต เป็นต้น หรือว่าจะเป็นชาเกียวโต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9F22DF" w:rsidRDefault="009F22DF" w:rsidP="009F22D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กลางวัน   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82290F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Pr="0082290F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</w:rPr>
        <w:t>!</w:t>
      </w:r>
      <w:r w:rsidRPr="0082290F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 xml:space="preserve"> บุฟเฟ่ต์ นาเบะ</w:t>
      </w:r>
    </w:p>
    <w:p w:rsidR="00A23970" w:rsidRPr="00E414F9" w:rsidRDefault="009E57E6" w:rsidP="009E57E6">
      <w:pPr>
        <w:tabs>
          <w:tab w:val="left" w:pos="6946"/>
        </w:tabs>
        <w:ind w:left="1080" w:right="-450" w:hanging="900"/>
        <w:jc w:val="thaiDistribute"/>
        <w:rPr>
          <w:rFonts w:ascii="Angsana New" w:hAnsi="Angsana New" w:cs="Angsana New"/>
          <w:sz w:val="32"/>
          <w:szCs w:val="32"/>
        </w:rPr>
      </w:pPr>
      <w:r w:rsidRPr="009E57E6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7029450" cy="4680357"/>
            <wp:effectExtent l="0" t="0" r="0" b="6350"/>
            <wp:docPr id="5" name="Picture 5" descr="C:\Users\admin\Downloads\shutterstock_1164376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16437676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0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970" w:rsidRDefault="00A23970" w:rsidP="00A23970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FUSHIMI INARI SHRINE</w:t>
      </w:r>
      <w:r w:rsidRPr="00C212D1">
        <w:rPr>
          <w:sz w:val="36"/>
          <w:szCs w:val="36"/>
        </w:rPr>
        <w:t xml:space="preserve"> </w:t>
      </w:r>
      <w:r w:rsidRPr="00C212D1">
        <w:rPr>
          <w:rFonts w:ascii="Angsana New" w:hAnsi="Angsana New" w:cs="Angsana New"/>
          <w:bCs/>
          <w:color w:val="92D05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ศาลเจ้าฟูชิมิ อินาริ</w:t>
      </w:r>
      <w:r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86BFA">
        <w:rPr>
          <w:rFonts w:ascii="Angsana New" w:hAnsi="Angsana New" w:cs="Angsan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Pr="00186BFA">
        <w:rPr>
          <w:rFonts w:ascii="Angsana New" w:hAnsi="Angsana New" w:cs="Angsana New"/>
          <w:sz w:val="32"/>
          <w:szCs w:val="32"/>
        </w:rPr>
        <w:t xml:space="preserve">Torii gate) </w:t>
      </w:r>
      <w:r w:rsidRPr="00186BFA">
        <w:rPr>
          <w:rFonts w:ascii="Angsana New" w:hAnsi="Angsana New" w:cs="Angsan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186BFA">
        <w:rPr>
          <w:rFonts w:ascii="Angsana New" w:hAnsi="Angsana New" w:cs="Angsana New"/>
          <w:sz w:val="32"/>
          <w:szCs w:val="32"/>
        </w:rPr>
        <w:t xml:space="preserve">Mount Inari) </w:t>
      </w:r>
      <w:r w:rsidRPr="00186BFA">
        <w:rPr>
          <w:rFonts w:ascii="Angsana New" w:hAnsi="Angsana New" w:cs="Angsan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186BFA">
        <w:rPr>
          <w:rFonts w:ascii="Angsana New" w:hAnsi="Angsana New" w:cs="Angsana New"/>
          <w:sz w:val="32"/>
          <w:szCs w:val="32"/>
        </w:rPr>
        <w:t xml:space="preserve">Inari) </w:t>
      </w:r>
      <w:r w:rsidRPr="00186BFA">
        <w:rPr>
          <w:rFonts w:ascii="Angsana New" w:hAnsi="Angsana New" w:cs="Angsan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</w:t>
      </w:r>
      <w:r w:rsidRPr="00186BFA">
        <w:rPr>
          <w:rFonts w:ascii="Angsana New" w:hAnsi="Angsana New" w:cs="Angsana New"/>
          <w:sz w:val="32"/>
          <w:szCs w:val="32"/>
          <w:cs/>
        </w:rPr>
        <w:lastRenderedPageBreak/>
        <w:t>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A23970" w:rsidRDefault="00F22665" w:rsidP="005D5CC9">
      <w:pPr>
        <w:tabs>
          <w:tab w:val="left" w:pos="1170"/>
          <w:tab w:val="left" w:pos="6946"/>
        </w:tabs>
        <w:ind w:left="810" w:right="-450" w:hanging="1080"/>
        <w:jc w:val="center"/>
        <w:rPr>
          <w:rFonts w:ascii="Angsana New" w:hAnsi="Angsana New" w:cs="Angsana New"/>
          <w:sz w:val="32"/>
          <w:szCs w:val="32"/>
        </w:rPr>
      </w:pPr>
      <w:r w:rsidRPr="00F22665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376DD3E6" wp14:editId="0B66DDB9">
            <wp:extent cx="6706168" cy="44672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4871" cy="4473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71D" w:rsidRDefault="00D5271D" w:rsidP="00D5271D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EXPO CITY</w:t>
      </w:r>
      <w:r w:rsidR="00A2397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5271D">
        <w:rPr>
          <w:rFonts w:asciiTheme="majorBidi" w:eastAsia="Cordia New" w:hAnsiTheme="majorBidi" w:cstheme="majorBidi"/>
          <w:sz w:val="32"/>
          <w:szCs w:val="32"/>
        </w:rPr>
        <w:t xml:space="preserve"> 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>นำท่านเข้าสู่</w:t>
      </w:r>
      <w:r>
        <w:rPr>
          <w:rFonts w:asciiTheme="majorBidi" w:eastAsia="Cordia New" w:hAnsiTheme="majorBidi" w:cs="Angsana New"/>
          <w:sz w:val="32"/>
          <w:szCs w:val="32"/>
          <w:cs/>
        </w:rPr>
        <w:t>ศูนย์บันเทิงครบวงจร</w:t>
      </w:r>
      <w:r w:rsidRPr="00D5271D">
        <w:rPr>
          <w:rFonts w:asciiTheme="majorBidi" w:eastAsia="Cordia New" w:hAnsiTheme="majorBidi" w:cs="Angsana New"/>
          <w:sz w:val="32"/>
          <w:szCs w:val="32"/>
          <w:cs/>
        </w:rPr>
        <w:t xml:space="preserve">ที่เปิดตัวขึ้น ณ นครโอซากา </w:t>
      </w:r>
      <w:r>
        <w:rPr>
          <w:rFonts w:asciiTheme="majorBidi" w:eastAsia="Cordia New" w:hAnsiTheme="majorBidi" w:cs="Angsana New" w:hint="cs"/>
          <w:sz w:val="32"/>
          <w:szCs w:val="32"/>
          <w:cs/>
        </w:rPr>
        <w:t xml:space="preserve">คือห้าง </w:t>
      </w:r>
      <w:r w:rsidRPr="00D5271D">
        <w:rPr>
          <w:rFonts w:asciiTheme="majorBidi" w:eastAsia="Cordia New" w:hAnsiTheme="majorBidi" w:cs="Angsana New"/>
          <w:b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EXPO CITY</w:t>
      </w:r>
      <w:r w:rsidRPr="00D5271D">
        <w:rPr>
          <w:rFonts w:asciiTheme="majorBidi" w:eastAsia="Cordia New" w:hAnsiTheme="majorBidi" w:cs="Angsana New"/>
          <w:sz w:val="32"/>
          <w:szCs w:val="32"/>
          <w:cs/>
        </w:rPr>
        <w:t>โดยรวมสวนสนุก</w:t>
      </w:r>
      <w:r w:rsidRPr="00D5271D">
        <w:rPr>
          <w:rFonts w:asciiTheme="majorBidi" w:eastAsia="Cordia New" w:hAnsiTheme="majorBidi" w:cstheme="majorBidi"/>
          <w:sz w:val="32"/>
          <w:szCs w:val="32"/>
        </w:rPr>
        <w:t>,</w:t>
      </w:r>
      <w:r w:rsidRPr="00D5271D">
        <w:rPr>
          <w:rFonts w:asciiTheme="majorBidi" w:eastAsia="Cordia New" w:hAnsiTheme="majorBidi" w:cs="Angsana New"/>
          <w:sz w:val="32"/>
          <w:szCs w:val="32"/>
          <w:cs/>
        </w:rPr>
        <w:t>พิพิธภัณฑ์</w:t>
      </w:r>
      <w:r w:rsidRPr="00D5271D">
        <w:rPr>
          <w:rFonts w:asciiTheme="majorBidi" w:eastAsia="Cordia New" w:hAnsiTheme="majorBidi" w:cstheme="majorBidi"/>
          <w:sz w:val="32"/>
          <w:szCs w:val="32"/>
        </w:rPr>
        <w:t>,</w:t>
      </w:r>
      <w:r w:rsidRPr="00D5271D">
        <w:rPr>
          <w:rFonts w:asciiTheme="majorBidi" w:eastAsia="Cordia New" w:hAnsiTheme="majorBidi" w:cs="Angsana New"/>
          <w:sz w:val="32"/>
          <w:szCs w:val="32"/>
          <w:cs/>
        </w:rPr>
        <w:t>ห้างสรรพสินค้า</w:t>
      </w:r>
      <w:r w:rsidRPr="00D5271D">
        <w:rPr>
          <w:rFonts w:asciiTheme="majorBidi" w:eastAsia="Cordia New" w:hAnsiTheme="majorBidi" w:cstheme="majorBidi"/>
          <w:sz w:val="32"/>
          <w:szCs w:val="32"/>
        </w:rPr>
        <w:t>,</w:t>
      </w:r>
      <w:r w:rsidRPr="00D5271D">
        <w:rPr>
          <w:rFonts w:asciiTheme="majorBidi" w:eastAsia="Cordia New" w:hAnsiTheme="majorBidi" w:cs="Angsana New"/>
          <w:sz w:val="32"/>
          <w:szCs w:val="32"/>
          <w:cs/>
        </w:rPr>
        <w:t>ศูนย์เรียนรู้</w:t>
      </w:r>
      <w:r w:rsidRPr="00D5271D">
        <w:rPr>
          <w:rFonts w:asciiTheme="majorBidi" w:eastAsia="Cordia New" w:hAnsiTheme="majorBidi" w:cstheme="majorBidi"/>
          <w:sz w:val="32"/>
          <w:szCs w:val="32"/>
        </w:rPr>
        <w:t>,</w:t>
      </w:r>
      <w:r w:rsidRPr="00D5271D">
        <w:rPr>
          <w:rFonts w:asciiTheme="majorBidi" w:eastAsia="Cordia New" w:hAnsiTheme="majorBidi" w:cs="Angsana New"/>
          <w:sz w:val="32"/>
          <w:szCs w:val="32"/>
          <w:cs/>
        </w:rPr>
        <w:t>ร้านอาหารนานาชาติ ที่นี่เป็นแหล่งเที่ยว</w:t>
      </w:r>
      <w:r w:rsidRPr="00D5271D">
        <w:rPr>
          <w:rFonts w:asciiTheme="majorBidi" w:eastAsia="Cordia New" w:hAnsiTheme="majorBidi" w:cstheme="majorBidi"/>
          <w:sz w:val="32"/>
          <w:szCs w:val="32"/>
        </w:rPr>
        <w:t>,</w:t>
      </w:r>
      <w:r w:rsidRPr="00D5271D">
        <w:rPr>
          <w:rFonts w:asciiTheme="majorBidi" w:eastAsia="Cordia New" w:hAnsiTheme="majorBidi" w:cs="Angsana New"/>
          <w:sz w:val="32"/>
          <w:szCs w:val="32"/>
          <w:cs/>
        </w:rPr>
        <w:t>กิน</w:t>
      </w:r>
      <w:r w:rsidRPr="00D5271D">
        <w:rPr>
          <w:rFonts w:asciiTheme="majorBidi" w:eastAsia="Cordia New" w:hAnsiTheme="majorBidi" w:cstheme="majorBidi"/>
          <w:sz w:val="32"/>
          <w:szCs w:val="32"/>
        </w:rPr>
        <w:t>,</w:t>
      </w:r>
      <w:r w:rsidRPr="00D5271D">
        <w:rPr>
          <w:rFonts w:asciiTheme="majorBidi" w:eastAsia="Cordia New" w:hAnsiTheme="majorBidi" w:cs="Angsana New"/>
          <w:sz w:val="32"/>
          <w:szCs w:val="32"/>
          <w:cs/>
        </w:rPr>
        <w:t xml:space="preserve">ช็อปปิ้งและเรียนรู้ขนาดใหญ่ที่สุดในญี่ปุ่น และจะเป็นสถานที่ท่องเที่ยวไฮไลท์ที่ไม่แพ้ยูนิเวอร์แซล สตูดิโอ หรือดิสนีย์แลนด์นครโอซากาเคยเป็นเจ้าภาพจัดงาน </w:t>
      </w:r>
      <w:r w:rsidRPr="00D5271D">
        <w:rPr>
          <w:rFonts w:asciiTheme="majorBidi" w:eastAsia="Cordia New" w:hAnsiTheme="majorBidi" w:cstheme="majorBidi"/>
          <w:sz w:val="32"/>
          <w:szCs w:val="32"/>
        </w:rPr>
        <w:t xml:space="preserve">World Expo </w:t>
      </w:r>
      <w:r w:rsidRPr="00D5271D">
        <w:rPr>
          <w:rFonts w:asciiTheme="majorBidi" w:eastAsia="Cordia New" w:hAnsiTheme="majorBidi" w:cs="Angsana New"/>
          <w:sz w:val="32"/>
          <w:szCs w:val="32"/>
          <w:cs/>
        </w:rPr>
        <w:t>เมื่อปี 1970 หลังจากนั้นพื้นที่จัดงานได้ถูกเปลี่ยนเป็นสวนสาธารณะขนาดใหญ่ ซึ่งอยู่ห่างจากใจกลางนครโอซากาไปเพียง 1ชั่วโมงกว่า ล่าสุด พื้นที่ส่วนหนึ่งกว่า 170</w:t>
      </w:r>
      <w:r w:rsidRPr="00D5271D">
        <w:rPr>
          <w:rFonts w:asciiTheme="majorBidi" w:eastAsia="Cordia New" w:hAnsiTheme="majorBidi" w:cstheme="majorBidi"/>
          <w:sz w:val="32"/>
          <w:szCs w:val="32"/>
        </w:rPr>
        <w:t>,</w:t>
      </w:r>
      <w:r w:rsidRPr="00D5271D">
        <w:rPr>
          <w:rFonts w:asciiTheme="majorBidi" w:eastAsia="Cordia New" w:hAnsiTheme="majorBidi" w:cs="Angsana New"/>
          <w:sz w:val="32"/>
          <w:szCs w:val="32"/>
          <w:cs/>
        </w:rPr>
        <w:t xml:space="preserve">000 ตารางเมตรได้ถูกเปลี่ยนเป็นศูนย์บันเทิงครบวงจรแห่งใหม่ในชื่อว่า </w:t>
      </w:r>
      <w:r w:rsidRPr="00D5271D">
        <w:rPr>
          <w:rFonts w:asciiTheme="majorBidi" w:eastAsia="Cordia New" w:hAnsiTheme="majorBidi" w:cstheme="majorBidi"/>
          <w:sz w:val="32"/>
          <w:szCs w:val="32"/>
        </w:rPr>
        <w:t>EXPO</w:t>
      </w:r>
      <w:r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D5271D">
        <w:rPr>
          <w:rFonts w:asciiTheme="majorBidi" w:eastAsia="Cordia New" w:hAnsiTheme="majorBidi" w:cstheme="majorBidi"/>
          <w:sz w:val="32"/>
          <w:szCs w:val="32"/>
        </w:rPr>
        <w:t xml:space="preserve">CITY </w:t>
      </w:r>
      <w:r w:rsidRPr="00D5271D">
        <w:rPr>
          <w:rFonts w:asciiTheme="majorBidi" w:eastAsia="Cordia New" w:hAnsiTheme="majorBidi" w:cs="Angsana New"/>
          <w:sz w:val="32"/>
          <w:szCs w:val="32"/>
          <w:cs/>
        </w:rPr>
        <w:t>ที่รวมทุกสิ่งทุกอย่างไว้ในพื้นที่</w:t>
      </w:r>
    </w:p>
    <w:p w:rsidR="00A030F7" w:rsidRPr="00145318" w:rsidRDefault="00A030F7" w:rsidP="00D5271D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647224" w:rsidRPr="00BF5329" w:rsidRDefault="00647224" w:rsidP="00647224">
      <w:pPr>
        <w:tabs>
          <w:tab w:val="left" w:pos="1080"/>
        </w:tabs>
        <w:spacing w:after="0" w:line="240" w:lineRule="auto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87395A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BANDE</w:t>
      </w:r>
      <w:r w:rsidR="00D5271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HOTEL</w:t>
      </w:r>
      <w:r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D5271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OSAKA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3A7D3B" w:rsidRPr="0069283F" w:rsidRDefault="00B90EAC" w:rsidP="00647224">
      <w:pPr>
        <w:spacing w:after="0" w:line="276" w:lineRule="auto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3A7D3B" w:rsidRPr="0069283F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F22665" w:rsidRDefault="00D5271D" w:rsidP="005D5CC9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5271D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อิสระท่องเที่ยวเต็มวัน หรือเลือกซื้อทัวร์ยูนิเวอร์แซล ตามอัธยาศัย       </w:t>
      </w:r>
      <w:r w:rsidR="00F22665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</w:t>
      </w:r>
    </w:p>
    <w:p w:rsidR="00C4092B" w:rsidRDefault="00A009DE" w:rsidP="009F22DF">
      <w:pPr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</w:pPr>
      <w:r w:rsidRPr="00145318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ab/>
      </w:r>
      <w:r w:rsidR="00C4092B" w:rsidRPr="00145318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บริการอาหารเช้า  ณ  ห้องอาหารของโรงแรม </w:t>
      </w:r>
    </w:p>
    <w:p w:rsidR="00F22665" w:rsidRDefault="00F22665" w:rsidP="00F22665">
      <w:pPr>
        <w:spacing w:after="0" w:line="276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F22665">
        <w:rPr>
          <w:rFonts w:asciiTheme="majorBidi" w:hAnsiTheme="majorBidi" w:cstheme="majorBidi"/>
          <w:sz w:val="32"/>
          <w:szCs w:val="32"/>
          <w:cs/>
        </w:rPr>
        <w:t xml:space="preserve">หลังอาหาร อิสระตามอัธยาศัยให้ท่านเลือกช้อปปิ้งตามย่านดังของมหานครโอซาก้า โดยการนั่งรถไฟ </w:t>
      </w:r>
      <w:r w:rsidRPr="005D5CC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(ไม่รวมค่ารถไฟ) </w:t>
      </w:r>
      <w:r w:rsidRPr="00F22665">
        <w:rPr>
          <w:rFonts w:asciiTheme="majorBidi" w:hAnsiTheme="majorBidi" w:cstheme="majorBidi"/>
          <w:sz w:val="32"/>
          <w:szCs w:val="32"/>
          <w:cs/>
        </w:rPr>
        <w:t xml:space="preserve">ท่านสามารถนั่งรถไฟ </w:t>
      </w:r>
      <w:r w:rsidRPr="00F22665">
        <w:rPr>
          <w:rFonts w:asciiTheme="majorBidi" w:hAnsiTheme="majorBidi" w:cstheme="majorBidi"/>
          <w:sz w:val="32"/>
          <w:szCs w:val="32"/>
        </w:rPr>
        <w:t xml:space="preserve">JR </w:t>
      </w:r>
      <w:r w:rsidRPr="00F22665">
        <w:rPr>
          <w:rFonts w:asciiTheme="majorBidi" w:hAnsiTheme="majorBidi" w:cstheme="majorBidi"/>
          <w:sz w:val="32"/>
          <w:szCs w:val="32"/>
          <w:cs/>
        </w:rPr>
        <w:t>เพื่อเดินทางเที่ยวในแหล่งท่องเที่ยวชื่อดัง อาทิ</w:t>
      </w:r>
    </w:p>
    <w:p w:rsidR="0087395A" w:rsidRPr="00F22665" w:rsidRDefault="0087395A" w:rsidP="00C14EA4">
      <w:pPr>
        <w:spacing w:after="0" w:line="276" w:lineRule="auto"/>
        <w:ind w:left="540"/>
        <w:jc w:val="thaiDistribute"/>
        <w:rPr>
          <w:rFonts w:asciiTheme="majorBidi" w:hAnsiTheme="majorBidi" w:cstheme="majorBidi"/>
          <w:sz w:val="32"/>
          <w:szCs w:val="32"/>
        </w:rPr>
      </w:pPr>
      <w:r w:rsidRPr="0087395A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>
            <wp:extent cx="6705458" cy="4471607"/>
            <wp:effectExtent l="0" t="0" r="635" b="5715"/>
            <wp:docPr id="1" name="Picture 1" descr="C:\Users\admin\Downloads\shutterstock_278803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278803406.jpg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9205" cy="4480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665" w:rsidRDefault="00F22665" w:rsidP="00F22665">
      <w:pPr>
        <w:spacing w:after="0" w:line="276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F22665">
        <w:rPr>
          <w:rFonts w:asciiTheme="majorBidi" w:hAnsiTheme="majorBidi" w:cstheme="majorBidi"/>
          <w:sz w:val="32"/>
          <w:szCs w:val="32"/>
          <w:cs/>
        </w:rPr>
        <w:t xml:space="preserve">-  </w:t>
      </w:r>
      <w:r w:rsidRPr="00F2266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โอซาก้า อะควอเรี่ยม</w:t>
      </w:r>
      <w:r w:rsidRPr="00F2266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F22665">
        <w:rPr>
          <w:rFonts w:asciiTheme="majorBidi" w:hAnsiTheme="majorBidi" w:cstheme="majorBidi"/>
          <w:sz w:val="32"/>
          <w:szCs w:val="32"/>
          <w:cs/>
        </w:rPr>
        <w:t>เป็นพิพิธภัณฑ์สัตว์น้ำในร่มที่ใหญ่ที่สุดในโลก ท่านจะได้พบกับปลาฉลามวาฬที่มีขนาดใหญ่ที่หาชมได้ยาก</w:t>
      </w:r>
      <w:r w:rsidRPr="00F22665">
        <w:rPr>
          <w:rFonts w:asciiTheme="majorBidi" w:hAnsiTheme="majorBidi" w:cstheme="majorBidi"/>
          <w:sz w:val="32"/>
          <w:szCs w:val="32"/>
        </w:rPr>
        <w:t xml:space="preserve">, </w:t>
      </w:r>
      <w:r w:rsidRPr="00F22665">
        <w:rPr>
          <w:rFonts w:asciiTheme="majorBidi" w:hAnsiTheme="majorBidi" w:cstheme="majorBidi"/>
          <w:sz w:val="32"/>
          <w:szCs w:val="32"/>
          <w:cs/>
        </w:rPr>
        <w:t>แล้วเฮฮากับหน้าตาของปลาแสงอาทิตย์ ที่มีขนาดตัวใหญ่ราคาประเมินมิได้และเพลินตากับสัตว์มีชีวิตใต้น้ำนานาชนิดจากทั่วทุกมุมโลก อาทิเช่น ปลาโลมา</w:t>
      </w:r>
      <w:r w:rsidRPr="00F22665">
        <w:rPr>
          <w:rFonts w:asciiTheme="majorBidi" w:hAnsiTheme="majorBidi" w:cstheme="majorBidi"/>
          <w:sz w:val="32"/>
          <w:szCs w:val="32"/>
        </w:rPr>
        <w:t xml:space="preserve">, </w:t>
      </w:r>
      <w:r w:rsidRPr="00F22665">
        <w:rPr>
          <w:rFonts w:asciiTheme="majorBidi" w:hAnsiTheme="majorBidi" w:cstheme="majorBidi"/>
          <w:sz w:val="32"/>
          <w:szCs w:val="32"/>
          <w:cs/>
        </w:rPr>
        <w:t>ปูแมงมุม</w:t>
      </w:r>
      <w:r w:rsidRPr="00F22665">
        <w:rPr>
          <w:rFonts w:asciiTheme="majorBidi" w:hAnsiTheme="majorBidi" w:cstheme="majorBidi"/>
          <w:sz w:val="32"/>
          <w:szCs w:val="32"/>
        </w:rPr>
        <w:t xml:space="preserve">, </w:t>
      </w:r>
      <w:r w:rsidRPr="00F22665">
        <w:rPr>
          <w:rFonts w:asciiTheme="majorBidi" w:hAnsiTheme="majorBidi" w:cstheme="majorBidi"/>
          <w:sz w:val="32"/>
          <w:szCs w:val="32"/>
          <w:cs/>
        </w:rPr>
        <w:t>นาคทะเล</w:t>
      </w:r>
      <w:r w:rsidRPr="00F22665">
        <w:rPr>
          <w:rFonts w:asciiTheme="majorBidi" w:hAnsiTheme="majorBidi" w:cstheme="majorBidi"/>
          <w:sz w:val="32"/>
          <w:szCs w:val="32"/>
        </w:rPr>
        <w:t xml:space="preserve">, </w:t>
      </w:r>
      <w:r w:rsidRPr="00F22665">
        <w:rPr>
          <w:rFonts w:asciiTheme="majorBidi" w:hAnsiTheme="majorBidi" w:cstheme="majorBidi"/>
          <w:sz w:val="32"/>
          <w:szCs w:val="32"/>
          <w:cs/>
        </w:rPr>
        <w:t xml:space="preserve">นกเพนกวิน เป็นต้น </w:t>
      </w:r>
    </w:p>
    <w:p w:rsidR="0087395A" w:rsidRDefault="0087395A" w:rsidP="00C14EA4">
      <w:pPr>
        <w:spacing w:after="0" w:line="276" w:lineRule="auto"/>
        <w:ind w:left="450"/>
        <w:jc w:val="thaiDistribute"/>
        <w:rPr>
          <w:rFonts w:asciiTheme="majorBidi" w:hAnsiTheme="majorBidi" w:cstheme="majorBidi"/>
          <w:sz w:val="32"/>
          <w:szCs w:val="32"/>
        </w:rPr>
      </w:pPr>
      <w:r w:rsidRPr="0087395A">
        <w:rPr>
          <w:rFonts w:asciiTheme="majorBidi" w:hAnsiTheme="majorBidi" w:cstheme="majorBidi"/>
          <w:noProof/>
          <w:sz w:val="32"/>
          <w:szCs w:val="32"/>
        </w:rPr>
        <w:lastRenderedPageBreak/>
        <w:drawing>
          <wp:inline distT="0" distB="0" distL="0" distR="0">
            <wp:extent cx="6733324" cy="4487601"/>
            <wp:effectExtent l="0" t="0" r="0" b="8255"/>
            <wp:docPr id="3" name="Picture 3" descr="C:\Users\admin\Downloads\shutterstock_1125185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125185348.jpg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2807" cy="4493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665" w:rsidRDefault="00F22665" w:rsidP="005D5CC9">
      <w:pPr>
        <w:spacing w:after="0" w:line="276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F22665">
        <w:rPr>
          <w:rFonts w:asciiTheme="majorBidi" w:hAnsiTheme="majorBidi" w:cstheme="majorBidi"/>
          <w:sz w:val="32"/>
          <w:szCs w:val="32"/>
          <w:cs/>
        </w:rPr>
        <w:t xml:space="preserve">-  </w:t>
      </w:r>
      <w:r w:rsidRPr="00F2266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วัดชิเท็นโนจิ</w:t>
      </w:r>
      <w:r w:rsidRPr="00F2266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F22665">
        <w:rPr>
          <w:rFonts w:asciiTheme="majorBidi" w:hAnsiTheme="majorBidi" w:cstheme="majorBidi"/>
          <w:sz w:val="32"/>
          <w:szCs w:val="32"/>
          <w:cs/>
        </w:rPr>
        <w:t>วัดที่มีอายุเก่าแก่ที่สุดของเมืองโอซาก้าประมาณ 1</w:t>
      </w:r>
      <w:r w:rsidRPr="00F22665">
        <w:rPr>
          <w:rFonts w:asciiTheme="majorBidi" w:hAnsiTheme="majorBidi" w:cstheme="majorBidi"/>
          <w:sz w:val="32"/>
          <w:szCs w:val="32"/>
        </w:rPr>
        <w:t>,</w:t>
      </w:r>
      <w:r w:rsidRPr="00F22665">
        <w:rPr>
          <w:rFonts w:asciiTheme="majorBidi" w:hAnsiTheme="majorBidi" w:cstheme="majorBidi"/>
          <w:sz w:val="32"/>
          <w:szCs w:val="32"/>
          <w:cs/>
        </w:rPr>
        <w:t xml:space="preserve">400 ปี และเป็นพุทธสถานแห่งแรกในญี่ปุ่น โดยมีจุดเด่นอยู่ที่ เจดีย์ 5 ชั้นอันวิจิตร สร้างตามแบบสถาปัตยกรรมสมัย อาซุกะ ภายในประดิษฐานพระพุทธรูปหลายองค์ </w:t>
      </w:r>
    </w:p>
    <w:p w:rsidR="009B3380" w:rsidRDefault="009B3380" w:rsidP="009B3380">
      <w:pPr>
        <w:spacing w:after="0" w:line="276" w:lineRule="auto"/>
        <w:ind w:left="45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="Tahoma" w:hAnsi="Tahoma" w:cs="Tahoma" w:hint="cs"/>
          <w:b/>
          <w:bCs/>
          <w:noProof/>
          <w:color w:val="0000FF"/>
          <w:sz w:val="24"/>
          <w:szCs w:val="24"/>
        </w:rPr>
        <w:drawing>
          <wp:inline distT="0" distB="0" distL="0" distR="0" wp14:anchorId="04F631DB" wp14:editId="73E34B23">
            <wp:extent cx="6732905" cy="3533775"/>
            <wp:effectExtent l="0" t="0" r="0" b="952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44-Hankai-Tramway5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6712" cy="3535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380" w:rsidRDefault="009B3380" w:rsidP="005D5CC9">
      <w:pPr>
        <w:spacing w:after="0" w:line="276" w:lineRule="auto"/>
        <w:ind w:left="1080"/>
        <w:jc w:val="thaiDistribute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lastRenderedPageBreak/>
        <w:t xml:space="preserve">- </w:t>
      </w:r>
      <w:r>
        <w:rPr>
          <w:rFonts w:asciiTheme="majorBidi" w:hAnsiTheme="majorBidi" w:cstheme="majorBidi" w:hint="cs"/>
          <w:sz w:val="32"/>
          <w:szCs w:val="32"/>
          <w:cs/>
        </w:rPr>
        <w:t>นั่งรถราง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9B3380">
        <w:rPr>
          <w:rFonts w:asciiTheme="majorBidi" w:hAnsiTheme="majorBidi" w:cstheme="majorBidi"/>
          <w:b/>
          <w:bCs/>
          <w:color w:val="FF0000"/>
          <w:sz w:val="32"/>
          <w:szCs w:val="32"/>
        </w:rPr>
        <w:t>HANKAI TRAMWAY</w:t>
      </w:r>
      <w:r w:rsidRPr="009B3380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ชมเมือง </w:t>
      </w:r>
      <w:r w:rsidRPr="009B3380">
        <w:rPr>
          <w:rFonts w:asciiTheme="majorBidi" w:hAnsiTheme="majorBidi" w:cs="Angsana New"/>
          <w:sz w:val="32"/>
          <w:szCs w:val="32"/>
          <w:cs/>
        </w:rPr>
        <w:t xml:space="preserve">ชมบรรยากาศเมืองโอซาก้า โดยรถรางวิ่งบริการเชื่อมระหว่างชานเมืองทางตอนใต้กับเมือง </w:t>
      </w:r>
      <w:r w:rsidRPr="009B3380">
        <w:rPr>
          <w:rFonts w:asciiTheme="majorBidi" w:hAnsiTheme="majorBidi" w:cstheme="majorBidi"/>
          <w:sz w:val="32"/>
          <w:szCs w:val="32"/>
        </w:rPr>
        <w:t xml:space="preserve">Sakai </w:t>
      </w:r>
      <w:r w:rsidRPr="009B3380">
        <w:rPr>
          <w:rFonts w:asciiTheme="majorBidi" w:hAnsiTheme="majorBidi" w:cs="Angsana New"/>
          <w:sz w:val="32"/>
          <w:szCs w:val="32"/>
          <w:cs/>
        </w:rPr>
        <w:t xml:space="preserve">เปิดให้บริการมาตั้งแต่ปี 1911 มีประวัติศาสตร์อันยาวนานมากว่า 100 ปีแล้ว ปัจจุบันบริษัทยังคงใช้รถรางรุ่นเดิมที่ให้บริการในสมัยเริ่มแรก พร้อมกับพัฒนารถรางไฟฟ้ารุ่นใหม่ มาให้บริการควบคู่กัน </w:t>
      </w:r>
    </w:p>
    <w:p w:rsidR="009B3380" w:rsidRDefault="009B3380" w:rsidP="005D5CC9">
      <w:pPr>
        <w:spacing w:after="0" w:line="276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</w:rPr>
        <w:t>-</w:t>
      </w:r>
      <w:r w:rsidRPr="009B3380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9B3380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ศาลเจ้าสุมิโยชิ</w:t>
      </w:r>
      <w:r w:rsidRPr="009B3380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9B3380">
        <w:rPr>
          <w:rFonts w:asciiTheme="majorBidi" w:hAnsiTheme="majorBidi" w:cs="Angsana New"/>
          <w:sz w:val="32"/>
          <w:szCs w:val="32"/>
          <w:cs/>
        </w:rPr>
        <w:t>เป็นศาลเจ้าที่ถูกสร้างขึ้นตั้งแต่ศตวรรตที่ 3 เรียกว่าเป็นอีกหนึ่งศาลเจ้าที่เก่าแก่มากที่สุดแห่งหนึ่งของญี่ปุ่นเลยก็ว่าได้ ที่นี่ไม่ใช่เพียงแค่ความเก่าแก่เท่านั้นแต่การรูปแบบสถาปัตยกรรมการสร้างก็ถือว่าโดดเด่นที่จะมีหลังคาแบบทรงตรงๆ ต่างจากที่อื่นๆที่จะมีทรงโค้งๆ จั่วจะถูกตกแต่งด้วยไม้ที่ลักษณะไขว้กันคล้ายกับไม้กางเขนของศาสนาคริสต์ หากออกจะเป็นรูปกากบาทซะมากกว่า รวมทั้งยังมีไม้ขนาดเล็กๆวางเรียงกันตามแนวยาวทั่วทั้งหลังคา โดยเฉพาะตรงจุดที่ทางเข้าอยู่ด้านใต้หน้าจั่วของหลังคาและยังมีรั้วล้อมรอบ จากความต่างและความเก่าแก่นี่แหล่ะค่ะที่ทำให้ศาลเจ้าแห่งนี้มีชื่อเสียงมากๆในญี่ปุ่น</w:t>
      </w:r>
    </w:p>
    <w:p w:rsidR="00C14EA4" w:rsidRPr="00F22665" w:rsidRDefault="00C14EA4" w:rsidP="00C14EA4">
      <w:pPr>
        <w:spacing w:after="0" w:line="276" w:lineRule="auto"/>
        <w:ind w:left="450"/>
        <w:jc w:val="thaiDistribute"/>
        <w:rPr>
          <w:rFonts w:asciiTheme="majorBidi" w:hAnsiTheme="majorBidi" w:cstheme="majorBidi"/>
          <w:sz w:val="32"/>
          <w:szCs w:val="32"/>
        </w:rPr>
      </w:pPr>
      <w:r w:rsidRPr="00C14EA4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>
            <wp:extent cx="6715125" cy="4476750"/>
            <wp:effectExtent l="0" t="0" r="9525" b="0"/>
            <wp:docPr id="11" name="Picture 11" descr="C:\Users\admin\Downloads\shutterstock_60694020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606940208 (1).jpg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CC9" w:rsidRDefault="00F22665" w:rsidP="005D5CC9">
      <w:pPr>
        <w:spacing w:after="0" w:line="276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F22665">
        <w:rPr>
          <w:rFonts w:asciiTheme="majorBidi" w:hAnsiTheme="majorBidi" w:cstheme="majorBidi"/>
          <w:sz w:val="32"/>
          <w:szCs w:val="32"/>
          <w:cs/>
        </w:rPr>
        <w:t xml:space="preserve">หรือท่านที่สนใจเดินทางสู่ </w:t>
      </w:r>
      <w:r w:rsidRPr="00F2266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ยูนิเวอร์แซล สตูดิโอ </w:t>
      </w:r>
      <w:r w:rsidRPr="00F2266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(ไม่รวมค่าเข้าสวนสนุก ค่าเครื่องเล่น รวมถึงค่าใช้จ่ายในการเดินทาง)</w:t>
      </w:r>
      <w:r w:rsidRPr="00F2266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F22665">
        <w:rPr>
          <w:rFonts w:asciiTheme="majorBidi" w:hAnsiTheme="majorBidi" w:cstheme="majorBidi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 w:rsidRPr="00F22665">
        <w:rPr>
          <w:rFonts w:asciiTheme="majorBidi" w:hAnsiTheme="majorBidi" w:cstheme="majorBidi"/>
          <w:sz w:val="32"/>
          <w:szCs w:val="32"/>
        </w:rPr>
        <w:t>,</w:t>
      </w:r>
      <w:r w:rsidRPr="00F22665">
        <w:rPr>
          <w:rFonts w:asciiTheme="majorBidi" w:hAnsiTheme="majorBidi" w:cstheme="majorBidi"/>
          <w:sz w:val="32"/>
          <w:szCs w:val="32"/>
          <w:cs/>
        </w:rPr>
        <w:t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</w:t>
      </w:r>
      <w:r w:rsidRPr="00F22665">
        <w:rPr>
          <w:rFonts w:asciiTheme="majorBidi" w:hAnsiTheme="majorBidi" w:cstheme="majorBidi"/>
          <w:sz w:val="32"/>
          <w:szCs w:val="32"/>
          <w:cs/>
        </w:rPr>
        <w:lastRenderedPageBreak/>
        <w:t xml:space="preserve">สไตล์ครอบครัวให้ท่านได้เพลิดเพลินกับตัวการ์ตูนสุดน่ารักชื่อดังของญี่ปุ่น </w:t>
      </w:r>
      <w:r w:rsidRPr="00F22665">
        <w:rPr>
          <w:rFonts w:asciiTheme="majorBidi" w:hAnsiTheme="majorBidi" w:cstheme="majorBidi"/>
          <w:sz w:val="32"/>
          <w:szCs w:val="32"/>
        </w:rPr>
        <w:t xml:space="preserve">Hello Kitty, Snoopy, Sesame Street </w:t>
      </w:r>
      <w:r w:rsidRPr="00F22665">
        <w:rPr>
          <w:rFonts w:asciiTheme="majorBidi" w:hAnsiTheme="majorBidi" w:cstheme="majorBidi"/>
          <w:sz w:val="32"/>
          <w:szCs w:val="32"/>
          <w:cs/>
        </w:rPr>
        <w:t xml:space="preserve">หรือสนุกสนานกับโซนใหม่ </w:t>
      </w:r>
      <w:r w:rsidRPr="00F22665">
        <w:rPr>
          <w:rFonts w:asciiTheme="majorBidi" w:hAnsiTheme="majorBidi" w:cstheme="majorBidi"/>
          <w:sz w:val="32"/>
          <w:szCs w:val="32"/>
        </w:rPr>
        <w:t xml:space="preserve">The Wizarding World of Harry Potter </w:t>
      </w:r>
      <w:r w:rsidRPr="00F22665">
        <w:rPr>
          <w:rFonts w:asciiTheme="majorBidi" w:hAnsiTheme="majorBidi" w:cstheme="majorBidi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F22665">
        <w:rPr>
          <w:rFonts w:asciiTheme="majorBidi" w:hAnsiTheme="majorBidi" w:cstheme="majorBidi"/>
          <w:sz w:val="32"/>
          <w:szCs w:val="32"/>
        </w:rPr>
        <w:t xml:space="preserve">Harry Potter and the Forbidden Journey </w:t>
      </w:r>
      <w:r w:rsidRPr="00F22665">
        <w:rPr>
          <w:rFonts w:asciiTheme="majorBidi" w:hAnsiTheme="majorBidi" w:cstheme="majorBidi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Pr="00F22665">
        <w:rPr>
          <w:rFonts w:asciiTheme="majorBidi" w:hAnsiTheme="majorBidi" w:cstheme="majorBidi"/>
          <w:sz w:val="32"/>
          <w:szCs w:val="32"/>
        </w:rPr>
        <w:t xml:space="preserve">K </w:t>
      </w:r>
      <w:r w:rsidRPr="00F22665">
        <w:rPr>
          <w:rFonts w:asciiTheme="majorBidi" w:hAnsiTheme="majorBidi" w:cstheme="majorBidi"/>
          <w:sz w:val="32"/>
          <w:szCs w:val="32"/>
          <w:cs/>
        </w:rPr>
        <w:t xml:space="preserve"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</w:t>
      </w:r>
    </w:p>
    <w:p w:rsidR="00F22665" w:rsidRPr="00F22665" w:rsidRDefault="00F22665" w:rsidP="005D5CC9">
      <w:pPr>
        <w:spacing w:after="0" w:line="276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F22665">
        <w:rPr>
          <w:rFonts w:asciiTheme="majorBidi" w:hAnsiTheme="majorBidi" w:cstheme="majorBidi"/>
          <w:sz w:val="32"/>
          <w:szCs w:val="32"/>
          <w:cs/>
        </w:rPr>
        <w:t xml:space="preserve">ให้ท่านได้สนุกสนานต่อกับเครื่องเล่นนานาชนิดอย่างจุใจ </w:t>
      </w:r>
    </w:p>
    <w:p w:rsidR="00BF5329" w:rsidRPr="00C94F50" w:rsidRDefault="00BF5329" w:rsidP="00BF5329">
      <w:pPr>
        <w:tabs>
          <w:tab w:val="left" w:pos="6946"/>
        </w:tabs>
        <w:spacing w:line="240" w:lineRule="auto"/>
        <w:ind w:left="1080" w:hanging="1065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C94F50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C94F50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เพื่อไม่เป็นการรบกวนเวลาของท่าน อิสระอาหารค่ำตามอัธยาศัย</w:t>
      </w:r>
    </w:p>
    <w:p w:rsidR="00A23970" w:rsidRPr="00BF5329" w:rsidRDefault="00BF5329" w:rsidP="00BF5329">
      <w:pPr>
        <w:tabs>
          <w:tab w:val="left" w:pos="1080"/>
        </w:tabs>
        <w:spacing w:after="0" w:line="240" w:lineRule="auto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9B3380" w:rsidRPr="009B3380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BANDE HOTEL , OSAKA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B90EAC" w:rsidRPr="0069283F" w:rsidRDefault="00B90EAC" w:rsidP="00BF5329">
      <w:pPr>
        <w:spacing w:after="0" w:line="240" w:lineRule="auto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B90EAC" w:rsidRPr="0069283F" w:rsidRDefault="00D30306" w:rsidP="00A030F7">
      <w:pPr>
        <w:spacing w:after="0" w:line="240" w:lineRule="auto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ปราสาทโอซาก้า</w:t>
      </w:r>
      <w:r w:rsidR="00B90EAC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4F7336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F733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อิออน มอลล์</w:t>
      </w:r>
      <w:r w:rsidR="004F7336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4F733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ย่านชินเซไก </w:t>
      </w:r>
      <w:r w:rsidR="004F7336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="00B90EAC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90EAC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90EAC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ช็อปปิ้งชินไซบาชิ</w:t>
      </w:r>
      <w:r w:rsidR="00B90EAC" w:rsidRPr="007039D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B90EAC" w:rsidRDefault="00B90EAC" w:rsidP="00BF5329">
      <w:pPr>
        <w:spacing w:line="240" w:lineRule="auto"/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A23970" w:rsidRPr="00145318" w:rsidRDefault="00A23970" w:rsidP="00A23970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A229D">
        <w:rPr>
          <w:rFonts w:ascii="Angsana New" w:hAnsi="Angsana New" w:cs="Angsana New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D0C7F21" wp14:editId="1376071B">
                <wp:simplePos x="0" y="0"/>
                <wp:positionH relativeFrom="column">
                  <wp:posOffset>3629025</wp:posOffset>
                </wp:positionH>
                <wp:positionV relativeFrom="paragraph">
                  <wp:posOffset>3171190</wp:posOffset>
                </wp:positionV>
                <wp:extent cx="3286125" cy="704850"/>
                <wp:effectExtent l="0" t="0" r="9525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7048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18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3970" w:rsidRPr="00BE3585" w:rsidRDefault="00A23970" w:rsidP="00A23970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E358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OSAKA CASTLE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0C7F21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285.75pt;margin-top:249.7pt;width:258.75pt;height:55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" stroked="f">
                <v:fill opacity="11822f"/>
                <v:textbox>
                  <w:txbxContent>
                    <w:p w:rsidR="00A23970" w:rsidRPr="00BE3585" w:rsidRDefault="00A23970" w:rsidP="00A23970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E3585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OSAKA CASTLE</w:t>
                      </w:r>
                    </w:p>
                  </w:txbxContent>
                </v:textbox>
              </v:shape>
            </w:pict>
          </mc:Fallback>
        </mc:AlternateContent>
      </w:r>
      <w:r w:rsidR="009E57E6" w:rsidRPr="009E57E6">
        <w:rPr>
          <w:rFonts w:asciiTheme="majorBidi" w:hAnsiTheme="majorBidi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7029450" cy="3868586"/>
            <wp:effectExtent l="0" t="0" r="0" b="0"/>
            <wp:docPr id="9" name="Picture 9" descr="C:\Users\admin\Downloads\shutterstock_496577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49657764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3868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970" w:rsidRDefault="00A23970" w:rsidP="00A23970">
      <w:pPr>
        <w:spacing w:after="0"/>
        <w:ind w:left="1080" w:right="-2" w:hanging="108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OSAKA CASTLE</w:t>
      </w:r>
      <w:r w:rsidRPr="00C212D1">
        <w:rPr>
          <w:rFonts w:ascii="Angsana New" w:hAnsi="Angsana New" w:cs="Angsana New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ปราสาทโอซาก้า (ไม่รวมค่าเข้าปราสาท)</w:t>
      </w:r>
      <w:r w:rsidRPr="0069283F">
        <w:rPr>
          <w:rFonts w:ascii="Angsana New" w:hAnsi="Angsana New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="Angsana New" w:hAnsi="Angsana New" w:cs="Angsana New"/>
          <w:sz w:val="32"/>
          <w:szCs w:val="32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4F7336" w:rsidRDefault="004F7336" w:rsidP="004F7336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AEON MALL </w:t>
      </w:r>
      <w:r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 นำท่านเดินทางเข้าสู่ </w:t>
      </w:r>
      <w:r w:rsidRPr="00540B79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อิออน มอลล์</w:t>
      </w:r>
      <w:r w:rsidRPr="00540B7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540B79">
        <w:rPr>
          <w:rFonts w:asciiTheme="majorBidi" w:eastAsia="Cordia New" w:hAnsiTheme="majorBidi" w:cstheme="majorBidi"/>
          <w:sz w:val="32"/>
          <w:szCs w:val="32"/>
        </w:rPr>
        <w:t xml:space="preserve">MUJI , </w:t>
      </w:r>
      <w:r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100 </w:t>
      </w:r>
      <w:r w:rsidRPr="00540B79">
        <w:rPr>
          <w:rFonts w:asciiTheme="majorBidi" w:eastAsia="Cordia New" w:hAnsiTheme="majorBidi" w:cstheme="majorBidi"/>
          <w:sz w:val="32"/>
          <w:szCs w:val="32"/>
        </w:rPr>
        <w:t xml:space="preserve">yen shop , Sanrio store , Capcom games arcade </w:t>
      </w:r>
      <w:r w:rsidRPr="00540B79">
        <w:rPr>
          <w:rFonts w:asciiTheme="majorBidi" w:eastAsia="Cordia New" w:hAnsiTheme="majorBidi" w:cstheme="majorBidi"/>
          <w:sz w:val="32"/>
          <w:szCs w:val="32"/>
          <w:cs/>
        </w:rPr>
        <w:t>และซุปเปอร์มาร์เกตขนาดใหญ่ เป็นต้น</w:t>
      </w:r>
    </w:p>
    <w:p w:rsidR="00647224" w:rsidRDefault="00647224" w:rsidP="00647224">
      <w:pPr>
        <w:spacing w:after="0"/>
        <w:ind w:left="1080" w:right="-2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กลางวัน   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4F7336" w:rsidRDefault="004F7336" w:rsidP="004F7336">
      <w:pPr>
        <w:spacing w:after="0"/>
        <w:ind w:left="1080" w:right="-2" w:hanging="990"/>
        <w:jc w:val="thaiDistribute"/>
        <w:rPr>
          <w:rFonts w:ascii="Angsana New" w:hAnsi="Angsana New" w:cs="Angsana New"/>
          <w:sz w:val="32"/>
          <w:szCs w:val="32"/>
        </w:rPr>
      </w:pPr>
      <w:r w:rsidRPr="004F7336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SHINSEKAI</w:t>
      </w:r>
      <w:r>
        <w:rPr>
          <w:rFonts w:ascii="Angsana New" w:hAnsi="Angsana New" w:cs="Angsana New"/>
          <w:sz w:val="32"/>
          <w:szCs w:val="32"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 xml:space="preserve">นำท่านเข้าสู่ </w:t>
      </w:r>
      <w:r w:rsidRPr="004F7336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ย่านชินเซไก</w:t>
      </w:r>
      <w:r w:rsidRPr="004F7336">
        <w:rPr>
          <w:rFonts w:ascii="Angsana New" w:hAnsi="Angsana New" w:cs="Angsana New" w:hint="cs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F7336">
        <w:rPr>
          <w:rFonts w:ascii="Angsana New" w:hAnsi="Angsana New" w:cs="Angsana New"/>
          <w:sz w:val="32"/>
          <w:szCs w:val="32"/>
          <w:cs/>
        </w:rPr>
        <w:t>ย่านกลางคืนสุดเจ๋งที่เป็นเสมือนแลนด์มาร์กสำคัญอีกแห่งหนึ่งของเมืองโอซาก้า โดยชื่อชินเซไกสามารถแปลตรงๆตัวว่า “โลกใหม่” ที่ก็น่าจะหมายถึงโลกใบใหม่แห่งโอซาก้านั่นเองล่ะค่ะ ที่สำคัญมาที่เดียวได้มากกว่าแค่ช็อปปิ้งนะคะ เพราะยังมีหอคอยซึเทนคาคุ(</w:t>
      </w:r>
      <w:r w:rsidRPr="004F7336">
        <w:rPr>
          <w:rFonts w:ascii="Angsana New" w:hAnsi="Angsana New" w:cs="Angsana New"/>
          <w:sz w:val="32"/>
          <w:szCs w:val="32"/>
        </w:rPr>
        <w:t>Tsutenkaku)</w:t>
      </w:r>
      <w:r w:rsidRPr="004F7336">
        <w:rPr>
          <w:rFonts w:ascii="Angsana New" w:hAnsi="Angsana New" w:cs="Angsana New"/>
          <w:sz w:val="32"/>
          <w:szCs w:val="32"/>
          <w:cs/>
        </w:rPr>
        <w:t>ที่เป็นเหมือนสัญลักษณ์ของย่านชินเซไกนี้ตั้งอยู่ตรงกลางอีกด้วย ที่นี่จะคึกคักแบบสุดๆก็ช่องกลางคืนนี่แหล่ะค่ะ บอกเลยว่าร้านค้าเพียบ ผู้คนมากินดื่มกันตามร้านตามๆอย่างเนืองแน่น บริเวณนี้ยังมีถนนแคบๆที่เรียกกันว่า จันจัน โยโกะโช(</w:t>
      </w:r>
      <w:r w:rsidRPr="004F7336">
        <w:rPr>
          <w:rFonts w:ascii="Angsana New" w:hAnsi="Angsana New" w:cs="Angsana New"/>
          <w:sz w:val="32"/>
          <w:szCs w:val="32"/>
        </w:rPr>
        <w:t>Jan Jan Yokocho)</w:t>
      </w:r>
      <w:r w:rsidRPr="004F7336">
        <w:rPr>
          <w:rFonts w:ascii="Angsana New" w:hAnsi="Angsana New" w:cs="Angsana New"/>
          <w:sz w:val="32"/>
          <w:szCs w:val="32"/>
          <w:cs/>
        </w:rPr>
        <w:t>ที่เป็นแหล่งรวมร้าน</w:t>
      </w:r>
      <w:r w:rsidRPr="004F7336">
        <w:rPr>
          <w:rFonts w:ascii="Angsana New" w:hAnsi="Angsana New" w:cs="Angsana New"/>
          <w:sz w:val="32"/>
          <w:szCs w:val="32"/>
          <w:cs/>
        </w:rPr>
        <w:lastRenderedPageBreak/>
        <w:t>กินดื่มสำหรับคนญี่ปุ่น เปิดไฟร้านเรียกแขกคึกคัก มีอาหารและขนม และกับแกล้มให้ลองชิมกันมากมาย และแถวๆนี้ยังมีร้านขายของที่ระลีกให้เลือกช็อปปิ้งกันอีกหลายร้าน หลายคนที่ไปที่นี่จะพบเห็นหุ่นคล้ายลิงนั่งยิ้ม ตามมุมต่างๆ</w:t>
      </w:r>
    </w:p>
    <w:p w:rsidR="00A23970" w:rsidRPr="00E55AD0" w:rsidRDefault="00A23970" w:rsidP="00A23970">
      <w:pPr>
        <w:pStyle w:val="Default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DUTY FREE</w:t>
      </w:r>
      <w:r w:rsidRPr="00C212D1">
        <w:rPr>
          <w:rFonts w:asciiTheme="majorBidi" w:hAnsiTheme="majorBidi" w:cstheme="majorBidi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ร้านค้าปลอดภาษี</w:t>
      </w:r>
      <w:r w:rsidRPr="0069283F">
        <w:rPr>
          <w:rFonts w:asciiTheme="majorBidi" w:hAnsiTheme="majorBidi" w:cstheme="majorBidi"/>
          <w:bCs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A23970" w:rsidRDefault="00A23970" w:rsidP="00A23970">
      <w:pPr>
        <w:pStyle w:val="Default"/>
        <w:ind w:left="1080" w:right="-360" w:hanging="1170"/>
        <w:jc w:val="thaiDistribute"/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3DA87154" wp14:editId="0210798A">
            <wp:extent cx="3602736" cy="2405221"/>
            <wp:effectExtent l="0" t="0" r="0" b="0"/>
            <wp:docPr id="2" name="Picture 2" descr="C:\Users\admin\AppData\Local\Microsoft\Windows\INetCache\Content.Word\SHINSAIBASHI - QULI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AppData\Local\Microsoft\Windows\INetCache\Content.Word\SHINSAIBASHI - QULICO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736" cy="2405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 wp14:anchorId="4D134453" wp14:editId="77310FE6">
            <wp:extent cx="3600450" cy="2400300"/>
            <wp:effectExtent l="0" t="0" r="0" b="0"/>
            <wp:docPr id="15" name="Picture 15" descr="C:\Users\admin\AppData\Local\Microsoft\Windows\INetCache\Content.Word\SHINSAIBASHI RI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AppData\Local\Microsoft\Windows\INetCache\Content.Word\SHINSAIBASHI RIVER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2" cy="240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970" w:rsidRPr="005E5052" w:rsidRDefault="00A23970" w:rsidP="00A23970">
      <w:pPr>
        <w:pStyle w:val="Default"/>
        <w:ind w:left="1080" w:hanging="117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SHINSAIBASHI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ชินไซบาชิ</w:t>
      </w:r>
      <w:r w:rsidRPr="0069283F">
        <w:rPr>
          <w:rFonts w:asciiTheme="majorBidi" w:hAnsiTheme="majorBidi" w:cstheme="majorBidi"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A23970" w:rsidRPr="00145318" w:rsidRDefault="00A23970" w:rsidP="00A23970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A23970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A23970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  <w:t>อิสระอาหาร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 เพื่อสะดวกแก่การเดินทางท่องเที่ยว</w:t>
      </w:r>
    </w:p>
    <w:p w:rsidR="00647224" w:rsidRPr="004D719D" w:rsidRDefault="00A23970" w:rsidP="004D719D">
      <w:pPr>
        <w:spacing w:after="0"/>
        <w:ind w:left="1080" w:hanging="1080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</w:t>
      </w: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ี่พัก  </w:t>
      </w:r>
      <w:r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4E6AB7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BANDE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HOTEL</w:t>
      </w:r>
      <w:r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OSAKA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82290F" w:rsidRPr="0069283F" w:rsidRDefault="0082290F" w:rsidP="00D30306">
      <w:pPr>
        <w:spacing w:after="0" w:line="240" w:lineRule="auto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</w:p>
    <w:p w:rsidR="0082290F" w:rsidRPr="0069283F" w:rsidRDefault="0082290F" w:rsidP="00D30306">
      <w:pPr>
        <w:spacing w:after="0" w:line="240" w:lineRule="auto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</w:t>
      </w:r>
      <w:r w:rsidR="000A43EA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คันไซ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สนามบินดอนเมือง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</w:t>
      </w:r>
    </w:p>
    <w:p w:rsidR="003D0572" w:rsidRPr="003D0572" w:rsidRDefault="003D0572" w:rsidP="00D3030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3D0572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3D0572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ab/>
      </w:r>
      <w:r w:rsidRPr="003D057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A030F7" w:rsidRPr="003E6EF5" w:rsidRDefault="003D0572" w:rsidP="00A030F7">
      <w:pPr>
        <w:spacing w:after="0" w:line="240" w:lineRule="auto"/>
        <w:ind w:left="1080" w:hanging="108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3D057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09</w:t>
      </w:r>
      <w:r w:rsidRPr="003D0572">
        <w:rPr>
          <w:rFonts w:asciiTheme="majorBidi" w:eastAsia="Cordia New" w:hAnsiTheme="majorBidi" w:cstheme="majorBidi"/>
          <w:b/>
          <w:bCs/>
          <w:sz w:val="32"/>
          <w:szCs w:val="32"/>
        </w:rPr>
        <w:t>.55</w:t>
      </w:r>
      <w:r w:rsidRPr="003D057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3D057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นำท่านเดินทางสู่ </w:t>
      </w:r>
      <w:r w:rsidRPr="003D0572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3D0572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3D0572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Pr="003D0572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</w:t>
      </w:r>
      <w:r w:rsidRPr="003D0572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X</w:t>
      </w:r>
      <w:r w:rsidRPr="003D0572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3D0572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3D057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3D0572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XJ613</w:t>
      </w:r>
      <w:r w:rsidRPr="003D0572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 xml:space="preserve"> </w:t>
      </w:r>
      <w:r w:rsidR="00A030F7"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</w:t>
      </w:r>
      <w:r w:rsidR="004D719D"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ไม่</w:t>
      </w:r>
      <w:r w:rsidR="00A030F7"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3D0572" w:rsidRPr="003D0572" w:rsidRDefault="003D0572" w:rsidP="00D30306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3D057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13</w:t>
      </w:r>
      <w:r w:rsidR="00B94148">
        <w:rPr>
          <w:rFonts w:asciiTheme="majorBidi" w:eastAsia="Cordia New" w:hAnsiTheme="majorBidi" w:cstheme="majorBidi"/>
          <w:b/>
          <w:bCs/>
          <w:sz w:val="32"/>
          <w:szCs w:val="32"/>
        </w:rPr>
        <w:t>.55</w:t>
      </w:r>
      <w:r w:rsidRPr="003D057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 </w:t>
      </w:r>
      <w:r w:rsidRPr="000A43EA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3D0572">
        <w:rPr>
          <w:rFonts w:asciiTheme="majorBidi" w:eastAsia="Cordia New" w:hAnsiTheme="majorBidi" w:cstheme="majorBidi"/>
          <w:sz w:val="32"/>
          <w:szCs w:val="32"/>
          <w:cs/>
        </w:rPr>
        <w:t>โดยสวัสดิภาพ</w:t>
      </w:r>
      <w:r w:rsidRPr="003D0572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3D0572">
        <w:rPr>
          <w:rFonts w:asciiTheme="majorBidi" w:eastAsia="Cordia New" w:hAnsiTheme="majorBidi" w:cstheme="majorBidi"/>
          <w:sz w:val="32"/>
          <w:szCs w:val="32"/>
          <w:cs/>
        </w:rPr>
        <w:t>พร้อมกับความประทับใจ</w:t>
      </w:r>
    </w:p>
    <w:p w:rsidR="001E7214" w:rsidRPr="00145318" w:rsidRDefault="001E7214" w:rsidP="001E7214">
      <w:pPr>
        <w:spacing w:after="0" w:line="276" w:lineRule="auto"/>
        <w:ind w:left="1080" w:hanging="1080"/>
        <w:jc w:val="center"/>
        <w:rPr>
          <w:rFonts w:asciiTheme="majorBidi" w:eastAsia="Cordia New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</w:rPr>
        <w:lastRenderedPageBreak/>
        <w:t>*****************************************************************</w:t>
      </w:r>
    </w:p>
    <w:p w:rsidR="00705DFB" w:rsidRPr="00145318" w:rsidRDefault="001E7214" w:rsidP="002A104F">
      <w:pPr>
        <w:spacing w:line="276" w:lineRule="auto"/>
        <w:jc w:val="center"/>
        <w:rPr>
          <w:rFonts w:asciiTheme="majorBidi" w:hAnsiTheme="majorBidi" w:cstheme="majorBidi"/>
          <w:bCs/>
          <w:color w:val="FF0000"/>
          <w:sz w:val="36"/>
          <w:szCs w:val="36"/>
        </w:rPr>
      </w:pP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145318">
        <w:rPr>
          <w:rFonts w:asciiTheme="majorBidi" w:hAnsiTheme="majorBidi" w:cstheme="majorBidi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4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980"/>
        <w:gridCol w:w="2070"/>
        <w:gridCol w:w="1920"/>
        <w:gridCol w:w="1170"/>
        <w:gridCol w:w="1320"/>
      </w:tblGrid>
      <w:tr w:rsidR="002A104F" w:rsidRPr="00145318" w:rsidTr="002A104F">
        <w:trPr>
          <w:trHeight w:val="360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2A104F" w:rsidRPr="00145318" w:rsidRDefault="002A104F" w:rsidP="002A104F">
            <w:pPr>
              <w:spacing w:after="0" w:line="240" w:lineRule="auto"/>
              <w:ind w:left="720" w:hanging="720"/>
              <w:jc w:val="center"/>
              <w:rPr>
                <w:rFonts w:asciiTheme="majorBidi" w:eastAsia="Cordia New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145318">
              <w:rPr>
                <w:rFonts w:asciiTheme="majorBidi" w:eastAsia="Cordia New" w:hAnsiTheme="majorBidi" w:cstheme="majorBidi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2A104F" w:rsidRPr="00145318" w:rsidTr="002A104F">
        <w:trPr>
          <w:trHeight w:val="1377"/>
        </w:trPr>
        <w:tc>
          <w:tcPr>
            <w:tcW w:w="2947" w:type="dxa"/>
            <w:shd w:val="clear" w:color="auto" w:fill="FF9966"/>
            <w:vAlign w:val="center"/>
          </w:tcPr>
          <w:p w:rsidR="002A104F" w:rsidRPr="00145318" w:rsidRDefault="002A104F" w:rsidP="002A104F">
            <w:pPr>
              <w:spacing w:after="0" w:line="240" w:lineRule="auto"/>
              <w:ind w:left="-132" w:right="-109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2A104F" w:rsidRPr="00145318" w:rsidRDefault="002A104F" w:rsidP="002A10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2A104F" w:rsidRPr="00145318" w:rsidRDefault="002A104F" w:rsidP="002A10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2A104F" w:rsidRPr="00145318" w:rsidRDefault="002A104F" w:rsidP="002A104F">
            <w:pPr>
              <w:spacing w:after="0" w:line="240" w:lineRule="auto"/>
              <w:ind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2A104F" w:rsidRPr="00145318" w:rsidRDefault="002A104F" w:rsidP="002A104F">
            <w:pPr>
              <w:spacing w:after="0" w:line="240" w:lineRule="auto"/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2A104F" w:rsidRPr="00145318" w:rsidRDefault="002A104F" w:rsidP="002A104F">
            <w:pPr>
              <w:spacing w:after="0" w:line="240" w:lineRule="auto"/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2A104F" w:rsidRPr="00145318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1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2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2A104F" w:rsidRPr="00145318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2A104F" w:rsidRPr="00145318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2A104F" w:rsidRPr="00145318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2A104F" w:rsidRPr="00145318" w:rsidRDefault="002A104F" w:rsidP="002A104F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2A104F" w:rsidRPr="00145318" w:rsidRDefault="002A104F" w:rsidP="002A104F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เพิ่ม</w:t>
            </w:r>
          </w:p>
          <w:p w:rsidR="002A104F" w:rsidRPr="00145318" w:rsidRDefault="002A104F" w:rsidP="002A104F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0" w:type="dxa"/>
            <w:shd w:val="clear" w:color="auto" w:fill="FF9966"/>
            <w:vAlign w:val="center"/>
            <w:hideMark/>
          </w:tcPr>
          <w:p w:rsidR="002A104F" w:rsidRPr="00145318" w:rsidRDefault="002A104F" w:rsidP="002A104F">
            <w:pPr>
              <w:spacing w:after="0" w:line="240" w:lineRule="auto"/>
              <w:ind w:left="-109" w:right="-105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2A104F" w:rsidRPr="00145318" w:rsidTr="002A104F">
        <w:tc>
          <w:tcPr>
            <w:tcW w:w="11407" w:type="dxa"/>
            <w:gridSpan w:val="6"/>
            <w:shd w:val="clear" w:color="auto" w:fill="F4BAFE"/>
            <w:vAlign w:val="center"/>
          </w:tcPr>
          <w:p w:rsidR="002A104F" w:rsidRPr="00145318" w:rsidRDefault="00EC0BC7" w:rsidP="00B94148">
            <w:pPr>
              <w:spacing w:after="0" w:line="240" w:lineRule="auto"/>
              <w:ind w:left="-109" w:right="-105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เดินทาง</w:t>
            </w:r>
            <w:r w:rsidR="00B94148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เทศกาลปีใหม่ 2563</w:t>
            </w:r>
            <w:r w:rsidR="0098260C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B94148" w:rsidRPr="00145318" w:rsidTr="00B94148">
        <w:tc>
          <w:tcPr>
            <w:tcW w:w="2947" w:type="dxa"/>
            <w:shd w:val="clear" w:color="auto" w:fill="FFF2CC" w:themeFill="accent4" w:themeFillTint="33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27 - 31 ธันวาคม 2562  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B94148" w:rsidRPr="00145318" w:rsidRDefault="004E6AB7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32,999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B94148" w:rsidRPr="00145318" w:rsidRDefault="004E6AB7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32,999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B94148" w:rsidRPr="00145318" w:rsidRDefault="004E6AB7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32,999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B94148" w:rsidRPr="00145318" w:rsidRDefault="004E6AB7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9,000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B94148" w:rsidRPr="00145318" w:rsidRDefault="004E6AB7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-</w:t>
            </w:r>
          </w:p>
        </w:tc>
      </w:tr>
      <w:tr w:rsidR="004E6AB7" w:rsidRPr="00145318" w:rsidTr="00B94148">
        <w:trPr>
          <w:trHeight w:val="513"/>
        </w:trPr>
        <w:tc>
          <w:tcPr>
            <w:tcW w:w="2947" w:type="dxa"/>
            <w:shd w:val="clear" w:color="auto" w:fill="C5E0B3" w:themeFill="accent6" w:themeFillTint="66"/>
          </w:tcPr>
          <w:p w:rsidR="004E6AB7" w:rsidRPr="00145318" w:rsidRDefault="004E6AB7" w:rsidP="004E6AB7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28 ธ.ค. 62 </w:t>
            </w:r>
            <w:r>
              <w:rPr>
                <w:rFonts w:asciiTheme="majorBidi" w:eastAsia="Calibr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 01 ม.ค. 63</w:t>
            </w:r>
          </w:p>
        </w:tc>
        <w:tc>
          <w:tcPr>
            <w:tcW w:w="1980" w:type="dxa"/>
            <w:shd w:val="clear" w:color="auto" w:fill="C5E0B3" w:themeFill="accent6" w:themeFillTint="66"/>
          </w:tcPr>
          <w:p w:rsidR="004E6AB7" w:rsidRPr="00145318" w:rsidRDefault="004E6AB7" w:rsidP="004E6AB7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2070" w:type="dxa"/>
            <w:shd w:val="clear" w:color="auto" w:fill="C5E0B3" w:themeFill="accent6" w:themeFillTint="66"/>
          </w:tcPr>
          <w:p w:rsidR="004E6AB7" w:rsidRPr="00145318" w:rsidRDefault="004E6AB7" w:rsidP="004E6AB7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1920" w:type="dxa"/>
            <w:shd w:val="clear" w:color="auto" w:fill="C5E0B3" w:themeFill="accent6" w:themeFillTint="66"/>
          </w:tcPr>
          <w:p w:rsidR="004E6AB7" w:rsidRPr="00145318" w:rsidRDefault="004E6AB7" w:rsidP="004E6AB7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4E6AB7" w:rsidRPr="00145318" w:rsidRDefault="004E6AB7" w:rsidP="004E6AB7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9,000</w:t>
            </w:r>
          </w:p>
        </w:tc>
        <w:tc>
          <w:tcPr>
            <w:tcW w:w="1320" w:type="dxa"/>
            <w:shd w:val="clear" w:color="auto" w:fill="C5E0B3" w:themeFill="accent6" w:themeFillTint="66"/>
          </w:tcPr>
          <w:p w:rsidR="004E6AB7" w:rsidRPr="00145318" w:rsidRDefault="004E6AB7" w:rsidP="004E6AB7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-</w:t>
            </w:r>
          </w:p>
        </w:tc>
      </w:tr>
      <w:tr w:rsidR="004E6AB7" w:rsidRPr="00145318" w:rsidTr="00B94148">
        <w:tc>
          <w:tcPr>
            <w:tcW w:w="2947" w:type="dxa"/>
            <w:shd w:val="clear" w:color="auto" w:fill="C5E0B3" w:themeFill="accent6" w:themeFillTint="66"/>
          </w:tcPr>
          <w:p w:rsidR="004E6AB7" w:rsidRPr="00145318" w:rsidRDefault="004E6AB7" w:rsidP="004E6AB7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29 ธ.ค. 62 </w:t>
            </w:r>
            <w:r>
              <w:rPr>
                <w:rFonts w:asciiTheme="majorBidi" w:eastAsia="Calibr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 02 ม.ค. 63</w:t>
            </w:r>
          </w:p>
        </w:tc>
        <w:tc>
          <w:tcPr>
            <w:tcW w:w="1980" w:type="dxa"/>
            <w:shd w:val="clear" w:color="auto" w:fill="C5E0B3" w:themeFill="accent6" w:themeFillTint="66"/>
          </w:tcPr>
          <w:p w:rsidR="004E6AB7" w:rsidRPr="00145318" w:rsidRDefault="004E6AB7" w:rsidP="004E6AB7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2070" w:type="dxa"/>
            <w:shd w:val="clear" w:color="auto" w:fill="C5E0B3" w:themeFill="accent6" w:themeFillTint="66"/>
          </w:tcPr>
          <w:p w:rsidR="004E6AB7" w:rsidRPr="00145318" w:rsidRDefault="004E6AB7" w:rsidP="004E6AB7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1920" w:type="dxa"/>
            <w:shd w:val="clear" w:color="auto" w:fill="C5E0B3" w:themeFill="accent6" w:themeFillTint="66"/>
          </w:tcPr>
          <w:p w:rsidR="004E6AB7" w:rsidRPr="00145318" w:rsidRDefault="004E6AB7" w:rsidP="004E6AB7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4E6AB7" w:rsidRPr="00145318" w:rsidRDefault="004E6AB7" w:rsidP="004E6AB7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9,000</w:t>
            </w:r>
          </w:p>
        </w:tc>
        <w:tc>
          <w:tcPr>
            <w:tcW w:w="1320" w:type="dxa"/>
            <w:shd w:val="clear" w:color="auto" w:fill="C5E0B3" w:themeFill="accent6" w:themeFillTint="66"/>
          </w:tcPr>
          <w:p w:rsidR="004E6AB7" w:rsidRPr="00145318" w:rsidRDefault="004E6AB7" w:rsidP="004E6AB7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-</w:t>
            </w:r>
          </w:p>
        </w:tc>
      </w:tr>
    </w:tbl>
    <w:p w:rsidR="004E6AB7" w:rsidRDefault="004E6AB7" w:rsidP="003059FD">
      <w:pPr>
        <w:spacing w:after="0" w:line="276" w:lineRule="auto"/>
        <w:jc w:val="center"/>
        <w:rPr>
          <w:rFonts w:asciiTheme="majorBidi" w:eastAsia="PMingLiU" w:hAnsiTheme="majorBidi" w:cstheme="majorBidi"/>
          <w:b/>
          <w:bCs/>
          <w:color w:val="0000FF"/>
          <w:sz w:val="36"/>
          <w:szCs w:val="36"/>
        </w:rPr>
      </w:pP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PMingLiU" w:hAnsiTheme="majorBidi" w:cstheme="majorBidi"/>
          <w:b/>
          <w:bCs/>
          <w:color w:val="0000FF"/>
          <w:sz w:val="36"/>
          <w:szCs w:val="36"/>
        </w:rPr>
      </w:pP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highlight w:val="yellow"/>
        </w:rPr>
        <w:t>,500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eastAsia="x-none"/>
        </w:rPr>
        <w:t>(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lang w:eastAsia="x-none"/>
        </w:rPr>
        <w:t>Infant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eastAsia="x-none"/>
        </w:rPr>
        <w:t>)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PMingLiU" w:hAnsiTheme="majorBidi" w:cstheme="majorBidi"/>
          <w:b/>
          <w:bCs/>
          <w:color w:val="FF0000"/>
          <w:sz w:val="32"/>
          <w:szCs w:val="32"/>
        </w:rPr>
      </w:pP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</w:pP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(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>Infant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)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>10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  <w:t>,000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</w:pP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PMingLiU" w:hAnsiTheme="majorBidi" w:cstheme="majorBidi"/>
          <w:b/>
          <w:bCs/>
          <w:color w:val="0000FF"/>
          <w:sz w:val="32"/>
          <w:szCs w:val="32"/>
        </w:rPr>
      </w:pP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alibri" w:hAnsiTheme="majorBidi" w:cstheme="majorBidi"/>
          <w:b/>
          <w:bCs/>
          <w:color w:val="0000FF"/>
          <w:sz w:val="36"/>
          <w:szCs w:val="36"/>
        </w:rPr>
      </w:pP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eastAsia="x-none"/>
        </w:rPr>
        <w:lastRenderedPageBreak/>
        <w:t>** ท่านที่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alibri" w:hAnsiTheme="majorBidi" w:cstheme="majorBidi"/>
          <w:b/>
          <w:bCs/>
          <w:color w:val="0000FF"/>
          <w:sz w:val="32"/>
          <w:szCs w:val="32"/>
          <w:cs/>
        </w:rPr>
      </w:pPr>
    </w:p>
    <w:p w:rsidR="004E6AB7" w:rsidRPr="00E414F9" w:rsidRDefault="004E6AB7" w:rsidP="004E6AB7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</w:t>
      </w:r>
      <w:r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อัตรานี้เฉพาะนักท่องเที่ยวที่ถือหนังสือเดินทางไทยและต่างชาติ ขอสงวนสิทธิ์ในการเก็บค่าธรรมเนียม ในกรณีขอเอกสารยื่นวีซ่า 1</w:t>
      </w:r>
      <w:r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,</w:t>
      </w:r>
      <w:r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500 บาท</w:t>
      </w: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lang w:val="en-US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lang w:val="en-US"/>
        </w:rPr>
        <w:t>Economy Class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>)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lang w:val="en-US"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lang w:val="en-US"/>
        </w:rPr>
        <w:t xml:space="preserve"> Upgrade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ค่าธรรมเนียมการ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145318"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lang w:val="en-US"/>
        </w:rPr>
        <w:t xml:space="preserve"> 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>สัมภาระ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t xml:space="preserve">  </w:t>
      </w:r>
    </w:p>
    <w:p w:rsidR="006450E2" w:rsidRPr="00145318" w:rsidRDefault="006450E2" w:rsidP="006450E2">
      <w:pPr>
        <w:pStyle w:val="BasicParagraph"/>
        <w:spacing w:line="276" w:lineRule="auto"/>
        <w:ind w:left="540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t xml:space="preserve">  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145318"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 xml:space="preserve"> และ </w:t>
      </w:r>
      <w:r w:rsidRPr="00145318"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145318">
        <w:rPr>
          <w:rFonts w:asciiTheme="majorBidi" w:hAnsiTheme="majorBidi" w:cstheme="majorBidi"/>
          <w:noProof/>
          <w:color w:val="FF0000"/>
          <w:sz w:val="32"/>
          <w:szCs w:val="32"/>
          <w:cs/>
        </w:rPr>
        <w:t xml:space="preserve"> 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>(ไม่จำกัด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br/>
        <w:t xml:space="preserve">  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2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-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3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1,000,000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บาท (เงื่อนไขตาม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  <w:t xml:space="preserve">   กรรมธรรม์) </w:t>
      </w:r>
    </w:p>
    <w:p w:rsidR="006450E2" w:rsidRPr="00145318" w:rsidRDefault="006450E2" w:rsidP="006450E2">
      <w:pPr>
        <w:pStyle w:val="BasicParagraph"/>
        <w:spacing w:line="276" w:lineRule="auto"/>
        <w:ind w:left="5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eastAsia="PMingLiU" w:hAnsiTheme="majorBidi" w:cstheme="majorBidi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</w:rPr>
        <w:t>1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cs/>
        </w:rPr>
        <w:t>,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</w:rPr>
        <w:t>500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145318">
        <w:rPr>
          <w:rFonts w:asciiTheme="majorBidi" w:eastAsia="PMingLiU" w:hAnsiTheme="majorBidi" w:cstheme="majorBidi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145318">
        <w:rPr>
          <w:rFonts w:asciiTheme="majorBidi" w:eastAsia="PMingLiU" w:hAnsiTheme="majorBidi" w:cstheme="majorBidi"/>
          <w:color w:val="auto"/>
          <w:sz w:val="32"/>
          <w:szCs w:val="32"/>
          <w:cs/>
        </w:rPr>
        <w:t xml:space="preserve">ผู้เดินทาง 1 ท่าน </w:t>
      </w:r>
      <w:r w:rsidRPr="00145318">
        <w:rPr>
          <w:rFonts w:asciiTheme="majorBidi" w:eastAsia="PMingLiU" w:hAnsiTheme="majorBidi" w:cstheme="majorBidi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eastAsia="x-none"/>
        </w:rPr>
        <w:t>(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lang w:eastAsia="x-none"/>
        </w:rPr>
        <w:t>Infant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eastAsia="x-none"/>
        </w:rPr>
        <w:t>)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145318">
        <w:rPr>
          <w:rFonts w:asciiTheme="majorBidi" w:eastAsia="PMingLiU" w:hAnsiTheme="majorBidi" w:cstheme="majorBidi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7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3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450E2" w:rsidRPr="00145318" w:rsidRDefault="006450E2" w:rsidP="006450E2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450E2" w:rsidRPr="00145318" w:rsidRDefault="006450E2" w:rsidP="006450E2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>คิวรอ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lang w:val="en-US"/>
        </w:rPr>
        <w:t>Waiting List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6450E2" w:rsidRPr="00145318" w:rsidRDefault="006450E2" w:rsidP="006450E2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6450E2" w:rsidRPr="00145318" w:rsidRDefault="006450E2" w:rsidP="006450E2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ยกเลิกการเดินทาง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ไม่น้อยกว่า</w:t>
      </w:r>
      <w:r w:rsidRPr="00145318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30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145318">
        <w:rPr>
          <w:rStyle w:val="apple-converted-space"/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  <w:cs/>
        </w:rPr>
        <w:t>ก่อนวันเดินทาง คืนเงินค่าบริการ</w:t>
      </w:r>
      <w:r w:rsidRPr="00145318">
        <w:rPr>
          <w:rStyle w:val="apple-converted-space"/>
          <w:rFonts w:asciiTheme="majorBidi" w:eastAsia="PMingLiU" w:hAnsiTheme="majorBidi" w:cstheme="majorBidi"/>
          <w:sz w:val="32"/>
          <w:szCs w:val="32"/>
          <w:cs/>
        </w:rPr>
        <w:t xml:space="preserve">ร้อยละ </w:t>
      </w:r>
      <w:r w:rsidRPr="00145318">
        <w:rPr>
          <w:rStyle w:val="apple-converted-space"/>
          <w:rFonts w:asciiTheme="majorBidi" w:eastAsia="PMingLiU" w:hAnsiTheme="majorBidi" w:cstheme="majorBidi"/>
          <w:sz w:val="32"/>
          <w:szCs w:val="32"/>
        </w:rPr>
        <w:t xml:space="preserve">100 </w:t>
      </w:r>
      <w:r w:rsidRPr="00145318">
        <w:rPr>
          <w:rFonts w:asciiTheme="majorBidi" w:hAnsiTheme="majorBidi" w:cstheme="majorBidi"/>
          <w:sz w:val="32"/>
          <w:szCs w:val="32"/>
          <w:cs/>
        </w:rPr>
        <w:t>ของค่าบริการที่ชำระแล้ว</w:t>
      </w:r>
    </w:p>
    <w:p w:rsidR="006450E2" w:rsidRPr="00145318" w:rsidRDefault="006450E2" w:rsidP="006450E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ยกเลิกการเดินทาง</w:t>
      </w:r>
      <w:r w:rsidRPr="00145318">
        <w:rPr>
          <w:rFonts w:asciiTheme="majorBidi" w:hAnsiTheme="majorBidi" w:cstheme="majorBidi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</w:rPr>
        <w:t>15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</w:rPr>
        <w:t>29</w:t>
      </w:r>
      <w:r w:rsidRPr="00145318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145318">
        <w:rPr>
          <w:rStyle w:val="apple-converted-space"/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  <w:cs/>
        </w:rPr>
        <w:t>ก่อนวันเดินทาง คืนค่าบริการร้อยละ</w:t>
      </w:r>
      <w:r w:rsidRPr="00145318">
        <w:rPr>
          <w:rStyle w:val="apple-converted-space"/>
          <w:rFonts w:asciiTheme="majorBidi" w:eastAsia="PMingLiU" w:hAnsiTheme="majorBidi" w:cstheme="majorBidi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</w:rPr>
        <w:t xml:space="preserve">50 </w:t>
      </w:r>
      <w:r w:rsidRPr="00145318">
        <w:rPr>
          <w:rFonts w:asciiTheme="majorBidi" w:hAnsiTheme="majorBidi" w:cstheme="majorBidi"/>
          <w:sz w:val="32"/>
          <w:szCs w:val="32"/>
          <w:cs/>
        </w:rPr>
        <w:t>ของค่าบริการที่ชำระแล้ว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ยกเลิกการเดินทาง </w:t>
      </w:r>
      <w:r w:rsidRPr="00145318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15 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145318">
        <w:rPr>
          <w:rStyle w:val="apple-converted-space"/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tabs>
          <w:tab w:val="left" w:pos="360"/>
        </w:tabs>
        <w:spacing w:after="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450E2" w:rsidRPr="00145318" w:rsidRDefault="006450E2" w:rsidP="006450E2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6450E2" w:rsidRPr="00145318" w:rsidRDefault="006450E2" w:rsidP="006450E2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6450E2" w:rsidRPr="00145318" w:rsidRDefault="006450E2" w:rsidP="006450E2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6450E2" w:rsidRPr="00145318" w:rsidRDefault="006450E2" w:rsidP="006450E2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145318">
        <w:rPr>
          <w:rFonts w:asciiTheme="majorBidi" w:hAnsiTheme="majorBidi" w:cstheme="majorBidi"/>
          <w:sz w:val="32"/>
          <w:szCs w:val="32"/>
          <w:lang w:val="en-US"/>
        </w:rPr>
        <w:t>,</w:t>
      </w:r>
      <w:r w:rsidRPr="00145318">
        <w:rPr>
          <w:rFonts w:asciiTheme="majorBidi" w:hAnsiTheme="majorBidi" w:cstheme="majorBidi"/>
          <w:sz w:val="32"/>
          <w:szCs w:val="32"/>
          <w:cs/>
          <w:lang w:val="en-US"/>
        </w:rPr>
        <w:t xml:space="preserve"> ตั๋วรถทัวร์ </w:t>
      </w:r>
      <w:r w:rsidRPr="00145318">
        <w:rPr>
          <w:rFonts w:asciiTheme="majorBidi" w:hAnsiTheme="majorBidi" w:cstheme="majorBidi"/>
          <w:sz w:val="32"/>
          <w:szCs w:val="32"/>
          <w:lang w:val="en-US"/>
        </w:rPr>
        <w:t>,</w:t>
      </w:r>
      <w:r w:rsidRPr="00145318">
        <w:rPr>
          <w:rFonts w:asciiTheme="majorBidi" w:hAnsiTheme="majorBidi" w:cstheme="majorBidi"/>
          <w:sz w:val="32"/>
          <w:szCs w:val="32"/>
          <w:cs/>
          <w:lang w:val="en-US"/>
        </w:rPr>
        <w:t xml:space="preserve"> ตั๋วรถไฟ</w:t>
      </w:r>
      <w:r w:rsidRPr="00145318">
        <w:rPr>
          <w:rFonts w:asciiTheme="majorBidi" w:hAnsiTheme="majorBidi" w:cstheme="majorBidi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145318">
        <w:rPr>
          <w:rFonts w:asciiTheme="majorBidi" w:hAnsiTheme="majorBidi" w:cstheme="majorBidi"/>
          <w:sz w:val="32"/>
          <w:szCs w:val="32"/>
        </w:rPr>
        <w:t xml:space="preserve"> </w:t>
      </w:r>
    </w:p>
    <w:p w:rsidR="006450E2" w:rsidRPr="00145318" w:rsidRDefault="006450E2" w:rsidP="006450E2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(Wheel Chair)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6450E2" w:rsidRPr="00145318" w:rsidRDefault="006450E2" w:rsidP="006450E2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6450E2" w:rsidRPr="00145318" w:rsidRDefault="006450E2" w:rsidP="006450E2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6450E2" w:rsidRPr="00145318" w:rsidRDefault="006450E2" w:rsidP="006450E2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6450E2" w:rsidRPr="00145318" w:rsidRDefault="006450E2" w:rsidP="006450E2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6450E2" w:rsidRPr="00145318" w:rsidRDefault="006450E2" w:rsidP="006450E2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145318">
        <w:rPr>
          <w:rFonts w:asciiTheme="majorBidi" w:hAnsiTheme="majorBidi" w:cstheme="majorBidi"/>
          <w:sz w:val="32"/>
          <w:szCs w:val="32"/>
        </w:rPr>
        <w:t xml:space="preserve">1 </w:t>
      </w:r>
      <w:r w:rsidRPr="00145318">
        <w:rPr>
          <w:rFonts w:asciiTheme="majorBidi" w:hAnsiTheme="majorBidi" w:cstheme="majorBidi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6450E2" w:rsidRPr="00145318" w:rsidRDefault="006450E2" w:rsidP="006450E2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6450E2" w:rsidRPr="00145318" w:rsidRDefault="006450E2" w:rsidP="006450E2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145318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145318">
        <w:rPr>
          <w:rFonts w:asciiTheme="majorBidi" w:hAnsiTheme="majorBidi" w:cstheme="majorBidi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145318">
        <w:rPr>
          <w:rFonts w:asciiTheme="majorBidi" w:hAnsiTheme="majorBidi" w:cstheme="majorBidi"/>
          <w:bCs/>
          <w:sz w:val="32"/>
          <w:szCs w:val="32"/>
          <w:cs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Theme="majorBidi" w:hAnsiTheme="majorBidi" w:cstheme="majorBidi"/>
          <w:b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6450E2" w:rsidRPr="00145318" w:rsidRDefault="006450E2" w:rsidP="006450E2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145318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  <w:cs/>
        </w:rPr>
        <w:t xml:space="preserve"> </w:t>
      </w: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</w:t>
      </w: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lastRenderedPageBreak/>
        <w:t xml:space="preserve">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145318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</w:rPr>
        <w:t>14-20</w:t>
      </w:r>
      <w:r w:rsidRPr="00145318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  <w:cs/>
        </w:rPr>
        <w:t xml:space="preserve"> </w:t>
      </w: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145318">
        <w:rPr>
          <w:rFonts w:asciiTheme="majorBidi" w:hAnsiTheme="majorBidi" w:cstheme="majorBidi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145318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Single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) และห้องคู่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Twin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/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Double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) และ ห้องพักแบบ 3 ท่าน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Triple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)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6450E2" w:rsidRPr="00145318" w:rsidRDefault="006450E2" w:rsidP="006450E2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การยกเลิกบิน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การประท้วง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การนัดหยุดงาน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การก่อการจลาจล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ภัยธรรมชาติ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145318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ง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6450E2" w:rsidRPr="00145318" w:rsidRDefault="006450E2" w:rsidP="006450E2">
      <w:pPr>
        <w:pStyle w:val="Default"/>
        <w:spacing w:after="6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Default"/>
        <w:spacing w:after="60" w:line="276" w:lineRule="auto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  <w:r w:rsidRPr="00145318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จะถือว่าท่านได้ยอมรับเงื่อนไขข้อตกลงทั้งหมดนี้แล้ว**</w:t>
      </w:r>
    </w:p>
    <w:p w:rsidR="006450E2" w:rsidRPr="00145318" w:rsidRDefault="006450E2" w:rsidP="006450E2">
      <w:pPr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u w:val="single"/>
        </w:rPr>
      </w:pPr>
    </w:p>
    <w:p w:rsidR="006450E2" w:rsidRPr="00145318" w:rsidRDefault="006450E2" w:rsidP="0064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Theme="majorBidi" w:eastAsia="Cordia New" w:hAnsiTheme="majorBidi" w:cstheme="majorBidi"/>
          <w:b/>
          <w:bCs/>
          <w:sz w:val="40"/>
          <w:szCs w:val="40"/>
          <w:u w:val="single"/>
        </w:rPr>
      </w:pPr>
      <w:r w:rsidRPr="00145318">
        <w:rPr>
          <w:rFonts w:asciiTheme="majorBidi" w:eastAsia="Cordia New" w:hAnsiTheme="majorBidi" w:cstheme="majorBidi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145318">
        <w:rPr>
          <w:rFonts w:asciiTheme="majorBidi" w:eastAsia="Cordia New" w:hAnsiTheme="majorBidi" w:cstheme="majorBidi"/>
          <w:b/>
          <w:bCs/>
          <w:sz w:val="40"/>
          <w:szCs w:val="40"/>
          <w:u w:val="single"/>
        </w:rPr>
        <w:t xml:space="preserve"> </w:t>
      </w:r>
      <w:r w:rsidRPr="00145318">
        <w:rPr>
          <w:rFonts w:asciiTheme="majorBidi" w:eastAsia="Cordia New" w:hAnsiTheme="majorBidi" w:cstheme="majorBidi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6450E2" w:rsidRPr="00145318" w:rsidRDefault="006450E2" w:rsidP="006450E2">
      <w:pPr>
        <w:spacing w:after="0" w:line="276" w:lineRule="auto"/>
        <w:jc w:val="center"/>
        <w:rPr>
          <w:rFonts w:asciiTheme="majorBidi" w:hAnsiTheme="majorBidi" w:cstheme="majorBidi"/>
          <w:sz w:val="32"/>
          <w:szCs w:val="32"/>
        </w:rPr>
      </w:pPr>
    </w:p>
    <w:sectPr w:rsidR="006450E2" w:rsidRPr="00145318" w:rsidSect="006325A8">
      <w:headerReference w:type="default" r:id="rId20"/>
      <w:pgSz w:w="12240" w:h="15840" w:code="1"/>
      <w:pgMar w:top="810" w:right="630" w:bottom="630" w:left="54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0C6" w:rsidRDefault="00AA00C6" w:rsidP="00B150CB">
      <w:pPr>
        <w:spacing w:after="0" w:line="240" w:lineRule="auto"/>
      </w:pPr>
      <w:r>
        <w:separator/>
      </w:r>
    </w:p>
  </w:endnote>
  <w:endnote w:type="continuationSeparator" w:id="0">
    <w:p w:rsidR="00AA00C6" w:rsidRDefault="00AA00C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0C6" w:rsidRDefault="00AA00C6" w:rsidP="00B150CB">
      <w:pPr>
        <w:spacing w:after="0" w:line="240" w:lineRule="auto"/>
      </w:pPr>
      <w:r>
        <w:separator/>
      </w:r>
    </w:p>
  </w:footnote>
  <w:footnote w:type="continuationSeparator" w:id="0">
    <w:p w:rsidR="00AA00C6" w:rsidRDefault="00AA00C6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669021"/>
      <w:docPartObj>
        <w:docPartGallery w:val="Page Numbers (Top of Page)"/>
        <w:docPartUnique/>
      </w:docPartObj>
    </w:sdtPr>
    <w:sdtEndPr>
      <w:rPr>
        <w:noProof/>
      </w:rPr>
    </w:sdtEndPr>
    <w:sdtContent>
      <w:p w:rsidR="00646382" w:rsidRDefault="0064638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201B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646382" w:rsidRDefault="006463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0" w15:restartNumberingAfterBreak="0">
    <w:nsid w:val="62EA64D5"/>
    <w:multiLevelType w:val="hybridMultilevel"/>
    <w:tmpl w:val="BC98C1F8"/>
    <w:lvl w:ilvl="0" w:tplc="B7027890">
      <w:start w:val="8"/>
      <w:numFmt w:val="bullet"/>
      <w:lvlText w:val="-"/>
      <w:lvlJc w:val="left"/>
      <w:pPr>
        <w:ind w:left="1515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1"/>
  </w:num>
  <w:num w:numId="7">
    <w:abstractNumId w:val="1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3"/>
  </w:num>
  <w:num w:numId="15">
    <w:abstractNumId w:val="24"/>
  </w:num>
  <w:num w:numId="16">
    <w:abstractNumId w:val="4"/>
  </w:num>
  <w:num w:numId="17">
    <w:abstractNumId w:val="15"/>
  </w:num>
  <w:num w:numId="18">
    <w:abstractNumId w:val="9"/>
  </w:num>
  <w:num w:numId="19">
    <w:abstractNumId w:val="22"/>
  </w:num>
  <w:num w:numId="20">
    <w:abstractNumId w:val="0"/>
  </w:num>
  <w:num w:numId="21">
    <w:abstractNumId w:val="14"/>
  </w:num>
  <w:num w:numId="22">
    <w:abstractNumId w:val="13"/>
  </w:num>
  <w:num w:numId="23">
    <w:abstractNumId w:val="8"/>
  </w:num>
  <w:num w:numId="24">
    <w:abstractNumId w:val="1"/>
  </w:num>
  <w:num w:numId="25">
    <w:abstractNumId w:val="18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4A68"/>
    <w:rsid w:val="00041D3A"/>
    <w:rsid w:val="0004408A"/>
    <w:rsid w:val="0004515C"/>
    <w:rsid w:val="00045FFD"/>
    <w:rsid w:val="000549CA"/>
    <w:rsid w:val="00057489"/>
    <w:rsid w:val="00060D73"/>
    <w:rsid w:val="00066CE9"/>
    <w:rsid w:val="00070C50"/>
    <w:rsid w:val="00072DA8"/>
    <w:rsid w:val="00087BD7"/>
    <w:rsid w:val="000905AB"/>
    <w:rsid w:val="00095FF9"/>
    <w:rsid w:val="000A326C"/>
    <w:rsid w:val="000A3C28"/>
    <w:rsid w:val="000A43EA"/>
    <w:rsid w:val="000A55E1"/>
    <w:rsid w:val="000A6D55"/>
    <w:rsid w:val="000B305F"/>
    <w:rsid w:val="000B470F"/>
    <w:rsid w:val="000B7592"/>
    <w:rsid w:val="000C0633"/>
    <w:rsid w:val="000C0CAC"/>
    <w:rsid w:val="000D4E79"/>
    <w:rsid w:val="000E18DC"/>
    <w:rsid w:val="000E4E2D"/>
    <w:rsid w:val="000E6CE8"/>
    <w:rsid w:val="000E79DE"/>
    <w:rsid w:val="000F1818"/>
    <w:rsid w:val="000F3EA9"/>
    <w:rsid w:val="00104FC4"/>
    <w:rsid w:val="00106F3A"/>
    <w:rsid w:val="00110023"/>
    <w:rsid w:val="00110AEC"/>
    <w:rsid w:val="00115168"/>
    <w:rsid w:val="00117042"/>
    <w:rsid w:val="00127BF2"/>
    <w:rsid w:val="00131595"/>
    <w:rsid w:val="001325BE"/>
    <w:rsid w:val="00134B78"/>
    <w:rsid w:val="00137368"/>
    <w:rsid w:val="00145318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281E"/>
    <w:rsid w:val="00174DAD"/>
    <w:rsid w:val="0018017B"/>
    <w:rsid w:val="00180D0E"/>
    <w:rsid w:val="0019520E"/>
    <w:rsid w:val="00195D52"/>
    <w:rsid w:val="0019695E"/>
    <w:rsid w:val="001A2F08"/>
    <w:rsid w:val="001B1C2E"/>
    <w:rsid w:val="001C36FD"/>
    <w:rsid w:val="001D0292"/>
    <w:rsid w:val="001D5C6B"/>
    <w:rsid w:val="001D63A6"/>
    <w:rsid w:val="001D6759"/>
    <w:rsid w:val="001E2A4D"/>
    <w:rsid w:val="001E492C"/>
    <w:rsid w:val="001E7214"/>
    <w:rsid w:val="001F0D27"/>
    <w:rsid w:val="001F11B5"/>
    <w:rsid w:val="001F4AFD"/>
    <w:rsid w:val="001F55C5"/>
    <w:rsid w:val="0020146D"/>
    <w:rsid w:val="0020429E"/>
    <w:rsid w:val="00204795"/>
    <w:rsid w:val="00216C41"/>
    <w:rsid w:val="00224780"/>
    <w:rsid w:val="00227A7D"/>
    <w:rsid w:val="00231F98"/>
    <w:rsid w:val="002340DF"/>
    <w:rsid w:val="00235E38"/>
    <w:rsid w:val="00240CD6"/>
    <w:rsid w:val="00242679"/>
    <w:rsid w:val="00242AF8"/>
    <w:rsid w:val="00243292"/>
    <w:rsid w:val="00254BF1"/>
    <w:rsid w:val="002552D1"/>
    <w:rsid w:val="00256F5C"/>
    <w:rsid w:val="0027298D"/>
    <w:rsid w:val="00276123"/>
    <w:rsid w:val="00280337"/>
    <w:rsid w:val="00284ED2"/>
    <w:rsid w:val="002907DA"/>
    <w:rsid w:val="00294985"/>
    <w:rsid w:val="00296851"/>
    <w:rsid w:val="00296EEE"/>
    <w:rsid w:val="002A104F"/>
    <w:rsid w:val="002A1866"/>
    <w:rsid w:val="002A6EFB"/>
    <w:rsid w:val="002A745F"/>
    <w:rsid w:val="002B1E9C"/>
    <w:rsid w:val="002B2CE2"/>
    <w:rsid w:val="002B7A45"/>
    <w:rsid w:val="002C1FE1"/>
    <w:rsid w:val="002C5162"/>
    <w:rsid w:val="002C7B55"/>
    <w:rsid w:val="002D1366"/>
    <w:rsid w:val="002D418F"/>
    <w:rsid w:val="002D4AC9"/>
    <w:rsid w:val="002E5D10"/>
    <w:rsid w:val="002F1028"/>
    <w:rsid w:val="002F7882"/>
    <w:rsid w:val="00304D96"/>
    <w:rsid w:val="003057B3"/>
    <w:rsid w:val="003059FD"/>
    <w:rsid w:val="00307F57"/>
    <w:rsid w:val="00314FCB"/>
    <w:rsid w:val="00320338"/>
    <w:rsid w:val="003227C8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655B"/>
    <w:rsid w:val="00387A92"/>
    <w:rsid w:val="00391553"/>
    <w:rsid w:val="00394340"/>
    <w:rsid w:val="003A120B"/>
    <w:rsid w:val="003A252A"/>
    <w:rsid w:val="003A3E75"/>
    <w:rsid w:val="003A5FD3"/>
    <w:rsid w:val="003A7D3B"/>
    <w:rsid w:val="003B0B17"/>
    <w:rsid w:val="003B2572"/>
    <w:rsid w:val="003B2B97"/>
    <w:rsid w:val="003B2E8D"/>
    <w:rsid w:val="003D0572"/>
    <w:rsid w:val="003E0438"/>
    <w:rsid w:val="003E4469"/>
    <w:rsid w:val="003F7BB5"/>
    <w:rsid w:val="004056D4"/>
    <w:rsid w:val="00406711"/>
    <w:rsid w:val="00414B7B"/>
    <w:rsid w:val="00416D0F"/>
    <w:rsid w:val="004215D6"/>
    <w:rsid w:val="00424704"/>
    <w:rsid w:val="00432E48"/>
    <w:rsid w:val="004362A5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8222A"/>
    <w:rsid w:val="004A4B0C"/>
    <w:rsid w:val="004A625C"/>
    <w:rsid w:val="004A6E7F"/>
    <w:rsid w:val="004A7798"/>
    <w:rsid w:val="004C3BD8"/>
    <w:rsid w:val="004D2739"/>
    <w:rsid w:val="004D719D"/>
    <w:rsid w:val="004E0567"/>
    <w:rsid w:val="004E2BEF"/>
    <w:rsid w:val="004E6AB7"/>
    <w:rsid w:val="004F169D"/>
    <w:rsid w:val="004F57AE"/>
    <w:rsid w:val="004F7336"/>
    <w:rsid w:val="0050660E"/>
    <w:rsid w:val="0051251C"/>
    <w:rsid w:val="00513AD1"/>
    <w:rsid w:val="0052482B"/>
    <w:rsid w:val="005251CD"/>
    <w:rsid w:val="00525BA4"/>
    <w:rsid w:val="005308AD"/>
    <w:rsid w:val="00534DCD"/>
    <w:rsid w:val="0053626A"/>
    <w:rsid w:val="00544590"/>
    <w:rsid w:val="00545977"/>
    <w:rsid w:val="00550269"/>
    <w:rsid w:val="00563700"/>
    <w:rsid w:val="00577C11"/>
    <w:rsid w:val="00581F61"/>
    <w:rsid w:val="00591E21"/>
    <w:rsid w:val="00593880"/>
    <w:rsid w:val="0059729E"/>
    <w:rsid w:val="00597B75"/>
    <w:rsid w:val="005A07D8"/>
    <w:rsid w:val="005A2E01"/>
    <w:rsid w:val="005A3729"/>
    <w:rsid w:val="005B1504"/>
    <w:rsid w:val="005C5110"/>
    <w:rsid w:val="005D5CC9"/>
    <w:rsid w:val="005D7E57"/>
    <w:rsid w:val="005E18ED"/>
    <w:rsid w:val="005E5052"/>
    <w:rsid w:val="005E7F43"/>
    <w:rsid w:val="005F215D"/>
    <w:rsid w:val="005F6EF5"/>
    <w:rsid w:val="00611F5B"/>
    <w:rsid w:val="006128D1"/>
    <w:rsid w:val="006177E7"/>
    <w:rsid w:val="006204F2"/>
    <w:rsid w:val="00623B10"/>
    <w:rsid w:val="0062474F"/>
    <w:rsid w:val="006325A8"/>
    <w:rsid w:val="00633926"/>
    <w:rsid w:val="00644798"/>
    <w:rsid w:val="006450E2"/>
    <w:rsid w:val="0064564E"/>
    <w:rsid w:val="00646382"/>
    <w:rsid w:val="00647224"/>
    <w:rsid w:val="006507BC"/>
    <w:rsid w:val="00654BF2"/>
    <w:rsid w:val="0065621F"/>
    <w:rsid w:val="006651D5"/>
    <w:rsid w:val="00677C0D"/>
    <w:rsid w:val="00683EAD"/>
    <w:rsid w:val="006943DB"/>
    <w:rsid w:val="00697D97"/>
    <w:rsid w:val="006A1214"/>
    <w:rsid w:val="006A187C"/>
    <w:rsid w:val="006A48ED"/>
    <w:rsid w:val="006B18C8"/>
    <w:rsid w:val="006B201B"/>
    <w:rsid w:val="006C0985"/>
    <w:rsid w:val="006D01A0"/>
    <w:rsid w:val="006D041D"/>
    <w:rsid w:val="006E1982"/>
    <w:rsid w:val="006F56B5"/>
    <w:rsid w:val="006F7294"/>
    <w:rsid w:val="00702D8A"/>
    <w:rsid w:val="00704549"/>
    <w:rsid w:val="00705DFB"/>
    <w:rsid w:val="00705F77"/>
    <w:rsid w:val="00714157"/>
    <w:rsid w:val="007161E9"/>
    <w:rsid w:val="007164A5"/>
    <w:rsid w:val="00716CB9"/>
    <w:rsid w:val="007233E5"/>
    <w:rsid w:val="007310CB"/>
    <w:rsid w:val="00745643"/>
    <w:rsid w:val="00745FB7"/>
    <w:rsid w:val="007515F4"/>
    <w:rsid w:val="0075169D"/>
    <w:rsid w:val="007603EA"/>
    <w:rsid w:val="0076649D"/>
    <w:rsid w:val="00766DA7"/>
    <w:rsid w:val="00781E39"/>
    <w:rsid w:val="007839AA"/>
    <w:rsid w:val="0078452A"/>
    <w:rsid w:val="0079012D"/>
    <w:rsid w:val="00794264"/>
    <w:rsid w:val="007A448A"/>
    <w:rsid w:val="007A4F68"/>
    <w:rsid w:val="007C5D1C"/>
    <w:rsid w:val="007C6431"/>
    <w:rsid w:val="007F10B3"/>
    <w:rsid w:val="007F2A80"/>
    <w:rsid w:val="007F4C5B"/>
    <w:rsid w:val="00804C5F"/>
    <w:rsid w:val="00813F99"/>
    <w:rsid w:val="0081436C"/>
    <w:rsid w:val="008144D3"/>
    <w:rsid w:val="00815B27"/>
    <w:rsid w:val="00816545"/>
    <w:rsid w:val="00821675"/>
    <w:rsid w:val="0082290F"/>
    <w:rsid w:val="008235DA"/>
    <w:rsid w:val="008238C3"/>
    <w:rsid w:val="00831961"/>
    <w:rsid w:val="00832494"/>
    <w:rsid w:val="008469C3"/>
    <w:rsid w:val="00854ACE"/>
    <w:rsid w:val="00860747"/>
    <w:rsid w:val="0087346D"/>
    <w:rsid w:val="0087395A"/>
    <w:rsid w:val="00876AD0"/>
    <w:rsid w:val="00886174"/>
    <w:rsid w:val="008877A6"/>
    <w:rsid w:val="00892587"/>
    <w:rsid w:val="00893934"/>
    <w:rsid w:val="008A2EF6"/>
    <w:rsid w:val="008A3429"/>
    <w:rsid w:val="008A35D2"/>
    <w:rsid w:val="008B62CB"/>
    <w:rsid w:val="008C2EDA"/>
    <w:rsid w:val="008C6EB2"/>
    <w:rsid w:val="008C7A5B"/>
    <w:rsid w:val="008E077C"/>
    <w:rsid w:val="008E4AC8"/>
    <w:rsid w:val="008E6B85"/>
    <w:rsid w:val="008F3D06"/>
    <w:rsid w:val="00912484"/>
    <w:rsid w:val="00913097"/>
    <w:rsid w:val="00913474"/>
    <w:rsid w:val="0091509C"/>
    <w:rsid w:val="00916ADC"/>
    <w:rsid w:val="00920D97"/>
    <w:rsid w:val="009271DF"/>
    <w:rsid w:val="0094175B"/>
    <w:rsid w:val="00956E6A"/>
    <w:rsid w:val="009570B2"/>
    <w:rsid w:val="009629DA"/>
    <w:rsid w:val="00962E64"/>
    <w:rsid w:val="00966630"/>
    <w:rsid w:val="009714EB"/>
    <w:rsid w:val="009749EA"/>
    <w:rsid w:val="0098260C"/>
    <w:rsid w:val="009A0C0D"/>
    <w:rsid w:val="009B24B8"/>
    <w:rsid w:val="009B3380"/>
    <w:rsid w:val="009C4555"/>
    <w:rsid w:val="009C482D"/>
    <w:rsid w:val="009C7D9B"/>
    <w:rsid w:val="009D1903"/>
    <w:rsid w:val="009D40C2"/>
    <w:rsid w:val="009D54A6"/>
    <w:rsid w:val="009E4738"/>
    <w:rsid w:val="009E57E6"/>
    <w:rsid w:val="009E6280"/>
    <w:rsid w:val="009F0DBC"/>
    <w:rsid w:val="009F22DF"/>
    <w:rsid w:val="009F40DC"/>
    <w:rsid w:val="00A009DE"/>
    <w:rsid w:val="00A0190B"/>
    <w:rsid w:val="00A030F7"/>
    <w:rsid w:val="00A042E8"/>
    <w:rsid w:val="00A22A54"/>
    <w:rsid w:val="00A23970"/>
    <w:rsid w:val="00A328A8"/>
    <w:rsid w:val="00A403AE"/>
    <w:rsid w:val="00A51415"/>
    <w:rsid w:val="00A547EC"/>
    <w:rsid w:val="00A550BC"/>
    <w:rsid w:val="00A55972"/>
    <w:rsid w:val="00A57045"/>
    <w:rsid w:val="00A64D8C"/>
    <w:rsid w:val="00A653B5"/>
    <w:rsid w:val="00A724FB"/>
    <w:rsid w:val="00A72AF3"/>
    <w:rsid w:val="00A81CCF"/>
    <w:rsid w:val="00A90DB1"/>
    <w:rsid w:val="00A924B7"/>
    <w:rsid w:val="00AA00C6"/>
    <w:rsid w:val="00AA0E69"/>
    <w:rsid w:val="00AB1E7B"/>
    <w:rsid w:val="00AB2978"/>
    <w:rsid w:val="00AB3A01"/>
    <w:rsid w:val="00AB5A1B"/>
    <w:rsid w:val="00AB7038"/>
    <w:rsid w:val="00AD2C4B"/>
    <w:rsid w:val="00AD2E25"/>
    <w:rsid w:val="00AE0142"/>
    <w:rsid w:val="00AE0A17"/>
    <w:rsid w:val="00AE3BA4"/>
    <w:rsid w:val="00AE7EA8"/>
    <w:rsid w:val="00AF3800"/>
    <w:rsid w:val="00AF49E8"/>
    <w:rsid w:val="00B03AA6"/>
    <w:rsid w:val="00B04281"/>
    <w:rsid w:val="00B05959"/>
    <w:rsid w:val="00B150CB"/>
    <w:rsid w:val="00B2686A"/>
    <w:rsid w:val="00B26F31"/>
    <w:rsid w:val="00B31468"/>
    <w:rsid w:val="00B34A2C"/>
    <w:rsid w:val="00B53A6B"/>
    <w:rsid w:val="00B54B38"/>
    <w:rsid w:val="00B67DD3"/>
    <w:rsid w:val="00B75BCB"/>
    <w:rsid w:val="00B87ED5"/>
    <w:rsid w:val="00B90EAC"/>
    <w:rsid w:val="00B91DFA"/>
    <w:rsid w:val="00B94148"/>
    <w:rsid w:val="00B949C2"/>
    <w:rsid w:val="00BA5684"/>
    <w:rsid w:val="00BA732B"/>
    <w:rsid w:val="00BC5EDC"/>
    <w:rsid w:val="00BD7721"/>
    <w:rsid w:val="00BE01BE"/>
    <w:rsid w:val="00BE458A"/>
    <w:rsid w:val="00BF0C1A"/>
    <w:rsid w:val="00BF4C02"/>
    <w:rsid w:val="00BF5329"/>
    <w:rsid w:val="00C0693F"/>
    <w:rsid w:val="00C117F2"/>
    <w:rsid w:val="00C1274E"/>
    <w:rsid w:val="00C14EA4"/>
    <w:rsid w:val="00C25CFD"/>
    <w:rsid w:val="00C2683A"/>
    <w:rsid w:val="00C26D4B"/>
    <w:rsid w:val="00C32ECF"/>
    <w:rsid w:val="00C4092B"/>
    <w:rsid w:val="00C4737A"/>
    <w:rsid w:val="00C51641"/>
    <w:rsid w:val="00C56D3E"/>
    <w:rsid w:val="00C71534"/>
    <w:rsid w:val="00C737C5"/>
    <w:rsid w:val="00C82E89"/>
    <w:rsid w:val="00C84878"/>
    <w:rsid w:val="00C87DF9"/>
    <w:rsid w:val="00C91D76"/>
    <w:rsid w:val="00C95380"/>
    <w:rsid w:val="00CC5EAF"/>
    <w:rsid w:val="00CD1E81"/>
    <w:rsid w:val="00CE4C50"/>
    <w:rsid w:val="00CE78CC"/>
    <w:rsid w:val="00CF3ADE"/>
    <w:rsid w:val="00D010FF"/>
    <w:rsid w:val="00D014DE"/>
    <w:rsid w:val="00D02401"/>
    <w:rsid w:val="00D03C37"/>
    <w:rsid w:val="00D14888"/>
    <w:rsid w:val="00D15BAA"/>
    <w:rsid w:val="00D21D94"/>
    <w:rsid w:val="00D22CF4"/>
    <w:rsid w:val="00D22EB7"/>
    <w:rsid w:val="00D2783B"/>
    <w:rsid w:val="00D30306"/>
    <w:rsid w:val="00D373C7"/>
    <w:rsid w:val="00D407BF"/>
    <w:rsid w:val="00D42D98"/>
    <w:rsid w:val="00D45421"/>
    <w:rsid w:val="00D5271D"/>
    <w:rsid w:val="00D64AFD"/>
    <w:rsid w:val="00D7497B"/>
    <w:rsid w:val="00D80FAC"/>
    <w:rsid w:val="00D9121E"/>
    <w:rsid w:val="00DA6034"/>
    <w:rsid w:val="00DB0453"/>
    <w:rsid w:val="00DB4F59"/>
    <w:rsid w:val="00DC0FE8"/>
    <w:rsid w:val="00DC47FC"/>
    <w:rsid w:val="00DC7E2C"/>
    <w:rsid w:val="00DD0FF1"/>
    <w:rsid w:val="00DF5CC9"/>
    <w:rsid w:val="00E00D17"/>
    <w:rsid w:val="00E02BD0"/>
    <w:rsid w:val="00E04B57"/>
    <w:rsid w:val="00E05F17"/>
    <w:rsid w:val="00E07C24"/>
    <w:rsid w:val="00E139C6"/>
    <w:rsid w:val="00E142F4"/>
    <w:rsid w:val="00E14630"/>
    <w:rsid w:val="00E15BB6"/>
    <w:rsid w:val="00E26EC6"/>
    <w:rsid w:val="00E33858"/>
    <w:rsid w:val="00E348F2"/>
    <w:rsid w:val="00E37916"/>
    <w:rsid w:val="00E455CE"/>
    <w:rsid w:val="00E47A3F"/>
    <w:rsid w:val="00E5418A"/>
    <w:rsid w:val="00E54AB9"/>
    <w:rsid w:val="00E56945"/>
    <w:rsid w:val="00E70012"/>
    <w:rsid w:val="00E71410"/>
    <w:rsid w:val="00E730CF"/>
    <w:rsid w:val="00E812D3"/>
    <w:rsid w:val="00E8460C"/>
    <w:rsid w:val="00E8485A"/>
    <w:rsid w:val="00E86DA1"/>
    <w:rsid w:val="00E90066"/>
    <w:rsid w:val="00E91271"/>
    <w:rsid w:val="00E917EB"/>
    <w:rsid w:val="00E928F1"/>
    <w:rsid w:val="00E975D8"/>
    <w:rsid w:val="00EA4955"/>
    <w:rsid w:val="00EB1B9F"/>
    <w:rsid w:val="00EB628C"/>
    <w:rsid w:val="00EB7DD9"/>
    <w:rsid w:val="00EC0BC7"/>
    <w:rsid w:val="00EC11AB"/>
    <w:rsid w:val="00EC2C40"/>
    <w:rsid w:val="00ED130B"/>
    <w:rsid w:val="00F016FF"/>
    <w:rsid w:val="00F019D0"/>
    <w:rsid w:val="00F12338"/>
    <w:rsid w:val="00F147CE"/>
    <w:rsid w:val="00F22665"/>
    <w:rsid w:val="00F229B4"/>
    <w:rsid w:val="00F24255"/>
    <w:rsid w:val="00F24470"/>
    <w:rsid w:val="00F32E7D"/>
    <w:rsid w:val="00F33362"/>
    <w:rsid w:val="00F36896"/>
    <w:rsid w:val="00F51480"/>
    <w:rsid w:val="00F52BC0"/>
    <w:rsid w:val="00F541C6"/>
    <w:rsid w:val="00F7349F"/>
    <w:rsid w:val="00F80C85"/>
    <w:rsid w:val="00F81275"/>
    <w:rsid w:val="00F84D63"/>
    <w:rsid w:val="00F87059"/>
    <w:rsid w:val="00F87ACF"/>
    <w:rsid w:val="00F92FCF"/>
    <w:rsid w:val="00FB29C9"/>
    <w:rsid w:val="00FB4717"/>
    <w:rsid w:val="00FC060F"/>
    <w:rsid w:val="00FC4BEF"/>
    <w:rsid w:val="00FC4F89"/>
    <w:rsid w:val="00FC646A"/>
    <w:rsid w:val="00FD7893"/>
    <w:rsid w:val="00FE1E4D"/>
    <w:rsid w:val="00FE5179"/>
    <w:rsid w:val="00FE6824"/>
    <w:rsid w:val="00FF2842"/>
    <w:rsid w:val="00FF314C"/>
    <w:rsid w:val="00FF3F82"/>
    <w:rsid w:val="00FF518E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5FE59"/>
  <w15:chartTrackingRefBased/>
  <w15:docId w15:val="{02715EE4-43CD-4079-BBA9-D72AF190C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0269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7C5BB-C42E-4A3A-8429-5912C0F0A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1218</TotalTime>
  <Pages>1</Pages>
  <Words>3538</Words>
  <Characters>20172</Characters>
  <Application>Microsoft Office Word</Application>
  <DocSecurity>0</DocSecurity>
  <Lines>168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25</cp:revision>
  <cp:lastPrinted>2019-03-28T03:33:00Z</cp:lastPrinted>
  <dcterms:created xsi:type="dcterms:W3CDTF">2019-05-30T16:21:00Z</dcterms:created>
  <dcterms:modified xsi:type="dcterms:W3CDTF">2019-11-04T03:12:00Z</dcterms:modified>
</cp:coreProperties>
</file>