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  <w:cs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 w:rsidRPr="009C142F">
        <w:rPr>
          <w:rFonts w:ascii="Tahoma" w:hAnsi="Tahoma" w:cs="Tahoma"/>
          <w:noProof/>
          <w:sz w:val="24"/>
          <w:szCs w:val="24"/>
          <w:cs/>
        </w:rPr>
        <w:drawing>
          <wp:inline distT="0" distB="0" distL="0" distR="0">
            <wp:extent cx="5763846" cy="5820478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รนเนอร์TOKYO FUJI  XW ส่งรักมาทักทาย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46" cy="582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0662F35" wp14:editId="1B2DEBF5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5943600" cy="2387867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878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E142E1" w:rsidRPr="00B52876" w:rsidTr="00661A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E142E1" w:rsidRPr="00B52876" w:rsidRDefault="00E142E1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52876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E142E1" w:rsidRPr="00B52876" w:rsidRDefault="00E142E1" w:rsidP="009426E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กรุงเทพฯ (ดอนเมือง) </w:t>
            </w:r>
            <w:r w:rsidR="009426E5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                                                                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(-/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39004B" w:rsidRDefault="0039004B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</w:p>
    <w:p w:rsidR="002D721E" w:rsidRDefault="00657132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23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</w:rPr>
        <w:t>00</w:t>
      </w:r>
      <w:r w:rsidR="00B52876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</w:rPr>
        <w:tab/>
      </w:r>
      <w:r w:rsidRPr="00B52876">
        <w:rPr>
          <w:rFonts w:ascii="Tahoma" w:eastAsia="Cordia New" w:hAnsi="Tahoma" w:cs="Tahoma"/>
          <w:sz w:val="24"/>
          <w:szCs w:val="24"/>
          <w:cs/>
        </w:rPr>
        <w:t xml:space="preserve">คณะพร้อมกัน ณ </w:t>
      </w:r>
      <w:r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ดอนเมือง กรุงเทพฯ </w:t>
      </w:r>
      <w:r w:rsidRPr="00B52876">
        <w:rPr>
          <w:rFonts w:ascii="Tahoma" w:eastAsia="Cordia New" w:hAnsi="Tahoma" w:cs="Tahoma"/>
          <w:sz w:val="24"/>
          <w:szCs w:val="24"/>
          <w:cs/>
        </w:rPr>
        <w:t xml:space="preserve">อาคารผู้โดยสารระหว่างประเทศ อาคาร 1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B52876">
        <w:rPr>
          <w:rFonts w:ascii="Tahoma" w:hAnsi="Tahoma" w:cs="Tahoma"/>
          <w:sz w:val="24"/>
          <w:szCs w:val="24"/>
          <w:lang w:val="en-GB"/>
        </w:rPr>
        <w:t>3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 หมายเลข </w:t>
      </w:r>
      <w:r w:rsidR="003350C9" w:rsidRPr="003350C9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>3-4</w:t>
      </w:r>
      <w:r w:rsidRPr="003350C9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Pr="00B52876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proofErr w:type="gramStart"/>
      <w:r w:rsidR="008E619B" w:rsidRPr="007F6FD8">
        <w:rPr>
          <w:rFonts w:ascii="Tahoma" w:hAnsi="Tahoma" w:cs="Tahoma"/>
          <w:color w:val="0000FF"/>
          <w:sz w:val="24"/>
          <w:szCs w:val="24"/>
          <w:cs/>
        </w:rPr>
        <w:t>ข้อควรทราบ :</w:t>
      </w:r>
      <w:proofErr w:type="gramEnd"/>
      <w:r w:rsidR="008E619B" w:rsidRPr="007F6FD8">
        <w:rPr>
          <w:rFonts w:ascii="Tahoma" w:hAnsi="Tahoma" w:cs="Tahoma"/>
          <w:color w:val="0000FF"/>
          <w:sz w:val="24"/>
          <w:szCs w:val="24"/>
          <w:cs/>
        </w:rPr>
        <w:t xml:space="preserve">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8E619B" w:rsidRPr="00B52876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FC05D3" w:rsidRPr="00B52876" w:rsidRDefault="00D176CB" w:rsidP="00FC05D3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2000460869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14671F" wp14:editId="37C509DF">
                <wp:extent cx="2002705" cy="1351280"/>
                <wp:effectExtent l="76200" t="76200" r="131445" b="13462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5738" cy="135332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FC05D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956057756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D188249" wp14:editId="504AEEEE">
                <wp:extent cx="2019534" cy="1350645"/>
                <wp:effectExtent l="76200" t="76200" r="133350" b="135255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1089" cy="135168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FC05D3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38979122"/>
          <w:picture/>
        </w:sdtPr>
        <w:sdtEndPr/>
        <w:sdtContent>
          <w:r w:rsidR="00FC05D3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5BCF414" wp14:editId="1CEC9862">
                <wp:extent cx="2053193" cy="1358570"/>
                <wp:effectExtent l="76200" t="76200" r="137795" b="127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0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4323"/>
                        <a:stretch/>
                      </pic:blipFill>
                      <pic:spPr bwMode="auto">
                        <a:xfrm>
                          <a:off x="0" y="0"/>
                          <a:ext cx="2067036" cy="1367730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657132" w:rsidRDefault="00657132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657132" w:rsidRPr="00B52876" w:rsidTr="008504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657132" w:rsidRPr="00B52876" w:rsidRDefault="00657132" w:rsidP="00850493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2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657132" w:rsidRPr="00B52876" w:rsidRDefault="00657132" w:rsidP="00DA6ABE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โตเกียว (นาริตะ)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062D3D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โอวาคุดานิ</w:t>
            </w:r>
            <w:r w:rsidR="00FE1E5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-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โกเท็มบะ เอาท์เล็ท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          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br/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(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พิเศษ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!</w:t>
            </w:r>
            <w:r w:rsidR="008406BC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!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อาบน้ำแร่ ออนเซ็น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!!)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</w:t>
            </w:r>
            <w:r w:rsidR="008A3DCA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(-/</w:t>
            </w:r>
            <w:r w:rsidR="00DA6AB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-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D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657132" w:rsidRDefault="00657132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p w:rsidR="002D721E" w:rsidRPr="00B52876" w:rsidRDefault="00FC05D3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02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>
        <w:rPr>
          <w:rFonts w:ascii="Tahoma" w:eastAsia="Cordia New" w:hAnsi="Tahoma" w:cs="Tahoma"/>
          <w:b/>
          <w:bCs/>
          <w:sz w:val="24"/>
          <w:szCs w:val="24"/>
        </w:rPr>
        <w:t>20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ab/>
      </w:r>
      <w:r w:rsidR="008E619B" w:rsidRPr="00B52876">
        <w:rPr>
          <w:rFonts w:ascii="Tahoma" w:eastAsia="Cordia New" w:hAnsi="Tahoma" w:cs="Tahoma"/>
          <w:sz w:val="24"/>
          <w:szCs w:val="24"/>
          <w:cs/>
        </w:rPr>
        <w:t>ออก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 xml:space="preserve">เดินทางสู่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</w:t>
      </w:r>
      <w:r w:rsidR="008D526A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นาริตะ ประเทศญี่ปุ่น</w:t>
      </w:r>
      <w:r w:rsidR="002D721E"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>โดย</w:t>
      </w:r>
      <w:r w:rsidR="008D526A" w:rsidRPr="00B52876">
        <w:rPr>
          <w:rFonts w:ascii="Tahoma" w:eastAsia="Cordia New" w:hAnsi="Tahoma" w:cs="Tahoma"/>
          <w:sz w:val="24"/>
          <w:szCs w:val="24"/>
          <w:cs/>
        </w:rPr>
        <w:t xml:space="preserve">สายการบิน </w:t>
      </w:r>
      <w:proofErr w:type="spellStart"/>
      <w:r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8D526A" w:rsidRPr="00B52876">
        <w:rPr>
          <w:rFonts w:ascii="Tahoma" w:hAnsi="Tahoma" w:cs="Tahoma"/>
          <w:color w:val="FF0000"/>
          <w:sz w:val="24"/>
          <w:szCs w:val="24"/>
          <w:cs/>
          <w:lang w:val="en-GB"/>
        </w:rPr>
        <w:t xml:space="preserve"> </w:t>
      </w:r>
      <w:r w:rsidR="002D721E" w:rsidRPr="00B52876">
        <w:rPr>
          <w:rFonts w:ascii="Tahoma" w:eastAsia="Cordia New" w:hAnsi="Tahoma" w:cs="Tahoma"/>
          <w:sz w:val="24"/>
          <w:szCs w:val="24"/>
          <w:cs/>
        </w:rPr>
        <w:t>เที่ยวบินที่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 xml:space="preserve"> 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X</w:t>
      </w:r>
      <w:r>
        <w:rPr>
          <w:rFonts w:ascii="Tahoma" w:eastAsia="Cordia New" w:hAnsi="Tahoma" w:cs="Tahoma"/>
          <w:b/>
          <w:bCs/>
          <w:color w:val="FF0000"/>
          <w:sz w:val="24"/>
          <w:szCs w:val="24"/>
        </w:rPr>
        <w:t>W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</w:t>
      </w:r>
      <w:r>
        <w:rPr>
          <w:rFonts w:ascii="Tahoma" w:eastAsia="Cordia New" w:hAnsi="Tahoma" w:cs="Tahoma"/>
          <w:b/>
          <w:bCs/>
          <w:color w:val="FF0000"/>
          <w:sz w:val="24"/>
          <w:szCs w:val="24"/>
        </w:rPr>
        <w:t>1</w:t>
      </w:r>
      <w:r w:rsidR="00736999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02</w:t>
      </w:r>
      <w:r w:rsidR="002D721E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6425AE" w:rsidRPr="007F6FD8">
        <w:rPr>
          <w:rFonts w:ascii="Tahoma" w:eastAsia="Cordia New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eastAsia="Cordia New" w:hAnsi="Tahoma" w:cs="Tahoma" w:hint="cs"/>
          <w:color w:val="0000FF"/>
          <w:sz w:val="24"/>
          <w:szCs w:val="24"/>
          <w:cs/>
        </w:rPr>
        <w:t>ไม่มี</w:t>
      </w:r>
      <w:r w:rsidR="002D721E" w:rsidRPr="007F6FD8">
        <w:rPr>
          <w:rFonts w:ascii="Tahoma" w:eastAsia="Cordia New" w:hAnsi="Tahoma" w:cs="Tahoma"/>
          <w:color w:val="0000FF"/>
          <w:sz w:val="24"/>
          <w:szCs w:val="24"/>
          <w:cs/>
        </w:rPr>
        <w:t>บริการอาหารและเครื่องดื่มบนเครื่อง</w:t>
      </w:r>
      <w:r w:rsidR="008E619B" w:rsidRPr="007F6FD8">
        <w:rPr>
          <w:rFonts w:ascii="Tahoma" w:eastAsia="Cordia New" w:hAnsi="Tahoma" w:cs="Tahoma"/>
          <w:color w:val="0000FF"/>
          <w:sz w:val="24"/>
          <w:szCs w:val="24"/>
          <w:cs/>
        </w:rPr>
        <w:t>บิน ใช้เวลาบินโดยประมาณ 6 ชั่วโมง</w:t>
      </w:r>
      <w:r w:rsidR="006425AE" w:rsidRPr="007F6FD8">
        <w:rPr>
          <w:rFonts w:ascii="Tahoma" w:eastAsia="Cordia New" w:hAnsi="Tahoma" w:cs="Tahoma"/>
          <w:color w:val="0000FF"/>
          <w:sz w:val="24"/>
          <w:szCs w:val="24"/>
          <w:cs/>
        </w:rPr>
        <w:t xml:space="preserve"> **</w:t>
      </w:r>
    </w:p>
    <w:p w:rsidR="00316B41" w:rsidRDefault="00FC05D3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eastAsia="Cordia New" w:hAnsi="Tahoma" w:cs="Tahoma"/>
          <w:b/>
          <w:bCs/>
          <w:sz w:val="24"/>
          <w:szCs w:val="24"/>
        </w:rPr>
        <w:t>10</w:t>
      </w:r>
      <w:r w:rsidR="002D721E" w:rsidRPr="00B52876">
        <w:rPr>
          <w:rFonts w:ascii="Tahoma" w:eastAsia="Cordia New" w:hAnsi="Tahoma" w:cs="Tahoma"/>
          <w:b/>
          <w:bCs/>
          <w:sz w:val="24"/>
          <w:szCs w:val="24"/>
          <w:cs/>
        </w:rPr>
        <w:t>.</w:t>
      </w:r>
      <w:r>
        <w:rPr>
          <w:rFonts w:ascii="Tahoma" w:eastAsia="Cordia New" w:hAnsi="Tahoma" w:cs="Tahoma"/>
          <w:b/>
          <w:bCs/>
          <w:sz w:val="24"/>
          <w:szCs w:val="24"/>
        </w:rPr>
        <w:t>25</w:t>
      </w:r>
      <w:r w:rsidR="00B52876">
        <w:rPr>
          <w:rFonts w:ascii="Tahoma" w:eastAsia="Cordia New" w:hAnsi="Tahoma" w:cs="Tahoma"/>
          <w:b/>
          <w:bCs/>
          <w:sz w:val="24"/>
          <w:szCs w:val="24"/>
        </w:rPr>
        <w:tab/>
      </w:r>
      <w:r w:rsidR="008E619B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8E619B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ท่าอากาศยานนานาชาตินาริตะ ประเทศญี่ปุ่น</w:t>
      </w:r>
      <w:r w:rsidR="008E619B"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="00631650">
        <w:rPr>
          <w:rFonts w:ascii="Tahoma" w:hAnsi="Tahoma" w:cs="Tahoma"/>
          <w:sz w:val="24"/>
          <w:szCs w:val="24"/>
          <w:cs/>
        </w:rPr>
        <w:t>(ตามเวลาท้องถิ่น</w:t>
      </w:r>
      <w:r w:rsidR="008E619B" w:rsidRPr="00B52876">
        <w:rPr>
          <w:rFonts w:ascii="Tahoma" w:hAnsi="Tahoma" w:cs="Tahoma"/>
          <w:sz w:val="24"/>
          <w:szCs w:val="24"/>
          <w:cs/>
        </w:rPr>
        <w:t xml:space="preserve">เร็วกว่าเมืองไทยประมาณ 2 ชั่วโมง) </w:t>
      </w:r>
    </w:p>
    <w:p w:rsidR="007B3710" w:rsidRDefault="008E619B" w:rsidP="00316B41">
      <w:pPr>
        <w:spacing w:after="0" w:line="276" w:lineRule="auto"/>
        <w:ind w:left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3350C9" w:rsidRPr="00DA6ABE" w:rsidRDefault="00FC05D3" w:rsidP="00FC05D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DA6ABE" w:rsidRPr="00DA6ABE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อิสระอาหารเที่ยงตามอัธยาศัย </w:t>
      </w:r>
      <w:r w:rsidR="00DA6ABE" w:rsidRPr="00DA6ABE">
        <w:rPr>
          <w:rFonts w:ascii="Tahoma" w:hAnsi="Tahoma" w:cs="Tahoma"/>
          <w:b/>
          <w:bCs/>
          <w:color w:val="0000FF"/>
          <w:sz w:val="24"/>
          <w:szCs w:val="24"/>
        </w:rPr>
        <w:t>(</w:t>
      </w:r>
      <w:r w:rsidR="00DA6ABE" w:rsidRPr="00DA6ABE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แวะให้ทานอาหารตามอัธยาศัย ณ จุดพักรถ</w:t>
      </w:r>
      <w:r w:rsidR="00DA6ABE" w:rsidRPr="00DA6ABE">
        <w:rPr>
          <w:rFonts w:ascii="Tahoma" w:hAnsi="Tahoma" w:cs="Tahoma"/>
          <w:b/>
          <w:bCs/>
          <w:color w:val="0000FF"/>
          <w:sz w:val="24"/>
          <w:szCs w:val="24"/>
        </w:rPr>
        <w:t>)</w:t>
      </w:r>
    </w:p>
    <w:p w:rsidR="003350C9" w:rsidRPr="003350C9" w:rsidRDefault="004F65E3" w:rsidP="003350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F65E3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  นำท่านเดินทางสู่</w:t>
      </w:r>
      <w:r>
        <w:rPr>
          <w:rFonts w:ascii="Tahoma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3350C9" w:rsidRPr="004F65E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โอวาคุดานิ </w:t>
      </w:r>
      <w:r w:rsidRPr="004F65E3">
        <w:rPr>
          <w:rFonts w:ascii="Tahoma" w:hAnsi="Tahoma" w:cs="Tahoma"/>
          <w:b/>
          <w:bCs/>
          <w:color w:val="FF0000"/>
          <w:sz w:val="24"/>
          <w:szCs w:val="24"/>
        </w:rPr>
        <w:t>(</w:t>
      </w:r>
      <w:proofErr w:type="spellStart"/>
      <w:r w:rsidRPr="004F65E3">
        <w:rPr>
          <w:rFonts w:ascii="Tahoma" w:hAnsi="Tahoma" w:cs="Tahoma"/>
          <w:b/>
          <w:bCs/>
          <w:color w:val="FF0000"/>
          <w:sz w:val="24"/>
          <w:szCs w:val="24"/>
        </w:rPr>
        <w:t>Owakudani</w:t>
      </w:r>
      <w:proofErr w:type="spellEnd"/>
      <w:r w:rsidRPr="004F65E3">
        <w:rPr>
          <w:rFonts w:ascii="Tahoma" w:hAnsi="Tahoma" w:cs="Tahoma"/>
          <w:b/>
          <w:bCs/>
          <w:color w:val="FF0000"/>
          <w:sz w:val="24"/>
          <w:szCs w:val="24"/>
        </w:rPr>
        <w:t>)</w:t>
      </w:r>
      <w:r w:rsidR="003350C9" w:rsidRPr="003350C9">
        <w:rPr>
          <w:rFonts w:ascii="Tahoma" w:hAnsi="Tahoma" w:cs="Tahoma"/>
          <w:color w:val="000000" w:themeColor="text1"/>
          <w:sz w:val="24"/>
          <w:szCs w:val="24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3350C9" w:rsidRPr="003350C9">
        <w:rPr>
          <w:rFonts w:ascii="Tahoma" w:hAnsi="Tahoma" w:cs="Tahoma"/>
          <w:color w:val="000000" w:themeColor="text1"/>
          <w:sz w:val="24"/>
          <w:szCs w:val="24"/>
          <w:cs/>
        </w:rPr>
        <w:t>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 ส่วนการเดินขึ้นไปยังหุบเขาโอวาคุดานินั้นต้องเดินทางด้วยกระเช้าลอยฟ้า</w:t>
      </w:r>
    </w:p>
    <w:p w:rsidR="00631650" w:rsidRDefault="003350C9" w:rsidP="00DA6AB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000000" w:themeColor="text1"/>
          <w:sz w:val="24"/>
          <w:szCs w:val="24"/>
          <w:cs/>
        </w:rPr>
        <w:t xml:space="preserve">             </w:t>
      </w:r>
      <w:r w:rsidR="00FC05D3" w:rsidRPr="00FC05D3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63165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โกเท็มบะ พรีเมี่ยม เอาท์เล็ท (</w:t>
      </w:r>
      <w:proofErr w:type="spellStart"/>
      <w:r w:rsidR="00631650" w:rsidRPr="00B52876">
        <w:rPr>
          <w:rFonts w:ascii="Tahoma" w:hAnsi="Tahoma" w:cs="Tahoma"/>
          <w:b/>
          <w:bCs/>
          <w:color w:val="FF0000"/>
          <w:sz w:val="24"/>
          <w:szCs w:val="24"/>
        </w:rPr>
        <w:t>Gotemba</w:t>
      </w:r>
      <w:proofErr w:type="spellEnd"/>
      <w:r w:rsidR="00631650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Premium Outlets</w:t>
      </w:r>
      <w:r w:rsidR="0063165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631650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ศูนย์รวมสินค้าแบรนด์เนมทั้ง 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</w:rPr>
        <w:t xml:space="preserve">Street Brand 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  <w:cs/>
        </w:rPr>
        <w:t>และ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</w:rPr>
        <w:t xml:space="preserve"> Hi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  <w:cs/>
        </w:rPr>
        <w:t>-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</w:rPr>
        <w:t>End Brand</w:t>
      </w:r>
      <w:r w:rsidR="00631650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ที่ยิ่งใหญ่ ให้ท่านได้</w:t>
      </w:r>
    </w:p>
    <w:p w:rsidR="002C420F" w:rsidRDefault="00631650" w:rsidP="00631650">
      <w:pPr>
        <w:spacing w:after="0" w:line="276" w:lineRule="auto"/>
        <w:ind w:left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อิสระช้อปปิ้งอย่างจุใจ เช่น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MICHEL KLEIN, MORGAN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 ELLE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 CYNTHIA ROWLEY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 DIFFUSIONE TESSILE , BALLY, PRADA , GUCCI , DIESEL ,TUMI , GAP , ARMANY ,TAG HEUER , AGETE , S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.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T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.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DUPONT , TASAKI , LONGINES , HUSH PUPPIES , SCOTCH GRAIN , SKECHERS , HOGAN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 xml:space="preserve">, AIGLE , BANDAI ASOBI , HAKKA KIDS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เป็นต้น</w:t>
      </w:r>
      <w:r w:rsidR="002C420F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</w:p>
    <w:p w:rsidR="00097CD0" w:rsidRPr="00DA6ABE" w:rsidRDefault="002D721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>ค่ำ</w:t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บริการอาหารค่ำ ณ </w:t>
      </w:r>
      <w:r w:rsidR="00DA6ABE" w:rsidRPr="00DA6ABE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โรงแรมที่พัก</w:t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</w:p>
    <w:p w:rsidR="002D721E" w:rsidRPr="00B52876" w:rsidRDefault="002D721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sz w:val="24"/>
          <w:szCs w:val="24"/>
        </w:rPr>
      </w:pP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>พักที่</w:t>
      </w: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ab/>
      </w:r>
      <w:r w:rsidR="003B4FF9">
        <w:rPr>
          <w:rFonts w:ascii="Tahoma" w:hAnsi="Tahoma" w:cs="Tahoma"/>
          <w:b/>
          <w:bCs/>
          <w:color w:val="0000FF"/>
          <w:sz w:val="24"/>
          <w:szCs w:val="24"/>
        </w:rPr>
        <w:t>Fuji</w:t>
      </w:r>
      <w:r w:rsidR="00297EB6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proofErr w:type="spellStart"/>
      <w:r w:rsidR="003B4FF9">
        <w:rPr>
          <w:rFonts w:ascii="Tahoma" w:hAnsi="Tahoma" w:cs="Tahoma"/>
          <w:b/>
          <w:bCs/>
          <w:color w:val="0000FF"/>
          <w:sz w:val="24"/>
          <w:szCs w:val="24"/>
        </w:rPr>
        <w:t>Bo</w:t>
      </w:r>
      <w:r w:rsidR="00BA7853">
        <w:rPr>
          <w:rFonts w:ascii="Tahoma" w:hAnsi="Tahoma" w:cs="Tahoma"/>
          <w:b/>
          <w:bCs/>
          <w:color w:val="0000FF"/>
          <w:sz w:val="24"/>
          <w:szCs w:val="24"/>
        </w:rPr>
        <w:t>u</w:t>
      </w:r>
      <w:proofErr w:type="spellEnd"/>
      <w:r w:rsidRPr="00631650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751EB8"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>หรือเทียบเท่า</w:t>
      </w:r>
      <w:r w:rsidRPr="00B52876">
        <w:rPr>
          <w:rFonts w:ascii="Tahoma" w:hAnsi="Tahoma" w:cs="Tahoma"/>
          <w:b/>
          <w:bCs/>
          <w:sz w:val="24"/>
          <w:szCs w:val="24"/>
          <w:cs/>
          <w:lang w:val="en-GB"/>
        </w:rPr>
        <w:t xml:space="preserve">  </w:t>
      </w:r>
    </w:p>
    <w:p w:rsidR="007B15BB" w:rsidRDefault="002D721E" w:rsidP="007B15BB">
      <w:pPr>
        <w:spacing w:after="0" w:line="276" w:lineRule="auto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lastRenderedPageBreak/>
        <w:t>จากนั้น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อิสระ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ให้ท่านได้ผ่อนคลายกับการ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แช่น้ำแร่</w:t>
      </w:r>
      <w:r w:rsidR="00B52876"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ออนเซ็นธรรมชาติ 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ซึ่งชาวญี่ปุ่นมีความเชื่อ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ว่า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หาก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ได้แช่น้ำแร่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ออนเซ็น ธรรมชาตินี้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แล้ว จะทำให้ผิวพรรณ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เปล่งปลั่ง</w:t>
      </w:r>
      <w:r w:rsidR="002169B2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สวยงาม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และช่วยให้ระบบ</w:t>
      </w:r>
      <w:r w:rsidR="00751EB8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การ</w:t>
      </w:r>
      <w:r w:rsidR="007B15BB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หมุนเวียนโลหิตดีขึ้น</w:t>
      </w:r>
    </w:p>
    <w:p w:rsidR="001F6145" w:rsidRPr="007B15BB" w:rsidRDefault="00D176CB" w:rsidP="00FD7E70">
      <w:pPr>
        <w:spacing w:after="0" w:line="276" w:lineRule="auto"/>
        <w:ind w:left="-270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619682784"/>
          <w:picture/>
        </w:sdtPr>
        <w:sdtEndPr/>
        <w:sdtContent>
          <w:r w:rsidR="00DA6AB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DC0DAA9" wp14:editId="5A914874">
                <wp:extent cx="1882761" cy="1320371"/>
                <wp:effectExtent l="76200" t="76200" r="137160" b="127635"/>
                <wp:docPr id="2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screen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3155" cy="1341686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7B15BB" w:rsidRPr="002C420F">
        <w:rPr>
          <w:rFonts w:ascii="Tahoma" w:hAnsi="Tahoma" w:cs="Tahoma"/>
          <w:noProof/>
          <w:color w:val="000000" w:themeColor="text1"/>
          <w:sz w:val="24"/>
          <w:szCs w:val="24"/>
          <w:cs/>
        </w:rPr>
        <w:drawing>
          <wp:inline distT="0" distB="0" distL="0" distR="0" wp14:anchorId="2272C6B0" wp14:editId="283D1C2A">
            <wp:extent cx="1924050" cy="1321857"/>
            <wp:effectExtent l="76200" t="76200" r="133350" b="126365"/>
            <wp:docPr id="5" name="Picture 5" descr="C:\Users\admin\Desktop\โอวาคุดาน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โอวาคุดานิ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261" cy="1327498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B15BB" w:rsidRPr="007B15BB">
        <w:rPr>
          <w:rFonts w:ascii="Tahoma" w:hAnsi="Tahoma" w:cs="Tahoma"/>
          <w:noProof/>
          <w:sz w:val="24"/>
          <w:szCs w:val="24"/>
          <w:cs/>
        </w:rPr>
        <w:drawing>
          <wp:inline distT="0" distB="0" distL="0" distR="0" wp14:anchorId="129579C9" wp14:editId="0B6DE03A">
            <wp:extent cx="1943100" cy="1318895"/>
            <wp:effectExtent l="76200" t="76200" r="133350" b="128905"/>
            <wp:docPr id="2" name="Picture 2" descr="C:\Users\admin\Desktop\คุดาน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คุดานิ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05" cy="1324464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F65E3">
        <w:rPr>
          <w:rFonts w:ascii="Tahoma" w:hAnsi="Tahoma" w:cs="Tahoma" w:hint="cs"/>
          <w:noProof/>
          <w:sz w:val="24"/>
          <w:szCs w:val="24"/>
          <w:cs/>
        </w:rPr>
        <w:t xml:space="preserve">   </w:t>
      </w:r>
      <w:r w:rsidR="007B15BB">
        <w:rPr>
          <w:rFonts w:ascii="Tahoma" w:hAnsi="Tahoma" w:cs="Tahoma" w:hint="cs"/>
          <w:noProof/>
          <w:sz w:val="24"/>
          <w:szCs w:val="24"/>
          <w:cs/>
        </w:rPr>
        <w:t xml:space="preserve">        </w:t>
      </w:r>
    </w:p>
    <w:p w:rsidR="00751EB8" w:rsidRPr="00B52876" w:rsidRDefault="00751EB8" w:rsidP="00661A18">
      <w:pPr>
        <w:spacing w:after="0" w:line="276" w:lineRule="auto"/>
        <w:ind w:left="-720" w:right="-90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025F47" w:rsidRPr="00B52876" w:rsidTr="00661A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751EB8" w:rsidRPr="00B52876" w:rsidRDefault="00751EB8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751EB8" w:rsidRPr="00B52876" w:rsidRDefault="00751EB8" w:rsidP="009C011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9C01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ทุ่งลาเวนเดอร์ - </w:t>
            </w:r>
            <w:r w:rsidR="00E300C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โอชิโนะ ฮัคไค</w:t>
            </w:r>
            <w:r w:rsidR="009C01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9C0117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(</w:t>
            </w:r>
            <w:r w:rsidR="009C01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ในกรณีที่ทุ่งลาเวนเดอร์ไม่บาน</w:t>
            </w:r>
            <w:r w:rsidR="009C0117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)</w:t>
            </w:r>
            <w:r w:rsidR="009C0117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E300C5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="0098559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วัดอาซ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ากุสะ  </w:t>
            </w:r>
            <w:r w:rsidR="00FC05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FC05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นาริตะ</w:t>
            </w:r>
            <w:r w:rsidR="00B5287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</w:t>
            </w:r>
            <w:r w:rsidR="006D354F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</w:t>
            </w:r>
            <w:r w:rsidR="008F63B8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</w:t>
            </w:r>
            <w:r w:rsidR="0039004B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L</w:t>
            </w:r>
            <w:r w:rsidR="00B52876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/-)</w:t>
            </w:r>
            <w:r w:rsidR="00044EB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  <w:r w:rsid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</w:t>
            </w:r>
          </w:p>
        </w:tc>
      </w:tr>
    </w:tbl>
    <w:p w:rsidR="007B3710" w:rsidRPr="00DA6ABE" w:rsidRDefault="007B3710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</w:p>
    <w:p w:rsidR="003D034B" w:rsidRPr="00DA6ABE" w:rsidRDefault="00025F47" w:rsidP="003D034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 w:rsidRPr="00DA6ABE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A6ABE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316B41" w:rsidRDefault="00025F47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eastAsia="Cordia New" w:hAnsi="Tahoma" w:cs="Tahoma"/>
          <w:sz w:val="24"/>
          <w:szCs w:val="24"/>
          <w:cs/>
        </w:rPr>
        <w:t xml:space="preserve"> </w:t>
      </w:r>
      <w:r w:rsidR="003D034B" w:rsidRPr="00B52876">
        <w:rPr>
          <w:rFonts w:ascii="Tahoma" w:eastAsia="Cordia New" w:hAnsi="Tahoma" w:cs="Tahoma"/>
          <w:sz w:val="24"/>
          <w:szCs w:val="24"/>
          <w:cs/>
        </w:rPr>
        <w:tab/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ฟูจิยาม่า ฟูจิซัง หรือ ที่เรารู้จักกันทั่วไปในนามของ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ภูเขาไฟฟูจิ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</w:rPr>
        <w:t>Mount Fuji</w:t>
      </w:r>
      <w:r w:rsidR="006F5134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ตั้งอยู่ระหว่าง จ.ชิซึโอกะ และ จ.ยามานาชิ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ภูเขาที่มีความสูงเหนือจากระดับน้ำทะเล 3</w:t>
      </w:r>
      <w:r w:rsidRPr="00B52876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Default="00316B41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025F47" w:rsidRPr="00316B41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นำท่านเดินทางขึ้นสู่</w:t>
      </w:r>
      <w:r w:rsidR="00025F47" w:rsidRPr="00316B41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ภูเขาไฟฟูจิ ชั้นที่ 5</w:t>
      </w:r>
      <w:r w:rsidR="00025F47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025F47" w:rsidRPr="007F6FD8">
        <w:rPr>
          <w:rFonts w:ascii="Tahoma" w:hAnsi="Tahoma" w:cs="Tahoma"/>
          <w:color w:val="0000FF"/>
          <w:sz w:val="24"/>
          <w:szCs w:val="24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  <w:r w:rsidR="00025F47" w:rsidRPr="00316B41">
        <w:rPr>
          <w:rFonts w:ascii="Tahoma" w:hAnsi="Tahoma" w:cs="Tahoma"/>
          <w:color w:val="0000FF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>อากาศที่บริสุทธิ์ เย็นสบาย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>อิสระให้ทุกท่านได้เก็บ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ภาพความประทับใจเก็บไว้</w:t>
      </w:r>
      <w:r w:rsidR="00AA79C2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ตามอัธยาศัย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ท่านสามารถ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ที่บนภูเขาไฟฟูจิชั้น 5 นี้ ยังเป็นที่ตั้งของ</w:t>
      </w:r>
      <w:r w:rsidR="00BF480F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ศาลเจ้าโคมิตาเคะ (</w:t>
      </w:r>
      <w:proofErr w:type="spellStart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>Komitake</w:t>
      </w:r>
      <w:proofErr w:type="spellEnd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</w:rPr>
        <w:t>Jinja</w:t>
      </w:r>
      <w:proofErr w:type="spellEnd"/>
      <w:r w:rsidR="00A65DA6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A65DA6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ของศาสนาลัทธิชินโต เป็นที่สั</w:t>
      </w:r>
      <w:r w:rsidR="001D383A">
        <w:rPr>
          <w:rFonts w:ascii="Tahoma" w:hAnsi="Tahoma" w:cs="Tahoma" w:hint="cs"/>
          <w:color w:val="000000" w:themeColor="text1"/>
          <w:sz w:val="24"/>
          <w:szCs w:val="24"/>
          <w:cs/>
        </w:rPr>
        <w:t>ก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 “</w:t>
      </w:r>
      <w:proofErr w:type="spellStart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Tengu</w:t>
      </w:r>
      <w:proofErr w:type="spellEnd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 no </w:t>
      </w:r>
      <w:proofErr w:type="spellStart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niwa</w:t>
      </w:r>
      <w:proofErr w:type="spellEnd"/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>” “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สวนของท่านเทนกุ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</w:rPr>
        <w:t xml:space="preserve">” </w:t>
      </w:r>
      <w:r w:rsidR="00A65DA6" w:rsidRPr="00B52876">
        <w:rPr>
          <w:rFonts w:ascii="Tahoma" w:hAnsi="Tahoma" w:cs="Tahoma"/>
          <w:color w:val="000000" w:themeColor="text1"/>
          <w:sz w:val="24"/>
          <w:szCs w:val="24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ที่มาว่าทำไมภูเขาไฟฟูจิ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จึงเป็นสถาน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ที่ศักดิ์สิทธิ์ที่ผู้คนต่างเคารพ</w:t>
      </w:r>
      <w:r w:rsidR="001D383A">
        <w:rPr>
          <w:rFonts w:ascii="Tahoma" w:hAnsi="Tahoma" w:cs="Tahoma"/>
          <w:color w:val="000000" w:themeColor="text1"/>
          <w:sz w:val="24"/>
          <w:szCs w:val="24"/>
          <w:cs/>
        </w:rPr>
        <w:t>บูชาและนิยมมาซื้อเครื่องร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าง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ของขลัง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กลับไปเป็น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ฝาก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ของ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เป็น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ที่ระลึก</w:t>
      </w:r>
    </w:p>
    <w:p w:rsidR="00097CD0" w:rsidRPr="00B52876" w:rsidRDefault="00316B41" w:rsidP="00316B41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นำท่านเดินทางสู่</w:t>
      </w:r>
      <w:r w:rsidR="00025F47"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พิพิธภัณฑ์แผ่นดินไหว (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</w:rPr>
        <w:t>Experience Earthquake</w:t>
      </w:r>
      <w:r w:rsidR="00025F47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025F47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ที่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เกี่ยวกับ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>การเกิด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แผ่นดินไหวที่เกิดขึ้นในประเทศญี่ปุ่น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เทคโนโลยี วิวัฒนาการ การวางแผน</w:t>
      </w:r>
      <w:r w:rsidR="00097CD0" w:rsidRPr="00B52876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เลือกซื้อของที่ระลึกตามอัธยาศัย</w:t>
      </w:r>
    </w:p>
    <w:p w:rsidR="008246AD" w:rsidRPr="00DA6ABE" w:rsidRDefault="00025F47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บริการอาหารกลางวัน ณ ภัตตาคาร </w:t>
      </w:r>
    </w:p>
    <w:p w:rsidR="008803DE" w:rsidRDefault="008803DE" w:rsidP="006D58C9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p w:rsidR="008246AD" w:rsidRPr="00B52876" w:rsidRDefault="00D176CB" w:rsidP="008246AD">
      <w:pPr>
        <w:spacing w:after="0" w:line="276" w:lineRule="auto"/>
        <w:ind w:left="-630" w:right="-990"/>
        <w:jc w:val="thaiDistribute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302888714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554A676" wp14:editId="5B82D0A3">
                <wp:extent cx="2061364" cy="1350010"/>
                <wp:effectExtent l="76200" t="76200" r="129540" b="135890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2731" cy="1350905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494256119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48AD9E7" wp14:editId="1DD640D9">
                <wp:extent cx="2071935" cy="1353185"/>
                <wp:effectExtent l="76200" t="76200" r="138430" b="132715"/>
                <wp:docPr id="3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64" cy="135653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r w:rsidR="009C0117" w:rsidRPr="00B52876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0C6F8B3" wp14:editId="6C3FA9BD">
            <wp:extent cx="1971041" cy="1356995"/>
            <wp:effectExtent l="76200" t="76200" r="124460" b="128905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012" cy="1357664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C420F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</w:p>
    <w:p w:rsidR="009C0117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นำท่านสู่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ทุ่งลาเวนเดอร์ </w:t>
      </w:r>
      <w:r w:rsidRPr="004C2DEC">
        <w:rPr>
          <w:rFonts w:ascii="Tahoma" w:hAnsi="Tahoma" w:cs="Tahoma"/>
          <w:b/>
          <w:bCs/>
          <w:color w:val="FF0000"/>
          <w:sz w:val="24"/>
          <w:szCs w:val="24"/>
          <w:cs/>
        </w:rPr>
        <w:t>สวนสาธารณะริม</w:t>
      </w:r>
      <w:r w:rsidRPr="004C2DEC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4C2DEC">
        <w:rPr>
          <w:rFonts w:ascii="Tahoma" w:hAnsi="Tahoma" w:cs="Tahoma"/>
          <w:b/>
          <w:bCs/>
          <w:color w:val="FF0000"/>
          <w:sz w:val="24"/>
          <w:szCs w:val="24"/>
        </w:rPr>
        <w:t>Oishi</w:t>
      </w:r>
      <w:proofErr w:type="spellEnd"/>
      <w:r w:rsidRPr="004C2DEC">
        <w:rPr>
          <w:rFonts w:ascii="Tahoma" w:hAnsi="Tahoma" w:cs="Tahoma"/>
          <w:b/>
          <w:bCs/>
          <w:color w:val="FF0000"/>
          <w:sz w:val="24"/>
          <w:szCs w:val="24"/>
        </w:rPr>
        <w:t xml:space="preserve"> Park</w:t>
      </w:r>
      <w:r w:rsidRPr="004C2DEC">
        <w:rPr>
          <w:rFonts w:ascii="Tahoma" w:hAnsi="Tahoma" w:cs="Tahoma"/>
          <w:color w:val="FF0000"/>
          <w:sz w:val="24"/>
          <w:szCs w:val="24"/>
        </w:rPr>
        <w:t xml:space="preserve">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สวนสาธารณะริมทะเลสาบคา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9C0117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วากูจิโกะ ด้านในมีศูนย์ </w:t>
      </w:r>
      <w:proofErr w:type="spellStart"/>
      <w:r w:rsidRPr="004C2DEC">
        <w:rPr>
          <w:rFonts w:ascii="Tahoma" w:hAnsi="Tahoma" w:cs="Tahoma"/>
          <w:color w:val="000000" w:themeColor="text1"/>
          <w:sz w:val="24"/>
          <w:szCs w:val="24"/>
        </w:rPr>
        <w:t>Kawaguchiko</w:t>
      </w:r>
      <w:proofErr w:type="spellEnd"/>
      <w:r w:rsidRPr="004C2DEC">
        <w:rPr>
          <w:rFonts w:ascii="Tahoma" w:hAnsi="Tahoma" w:cs="Tahoma"/>
          <w:color w:val="000000" w:themeColor="text1"/>
          <w:sz w:val="24"/>
          <w:szCs w:val="24"/>
        </w:rPr>
        <w:t xml:space="preserve"> Natural Living Center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ที่สามารถซื้อของฝาก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</w:p>
    <w:p w:rsidR="009C0117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>สินค้าหัตถกรรมท้องถิ่นมากมายอีกทั้งในหน้าร้อนยังสามารถชื่นชมความงามของลาเวน</w:t>
      </w:r>
    </w:p>
    <w:p w:rsidR="009C0117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เดอร์ โดยมีภูเขาไฟฟูจิในหน้าร้อนเป็นฉากหลัง นับเป็นอีกหนึ่งจุดถ่ายรูปยอดฮิตเลย </w:t>
      </w:r>
    </w:p>
    <w:p w:rsidR="009C0117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</w:t>
      </w:r>
      <w:r w:rsidRPr="004C2DEC">
        <w:rPr>
          <w:rFonts w:ascii="Tahoma" w:hAnsi="Tahoma" w:cs="Tahoma"/>
          <w:color w:val="FF0000"/>
          <w:sz w:val="24"/>
          <w:szCs w:val="24"/>
          <w:cs/>
        </w:rPr>
        <w:t>(การบานขอ</w:t>
      </w:r>
      <w:r>
        <w:rPr>
          <w:rFonts w:ascii="Tahoma" w:hAnsi="Tahoma" w:cs="Tahoma" w:hint="cs"/>
          <w:color w:val="FF0000"/>
          <w:sz w:val="24"/>
          <w:szCs w:val="24"/>
          <w:cs/>
        </w:rPr>
        <w:t>ง</w:t>
      </w:r>
      <w:r w:rsidRPr="004C2DEC">
        <w:rPr>
          <w:rFonts w:ascii="Tahoma" w:hAnsi="Tahoma" w:cs="Tahoma"/>
          <w:color w:val="FF0000"/>
          <w:sz w:val="24"/>
          <w:szCs w:val="24"/>
          <w:cs/>
        </w:rPr>
        <w:t>ดอกไม้ขึ้นอยู่กับสภาพอากาศเป็นสำคัญ ปกติจะอยู่ช่วงประมาณช่วง</w:t>
      </w:r>
      <w:r>
        <w:rPr>
          <w:rFonts w:ascii="Tahoma" w:hAnsi="Tahoma" w:cs="Tahoma" w:hint="cs"/>
          <w:color w:val="FF0000"/>
          <w:sz w:val="24"/>
          <w:szCs w:val="24"/>
          <w:cs/>
        </w:rPr>
        <w:t>เดือน</w:t>
      </w:r>
    </w:p>
    <w:p w:rsidR="009C0117" w:rsidRPr="004C2DEC" w:rsidRDefault="009C0117" w:rsidP="009C0117">
      <w:pPr>
        <w:spacing w:after="0" w:line="276" w:lineRule="auto"/>
        <w:ind w:left="720"/>
        <w:jc w:val="thaiDistribute"/>
        <w:rPr>
          <w:rFonts w:ascii="Tahoma" w:hAnsi="Tahoma" w:cs="Tahoma"/>
          <w:color w:val="FF0000"/>
          <w:sz w:val="24"/>
          <w:szCs w:val="24"/>
        </w:rPr>
      </w:pPr>
      <w:r>
        <w:rPr>
          <w:rFonts w:ascii="Tahoma" w:hAnsi="Tahoma" w:cs="Tahoma" w:hint="cs"/>
          <w:color w:val="FF0000"/>
          <w:sz w:val="24"/>
          <w:szCs w:val="24"/>
          <w:cs/>
        </w:rPr>
        <w:t xml:space="preserve">    </w:t>
      </w:r>
      <w:r w:rsidRPr="004C2DEC">
        <w:rPr>
          <w:rFonts w:ascii="Tahoma" w:hAnsi="Tahoma" w:cs="Tahoma"/>
          <w:color w:val="FF0000"/>
          <w:sz w:val="24"/>
          <w:szCs w:val="24"/>
          <w:cs/>
        </w:rPr>
        <w:t xml:space="preserve">มิถุนายน </w:t>
      </w:r>
      <w:r>
        <w:rPr>
          <w:rFonts w:ascii="Tahoma" w:hAnsi="Tahoma" w:cs="Tahoma"/>
          <w:color w:val="FF0000"/>
          <w:sz w:val="24"/>
          <w:szCs w:val="24"/>
          <w:cs/>
        </w:rPr>
        <w:t>–</w:t>
      </w:r>
      <w:r w:rsidRPr="004C2D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color w:val="FF0000"/>
          <w:sz w:val="24"/>
          <w:szCs w:val="24"/>
          <w:cs/>
        </w:rPr>
        <w:t>ต้น</w:t>
      </w:r>
      <w:r w:rsidRPr="004C2DEC">
        <w:rPr>
          <w:rFonts w:ascii="Tahoma" w:hAnsi="Tahoma" w:cs="Tahoma"/>
          <w:color w:val="FF0000"/>
          <w:sz w:val="24"/>
          <w:szCs w:val="24"/>
          <w:cs/>
        </w:rPr>
        <w:t xml:space="preserve">กรกฏาคม)   </w:t>
      </w:r>
    </w:p>
    <w:p w:rsidR="009C0117" w:rsidRPr="009C0117" w:rsidRDefault="009C0117" w:rsidP="009C0117">
      <w:pPr>
        <w:spacing w:after="0"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9C0117">
        <w:rPr>
          <w:rFonts w:ascii="Tahoma" w:hAnsi="Tahoma" w:cs="Tahoma" w:hint="cs"/>
          <w:color w:val="0000FF"/>
          <w:sz w:val="24"/>
          <w:szCs w:val="24"/>
          <w:cs/>
        </w:rPr>
        <w:t xml:space="preserve">              </w:t>
      </w:r>
      <w:r w:rsidRPr="009C0117">
        <w:rPr>
          <w:rFonts w:ascii="Tahoma" w:hAnsi="Tahoma" w:cs="Tahoma"/>
          <w:color w:val="0000FF"/>
          <w:sz w:val="24"/>
          <w:szCs w:val="24"/>
          <w:cs/>
        </w:rPr>
        <w:t>ในกรณีที่ทุ่งลาเวนเดอร์ยังไม่บาน หรือ บานจนหมดแล้ว ขอนำท่านเดินทางสู่</w:t>
      </w:r>
      <w:r w:rsidRPr="009C0117">
        <w:rPr>
          <w:rFonts w:ascii="Tahoma" w:hAnsi="Tahoma" w:cs="Tahoma" w:hint="cs"/>
          <w:color w:val="0000FF"/>
          <w:sz w:val="24"/>
          <w:szCs w:val="24"/>
          <w:cs/>
        </w:rPr>
        <w:t>เมืองหมู่บ้าน</w:t>
      </w:r>
      <w:r w:rsidRPr="009C0117">
        <w:rPr>
          <w:rFonts w:ascii="Tahoma" w:hAnsi="Tahoma" w:cs="Tahoma"/>
          <w:color w:val="0000FF"/>
          <w:sz w:val="24"/>
          <w:szCs w:val="24"/>
          <w:cs/>
        </w:rPr>
        <w:tab/>
      </w:r>
      <w:r w:rsidRPr="009C0117">
        <w:rPr>
          <w:rFonts w:ascii="Tahoma" w:hAnsi="Tahoma" w:cs="Tahoma"/>
          <w:color w:val="0000FF"/>
          <w:sz w:val="24"/>
          <w:szCs w:val="24"/>
          <w:cs/>
        </w:rPr>
        <w:tab/>
      </w:r>
      <w:r w:rsidRPr="009C0117">
        <w:rPr>
          <w:rFonts w:ascii="Tahoma" w:hAnsi="Tahoma" w:cs="Tahoma" w:hint="cs"/>
          <w:color w:val="0000FF"/>
          <w:sz w:val="24"/>
          <w:szCs w:val="24"/>
          <w:cs/>
        </w:rPr>
        <w:t xml:space="preserve">     โอชิโนะ ฮัคไค แทน </w:t>
      </w:r>
    </w:p>
    <w:p w:rsidR="00E300C5" w:rsidRDefault="009C0117" w:rsidP="009C0117">
      <w:pPr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9C0117">
        <w:rPr>
          <w:rFonts w:ascii="Tahoma" w:hAnsi="Tahoma" w:cs="Tahoma"/>
          <w:color w:val="0000FF"/>
          <w:sz w:val="24"/>
          <w:szCs w:val="24"/>
        </w:rPr>
        <w:t>(</w:t>
      </w:r>
      <w:r w:rsidRPr="009C0117">
        <w:rPr>
          <w:rFonts w:ascii="Tahoma" w:hAnsi="Tahoma" w:cs="Tahoma" w:hint="cs"/>
          <w:color w:val="0000FF"/>
          <w:sz w:val="24"/>
          <w:szCs w:val="24"/>
          <w:cs/>
        </w:rPr>
        <w:t>ในกรณีที่ทุ่งลาเวนเดอร์ไม่บาน</w:t>
      </w:r>
      <w:r w:rsidRPr="009C0117">
        <w:rPr>
          <w:rFonts w:ascii="Tahoma" w:hAnsi="Tahoma" w:cs="Tahoma"/>
          <w:color w:val="0000FF"/>
          <w:sz w:val="24"/>
          <w:szCs w:val="24"/>
        </w:rPr>
        <w:t>)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>นำท่าน</w:t>
      </w:r>
      <w:r w:rsidR="00E300C5">
        <w:rPr>
          <w:rFonts w:ascii="Tahoma" w:hAnsi="Tahoma" w:cs="Tahoma" w:hint="cs"/>
          <w:color w:val="000000" w:themeColor="text1"/>
          <w:sz w:val="24"/>
          <w:szCs w:val="24"/>
          <w:cs/>
        </w:rPr>
        <w:t>เดินทาง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 xml:space="preserve">สู่ </w:t>
      </w:r>
      <w:r w:rsidR="002C420F" w:rsidRPr="004C2DEC">
        <w:rPr>
          <w:rFonts w:ascii="Tahoma" w:hAnsi="Tahoma" w:cs="Tahoma"/>
          <w:b/>
          <w:bCs/>
          <w:color w:val="FF0000"/>
          <w:sz w:val="24"/>
          <w:szCs w:val="24"/>
          <w:cs/>
        </w:rPr>
        <w:t>โอชิโนะ ฮัคไค (</w:t>
      </w:r>
      <w:r w:rsidR="002C420F" w:rsidRPr="004C2DEC">
        <w:rPr>
          <w:rFonts w:ascii="Tahoma" w:hAnsi="Tahoma" w:cs="Tahoma"/>
          <w:b/>
          <w:bCs/>
          <w:color w:val="FF0000"/>
          <w:sz w:val="24"/>
          <w:szCs w:val="24"/>
        </w:rPr>
        <w:t>OSHINO HAKKAI)</w:t>
      </w:r>
      <w:r w:rsidR="002C420F" w:rsidRPr="004C2DEC">
        <w:rPr>
          <w:rFonts w:ascii="Tahoma" w:hAnsi="Tahoma" w:cs="Tahoma"/>
          <w:color w:val="FF0000"/>
          <w:sz w:val="24"/>
          <w:szCs w:val="24"/>
        </w:rPr>
        <w:t xml:space="preserve"> 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ab/>
        <w:t>การคัดเลือกเป็น 1ใน100</w:t>
      </w:r>
      <w:r w:rsidR="00DA6ABE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>อันดับ</w:t>
      </w:r>
      <w:r w:rsidR="002C420F">
        <w:rPr>
          <w:rFonts w:ascii="Tahoma" w:hAnsi="Tahoma" w:cs="Tahoma" w:hint="cs"/>
          <w:color w:val="000000" w:themeColor="text1"/>
          <w:sz w:val="24"/>
          <w:szCs w:val="24"/>
          <w:cs/>
        </w:rPr>
        <w:t>แ</w:t>
      </w:r>
      <w:r w:rsidR="002C420F" w:rsidRPr="004C2DEC">
        <w:rPr>
          <w:rFonts w:ascii="Tahoma" w:hAnsi="Tahoma" w:cs="Tahoma"/>
          <w:color w:val="000000" w:themeColor="text1"/>
          <w:sz w:val="24"/>
          <w:szCs w:val="24"/>
          <w:cs/>
        </w:rPr>
        <w:t>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67282C" w:rsidRDefault="0067282C" w:rsidP="00FE1E56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นำท่านนมัสการเจ้าแม่กวนอิมทองคำ ณ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วัดอาซากุสะ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>Sensoji</w:t>
      </w:r>
      <w:proofErr w:type="spellEnd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Temple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วัดที่ได้ชื่อ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ว่าเป็นวัดที่มีความศักดิ์สิทธิ์ และได้รับควา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มเคารพนับถือมากที่สุดแห่งหนึ่งใน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กรุงโตเกียว ภายในประดิษฐานองค์เจ้าแม่กวนอิมทองคำที่ศักดิ์สิทธิ์ ขนาด 5.5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เซนติเมตร ซึ่งมักจะมีผู้คนมากราบไหว้ขอพรเพื่อความเป็นสิริมงคลตลอดทั้งปี ประกอบ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กับภายในวัดยังเป็นที่ตั้งของโคมไฟยักษ์ที่มีขนาดใหญ่ที่สุดในโลกด้วยความสูง 4.5 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เมตร ซึ่งแขวนห้อยอยู่ ณ ประตูทางเข้าที่อยู่ด้านหน้าสุดของวัด ที่มีชื่อว่า “ประตูฟ้าคำ</w:t>
      </w:r>
    </w:p>
    <w:p w:rsidR="0067282C" w:rsidRDefault="0067282C" w:rsidP="0067282C">
      <w:pPr>
        <w:spacing w:after="0" w:line="276" w:lineRule="auto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         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รณ” และถนนจากประตูเข้าสู่ตัววิหารที่ประดิษฐานเจ้าแม่กวนอิมทองคำ มีชื่อว่า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ถนนนา</w:t>
      </w:r>
    </w:p>
    <w:p w:rsidR="0067282C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FE1E5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กามิเซะ</w:t>
      </w:r>
      <w:r w:rsidR="004C2DEC"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>Nakamise</w:t>
      </w:r>
      <w:proofErr w:type="spellEnd"/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</w:rPr>
        <w:t xml:space="preserve"> Road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)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ซึ่งเป็นที่ตั้งของร้านค้า ขายของที่ระลึกพื้นเมืองต่างๆ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FE1E56" w:rsidRDefault="0067282C" w:rsidP="0067282C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FE1E5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</w:t>
      </w:r>
      <w:r w:rsidR="004C2DEC" w:rsidRPr="00B52876">
        <w:rPr>
          <w:rFonts w:ascii="Tahoma" w:hAnsi="Tahoma" w:cs="Tahoma"/>
          <w:color w:val="000000" w:themeColor="text1"/>
          <w:sz w:val="24"/>
          <w:szCs w:val="24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FE1E56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</w:t>
      </w:r>
    </w:p>
    <w:p w:rsidR="00FE1E56" w:rsidRDefault="00FE1E56" w:rsidP="0067282C">
      <w:pPr>
        <w:spacing w:after="0" w:line="276" w:lineRule="auto"/>
        <w:ind w:left="72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 xml:space="preserve">เลือกซื้อเป็นของฝากของที่ระลึก </w:t>
      </w:r>
      <w:r w:rsidR="004C2DEC" w:rsidRPr="00B52876">
        <w:rPr>
          <w:rFonts w:ascii="Tahoma" w:hAnsi="Tahoma" w:cs="Tahoma"/>
          <w:sz w:val="24"/>
          <w:szCs w:val="24"/>
          <w:cs/>
        </w:rPr>
        <w:t>อิสระให้ท่านสามารถเดินไปถ่ายรูปคู่กับหอคอยที่สูง</w:t>
      </w:r>
      <w:r>
        <w:rPr>
          <w:rFonts w:ascii="Tahoma" w:hAnsi="Tahoma" w:cs="Tahoma" w:hint="cs"/>
          <w:sz w:val="24"/>
          <w:szCs w:val="24"/>
          <w:cs/>
        </w:rPr>
        <w:t xml:space="preserve">    </w:t>
      </w:r>
    </w:p>
    <w:p w:rsidR="00FE1E56" w:rsidRDefault="00FE1E56" w:rsidP="0067282C">
      <w:pPr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sz w:val="24"/>
          <w:szCs w:val="24"/>
          <w:cs/>
        </w:rPr>
        <w:t xml:space="preserve">   </w:t>
      </w:r>
      <w:r w:rsidR="004C2DEC" w:rsidRPr="00B52876">
        <w:rPr>
          <w:rFonts w:ascii="Tahoma" w:hAnsi="Tahoma" w:cs="Tahoma"/>
          <w:sz w:val="24"/>
          <w:szCs w:val="24"/>
          <w:cs/>
        </w:rPr>
        <w:t>ที่สุดใน</w:t>
      </w:r>
      <w:r>
        <w:rPr>
          <w:rFonts w:ascii="Tahoma" w:hAnsi="Tahoma" w:cs="Tahoma" w:hint="cs"/>
          <w:sz w:val="24"/>
          <w:szCs w:val="24"/>
          <w:cs/>
        </w:rPr>
        <w:t>โ</w:t>
      </w:r>
      <w:r w:rsidR="004C2DEC" w:rsidRPr="00B52876">
        <w:rPr>
          <w:rFonts w:ascii="Tahoma" w:hAnsi="Tahoma" w:cs="Tahoma"/>
          <w:sz w:val="24"/>
          <w:szCs w:val="24"/>
          <w:cs/>
        </w:rPr>
        <w:t xml:space="preserve">ลก </w:t>
      </w:r>
      <w:r w:rsidR="004C2DEC" w:rsidRPr="00B52876">
        <w:rPr>
          <w:rFonts w:ascii="Tahoma" w:hAnsi="Tahoma" w:cs="Tahoma"/>
          <w:color w:val="000000"/>
          <w:sz w:val="24"/>
          <w:szCs w:val="24"/>
          <w:cs/>
        </w:rPr>
        <w:t xml:space="preserve">แลนด์มาร์กแห่งใหม่ของกรุงโตเกียว ที่ริมแม่น้ำสุมิดะ </w:t>
      </w:r>
      <w:r w:rsidR="004C2DE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หอคอยโตเกียว</w:t>
      </w:r>
    </w:p>
    <w:p w:rsidR="008246AD" w:rsidRPr="00B52876" w:rsidRDefault="00D176CB" w:rsidP="00FD7E70">
      <w:pPr>
        <w:spacing w:after="0" w:line="276" w:lineRule="auto"/>
        <w:ind w:right="-990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27794737"/>
          <w:picture/>
        </w:sdtPr>
        <w:sdtEndPr/>
        <w:sdtContent>
          <w:r w:rsidR="00DA6ABE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819C2EA" wp14:editId="7F574826">
                <wp:extent cx="1672327" cy="1132112"/>
                <wp:effectExtent l="76200" t="76200" r="137795" b="125730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19" t="3126" r="3103" b="2693"/>
                        <a:stretch/>
                      </pic:blipFill>
                      <pic:spPr bwMode="auto">
                        <a:xfrm>
                          <a:off x="0" y="0"/>
                          <a:ext cx="1716647" cy="1162115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246AD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72495386"/>
          <w:picture/>
        </w:sdtPr>
        <w:sdtEndPr/>
        <w:sdtContent>
          <w:r w:rsidR="008246AD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AE4D195" wp14:editId="57490251">
                <wp:extent cx="1670204" cy="1115695"/>
                <wp:effectExtent l="76200" t="76200" r="139700" b="141605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5559" cy="1132632"/>
                        </a:xfrm>
                        <a:prstGeom prst="rect">
                          <a:avLst/>
                        </a:prstGeom>
                        <a:ln w="38100" cap="sq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62D3D">
        <w:rPr>
          <w:rFonts w:ascii="Tahoma" w:hAnsi="Tahoma" w:cs="Tahoma" w:hint="cs"/>
          <w:noProof/>
          <w:sz w:val="24"/>
          <w:szCs w:val="24"/>
          <w:cs/>
        </w:rPr>
        <w:t xml:space="preserve"> </w:t>
      </w:r>
      <w:r w:rsidR="00DA6ABE">
        <w:rPr>
          <w:noProof/>
        </w:rPr>
        <w:drawing>
          <wp:inline distT="0" distB="0" distL="0" distR="0" wp14:anchorId="5549A160" wp14:editId="04C0B0E0">
            <wp:extent cx="1901760" cy="1124519"/>
            <wp:effectExtent l="76200" t="76200" r="137160" b="133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¸à¸¥à¸à¸²à¸£à¸à¹à¸à¸«à¸²à¸£à¸¹à¸à¸ à¸²à¸à¸ªà¸³à¸«à¸£à¸±à¸ araya yama jinj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11" cy="1125732"/>
                    </a:xfrm>
                    <a:prstGeom prst="rect">
                      <a:avLst/>
                    </a:prstGeom>
                    <a:ln w="38100" cap="sq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477B1" w:rsidRPr="00B52876" w:rsidRDefault="003477B1" w:rsidP="003477B1">
      <w:pPr>
        <w:spacing w:after="0" w:line="276" w:lineRule="auto"/>
        <w:ind w:left="1080" w:hanging="22"/>
        <w:jc w:val="thaiDistribute"/>
        <w:rPr>
          <w:rFonts w:ascii="Tahoma" w:hAnsi="Tahoma" w:cs="Tahoma"/>
          <w:sz w:val="24"/>
          <w:szCs w:val="24"/>
        </w:rPr>
      </w:pPr>
      <w:r w:rsidRPr="00B52876">
        <w:rPr>
          <w:rFonts w:ascii="Tahoma" w:eastAsia="Cordia New" w:hAnsi="Tahoma" w:cs="Tahoma"/>
          <w:sz w:val="24"/>
          <w:szCs w:val="24"/>
          <w:cs/>
        </w:rPr>
        <w:t>ได้เวลาอันสมควร นำท่านเดินทางเข้าสู่โรงแรมที่พัก</w:t>
      </w:r>
    </w:p>
    <w:p w:rsidR="0004630E" w:rsidRPr="00B52876" w:rsidRDefault="0004630E" w:rsidP="006D58C9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ahoma" w:eastAsia="Calibri" w:hAnsi="Tahoma" w:cs="Tahoma"/>
          <w:b/>
          <w:bCs/>
          <w:color w:val="000000" w:themeColor="text1"/>
          <w:sz w:val="24"/>
          <w:szCs w:val="24"/>
        </w:rPr>
      </w:pPr>
      <w:r w:rsidRPr="00316B41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ค่ำ</w:t>
      </w:r>
      <w:r w:rsidRPr="00316B41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ab/>
        <w:t>อิสระอาหารค่ำ ตามอัธยาศัย</w:t>
      </w:r>
    </w:p>
    <w:p w:rsidR="001F6145" w:rsidRPr="00B52876" w:rsidRDefault="0004630E" w:rsidP="001F6145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ที่พัก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proofErr w:type="spellStart"/>
      <w:r w:rsidR="003B4FF9">
        <w:rPr>
          <w:rFonts w:ascii="Tahoma" w:hAnsi="Tahoma" w:cs="Tahoma"/>
          <w:b/>
          <w:bCs/>
          <w:color w:val="0000FF"/>
          <w:sz w:val="24"/>
          <w:szCs w:val="24"/>
        </w:rPr>
        <w:t>Marroad</w:t>
      </w:r>
      <w:proofErr w:type="spellEnd"/>
      <w:r w:rsidR="003B4FF9">
        <w:rPr>
          <w:rFonts w:ascii="Tahoma" w:hAnsi="Tahoma" w:cs="Tahoma"/>
          <w:b/>
          <w:bCs/>
          <w:color w:val="0000FF"/>
          <w:sz w:val="24"/>
          <w:szCs w:val="24"/>
        </w:rPr>
        <w:t xml:space="preserve"> In</w:t>
      </w:r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หรือเทียบเท่า  </w:t>
      </w:r>
    </w:p>
    <w:p w:rsidR="006F5134" w:rsidRPr="00B52876" w:rsidRDefault="006F5134" w:rsidP="001F6145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6F5134" w:rsidRPr="00B52876" w:rsidTr="00A37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6F5134" w:rsidRPr="00B52876" w:rsidRDefault="006F5134" w:rsidP="006D58C9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52876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6F5134" w:rsidRPr="00B52876" w:rsidRDefault="004C2DEC" w:rsidP="008803DE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อิสระเต็มวันหรือเลือกซื้อทัวร์ดิสนีย์แลนด์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</w:t>
            </w:r>
            <w:r w:rsidR="00316B4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</w:t>
            </w:r>
            <w:r w:rsidR="00316B41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7440A2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/-/</w:t>
            </w:r>
            <w:r w:rsidR="0048359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="00A3755B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6F5134" w:rsidRPr="00B52876" w:rsidRDefault="006F5134" w:rsidP="006D58C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</w:p>
    <w:p w:rsidR="006F5134" w:rsidRPr="00DA6ABE" w:rsidRDefault="006F5134" w:rsidP="006D58C9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DA6ABE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DA6ABE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Pr="00DA6ABE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ศาลเจ้าเมจิ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ย่านฮาราจูกุ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C2DEC">
        <w:rPr>
          <w:rFonts w:ascii="Tahoma" w:eastAsia="Cordia New" w:hAnsi="Tahoma" w:cs="Tahoma"/>
          <w:sz w:val="24"/>
          <w:szCs w:val="24"/>
        </w:rPr>
        <w:t xml:space="preserve">Cost Play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C2DEC">
        <w:rPr>
          <w:rFonts w:ascii="Tahoma" w:eastAsia="Cordia New" w:hAnsi="Tahoma" w:cs="Tahoma"/>
          <w:sz w:val="24"/>
          <w:szCs w:val="24"/>
        </w:rPr>
        <w:t xml:space="preserve">CHANNEL, Dior, LOUIS VULTTON, ZARA, GAP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หรือสาวก </w:t>
      </w:r>
      <w:r w:rsidRPr="004C2DEC">
        <w:rPr>
          <w:rFonts w:ascii="Tahoma" w:eastAsia="Cordia New" w:hAnsi="Tahoma" w:cs="Tahoma"/>
          <w:sz w:val="24"/>
          <w:szCs w:val="24"/>
        </w:rPr>
        <w:t xml:space="preserve">ONITSUKA TIGER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ที่ต้องการหารองเท้าแบบต้นฉบับ </w:t>
      </w:r>
      <w:r w:rsidRPr="004C2DEC">
        <w:rPr>
          <w:rFonts w:ascii="Tahoma" w:eastAsia="Cordia New" w:hAnsi="Tahoma" w:cs="Tahoma"/>
          <w:sz w:val="24"/>
          <w:szCs w:val="24"/>
        </w:rPr>
        <w:t xml:space="preserve">MADE IN JAPAN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ที่ </w:t>
      </w:r>
      <w:r w:rsidRPr="004C2DEC">
        <w:rPr>
          <w:rFonts w:ascii="Tahoma" w:eastAsia="Cordia New" w:hAnsi="Tahoma" w:cs="Tahoma"/>
          <w:sz w:val="24"/>
          <w:szCs w:val="24"/>
        </w:rPr>
        <w:t xml:space="preserve">SHOP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นี้มีแบบให้เลือกสรรมากมาย อีกทั้งยังมีร้านขายตุ๊กตา </w:t>
      </w:r>
      <w:r w:rsidRPr="004C2DEC">
        <w:rPr>
          <w:rFonts w:ascii="Tahoma" w:eastAsia="Cordia New" w:hAnsi="Tahoma" w:cs="Tahoma"/>
          <w:sz w:val="24"/>
          <w:szCs w:val="24"/>
        </w:rPr>
        <w:t xml:space="preserve">KITTY DORAENMON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หรือตุ๊กตา </w:t>
      </w:r>
      <w:r w:rsidRPr="004C2DEC">
        <w:rPr>
          <w:rFonts w:ascii="Tahoma" w:eastAsia="Cordia New" w:hAnsi="Tahoma" w:cs="Tahoma"/>
          <w:sz w:val="24"/>
          <w:szCs w:val="24"/>
        </w:rPr>
        <w:t xml:space="preserve">LINE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สุดแสนน่ารักไว้คอยเอาใจคุณหนู อีกทั้งยังมี </w:t>
      </w:r>
      <w:r w:rsidRPr="004C2DEC">
        <w:rPr>
          <w:rFonts w:ascii="Tahoma" w:eastAsia="Cordia New" w:hAnsi="Tahoma" w:cs="Tahoma"/>
          <w:sz w:val="24"/>
          <w:szCs w:val="24"/>
        </w:rPr>
        <w:t xml:space="preserve">SHOP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ใหญ่ของ กระเป๋าสุดฮิต </w:t>
      </w:r>
      <w:r w:rsidRPr="004C2DEC">
        <w:rPr>
          <w:rFonts w:ascii="Tahoma" w:eastAsia="Cordia New" w:hAnsi="Tahoma" w:cs="Tahoma"/>
          <w:sz w:val="24"/>
          <w:szCs w:val="24"/>
        </w:rPr>
        <w:t xml:space="preserve">BAO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BAO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ISSEY MIYAKE,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เสื้อ </w:t>
      </w:r>
      <w:r w:rsidRPr="004C2DEC">
        <w:rPr>
          <w:rFonts w:ascii="Tahoma" w:eastAsia="Cordia New" w:hAnsi="Tahoma" w:cs="Tahoma"/>
          <w:sz w:val="24"/>
          <w:szCs w:val="24"/>
        </w:rPr>
        <w:t xml:space="preserve">COMME DES GARCONS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อีกด้วย </w:t>
      </w:r>
    </w:p>
    <w:p w:rsid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-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ย่านชิบุย่า</w:t>
      </w:r>
      <w:r w:rsidRPr="004C2DEC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              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67282C" w:rsidRDefault="0067282C" w:rsidP="0067282C">
      <w:pPr>
        <w:spacing w:after="0" w:line="276" w:lineRule="auto"/>
        <w:ind w:firstLine="72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eastAsia="Cordia New" w:hAnsi="Tahoma" w:cs="Tahoma" w:hint="cs"/>
          <w:sz w:val="24"/>
          <w:szCs w:val="24"/>
          <w:cs/>
        </w:rPr>
        <w:t>-</w:t>
      </w:r>
      <w:r>
        <w:rPr>
          <w:rFonts w:ascii="Tahoma" w:eastAsia="Cordia New" w:hAnsi="Tahoma" w:cs="Tahoma"/>
          <w:sz w:val="24"/>
          <w:szCs w:val="24"/>
          <w:cs/>
        </w:rPr>
        <w:t xml:space="preserve">  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ย่านช้อปปิ้งชินจุกุ (</w:t>
      </w:r>
      <w:r w:rsidRPr="00B52876">
        <w:rPr>
          <w:rFonts w:ascii="Tahoma" w:hAnsi="Tahoma" w:cs="Tahoma"/>
          <w:b/>
          <w:bCs/>
          <w:color w:val="FF0000"/>
          <w:sz w:val="24"/>
          <w:szCs w:val="24"/>
        </w:rPr>
        <w:t>Shinjuku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287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ให้ท่านอิสระและเพลิดเพลินกับการช้อปปิ้งสินค้า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</w:p>
    <w:p w:rsidR="0067282C" w:rsidRDefault="0067282C" w:rsidP="0067282C">
      <w:pPr>
        <w:spacing w:after="0" w:line="276" w:lineRule="auto"/>
        <w:ind w:left="1020"/>
        <w:jc w:val="thaiDistribute"/>
        <w:rPr>
          <w:rFonts w:ascii="Tahoma" w:hAnsi="Tahoma" w:cs="Tahoma"/>
          <w:sz w:val="24"/>
          <w:szCs w:val="24"/>
        </w:rPr>
      </w:pPr>
      <w:r w:rsidRPr="00B52876">
        <w:rPr>
          <w:rFonts w:ascii="Tahoma" w:hAnsi="Tahoma" w:cs="Tahoma"/>
          <w:sz w:val="24"/>
          <w:szCs w:val="24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876">
        <w:rPr>
          <w:rFonts w:ascii="Tahoma" w:hAnsi="Tahoma" w:cs="Tahoma"/>
          <w:sz w:val="24"/>
          <w:szCs w:val="24"/>
        </w:rPr>
        <w:t>KOSE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>, KANEBO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>, SK II</w:t>
      </w:r>
      <w:r w:rsidRPr="00B52876">
        <w:rPr>
          <w:rFonts w:ascii="Tahoma" w:hAnsi="Tahoma" w:cs="Tahoma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</w:rPr>
        <w:t xml:space="preserve">, SHISEDO </w:t>
      </w:r>
      <w:r w:rsidRPr="00B52876">
        <w:rPr>
          <w:rFonts w:ascii="Tahoma" w:hAnsi="Tahoma" w:cs="Tahoma"/>
          <w:sz w:val="24"/>
          <w:szCs w:val="24"/>
          <w:cs/>
        </w:rPr>
        <w:t>และอื่นๆ อีกมากมาย</w:t>
      </w:r>
    </w:p>
    <w:p w:rsidR="004C2DEC" w:rsidRPr="00EF0DD3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เที่ยง</w:t>
      </w: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ab/>
        <w:t xml:space="preserve">เพื่อไม่เป็นการรบกวนเวลาช้อปปิ้ง อิสระอาหารเที่ยงตามอัธยาศัย </w:t>
      </w: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หรือหากท่านใดมีความประสงค์จะเลือก</w:t>
      </w:r>
      <w:r w:rsidRPr="004C2DEC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ซื้อดิสนีย์แลนด์เพิ่มท่านละ 2,700.- บาท (ไม่รวมค่าเดินทาง)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 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</w:t>
      </w:r>
      <w:r w:rsidRPr="004C2DEC">
        <w:rPr>
          <w:rFonts w:ascii="Tahoma" w:eastAsia="Cordia New" w:hAnsi="Tahoma" w:cs="Tahoma"/>
          <w:sz w:val="24"/>
          <w:szCs w:val="24"/>
          <w:cs/>
        </w:rPr>
        <w:lastRenderedPageBreak/>
        <w:t xml:space="preserve">ในดินแดนต่างๆ ให้ท่านเล่นเครื่องเล่นตัวใหม่จากภาพยนตร์การตูนเรื่องดัง </w:t>
      </w:r>
      <w:r w:rsidRPr="004C2DEC">
        <w:rPr>
          <w:rFonts w:ascii="Tahoma" w:eastAsia="Cordia New" w:hAnsi="Tahoma" w:cs="Tahoma"/>
          <w:sz w:val="24"/>
          <w:szCs w:val="24"/>
        </w:rPr>
        <w:t xml:space="preserve">Toy Story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ชมฉากรบกลางทะเลคาริเบียนในดินแดนโจรสลัดจากภาพยนตร์ </w:t>
      </w:r>
      <w:r w:rsidRPr="004C2DEC">
        <w:rPr>
          <w:rFonts w:ascii="Tahoma" w:eastAsia="Cordia New" w:hAnsi="Tahoma" w:cs="Tahoma"/>
          <w:sz w:val="24"/>
          <w:szCs w:val="24"/>
        </w:rPr>
        <w:t xml:space="preserve">The Pirate of Caribbean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เขย่าขวัญกับบ้านผีสิงใน </w:t>
      </w:r>
      <w:r w:rsidRPr="004C2DEC">
        <w:rPr>
          <w:rFonts w:ascii="Tahoma" w:eastAsia="Cordia New" w:hAnsi="Tahoma" w:cs="Tahoma"/>
          <w:sz w:val="24"/>
          <w:szCs w:val="24"/>
        </w:rPr>
        <w:t xml:space="preserve">Haunted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Mantion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สัมผัสความน่ารักของตุ๊กตาเด็กนานาชาติในโลกใบเล็ก </w:t>
      </w:r>
      <w:r w:rsidRPr="004C2DEC">
        <w:rPr>
          <w:rFonts w:ascii="Tahoma" w:eastAsia="Cordia New" w:hAnsi="Tahoma" w:cs="Tahoma"/>
          <w:sz w:val="24"/>
          <w:szCs w:val="24"/>
        </w:rPr>
        <w:t xml:space="preserve">Small World </w:t>
      </w:r>
      <w:r w:rsidRPr="004C2DEC">
        <w:rPr>
          <w:rFonts w:ascii="Tahoma" w:eastAsia="Cordia New" w:hAnsi="Tahoma" w:cs="Tahoma"/>
          <w:sz w:val="24"/>
          <w:szCs w:val="24"/>
          <w:cs/>
        </w:rPr>
        <w:t>ชมภาพยนตร์สามมิติ</w:t>
      </w:r>
      <w:r w:rsidRPr="004C2DEC">
        <w:rPr>
          <w:rFonts w:ascii="Tahoma" w:eastAsia="Cordia New" w:hAnsi="Tahoma" w:cs="Tahoma"/>
          <w:sz w:val="24"/>
          <w:szCs w:val="24"/>
        </w:rPr>
        <w:t xml:space="preserve">The Invention of the Year </w:t>
      </w:r>
      <w:r w:rsidRPr="004C2DEC">
        <w:rPr>
          <w:rFonts w:ascii="Tahoma" w:eastAsia="Cordia New" w:hAnsi="Tahoma" w:cs="Tahoma"/>
          <w:sz w:val="24"/>
          <w:szCs w:val="24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FF0000"/>
          <w:sz w:val="32"/>
          <w:szCs w:val="32"/>
          <w:u w:val="single"/>
        </w:rPr>
      </w:pPr>
      <w:r w:rsidRPr="004C2DEC">
        <w:rPr>
          <w:rFonts w:ascii="Tahoma" w:eastAsia="Cordia New" w:hAnsi="Tahoma" w:cs="Tahoma"/>
          <w:color w:val="FF0000"/>
          <w:sz w:val="32"/>
          <w:szCs w:val="32"/>
          <w:u w:val="single"/>
          <w:cs/>
        </w:rPr>
        <w:t>การเดินทางจากนาริตะสู่โตเกียว</w:t>
      </w:r>
    </w:p>
    <w:p w:rsidR="004C2DEC" w:rsidRDefault="004C2DEC" w:rsidP="004C2DEC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4C2DEC" w:rsidRPr="00F279B2" w:rsidTr="004C2DEC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proofErr w:type="spellStart"/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4C2DEC" w:rsidRPr="00F279B2" w:rsidTr="004C2DE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DEC" w:rsidRPr="00F279B2" w:rsidRDefault="004C2DEC" w:rsidP="004C2DE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4C2DEC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sz w:val="24"/>
          <w:szCs w:val="24"/>
        </w:rPr>
      </w:pP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2) รถไฟสาย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Keisei </w:t>
      </w:r>
      <w:proofErr w:type="spellStart"/>
      <w:r w:rsidRPr="004C2DEC">
        <w:rPr>
          <w:rFonts w:ascii="Tahoma" w:eastAsia="Cordia New" w:hAnsi="Tahoma" w:cs="Tahoma"/>
          <w:sz w:val="24"/>
          <w:szCs w:val="24"/>
        </w:rPr>
        <w:t>Skyliner</w:t>
      </w:r>
      <w:proofErr w:type="spellEnd"/>
      <w:r w:rsidRPr="004C2DEC">
        <w:rPr>
          <w:rFonts w:ascii="Tahoma" w:eastAsia="Cordia New" w:hAnsi="Tahoma" w:cs="Tahoma"/>
          <w:sz w:val="24"/>
          <w:szCs w:val="24"/>
        </w:rPr>
        <w:t xml:space="preserve"> </w:t>
      </w:r>
      <w:r w:rsidRPr="004C2DEC">
        <w:rPr>
          <w:rFonts w:ascii="Tahoma" w:eastAsia="Cordia New" w:hAnsi="Tahoma" w:cs="Tahoma"/>
          <w:sz w:val="24"/>
          <w:szCs w:val="24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  <w:t xml:space="preserve"> เพราะฉะนั้นก่อนเดินทางกลับควรเช็คเที่ยวสุดท้ายว่าหมดตอนกี่โมง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lastRenderedPageBreak/>
        <w:t xml:space="preserve">3)รถไฟสาย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Narita Express (N'EX) </w:t>
      </w:r>
      <w:r w:rsidRPr="004C2DEC">
        <w:rPr>
          <w:rFonts w:ascii="Tahoma" w:eastAsia="Cordia New" w:hAnsi="Tahoma" w:cs="Tahoma"/>
          <w:sz w:val="24"/>
          <w:szCs w:val="24"/>
          <w:cs/>
        </w:rPr>
        <w:t xml:space="preserve">เป็นรถไฟเข้าเมืองจากค่าย </w:t>
      </w:r>
      <w:r w:rsidRPr="004C2DEC">
        <w:rPr>
          <w:rFonts w:ascii="Tahoma" w:eastAsia="Cordia New" w:hAnsi="Tahoma" w:cs="Tahoma"/>
          <w:sz w:val="24"/>
          <w:szCs w:val="24"/>
        </w:rPr>
        <w:t xml:space="preserve">JR </w:t>
      </w:r>
      <w:r w:rsidRPr="004C2DEC">
        <w:rPr>
          <w:rFonts w:ascii="Tahoma" w:eastAsia="Cordia New" w:hAnsi="Tahoma" w:cs="Tahoma"/>
          <w:sz w:val="24"/>
          <w:szCs w:val="24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</w:t>
      </w:r>
      <w:r>
        <w:rPr>
          <w:rFonts w:ascii="Tahoma" w:eastAsia="Cordia New" w:hAnsi="Tahoma" w:cs="Tahoma"/>
          <w:sz w:val="24"/>
          <w:szCs w:val="24"/>
          <w:cs/>
        </w:rPr>
        <w:t>็คเที่ยวสุดท้ายว่าหมดตอนกี่โมง</w:t>
      </w:r>
      <w:r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4) </w:t>
      </w:r>
      <w:r w:rsidRPr="004C2DEC">
        <w:rPr>
          <w:rFonts w:ascii="Tahoma" w:eastAsia="Cordia New" w:hAnsi="Tahoma" w:cs="Tahoma"/>
          <w:sz w:val="24"/>
          <w:szCs w:val="24"/>
        </w:rPr>
        <w:t xml:space="preserve">Airport Limousine Bus </w:t>
      </w:r>
      <w:r w:rsidRPr="004C2DEC">
        <w:rPr>
          <w:rFonts w:ascii="Tahoma" w:eastAsia="Cordia New" w:hAnsi="Tahoma" w:cs="Tahoma"/>
          <w:sz w:val="24"/>
          <w:szCs w:val="24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4C2DEC" w:rsidRPr="004C2DEC" w:rsidRDefault="004C2DEC" w:rsidP="004C2DEC">
      <w:pPr>
        <w:spacing w:after="0" w:line="276" w:lineRule="auto"/>
        <w:ind w:left="1080" w:hanging="360"/>
        <w:jc w:val="thaiDistribute"/>
        <w:rPr>
          <w:rFonts w:ascii="Tahoma" w:eastAsia="Cordia New" w:hAnsi="Tahoma" w:cs="Tahoma"/>
          <w:sz w:val="24"/>
          <w:szCs w:val="24"/>
        </w:rPr>
      </w:pPr>
      <w:r w:rsidRPr="004C2DEC">
        <w:rPr>
          <w:rFonts w:ascii="Tahoma" w:eastAsia="Cordia New" w:hAnsi="Tahoma" w:cs="Tahoma"/>
          <w:sz w:val="24"/>
          <w:szCs w:val="24"/>
          <w:cs/>
        </w:rPr>
        <w:t xml:space="preserve">5) </w:t>
      </w:r>
      <w:r w:rsidRPr="004C2DEC">
        <w:rPr>
          <w:rFonts w:ascii="Tahoma" w:eastAsia="Cordia New" w:hAnsi="Tahoma" w:cs="Tahoma"/>
          <w:sz w:val="24"/>
          <w:szCs w:val="24"/>
        </w:rPr>
        <w:t xml:space="preserve">Taxi </w:t>
      </w:r>
      <w:r w:rsidRPr="004C2DEC">
        <w:rPr>
          <w:rFonts w:ascii="Tahoma" w:eastAsia="Cordia New" w:hAnsi="Tahoma" w:cs="Tahoma"/>
          <w:sz w:val="24"/>
          <w:szCs w:val="24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</w:t>
      </w:r>
      <w:r>
        <w:rPr>
          <w:rFonts w:ascii="Tahoma" w:eastAsia="Cordia New" w:hAnsi="Tahoma" w:cs="Tahoma"/>
          <w:sz w:val="24"/>
          <w:szCs w:val="24"/>
          <w:cs/>
        </w:rPr>
        <w:t>ดยราคานี้จะไม่รวมค่าทางด่วน)</w:t>
      </w:r>
      <w:r>
        <w:rPr>
          <w:rFonts w:ascii="Tahoma" w:eastAsia="Cordia New" w:hAnsi="Tahoma" w:cs="Tahoma"/>
          <w:sz w:val="24"/>
          <w:szCs w:val="24"/>
          <w:cs/>
        </w:rPr>
        <w:tab/>
      </w:r>
      <w:r>
        <w:rPr>
          <w:rFonts w:ascii="Tahoma" w:eastAsia="Cordia New" w:hAnsi="Tahoma" w:cs="Tahoma"/>
          <w:sz w:val="24"/>
          <w:szCs w:val="24"/>
          <w:cs/>
        </w:rPr>
        <w:tab/>
      </w:r>
      <w:r>
        <w:rPr>
          <w:rFonts w:ascii="Tahoma" w:eastAsia="Cordia New" w:hAnsi="Tahoma" w:cs="Tahoma"/>
          <w:sz w:val="24"/>
          <w:szCs w:val="24"/>
          <w:cs/>
        </w:rPr>
        <w:tab/>
      </w:r>
      <w:r w:rsidRPr="004C2DEC">
        <w:rPr>
          <w:rFonts w:ascii="Tahoma" w:eastAsia="Cordia New" w:hAnsi="Tahoma" w:cs="Tahoma"/>
          <w:sz w:val="24"/>
          <w:szCs w:val="24"/>
          <w:cs/>
        </w:rPr>
        <w:tab/>
      </w:r>
    </w:p>
    <w:p w:rsidR="001F6145" w:rsidRPr="00EF0DD3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FF"/>
          <w:sz w:val="24"/>
          <w:szCs w:val="24"/>
        </w:rPr>
      </w:pP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ค่ำ</w:t>
      </w:r>
      <w:r w:rsidRPr="00EF0DD3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ab/>
        <w:t>อิสระอาหารค่ำ ตามอัธยาศัย</w:t>
      </w:r>
    </w:p>
    <w:p w:rsidR="003B4FF9" w:rsidRPr="00B52876" w:rsidRDefault="003B4FF9" w:rsidP="003B4FF9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ที่พัก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FF"/>
          <w:sz w:val="24"/>
          <w:szCs w:val="24"/>
        </w:rPr>
        <w:t>Marroad</w:t>
      </w:r>
      <w:proofErr w:type="spellEnd"/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In</w:t>
      </w:r>
      <w:r w:rsidRPr="008F63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 </w:t>
      </w: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หรือเทียบเท่า  </w:t>
      </w:r>
    </w:p>
    <w:p w:rsidR="004C2DEC" w:rsidRPr="00B52876" w:rsidRDefault="004C2DEC" w:rsidP="004C2DEC">
      <w:pPr>
        <w:spacing w:after="0" w:line="276" w:lineRule="auto"/>
        <w:ind w:left="1080" w:hanging="990"/>
        <w:jc w:val="thaiDistribute"/>
        <w:rPr>
          <w:rFonts w:ascii="Tahoma" w:eastAsia="Cordia New" w:hAnsi="Tahoma" w:cs="Tahoma"/>
          <w:b/>
          <w:bCs/>
          <w:color w:val="000000" w:themeColor="text1"/>
          <w:sz w:val="24"/>
          <w:szCs w:val="24"/>
        </w:rPr>
      </w:pPr>
    </w:p>
    <w:tbl>
      <w:tblPr>
        <w:tblStyle w:val="PlainTable1"/>
        <w:tblW w:w="9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8493"/>
      </w:tblGrid>
      <w:tr w:rsidR="00EF0DD3" w:rsidRPr="00B52876" w:rsidTr="008504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0000"/>
            <w:vAlign w:val="center"/>
          </w:tcPr>
          <w:p w:rsidR="00EF0DD3" w:rsidRPr="00B52876" w:rsidRDefault="00EF0DD3" w:rsidP="00850493">
            <w:pPr>
              <w:spacing w:before="0" w:line="276" w:lineRule="auto"/>
              <w:jc w:val="thaiDistribute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8493" w:type="dxa"/>
            <w:shd w:val="clear" w:color="auto" w:fill="FF0000"/>
            <w:vAlign w:val="center"/>
          </w:tcPr>
          <w:p w:rsidR="00EF0DD3" w:rsidRPr="00B52876" w:rsidRDefault="003C15E9" w:rsidP="003C15E9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วัดนาริตะ</w:t>
            </w:r>
            <w:r w:rsidR="00EF0D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EF0DD3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FE1E5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สนามบินนาริตะ</w:t>
            </w:r>
            <w:r w:rsidR="00FE1E56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-  </w:t>
            </w:r>
            <w:r w:rsidR="00EF0D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กรุงเทพ </w:t>
            </w:r>
            <w:r w:rsidR="00EF0D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(</w:t>
            </w:r>
            <w:r w:rsidR="00EF0D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ดอนเมือง</w:t>
            </w:r>
            <w:r w:rsidR="00EF0DD3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)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</w:t>
            </w:r>
            <w:r w:rsidR="00EF0D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/-/</w:t>
            </w:r>
            <w:r w:rsidR="00EF0DD3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-</w:t>
            </w:r>
            <w:r w:rsidR="00EF0DD3" w:rsidRPr="00B52876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</w:p>
        </w:tc>
      </w:tr>
    </w:tbl>
    <w:p w:rsidR="00FE54DA" w:rsidRPr="00B52876" w:rsidRDefault="00FE54DA" w:rsidP="001F6145">
      <w:pPr>
        <w:spacing w:after="0" w:line="276" w:lineRule="auto"/>
        <w:ind w:left="108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EF0DD3" w:rsidRPr="00677765" w:rsidRDefault="00EF0DD3" w:rsidP="00EF0DD3">
      <w:pPr>
        <w:spacing w:after="0"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677765">
        <w:rPr>
          <w:rFonts w:ascii="Tahoma" w:eastAsia="Cordia New" w:hAnsi="Tahoma" w:cs="Tahoma"/>
          <w:b/>
          <w:bCs/>
          <w:color w:val="0000FF"/>
          <w:sz w:val="24"/>
          <w:szCs w:val="24"/>
          <w:cs/>
        </w:rPr>
        <w:t>เช้า</w:t>
      </w:r>
      <w:r w:rsidRPr="00677765">
        <w:rPr>
          <w:rFonts w:ascii="Tahoma" w:eastAsia="Cordia New" w:hAnsi="Tahoma" w:cs="Tahoma"/>
          <w:color w:val="0000FF"/>
          <w:sz w:val="24"/>
          <w:szCs w:val="24"/>
          <w:cs/>
        </w:rPr>
        <w:tab/>
      </w:r>
      <w:r w:rsidR="00FE1E56" w:rsidRPr="00677765">
        <w:rPr>
          <w:rFonts w:ascii="Tahoma" w:eastAsia="Cordia New" w:hAnsi="Tahoma" w:cs="Tahoma" w:hint="cs"/>
          <w:color w:val="0000FF"/>
          <w:sz w:val="24"/>
          <w:szCs w:val="24"/>
          <w:cs/>
        </w:rPr>
        <w:t xml:space="preserve">  </w:t>
      </w:r>
      <w:r w:rsidRPr="00677765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>
        <w:rPr>
          <w:rFonts w:ascii="Tahoma" w:eastAsia="Cordia New" w:hAnsi="Tahoma" w:cs="Tahoma" w:hint="cs"/>
          <w:b/>
          <w:bCs/>
          <w:sz w:val="24"/>
          <w:szCs w:val="24"/>
          <w:cs/>
        </w:rPr>
        <w:t xml:space="preserve"> </w:t>
      </w:r>
      <w:r w:rsidR="00EF0DD3" w:rsidRPr="00EF0DD3">
        <w:rPr>
          <w:rFonts w:ascii="Tahoma" w:eastAsia="Cordia New" w:hAnsi="Tahoma" w:cs="Tahoma" w:hint="cs"/>
          <w:sz w:val="24"/>
          <w:szCs w:val="24"/>
          <w:cs/>
        </w:rPr>
        <w:t xml:space="preserve"> </w:t>
      </w:r>
      <w:r w:rsidRPr="00FE1E56">
        <w:rPr>
          <w:rFonts w:ascii="Tahoma" w:eastAsia="Cordia New" w:hAnsi="Tahoma" w:cs="Tahoma" w:hint="cs"/>
          <w:sz w:val="24"/>
          <w:szCs w:val="24"/>
          <w:cs/>
        </w:rPr>
        <w:t xml:space="preserve">นำทุกท่านสู่ </w:t>
      </w:r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>วัดนาริตะซัง ชินโชจิ</w:t>
      </w:r>
      <w:r w:rsidRPr="00FE1E56">
        <w:rPr>
          <w:rStyle w:val="Strong"/>
          <w:rFonts w:ascii="Tahoma" w:hAnsi="Tahoma" w:cs="Tahoma" w:hint="cs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  <w:cs/>
        </w:rPr>
        <w:t>(</w:t>
      </w:r>
      <w:proofErr w:type="spellStart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>Naritasan</w:t>
      </w:r>
      <w:proofErr w:type="spellEnd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>Shinshoji</w:t>
      </w:r>
      <w:proofErr w:type="spellEnd"/>
      <w:r w:rsidRPr="00FE1E56">
        <w:rPr>
          <w:rStyle w:val="Strong"/>
          <w:rFonts w:ascii="Tahoma" w:hAnsi="Tahoma" w:cs="Tahoma"/>
          <w:color w:val="FF0000"/>
          <w:sz w:val="24"/>
          <w:szCs w:val="24"/>
          <w:bdr w:val="none" w:sz="0" w:space="0" w:color="auto" w:frame="1"/>
          <w:shd w:val="clear" w:color="auto" w:fill="FFFFFF"/>
        </w:rPr>
        <w:t xml:space="preserve"> Temple)</w:t>
      </w:r>
      <w:r w:rsidRPr="00FE1E56">
        <w:rPr>
          <w:rFonts w:ascii="Tahoma" w:hAnsi="Tahoma" w:cs="Tahoma"/>
          <w:color w:val="FF0000"/>
          <w:sz w:val="24"/>
          <w:szCs w:val="24"/>
          <w:shd w:val="clear" w:color="auto" w:fill="FFFFFF"/>
        </w:rPr>
        <w:t> 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เป็นวัด</w:t>
      </w: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eastAsia="Cordia New" w:hAnsi="Tahoma" w:cs="Tahoma" w:hint="cs"/>
          <w:sz w:val="24"/>
          <w:szCs w:val="24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> 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สร้างขึ้นในปี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940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ตั้งอยู่ไม่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ไกลจากสนามบินนานาชาตินาริตะ ภายในวัดมีอาคารที่หลากหลายตั้งอยู่ในบริเวณที่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hAnsi="Tahoma" w:cs="Tahoma"/>
          <w:sz w:val="24"/>
          <w:szCs w:val="24"/>
          <w:shd w:val="clear" w:color="auto" w:fill="FFFFFF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กว้างขวาง เช่น ห้องโถงหลัก เจดีย์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3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ชั้นสไตล์ </w:t>
      </w:r>
      <w:proofErr w:type="spellStart"/>
      <w:r w:rsidRPr="00FE1E56">
        <w:rPr>
          <w:rFonts w:ascii="Tahoma" w:hAnsi="Tahoma" w:cs="Tahoma"/>
          <w:sz w:val="24"/>
          <w:szCs w:val="24"/>
          <w:shd w:val="clear" w:color="auto" w:fill="FFFFFF"/>
        </w:rPr>
        <w:t>Tahoto</w:t>
      </w:r>
      <w:proofErr w:type="spellEnd"/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 xml:space="preserve">มีชื่อว่า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Great Pagoda of </w:t>
      </w:r>
    </w:p>
    <w:p w:rsidR="00FE1E56" w:rsidRPr="00FE1E56" w:rsidRDefault="00FE1E56" w:rsidP="00FE1E56">
      <w:pPr>
        <w:spacing w:after="0" w:line="276" w:lineRule="auto"/>
        <w:ind w:left="1080"/>
        <w:jc w:val="thaiDistribute"/>
        <w:rPr>
          <w:rFonts w:ascii="Tahoma" w:eastAsia="Cordia New" w:hAnsi="Tahoma" w:cs="Tahoma"/>
          <w:sz w:val="24"/>
          <w:szCs w:val="24"/>
        </w:rPr>
      </w:pPr>
      <w:r w:rsidRPr="00FE1E56">
        <w:rPr>
          <w:rFonts w:ascii="Tahoma" w:hAnsi="Tahoma" w:cs="Tahoma" w:hint="cs"/>
          <w:sz w:val="24"/>
          <w:szCs w:val="24"/>
          <w:shd w:val="clear" w:color="auto" w:fill="FFFFFF"/>
          <w:cs/>
        </w:rPr>
        <w:t xml:space="preserve">  </w:t>
      </w:r>
      <w:r w:rsidRPr="00FE1E56">
        <w:rPr>
          <w:rFonts w:ascii="Tahoma" w:hAnsi="Tahoma" w:cs="Tahoma"/>
          <w:sz w:val="24"/>
          <w:szCs w:val="24"/>
          <w:shd w:val="clear" w:color="auto" w:fill="FFFFFF"/>
        </w:rPr>
        <w:t xml:space="preserve">Peace </w:t>
      </w:r>
      <w:r w:rsidRPr="00FE1E56">
        <w:rPr>
          <w:rFonts w:ascii="Tahoma" w:hAnsi="Tahoma" w:cs="Tahoma"/>
          <w:sz w:val="24"/>
          <w:szCs w:val="24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Default="00EF0DD3" w:rsidP="00EF0DD3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Tahoma" w:eastAsia="Cordia New" w:hAnsi="Tahoma" w:cs="Tahoma"/>
          <w:b/>
          <w:bCs/>
          <w:color w:val="FF0000"/>
        </w:rPr>
      </w:pPr>
      <w:r w:rsidRPr="00A5444B">
        <w:rPr>
          <w:rFonts w:ascii="Tahoma" w:eastAsia="Cordia New" w:hAnsi="Tahoma" w:cs="Tahoma" w:hint="cs"/>
          <w:b/>
          <w:bCs/>
          <w:cs/>
        </w:rPr>
        <w:t>10.30น.</w:t>
      </w:r>
      <w:r>
        <w:rPr>
          <w:rFonts w:ascii="Tahoma" w:eastAsia="Cordia New" w:hAnsi="Tahoma" w:cs="Tahoma" w:hint="cs"/>
          <w:cs/>
        </w:rPr>
        <w:t xml:space="preserve">    </w:t>
      </w:r>
      <w:r w:rsidRPr="00C0693F">
        <w:rPr>
          <w:rFonts w:ascii="Tahoma" w:eastAsia="Cordia New" w:hAnsi="Tahoma" w:cs="Tahoma"/>
          <w:cs/>
        </w:rPr>
        <w:t xml:space="preserve">นำท่านเดินทางสู่ </w:t>
      </w:r>
      <w:r w:rsidRPr="00A04FA4">
        <w:rPr>
          <w:rFonts w:ascii="Tahoma" w:eastAsia="Cordia New" w:hAnsi="Tahoma" w:cs="Tahoma"/>
          <w:b/>
          <w:bCs/>
          <w:color w:val="FF0000"/>
          <w:cs/>
        </w:rPr>
        <w:t xml:space="preserve">ท่าอากาศยานนานาชาติ </w:t>
      </w:r>
      <w:r w:rsidR="0067730B">
        <w:rPr>
          <w:rFonts w:ascii="Tahoma" w:eastAsia="Cordia New" w:hAnsi="Tahoma" w:cs="Tahoma" w:hint="cs"/>
          <w:b/>
          <w:bCs/>
          <w:color w:val="FF0000"/>
          <w:cs/>
        </w:rPr>
        <w:t>นาริตะ</w:t>
      </w:r>
      <w:r w:rsidRPr="00A04FA4">
        <w:rPr>
          <w:rFonts w:ascii="Tahoma" w:eastAsia="Cordia New" w:hAnsi="Tahoma" w:cs="Tahoma"/>
          <w:b/>
          <w:bCs/>
          <w:color w:val="FF0000"/>
          <w:cs/>
        </w:rPr>
        <w:t xml:space="preserve"> ประเทศ</w:t>
      </w:r>
      <w:r>
        <w:rPr>
          <w:rFonts w:ascii="Tahoma" w:eastAsia="Cordia New" w:hAnsi="Tahoma" w:cs="Tahoma" w:hint="cs"/>
          <w:b/>
          <w:bCs/>
          <w:color w:val="FF0000"/>
          <w:cs/>
        </w:rPr>
        <w:t>ญี่ปุ่น</w:t>
      </w:r>
    </w:p>
    <w:p w:rsidR="00EF0DD3" w:rsidRDefault="00EF0DD3" w:rsidP="00EF0DD3">
      <w:pPr>
        <w:spacing w:after="0" w:line="276" w:lineRule="auto"/>
        <w:jc w:val="thaiDistribute"/>
        <w:rPr>
          <w:rFonts w:ascii="Tahoma" w:eastAsia="Cordia New" w:hAnsi="Tahoma" w:cs="Tahoma"/>
          <w:sz w:val="24"/>
          <w:szCs w:val="24"/>
        </w:rPr>
      </w:pPr>
      <w:r w:rsidRPr="00A5444B">
        <w:rPr>
          <w:rFonts w:ascii="Tahoma" w:eastAsia="Cordia New" w:hAnsi="Tahoma" w:cs="Tahoma" w:hint="cs"/>
          <w:b/>
          <w:bCs/>
          <w:sz w:val="24"/>
          <w:szCs w:val="24"/>
          <w:cs/>
        </w:rPr>
        <w:t>13.55น.</w:t>
      </w:r>
      <w:r>
        <w:rPr>
          <w:rFonts w:ascii="Tahoma" w:eastAsia="Cordia New" w:hAnsi="Tahoma" w:cs="Tahoma" w:hint="cs"/>
          <w:sz w:val="24"/>
          <w:szCs w:val="24"/>
          <w:cs/>
        </w:rPr>
        <w:t xml:space="preserve">    </w:t>
      </w:r>
      <w:r w:rsidRPr="00A04FA4">
        <w:rPr>
          <w:rFonts w:ascii="Tahoma" w:eastAsia="Cordia New" w:hAnsi="Tahoma" w:cs="Tahoma"/>
          <w:sz w:val="24"/>
          <w:szCs w:val="24"/>
          <w:cs/>
        </w:rPr>
        <w:t>ออกเดินทางสู่</w:t>
      </w:r>
      <w:r>
        <w:rPr>
          <w:rFonts w:ascii="Tahoma" w:eastAsia="Cordia New" w:hAnsi="Tahoma" w:cs="Tahoma" w:hint="cs"/>
          <w:cs/>
        </w:rPr>
        <w:t xml:space="preserve"> </w:t>
      </w:r>
      <w:r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>ท่าอากาศยานนานาชาติ ดอนเมือง กรุงเทพฯ ประเทศไทย</w:t>
      </w:r>
      <w:r w:rsidRPr="00B52876">
        <w:rPr>
          <w:rFonts w:ascii="Tahoma" w:eastAsia="Cordia New" w:hAnsi="Tahoma" w:cs="Tahoma"/>
          <w:color w:val="FF0000"/>
          <w:sz w:val="24"/>
          <w:szCs w:val="24"/>
          <w:cs/>
        </w:rPr>
        <w:t xml:space="preserve"> </w:t>
      </w:r>
      <w:r w:rsidRPr="00904840">
        <w:rPr>
          <w:rFonts w:ascii="Tahoma" w:eastAsia="Cordia New" w:hAnsi="Tahoma" w:cs="Tahoma" w:hint="cs"/>
          <w:sz w:val="24"/>
          <w:szCs w:val="24"/>
          <w:cs/>
        </w:rPr>
        <w:t xml:space="preserve">โดย </w:t>
      </w:r>
    </w:p>
    <w:p w:rsidR="00A5444B" w:rsidRDefault="00A5444B" w:rsidP="00EF0DD3">
      <w:pPr>
        <w:spacing w:after="0" w:line="276" w:lineRule="auto"/>
        <w:ind w:left="114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EF0DD3"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 xml:space="preserve">สายการบิน </w:t>
      </w:r>
      <w:proofErr w:type="spellStart"/>
      <w:r w:rsidR="00EF0DD3">
        <w:rPr>
          <w:rFonts w:ascii="Tahoma" w:hAnsi="Tahoma" w:cs="Tahoma"/>
          <w:b/>
          <w:bCs/>
          <w:color w:val="FF0000"/>
          <w:sz w:val="24"/>
          <w:szCs w:val="24"/>
        </w:rPr>
        <w:t>Nok</w:t>
      </w:r>
      <w:proofErr w:type="spellEnd"/>
      <w:r w:rsidR="00EF0DD3">
        <w:rPr>
          <w:rFonts w:ascii="Tahoma" w:hAnsi="Tahoma" w:cs="Tahoma"/>
          <w:b/>
          <w:bCs/>
          <w:color w:val="FF0000"/>
          <w:sz w:val="24"/>
          <w:szCs w:val="24"/>
        </w:rPr>
        <w:t xml:space="preserve"> Scoot</w:t>
      </w:r>
      <w:r w:rsidR="00EF0DD3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="00EF0DD3" w:rsidRPr="006560F2">
        <w:rPr>
          <w:rFonts w:ascii="Tahoma" w:hAnsi="Tahoma" w:cs="Tahoma" w:hint="cs"/>
          <w:color w:val="000000"/>
          <w:cs/>
        </w:rPr>
        <w:t>เที่ยวบินที่</w:t>
      </w:r>
      <w:r w:rsidR="00EF0DD3" w:rsidRPr="006560F2">
        <w:rPr>
          <w:rFonts w:ascii="Tahoma" w:hAnsi="Tahoma" w:cs="Tahoma" w:hint="cs"/>
          <w:b/>
          <w:bCs/>
          <w:color w:val="000000"/>
          <w:cs/>
        </w:rPr>
        <w:t xml:space="preserve"> 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>X</w:t>
      </w:r>
      <w:r w:rsidR="00EF0DD3">
        <w:rPr>
          <w:rFonts w:ascii="Tahoma" w:eastAsia="Cordia New" w:hAnsi="Tahoma" w:cs="Tahoma"/>
          <w:b/>
          <w:bCs/>
          <w:color w:val="FF0000"/>
          <w:sz w:val="24"/>
          <w:szCs w:val="24"/>
        </w:rPr>
        <w:t>W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</w:rPr>
        <w:t xml:space="preserve"> </w:t>
      </w:r>
      <w:r w:rsidR="00EF0DD3">
        <w:rPr>
          <w:rFonts w:ascii="Tahoma" w:eastAsia="Cordia New" w:hAnsi="Tahoma" w:cs="Tahoma"/>
          <w:b/>
          <w:bCs/>
          <w:color w:val="FF0000"/>
          <w:sz w:val="24"/>
          <w:szCs w:val="24"/>
        </w:rPr>
        <w:t>1</w:t>
      </w:r>
      <w:r w:rsidR="00F30541">
        <w:rPr>
          <w:rFonts w:ascii="Tahoma" w:eastAsia="Cordia New" w:hAnsi="Tahoma" w:cs="Tahoma"/>
          <w:b/>
          <w:bCs/>
          <w:color w:val="FF0000"/>
          <w:sz w:val="24"/>
          <w:szCs w:val="24"/>
        </w:rPr>
        <w:t>01</w:t>
      </w:r>
      <w:r w:rsidR="00EF0DD3" w:rsidRPr="00B52876">
        <w:rPr>
          <w:rFonts w:ascii="Tahoma" w:eastAsia="Cordia New" w:hAnsi="Tahoma" w:cs="Tahoma"/>
          <w:b/>
          <w:bCs/>
          <w:color w:val="FF0000"/>
          <w:sz w:val="24"/>
          <w:szCs w:val="24"/>
          <w:cs/>
        </w:rPr>
        <w:t xml:space="preserve"> </w:t>
      </w:r>
      <w:r w:rsidR="00EF0DD3">
        <w:rPr>
          <w:rFonts w:ascii="Tahoma" w:hAnsi="Tahoma" w:cs="Tahoma"/>
          <w:b/>
          <w:bCs/>
          <w:color w:val="FF0000"/>
        </w:rPr>
        <w:t xml:space="preserve">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 xml:space="preserve">** </w:t>
      </w:r>
      <w:r w:rsidR="00EF0DD3">
        <w:rPr>
          <w:rFonts w:ascii="Tahoma" w:eastAsia="Cordia New" w:hAnsi="Tahoma" w:cs="Tahoma" w:hint="cs"/>
          <w:color w:val="0000FF"/>
          <w:sz w:val="24"/>
          <w:szCs w:val="24"/>
          <w:cs/>
        </w:rPr>
        <w:t>ไม่มี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บริการอาหารและเครื่องดื่ม</w:t>
      </w:r>
      <w:r>
        <w:rPr>
          <w:rFonts w:ascii="Tahoma" w:eastAsia="Cordia New" w:hAnsi="Tahoma" w:cs="Tahoma" w:hint="cs"/>
          <w:color w:val="0000FF"/>
          <w:sz w:val="24"/>
          <w:szCs w:val="24"/>
          <w:cs/>
        </w:rPr>
        <w:t xml:space="preserve">  </w:t>
      </w:r>
    </w:p>
    <w:p w:rsidR="00EF0DD3" w:rsidRDefault="00A5444B" w:rsidP="00EF0DD3">
      <w:pPr>
        <w:spacing w:after="0" w:line="276" w:lineRule="auto"/>
        <w:ind w:left="1140"/>
        <w:jc w:val="thaiDistribute"/>
        <w:rPr>
          <w:rFonts w:ascii="Tahoma" w:eastAsia="Cordia New" w:hAnsi="Tahoma" w:cs="Tahoma"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 xml:space="preserve">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บนเครื่องบ</w:t>
      </w:r>
      <w:r w:rsidR="00EF0DD3">
        <w:rPr>
          <w:rFonts w:ascii="Tahoma" w:eastAsia="Cordia New" w:hAnsi="Tahoma" w:cs="Tahoma"/>
          <w:color w:val="0000FF"/>
          <w:sz w:val="24"/>
          <w:szCs w:val="24"/>
          <w:cs/>
        </w:rPr>
        <w:t xml:space="preserve">ิน ใช้เวลาบินประมาณ </w:t>
      </w:r>
      <w:r w:rsidR="00EF0DD3">
        <w:rPr>
          <w:rFonts w:ascii="Tahoma" w:eastAsia="Cordia New" w:hAnsi="Tahoma" w:cs="Tahoma" w:hint="cs"/>
          <w:color w:val="0000FF"/>
          <w:sz w:val="24"/>
          <w:szCs w:val="24"/>
          <w:cs/>
        </w:rPr>
        <w:t>6</w:t>
      </w:r>
      <w:r w:rsidR="00EF0DD3">
        <w:rPr>
          <w:rFonts w:ascii="Tahoma" w:eastAsia="Cordia New" w:hAnsi="Tahoma" w:cs="Tahoma"/>
          <w:color w:val="0000FF"/>
          <w:sz w:val="24"/>
          <w:szCs w:val="24"/>
          <w:cs/>
        </w:rPr>
        <w:t xml:space="preserve"> ชั่วโมง </w:t>
      </w:r>
      <w:r w:rsidR="00EF0DD3" w:rsidRPr="00C0693F">
        <w:rPr>
          <w:rFonts w:ascii="Tahoma" w:eastAsia="Cordia New" w:hAnsi="Tahoma" w:cs="Tahoma"/>
          <w:color w:val="0000FF"/>
          <w:sz w:val="24"/>
          <w:szCs w:val="24"/>
          <w:cs/>
        </w:rPr>
        <w:t>**</w:t>
      </w:r>
    </w:p>
    <w:p w:rsidR="00EF0DD3" w:rsidRPr="00EF0DD3" w:rsidRDefault="00EF0DD3" w:rsidP="00EF0DD3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5444B">
        <w:rPr>
          <w:rFonts w:ascii="Tahoma" w:hAnsi="Tahoma" w:cs="Tahoma"/>
          <w:b/>
          <w:bCs/>
          <w:color w:val="000000" w:themeColor="text1"/>
          <w:sz w:val="24"/>
          <w:szCs w:val="24"/>
        </w:rPr>
        <w:t>18.25</w:t>
      </w:r>
      <w:r w:rsidRPr="00A5444B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น.</w:t>
      </w:r>
      <w:r w:rsidRP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    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EF0DD3">
      <w:pPr>
        <w:spacing w:after="0" w:line="276" w:lineRule="auto"/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EF0DD3" w:rsidRP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6D58C9" w:rsidRPr="00AC27EA" w:rsidRDefault="00526F0C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F70131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</w:t>
            </w: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D31EC5" w:rsidRPr="001A6965" w:rsidTr="00F70131">
        <w:trPr>
          <w:jc w:val="center"/>
        </w:trPr>
        <w:tc>
          <w:tcPr>
            <w:tcW w:w="11047" w:type="dxa"/>
            <w:gridSpan w:val="6"/>
            <w:shd w:val="clear" w:color="auto" w:fill="FF3399"/>
          </w:tcPr>
          <w:p w:rsidR="00D31EC5" w:rsidRPr="00441C4F" w:rsidRDefault="00D31EC5" w:rsidP="008B6243">
            <w:pPr>
              <w:spacing w:after="0" w:line="276" w:lineRule="auto"/>
              <w:ind w:left="408" w:hanging="720"/>
              <w:jc w:val="center"/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441C4F"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 xml:space="preserve">เดือน </w:t>
            </w: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>สิงหาคม</w:t>
            </w:r>
            <w:r w:rsidRPr="00441C4F"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 xml:space="preserve"> </w:t>
            </w: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>ราคา</w:t>
            </w: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highlight w:val="yellow"/>
              </w:rPr>
              <w:t xml:space="preserve"> </w:t>
            </w:r>
            <w:r w:rsidRPr="00513AD1"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>เริ่มต้น</w:t>
            </w: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highlight w:val="yellow"/>
              </w:rPr>
              <w:t xml:space="preserve"> </w:t>
            </w:r>
            <w:r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>1</w:t>
            </w:r>
            <w:r w:rsidR="008B6243"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highlight w:val="yellow"/>
              </w:rPr>
              <w:t>4</w:t>
            </w:r>
            <w:r w:rsidRPr="00513AD1"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highlight w:val="yellow"/>
              </w:rPr>
              <w:t>,</w:t>
            </w:r>
            <w:r>
              <w:rPr>
                <w:rFonts w:ascii="Tahoma" w:eastAsia="Cordia New" w:hAnsi="Tahoma" w:cs="Tahoma"/>
                <w:b/>
                <w:bCs/>
                <w:color w:val="000000" w:themeColor="text1"/>
                <w:sz w:val="30"/>
                <w:szCs w:val="30"/>
                <w:highlight w:val="yellow"/>
              </w:rPr>
              <w:t>888</w:t>
            </w:r>
            <w:r w:rsidRPr="00513AD1">
              <w:rPr>
                <w:rFonts w:ascii="Tahoma" w:eastAsia="Cordia New" w:hAnsi="Tahoma" w:cs="Tahoma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 xml:space="preserve"> บาท</w:t>
            </w:r>
          </w:p>
        </w:tc>
      </w:tr>
      <w:tr w:rsidR="00D31EC5" w:rsidRPr="001A6965" w:rsidTr="00F70131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D31EC5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สิงหาคม 61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D31EC5" w:rsidRPr="00B52876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31EC5" w:rsidRPr="00B52876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31EC5" w:rsidRPr="00B52876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D31EC5" w:rsidRPr="00B52876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D31EC5" w:rsidRPr="00B52876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</w:tr>
      <w:tr w:rsidR="00D31EC5" w:rsidRPr="001A6965" w:rsidTr="00F70131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D31EC5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สิงหาคม 61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D31EC5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31EC5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D31EC5" w:rsidRDefault="00D31EC5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B624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D31EC5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D31EC5" w:rsidRDefault="00D31EC5" w:rsidP="00D31EC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</w:tr>
      <w:tr w:rsidR="008B6243" w:rsidRPr="001A6965" w:rsidTr="00F70131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สิงหาคม 61 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</w:tr>
      <w:tr w:rsidR="008B6243" w:rsidRPr="001A6965" w:rsidTr="00F70131">
        <w:trPr>
          <w:jc w:val="center"/>
        </w:trPr>
        <w:tc>
          <w:tcPr>
            <w:tcW w:w="2677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สิงหาคม 61</w:t>
            </w:r>
          </w:p>
        </w:tc>
        <w:tc>
          <w:tcPr>
            <w:tcW w:w="171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8B6243" w:rsidRDefault="008B6243" w:rsidP="008B624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11,000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4B0C81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val="x-none" w:eastAsia="x-none"/>
        </w:rPr>
        <w:t>10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  <w:r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** </w:t>
      </w:r>
      <w:r>
        <w:rPr>
          <w:rFonts w:ascii="Tahoma" w:eastAsia="Cordia New" w:hAnsi="Tahoma" w:cs="Tahoma" w:hint="cs"/>
          <w:b/>
          <w:bCs/>
          <w:color w:val="FF0000"/>
          <w:sz w:val="24"/>
          <w:szCs w:val="24"/>
          <w:cs/>
          <w:lang w:eastAsia="x-none"/>
        </w:rPr>
        <w:t>ท่านที่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300B4E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ประเทศญี่ปุ่น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ไม่จำเป็นต้องยื่นขอวีซ่า โดยสามารถพำนักได้ไม่เกิน </w:t>
      </w:r>
      <w:r w:rsidRPr="00300B4E">
        <w:rPr>
          <w:rFonts w:ascii="Tahoma" w:eastAsia="Calibri" w:hAnsi="Tahoma" w:cs="Tahoma" w:hint="cs"/>
          <w:b/>
          <w:bCs/>
          <w:color w:val="FF0000"/>
          <w:sz w:val="24"/>
          <w:szCs w:val="24"/>
          <w:highlight w:val="yellow"/>
          <w:cs/>
        </w:rPr>
        <w:t>15 วัน</w:t>
      </w:r>
      <w:r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ต่อครั้ง ** 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** ทาง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EF0DD3" w:rsidRDefault="00EF0DD3" w:rsidP="00EF0DD3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FF0000"/>
          <w:sz w:val="24"/>
          <w:szCs w:val="24"/>
        </w:rPr>
      </w:pPr>
    </w:p>
    <w:p w:rsidR="003B391B" w:rsidRPr="00677025" w:rsidRDefault="00EF0DD3" w:rsidP="00677025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lastRenderedPageBreak/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4B0C81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9</w:t>
      </w:r>
      <w:bookmarkStart w:id="0" w:name="_GoBack"/>
      <w:bookmarkEnd w:id="0"/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lastRenderedPageBreak/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Pr="00C56D3E" w:rsidRDefault="00EF0DD3" w:rsidP="00EF0DD3">
      <w:pPr>
        <w:pStyle w:val="Default"/>
        <w:spacing w:after="60" w:line="276" w:lineRule="auto"/>
        <w:ind w:left="720" w:hanging="720"/>
        <w:jc w:val="thaiDistribute"/>
        <w:rPr>
          <w:color w:val="FF0000"/>
          <w:sz w:val="30"/>
          <w:szCs w:val="30"/>
          <w:u w:val="single"/>
        </w:rPr>
      </w:pPr>
      <w:r w:rsidRPr="00C56D3E">
        <w:rPr>
          <w:rFonts w:hint="cs"/>
          <w:bCs/>
          <w:color w:val="FF0000"/>
          <w:sz w:val="30"/>
          <w:szCs w:val="30"/>
          <w:u w:val="single"/>
          <w:cs/>
        </w:rPr>
        <w:t>คำแนะนำเพิ่มเติม เกี่ยวกับ</w:t>
      </w:r>
      <w:r w:rsidRPr="00C56D3E">
        <w:rPr>
          <w:bCs/>
          <w:color w:val="FF0000"/>
          <w:sz w:val="30"/>
          <w:szCs w:val="30"/>
          <w:u w:val="single"/>
          <w:cs/>
        </w:rPr>
        <w:t xml:space="preserve"> </w:t>
      </w:r>
      <w:r w:rsidRPr="00C56D3E">
        <w:rPr>
          <w:rFonts w:hint="cs"/>
          <w:bCs/>
          <w:color w:val="FF0000"/>
          <w:sz w:val="30"/>
          <w:szCs w:val="30"/>
          <w:u w:val="single"/>
          <w:cs/>
        </w:rPr>
        <w:t>มาตราการการยกเว้นการขอวีซ่า</w:t>
      </w:r>
    </w:p>
    <w:p w:rsidR="00991D7D" w:rsidRDefault="00EF0DD3" w:rsidP="00991D7D">
      <w:pPr>
        <w:shd w:val="clear" w:color="auto" w:fill="FFFFFF"/>
        <w:spacing w:line="276" w:lineRule="auto"/>
        <w:ind w:left="720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จากมาตราการ การยกเว้นการขอวีซ่าเข้า </w:t>
      </w:r>
      <w:r w:rsidRPr="00FC646A">
        <w:rPr>
          <w:rFonts w:ascii="Tahoma" w:eastAsia="Angsana New" w:hAnsi="Tahoma" w:cs="Tahoma"/>
          <w:b/>
          <w:bCs/>
          <w:color w:val="FF0000"/>
          <w:sz w:val="24"/>
          <w:szCs w:val="24"/>
          <w:highlight w:val="yellow"/>
          <w:cs/>
        </w:rPr>
        <w:t>ประเท</w:t>
      </w:r>
      <w:r w:rsidRPr="000170B6">
        <w:rPr>
          <w:rFonts w:ascii="Tahoma" w:eastAsia="Angsana New" w:hAnsi="Tahoma" w:cs="Tahoma"/>
          <w:b/>
          <w:bCs/>
          <w:color w:val="FF0000"/>
          <w:sz w:val="24"/>
          <w:szCs w:val="24"/>
          <w:highlight w:val="yellow"/>
          <w:cs/>
        </w:rPr>
        <w:t>ศ</w:t>
      </w:r>
      <w:r w:rsidRPr="000170B6">
        <w:rPr>
          <w:rFonts w:ascii="Tahoma" w:eastAsia="Angsana New" w:hAnsi="Tahoma" w:cs="Tahoma" w:hint="cs"/>
          <w:b/>
          <w:bCs/>
          <w:color w:val="FF0000"/>
          <w:sz w:val="24"/>
          <w:szCs w:val="24"/>
          <w:highlight w:val="yellow"/>
          <w:cs/>
        </w:rPr>
        <w:t>ญี่ปุ่น</w:t>
      </w:r>
      <w:r>
        <w:rPr>
          <w:rFonts w:ascii="Tahoma" w:eastAsia="Angsana New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สำหรับผู้ที่ถือหนังสือเดินทางไทย </w:t>
      </w:r>
      <w:r w:rsidRPr="00793AA9">
        <w:rPr>
          <w:rFonts w:ascii="Tahoma" w:hAnsi="Tahoma" w:cs="Tahoma"/>
          <w:b/>
          <w:color w:val="0000FF"/>
          <w:sz w:val="24"/>
          <w:szCs w:val="24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>ที่มีความประสงค์เพื่อเดินทางไปเพื่อท่องเที่ยวในระยะสั้นไม่เกิน</w:t>
      </w:r>
      <w:r w:rsidRPr="00C56D3E">
        <w:rPr>
          <w:rFonts w:ascii="Tahoma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</w:t>
      </w:r>
      <w:r w:rsidR="00991D7D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้าประเทศ เบื้องต้น ดังต่อไปนี้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3.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600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เหรียญสหรัฐ (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USD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) หรือ ประมาณ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20,000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บาท สำหรับการเดินทาง 5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-6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วัน (กรณีไม่มีบัตรเครดิตการ์ด) หากมีบัตรเครดิตการ์ด เช่น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Visa Card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>, American Express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, Dinners Club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หรือ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Master Card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ควรนำติดตัวไปด้วย หรือ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 w:rsidRPr="00C56D3E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7. ควรแต่งกายด้วยชุดสุภาพ มิดชิด ลักษณะเหมือนนักท่องเที่ยว ไม่ควรสวมรองเท้าแตะ</w:t>
      </w:r>
    </w:p>
    <w:p w:rsidR="00EF0DD3" w:rsidRPr="00C56D3E" w:rsidRDefault="00EF0DD3" w:rsidP="00991D7D">
      <w:pPr>
        <w:shd w:val="clear" w:color="auto" w:fill="FFFFFF"/>
        <w:spacing w:line="276" w:lineRule="auto"/>
        <w:ind w:left="720"/>
        <w:rPr>
          <w:rFonts w:ascii="Tahoma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8.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ตั๋วเครื่องบินขาไป และ กลับ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(ทางบริษัทฯ จัดเตรียมให้ทุกท่านในซองเอกสาร ณ วันเดินทาง)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br/>
        <w:t xml:space="preserve">9.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ชื่อ ที่อยู่ (โรงแรม) และหมายเลขติดต่อในระหว่างที่พำนักในประเทศ</w:t>
      </w:r>
      <w:r w:rsidRPr="00C56D3E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ต่างประเทศ </w:t>
      </w: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(ทางบริษัทฯ จัดเตรียมให้ทุกท่านในซองเอกสาร ณ วันเดินทาง)</w:t>
      </w:r>
    </w:p>
    <w:p w:rsidR="00EF0DD3" w:rsidRPr="00C56D3E" w:rsidRDefault="00EF0DD3" w:rsidP="00991D7D">
      <w:p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56D3E">
        <w:rPr>
          <w:rFonts w:ascii="Tahoma" w:hAnsi="Tahoma" w:cs="Tahoma"/>
          <w:color w:val="000000" w:themeColor="text1"/>
          <w:sz w:val="24"/>
          <w:szCs w:val="24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 w:rsidR="00EF0DD3" w:rsidRPr="00424704" w:rsidRDefault="00EF0DD3" w:rsidP="00EF0DD3">
      <w:pPr>
        <w:spacing w:after="0" w:line="276" w:lineRule="auto"/>
        <w:ind w:left="720" w:hanging="360"/>
        <w:jc w:val="thaiDistribute"/>
        <w:rPr>
          <w:rFonts w:ascii="Tahoma" w:eastAsia="Cordia New" w:hAnsi="Tahoma" w:cs="Tahoma"/>
          <w:b/>
          <w:bCs/>
          <w:color w:val="FF0000"/>
          <w:sz w:val="24"/>
          <w:szCs w:val="24"/>
          <w:u w:val="single"/>
        </w:rPr>
      </w:pPr>
    </w:p>
    <w:p w:rsidR="00526F0C" w:rsidRPr="00991D7D" w:rsidRDefault="00EF0DD3" w:rsidP="00991D7D">
      <w:pPr>
        <w:spacing w:after="0" w:line="276" w:lineRule="auto"/>
        <w:ind w:left="720" w:hanging="720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</w:pP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</w:t>
      </w: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</w:rPr>
        <w:t xml:space="preserve"> </w:t>
      </w:r>
      <w:r w:rsidRPr="00424704">
        <w:rPr>
          <w:rFonts w:ascii="Tahoma" w:eastAsia="Cordia New" w:hAnsi="Tahoma" w:cs="Tahoma"/>
          <w:b/>
          <w:bCs/>
          <w:color w:val="FF0000"/>
          <w:sz w:val="30"/>
          <w:szCs w:val="30"/>
          <w:u w:val="single"/>
          <w:cs/>
        </w:rPr>
        <w:t>ที่มอบความไว้วางใจ ให้เราบริการ **</w:t>
      </w:r>
    </w:p>
    <w:sectPr w:rsidR="00526F0C" w:rsidRPr="00991D7D" w:rsidSect="00FD7E70">
      <w:pgSz w:w="12240" w:h="15840"/>
      <w:pgMar w:top="900" w:right="630" w:bottom="12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1787A"/>
    <w:rsid w:val="00025F47"/>
    <w:rsid w:val="00026FD8"/>
    <w:rsid w:val="000330FF"/>
    <w:rsid w:val="00044EBB"/>
    <w:rsid w:val="0004630E"/>
    <w:rsid w:val="00062B52"/>
    <w:rsid w:val="00062D3D"/>
    <w:rsid w:val="00097CD0"/>
    <w:rsid w:val="000D6BE8"/>
    <w:rsid w:val="001A6965"/>
    <w:rsid w:val="001D383A"/>
    <w:rsid w:val="001F058D"/>
    <w:rsid w:val="001F149A"/>
    <w:rsid w:val="001F6145"/>
    <w:rsid w:val="00201524"/>
    <w:rsid w:val="002169B2"/>
    <w:rsid w:val="00265C99"/>
    <w:rsid w:val="002758A0"/>
    <w:rsid w:val="00297EB6"/>
    <w:rsid w:val="002B58A3"/>
    <w:rsid w:val="002C420F"/>
    <w:rsid w:val="002D721E"/>
    <w:rsid w:val="002E0A93"/>
    <w:rsid w:val="002E0F4D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9004B"/>
    <w:rsid w:val="003B391B"/>
    <w:rsid w:val="003B4FF9"/>
    <w:rsid w:val="003C15E9"/>
    <w:rsid w:val="003D034B"/>
    <w:rsid w:val="003D77FA"/>
    <w:rsid w:val="003E2889"/>
    <w:rsid w:val="00433129"/>
    <w:rsid w:val="00477C52"/>
    <w:rsid w:val="0048359C"/>
    <w:rsid w:val="004836B1"/>
    <w:rsid w:val="00497A3B"/>
    <w:rsid w:val="004B0C81"/>
    <w:rsid w:val="004B2125"/>
    <w:rsid w:val="004B5768"/>
    <w:rsid w:val="004C2DEC"/>
    <w:rsid w:val="004C7610"/>
    <w:rsid w:val="004E79B7"/>
    <w:rsid w:val="004F65E3"/>
    <w:rsid w:val="00504758"/>
    <w:rsid w:val="00526F0C"/>
    <w:rsid w:val="005535B5"/>
    <w:rsid w:val="005679A4"/>
    <w:rsid w:val="005A1E3A"/>
    <w:rsid w:val="00612372"/>
    <w:rsid w:val="00613AAA"/>
    <w:rsid w:val="00631650"/>
    <w:rsid w:val="00633891"/>
    <w:rsid w:val="006425AE"/>
    <w:rsid w:val="00657132"/>
    <w:rsid w:val="00661A18"/>
    <w:rsid w:val="00662901"/>
    <w:rsid w:val="006721C8"/>
    <w:rsid w:val="0067282C"/>
    <w:rsid w:val="00677025"/>
    <w:rsid w:val="0067730B"/>
    <w:rsid w:val="00677765"/>
    <w:rsid w:val="00694AE7"/>
    <w:rsid w:val="006D354F"/>
    <w:rsid w:val="006D58C9"/>
    <w:rsid w:val="006E77C2"/>
    <w:rsid w:val="006F5134"/>
    <w:rsid w:val="00722047"/>
    <w:rsid w:val="00736999"/>
    <w:rsid w:val="007440A2"/>
    <w:rsid w:val="00751EB8"/>
    <w:rsid w:val="0076380D"/>
    <w:rsid w:val="00781784"/>
    <w:rsid w:val="007A619D"/>
    <w:rsid w:val="007B15BB"/>
    <w:rsid w:val="007B348E"/>
    <w:rsid w:val="007B3710"/>
    <w:rsid w:val="007C7044"/>
    <w:rsid w:val="007F65AC"/>
    <w:rsid w:val="007F6FD8"/>
    <w:rsid w:val="008235EF"/>
    <w:rsid w:val="008246AD"/>
    <w:rsid w:val="008406BC"/>
    <w:rsid w:val="00850493"/>
    <w:rsid w:val="00854F5C"/>
    <w:rsid w:val="008803DE"/>
    <w:rsid w:val="008A3DCA"/>
    <w:rsid w:val="008B6243"/>
    <w:rsid w:val="008D526A"/>
    <w:rsid w:val="008E619B"/>
    <w:rsid w:val="008F63B8"/>
    <w:rsid w:val="00937317"/>
    <w:rsid w:val="009426E5"/>
    <w:rsid w:val="0098559C"/>
    <w:rsid w:val="00991D7D"/>
    <w:rsid w:val="009C0117"/>
    <w:rsid w:val="009C142F"/>
    <w:rsid w:val="009C58D6"/>
    <w:rsid w:val="009E3AF2"/>
    <w:rsid w:val="00A3755B"/>
    <w:rsid w:val="00A5444B"/>
    <w:rsid w:val="00A65DA6"/>
    <w:rsid w:val="00AA79C2"/>
    <w:rsid w:val="00AC27EA"/>
    <w:rsid w:val="00AD60E8"/>
    <w:rsid w:val="00AE5860"/>
    <w:rsid w:val="00B13B63"/>
    <w:rsid w:val="00B149ED"/>
    <w:rsid w:val="00B21227"/>
    <w:rsid w:val="00B4245E"/>
    <w:rsid w:val="00B52876"/>
    <w:rsid w:val="00B810B0"/>
    <w:rsid w:val="00B816A6"/>
    <w:rsid w:val="00BA7853"/>
    <w:rsid w:val="00BA7CF1"/>
    <w:rsid w:val="00BB312E"/>
    <w:rsid w:val="00BD0ACF"/>
    <w:rsid w:val="00BE3E2D"/>
    <w:rsid w:val="00BF480F"/>
    <w:rsid w:val="00C51674"/>
    <w:rsid w:val="00C8117C"/>
    <w:rsid w:val="00CB57B3"/>
    <w:rsid w:val="00CD64D1"/>
    <w:rsid w:val="00CF48E6"/>
    <w:rsid w:val="00D107F1"/>
    <w:rsid w:val="00D176CB"/>
    <w:rsid w:val="00D31EC5"/>
    <w:rsid w:val="00D4354E"/>
    <w:rsid w:val="00DA1561"/>
    <w:rsid w:val="00DA6ABE"/>
    <w:rsid w:val="00DD4C2E"/>
    <w:rsid w:val="00E142E1"/>
    <w:rsid w:val="00E300C5"/>
    <w:rsid w:val="00E81B86"/>
    <w:rsid w:val="00EF0DD3"/>
    <w:rsid w:val="00F30541"/>
    <w:rsid w:val="00F70131"/>
    <w:rsid w:val="00F905EA"/>
    <w:rsid w:val="00FB74FB"/>
    <w:rsid w:val="00FC05D3"/>
    <w:rsid w:val="00FD0663"/>
    <w:rsid w:val="00FD7E70"/>
    <w:rsid w:val="00FE1E56"/>
    <w:rsid w:val="00FE3D46"/>
    <w:rsid w:val="00FE3EAF"/>
    <w:rsid w:val="00FE54DA"/>
    <w:rsid w:val="00FE588B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E0D17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72943"/>
    <w:rsid w:val="000D3B61"/>
    <w:rsid w:val="000E4170"/>
    <w:rsid w:val="0011080D"/>
    <w:rsid w:val="001A2CC2"/>
    <w:rsid w:val="001C5DFA"/>
    <w:rsid w:val="001E0889"/>
    <w:rsid w:val="001E505F"/>
    <w:rsid w:val="001F0B40"/>
    <w:rsid w:val="001F71D6"/>
    <w:rsid w:val="00244845"/>
    <w:rsid w:val="00310B5C"/>
    <w:rsid w:val="00390E99"/>
    <w:rsid w:val="003F501D"/>
    <w:rsid w:val="004615F0"/>
    <w:rsid w:val="004776CD"/>
    <w:rsid w:val="00490655"/>
    <w:rsid w:val="004E3E0C"/>
    <w:rsid w:val="004E7D4D"/>
    <w:rsid w:val="005D4B98"/>
    <w:rsid w:val="006035EF"/>
    <w:rsid w:val="006160A8"/>
    <w:rsid w:val="0067136C"/>
    <w:rsid w:val="006D6E20"/>
    <w:rsid w:val="00717A6A"/>
    <w:rsid w:val="00725C41"/>
    <w:rsid w:val="00806E37"/>
    <w:rsid w:val="00821E5D"/>
    <w:rsid w:val="008A67D2"/>
    <w:rsid w:val="008B5E10"/>
    <w:rsid w:val="009163D9"/>
    <w:rsid w:val="009B7D7F"/>
    <w:rsid w:val="009F5E45"/>
    <w:rsid w:val="00A2354E"/>
    <w:rsid w:val="00A73670"/>
    <w:rsid w:val="00B67224"/>
    <w:rsid w:val="00B67AAB"/>
    <w:rsid w:val="00BB6ABD"/>
    <w:rsid w:val="00BC36FE"/>
    <w:rsid w:val="00CA06B7"/>
    <w:rsid w:val="00CD638D"/>
    <w:rsid w:val="00ED5B87"/>
    <w:rsid w:val="00F1286D"/>
    <w:rsid w:val="00F356E4"/>
    <w:rsid w:val="00FA237E"/>
    <w:rsid w:val="00FB7A7B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1A25-5812-4763-8DB1-C3C6EA3C7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4290</Words>
  <Characters>24455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dcterms:created xsi:type="dcterms:W3CDTF">2018-07-19T14:51:00Z</dcterms:created>
  <dcterms:modified xsi:type="dcterms:W3CDTF">2018-08-06T07:50:00Z</dcterms:modified>
</cp:coreProperties>
</file>