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BB4" w:rsidRPr="007B0390" w:rsidRDefault="001D6BB4" w:rsidP="001D6B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7B039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 SEND</w:t>
      </w:r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AI FUKUSHIMA(</w:t>
      </w:r>
      <w:r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6</w:t>
      </w:r>
      <w:r w:rsidRPr="007B039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D</w:t>
      </w:r>
      <w:r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4</w:t>
      </w:r>
      <w:r w:rsidRPr="007B039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N)</w:t>
      </w:r>
    </w:p>
    <w:p w:rsidR="00F17A5A" w:rsidRPr="00D43B43" w:rsidRDefault="001D6BB4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17A5A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F4335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NRT</w:t>
      </w:r>
      <w:r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10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TOKYO SENDAI </w:t>
      </w:r>
      <w:r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นิกโก้-ฟุกุชิมะ</w:t>
      </w:r>
      <w:r w:rsidR="00D814F3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D814F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LUXURY</w:t>
      </w:r>
      <w:r w:rsidR="00F17A5A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F8244A" w:rsidRPr="00D43B43" w:rsidRDefault="003A44A5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012988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THAI </w:t>
      </w:r>
      <w:r w:rsidR="00F433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AIRWAY</w:t>
      </w:r>
      <w:r w:rsidR="00012988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(</w:t>
      </w:r>
      <w:r w:rsidR="00F433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TG</w:t>
      </w: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)</w:t>
      </w:r>
    </w:p>
    <w:p w:rsidR="0084747B" w:rsidRPr="0084747B" w:rsidRDefault="001D6BB4" w:rsidP="009F6BA1">
      <w:pPr>
        <w:spacing w:after="0" w:line="240" w:lineRule="auto"/>
        <w:ind w:left="1080" w:hanging="1170"/>
        <w:jc w:val="thaiDistribute"/>
        <w:rPr>
          <w:rFonts w:ascii="Angsana New" w:hAnsi="Angsana New" w:cs="Angsana New"/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12CC55FF" wp14:editId="432685C8">
            <wp:extent cx="7115175" cy="69723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15175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87A" w:rsidRDefault="006F787A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F43350" w:rsidRPr="00D03C37" w:rsidRDefault="00F43350" w:rsidP="00F43350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ไทยแอร์เวย์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</w:t>
      </w:r>
      <w:r>
        <w:rPr>
          <w:rFonts w:cstheme="minorHAnsi"/>
          <w:color w:val="FF0000"/>
          <w:sz w:val="44"/>
          <w:szCs w:val="44"/>
        </w:rPr>
        <w:t>TG</w:t>
      </w:r>
      <w:r w:rsidRPr="00D03C37">
        <w:rPr>
          <w:rFonts w:cstheme="minorHAnsi"/>
          <w:color w:val="FF0000"/>
          <w:sz w:val="44"/>
          <w:szCs w:val="44"/>
        </w:rPr>
        <w:t>)</w:t>
      </w:r>
      <w:r>
        <w:rPr>
          <w:rFonts w:hint="cs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สุวรรณภูมิ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>
        <w:rPr>
          <w:rFonts w:cstheme="minorHAnsi"/>
          <w:color w:val="FF0000"/>
          <w:sz w:val="44"/>
          <w:szCs w:val="44"/>
        </w:rPr>
        <w:t>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43350" w:rsidRPr="00416D0F" w:rsidTr="00117F9F">
        <w:tc>
          <w:tcPr>
            <w:tcW w:w="2250" w:type="dxa"/>
            <w:shd w:val="clear" w:color="auto" w:fill="FF6699"/>
          </w:tcPr>
          <w:p w:rsidR="00F43350" w:rsidRPr="002037B9" w:rsidRDefault="00F43350" w:rsidP="002037B9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2037B9">
              <w:rPr>
                <w:rFonts w:asciiTheme="majorBidi" w:hAnsiTheme="majorBidi" w:cstheme="majorBidi"/>
                <w:sz w:val="44"/>
                <w:szCs w:val="44"/>
              </w:rPr>
              <w:t>TG</w:t>
            </w:r>
            <w:r w:rsidR="002037B9" w:rsidRPr="002037B9">
              <w:rPr>
                <w:rFonts w:asciiTheme="majorBidi" w:hAnsiTheme="majorBidi" w:cstheme="majorBidi"/>
                <w:sz w:val="44"/>
                <w:szCs w:val="44"/>
              </w:rPr>
              <w:t>642</w:t>
            </w:r>
          </w:p>
        </w:tc>
        <w:tc>
          <w:tcPr>
            <w:tcW w:w="5130" w:type="dxa"/>
            <w:shd w:val="clear" w:color="auto" w:fill="FF6699"/>
          </w:tcPr>
          <w:p w:rsidR="00F43350" w:rsidRPr="002037B9" w:rsidRDefault="00F43350" w:rsidP="00117F9F">
            <w:pPr>
              <w:jc w:val="center"/>
              <w:rPr>
                <w:rFonts w:asciiTheme="majorBidi" w:hAnsiTheme="majorBidi" w:cstheme="majorBidi"/>
                <w:sz w:val="44"/>
                <w:szCs w:val="44"/>
                <w:cs/>
              </w:rPr>
            </w:pPr>
            <w:r w:rsidRPr="002037B9">
              <w:rPr>
                <w:rFonts w:asciiTheme="majorBidi" w:hAnsiTheme="majorBidi" w:cstheme="majorBidi"/>
                <w:sz w:val="44"/>
                <w:szCs w:val="44"/>
              </w:rPr>
              <w:t>BKK</w:t>
            </w:r>
            <w:r w:rsidRPr="002037B9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(กรุงเทพ) – </w:t>
            </w:r>
            <w:r w:rsidR="002037B9" w:rsidRPr="002037B9">
              <w:rPr>
                <w:rFonts w:asciiTheme="majorBidi" w:hAnsiTheme="majorBidi" w:cstheme="majorBidi"/>
                <w:sz w:val="44"/>
                <w:szCs w:val="44"/>
              </w:rPr>
              <w:t>NRT</w:t>
            </w:r>
            <w:r w:rsidRPr="002037B9">
              <w:rPr>
                <w:rFonts w:asciiTheme="majorBidi" w:hAnsiTheme="majorBidi" w:cstheme="majorBidi"/>
                <w:sz w:val="44"/>
                <w:szCs w:val="44"/>
                <w:cs/>
              </w:rPr>
              <w:t>(นาริตะ)</w:t>
            </w:r>
          </w:p>
        </w:tc>
        <w:tc>
          <w:tcPr>
            <w:tcW w:w="3240" w:type="dxa"/>
            <w:shd w:val="clear" w:color="auto" w:fill="FF6699"/>
          </w:tcPr>
          <w:p w:rsidR="00F43350" w:rsidRPr="002037B9" w:rsidRDefault="002037B9" w:rsidP="00F43350">
            <w:pPr>
              <w:jc w:val="center"/>
              <w:rPr>
                <w:rFonts w:asciiTheme="majorBidi" w:hAnsiTheme="majorBidi" w:cstheme="majorBidi"/>
                <w:sz w:val="44"/>
                <w:szCs w:val="44"/>
                <w:cs/>
              </w:rPr>
            </w:pPr>
            <w:r w:rsidRPr="002037B9">
              <w:rPr>
                <w:rFonts w:asciiTheme="majorBidi" w:hAnsiTheme="majorBidi" w:cstheme="majorBidi"/>
                <w:sz w:val="44"/>
                <w:szCs w:val="44"/>
              </w:rPr>
              <w:t>23.55-07.40</w:t>
            </w:r>
          </w:p>
        </w:tc>
      </w:tr>
      <w:tr w:rsidR="00F43350" w:rsidRPr="00416D0F" w:rsidTr="00117F9F">
        <w:trPr>
          <w:trHeight w:val="503"/>
        </w:trPr>
        <w:tc>
          <w:tcPr>
            <w:tcW w:w="2250" w:type="dxa"/>
            <w:shd w:val="clear" w:color="auto" w:fill="CC66FF"/>
          </w:tcPr>
          <w:p w:rsidR="00F43350" w:rsidRPr="002037B9" w:rsidRDefault="00F43350" w:rsidP="002037B9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2037B9">
              <w:rPr>
                <w:rFonts w:asciiTheme="majorBidi" w:hAnsiTheme="majorBidi" w:cstheme="majorBidi"/>
                <w:sz w:val="44"/>
                <w:szCs w:val="44"/>
              </w:rPr>
              <w:t>TG6</w:t>
            </w:r>
            <w:r w:rsidR="002037B9" w:rsidRPr="002037B9">
              <w:rPr>
                <w:rFonts w:asciiTheme="majorBidi" w:hAnsiTheme="majorBidi" w:cstheme="majorBidi"/>
                <w:sz w:val="44"/>
                <w:szCs w:val="44"/>
              </w:rPr>
              <w:t>27</w:t>
            </w:r>
          </w:p>
        </w:tc>
        <w:tc>
          <w:tcPr>
            <w:tcW w:w="5130" w:type="dxa"/>
            <w:shd w:val="clear" w:color="auto" w:fill="CC66FF"/>
          </w:tcPr>
          <w:p w:rsidR="00F43350" w:rsidRPr="002037B9" w:rsidRDefault="002037B9" w:rsidP="00117F9F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2037B9">
              <w:rPr>
                <w:rFonts w:asciiTheme="majorBidi" w:hAnsiTheme="majorBidi" w:cstheme="majorBidi"/>
                <w:sz w:val="44"/>
                <w:szCs w:val="44"/>
              </w:rPr>
              <w:t>SDJ</w:t>
            </w:r>
            <w:r w:rsidR="00F43350" w:rsidRPr="002037B9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(นาริตะ) - </w:t>
            </w:r>
            <w:r w:rsidR="00F43350" w:rsidRPr="002037B9">
              <w:rPr>
                <w:rFonts w:asciiTheme="majorBidi" w:hAnsiTheme="majorBidi" w:cstheme="majorBidi"/>
                <w:sz w:val="44"/>
                <w:szCs w:val="44"/>
              </w:rPr>
              <w:t>BKK</w:t>
            </w:r>
            <w:r w:rsidR="00F43350" w:rsidRPr="002037B9">
              <w:rPr>
                <w:rFonts w:asciiTheme="majorBidi" w:hAnsiTheme="majorBidi" w:cstheme="majorBidi"/>
                <w:sz w:val="44"/>
                <w:szCs w:val="44"/>
                <w:cs/>
              </w:rPr>
              <w:t>(กรุงเทพ)</w:t>
            </w:r>
          </w:p>
        </w:tc>
        <w:tc>
          <w:tcPr>
            <w:tcW w:w="3240" w:type="dxa"/>
            <w:shd w:val="clear" w:color="auto" w:fill="CC66FF"/>
          </w:tcPr>
          <w:p w:rsidR="002037B9" w:rsidRPr="002037B9" w:rsidRDefault="002037B9" w:rsidP="002037B9">
            <w:pPr>
              <w:jc w:val="center"/>
              <w:rPr>
                <w:rFonts w:asciiTheme="majorBidi" w:hAnsiTheme="majorBidi" w:cstheme="majorBidi"/>
                <w:sz w:val="44"/>
                <w:szCs w:val="44"/>
                <w:cs/>
              </w:rPr>
            </w:pPr>
            <w:r w:rsidRPr="002037B9">
              <w:rPr>
                <w:rFonts w:asciiTheme="majorBidi" w:hAnsiTheme="majorBidi" w:cstheme="majorBidi"/>
                <w:sz w:val="44"/>
                <w:szCs w:val="44"/>
              </w:rPr>
              <w:t>11.15-16.05</w:t>
            </w:r>
          </w:p>
        </w:tc>
      </w:tr>
    </w:tbl>
    <w:p w:rsidR="00F43350" w:rsidRPr="00824804" w:rsidRDefault="00F43350" w:rsidP="00824804">
      <w:pPr>
        <w:spacing w:after="0" w:line="276" w:lineRule="auto"/>
        <w:jc w:val="center"/>
        <w:rPr>
          <w:rFonts w:asciiTheme="majorBidi" w:hAnsiTheme="majorBidi" w:cstheme="majorBidi"/>
          <w:sz w:val="36"/>
          <w:szCs w:val="36"/>
        </w:rPr>
      </w:pPr>
      <w:r w:rsidRPr="00824804">
        <w:rPr>
          <w:rFonts w:asciiTheme="majorBidi" w:hAnsiTheme="majorBidi" w:cstheme="majorBidi"/>
          <w:sz w:val="36"/>
          <w:szCs w:val="36"/>
          <w:cs/>
        </w:rPr>
        <w:t>**</w:t>
      </w:r>
      <w:r w:rsidRPr="00824804">
        <w:rPr>
          <w:rFonts w:asciiTheme="majorBidi" w:hAnsiTheme="majorBidi" w:cstheme="majorBidi"/>
          <w:sz w:val="36"/>
          <w:szCs w:val="36"/>
        </w:rPr>
        <w:t xml:space="preserve"> </w:t>
      </w:r>
      <w:r w:rsidRPr="00824804">
        <w:rPr>
          <w:rFonts w:asciiTheme="majorBidi" w:hAnsiTheme="majorBidi" w:cstheme="majorBidi"/>
          <w:sz w:val="36"/>
          <w:szCs w:val="36"/>
          <w:cs/>
        </w:rPr>
        <w:t xml:space="preserve">โหลดกระเป๋าสัมภาระโดยน้ำหนักไม่เกิน </w:t>
      </w:r>
      <w:r w:rsidRPr="00824804">
        <w:rPr>
          <w:rFonts w:asciiTheme="majorBidi" w:hAnsiTheme="majorBidi" w:cstheme="majorBidi"/>
          <w:sz w:val="36"/>
          <w:szCs w:val="36"/>
        </w:rPr>
        <w:t>30</w:t>
      </w:r>
      <w:r w:rsidRPr="00824804">
        <w:rPr>
          <w:rFonts w:asciiTheme="majorBidi" w:hAnsiTheme="majorBidi" w:cstheme="majorBidi"/>
          <w:sz w:val="36"/>
          <w:szCs w:val="36"/>
          <w:cs/>
        </w:rPr>
        <w:t xml:space="preserve"> ก.ก. และ ถือขึ้นเครื่องบินได้น้ำหนักไม่เกิน 7 ก.ก.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D63831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</w:t>
      </w:r>
      <w:r w:rsidR="00F4335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</w:t>
      </w:r>
    </w:p>
    <w:p w:rsidR="00F43350" w:rsidRPr="00F43350" w:rsidRDefault="00F43350" w:rsidP="00F43350">
      <w:pPr>
        <w:spacing w:after="0" w:line="276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ordia New" w:hAnsi="Angsana New" w:cs="Angsana New" w:hint="cs"/>
          <w:b/>
          <w:bCs/>
          <w:color w:val="000000" w:themeColor="text1"/>
          <w:sz w:val="32"/>
          <w:szCs w:val="32"/>
          <w:cs/>
        </w:rPr>
        <w:t>20</w:t>
      </w:r>
      <w:r w:rsidR="00D51126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.00</w:t>
      </w:r>
      <w:r w:rsidR="003A44A5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3A44A5" w:rsidRPr="00D43B43">
        <w:rPr>
          <w:rFonts w:ascii="Angsana New" w:eastAsia="Cordia New" w:hAnsi="Angsana New" w:cs="Angsana New"/>
          <w:color w:val="000000" w:themeColor="text1"/>
          <w:sz w:val="32"/>
          <w:szCs w:val="32"/>
        </w:rPr>
        <w:tab/>
      </w:r>
      <w:r w:rsidRPr="00F43350">
        <w:rPr>
          <w:rFonts w:ascii="Angsana New" w:hAnsi="Angsana New" w:cs="Angsana New"/>
          <w:sz w:val="32"/>
          <w:szCs w:val="32"/>
          <w:cs/>
        </w:rPr>
        <w:t xml:space="preserve">คณะพร้อมกันที่ </w:t>
      </w:r>
      <w:r w:rsidRPr="00F4335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สนามบินสุวรรณภูมิ</w:t>
      </w:r>
      <w:r w:rsidRPr="00F43350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43350">
        <w:rPr>
          <w:rFonts w:ascii="Angsana New" w:hAnsi="Angsana New" w:cs="Angsana New"/>
          <w:sz w:val="32"/>
          <w:szCs w:val="32"/>
          <w:cs/>
        </w:rPr>
        <w:t xml:space="preserve">อาคารผู้โดยสารขาออก ชั้น </w:t>
      </w:r>
      <w:r w:rsidRPr="00F43350">
        <w:rPr>
          <w:rFonts w:ascii="Angsana New" w:hAnsi="Angsana New" w:cs="Angsana New"/>
          <w:b/>
          <w:bCs/>
          <w:color w:val="FF0000"/>
          <w:sz w:val="32"/>
          <w:szCs w:val="32"/>
        </w:rPr>
        <w:t>4</w:t>
      </w:r>
      <w:r w:rsidRPr="00F43350">
        <w:rPr>
          <w:rFonts w:ascii="Angsana New" w:hAnsi="Angsana New" w:cs="Angsana New"/>
          <w:sz w:val="32"/>
          <w:szCs w:val="32"/>
          <w:cs/>
        </w:rPr>
        <w:t xml:space="preserve"> ประตูทางเข้าที่ </w:t>
      </w:r>
      <w:r w:rsidRPr="00F43350">
        <w:rPr>
          <w:rFonts w:ascii="Angsana New" w:hAnsi="Angsana New" w:cs="Angsana New"/>
          <w:b/>
          <w:bCs/>
          <w:color w:val="FF0000"/>
          <w:sz w:val="32"/>
          <w:szCs w:val="32"/>
        </w:rPr>
        <w:t>3</w:t>
      </w:r>
      <w:r w:rsidRPr="00F43350">
        <w:rPr>
          <w:rFonts w:ascii="Angsana New" w:hAnsi="Angsana New" w:cs="Angsana New"/>
          <w:sz w:val="32"/>
          <w:szCs w:val="32"/>
          <w:cs/>
        </w:rPr>
        <w:t xml:space="preserve"> สายการบินไทย เคาน์เตอร์ </w:t>
      </w:r>
      <w:r w:rsidRPr="00F43350">
        <w:rPr>
          <w:rFonts w:ascii="Angsana New" w:hAnsi="Angsana New" w:cs="Angsana New"/>
          <w:b/>
          <w:bCs/>
          <w:color w:val="FF0000"/>
          <w:sz w:val="32"/>
          <w:szCs w:val="32"/>
        </w:rPr>
        <w:t>D</w:t>
      </w:r>
      <w:r w:rsidRPr="00F43350">
        <w:rPr>
          <w:rFonts w:ascii="Angsana New" w:hAnsi="Angsana New" w:cs="Angsana New"/>
          <w:sz w:val="32"/>
          <w:szCs w:val="32"/>
        </w:rPr>
        <w:t xml:space="preserve"> </w:t>
      </w:r>
      <w:r w:rsidRPr="00F43350">
        <w:rPr>
          <w:rFonts w:ascii="Angsana New" w:hAnsi="Angsana New" w:cs="Angsan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Pr="00F43350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F43350" w:rsidRDefault="00F43350" w:rsidP="00F43350">
      <w:pPr>
        <w:spacing w:after="0" w:line="276" w:lineRule="auto"/>
        <w:ind w:left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F43350">
        <w:rPr>
          <w:rFonts w:ascii="Angsana New" w:hAnsi="Angsana New" w:cs="Angsana New"/>
          <w:color w:val="0000FF"/>
          <w:sz w:val="32"/>
          <w:szCs w:val="32"/>
        </w:rPr>
        <w:t xml:space="preserve">** </w:t>
      </w:r>
      <w:r w:rsidRPr="00F43350">
        <w:rPr>
          <w:rFonts w:ascii="Angsana New" w:hAnsi="Angsana New" w:cs="Angsana New"/>
          <w:color w:val="0000FF"/>
          <w:sz w:val="32"/>
          <w:szCs w:val="32"/>
          <w:cs/>
        </w:rPr>
        <w:t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</w:t>
      </w:r>
      <w:bookmarkStart w:id="0" w:name="_GoBack"/>
      <w:bookmarkEnd w:id="0"/>
      <w:r w:rsidRPr="00F43350">
        <w:rPr>
          <w:rFonts w:ascii="Angsana New" w:hAnsi="Angsana New" w:cs="Angsana New"/>
          <w:color w:val="0000FF"/>
          <w:sz w:val="32"/>
          <w:szCs w:val="32"/>
          <w:cs/>
        </w:rPr>
        <w:t xml:space="preserve">าเมือง </w:t>
      </w:r>
      <w:r w:rsidRPr="00F43350">
        <w:rPr>
          <w:rFonts w:ascii="Angsana New" w:hAnsi="Angsana New" w:cs="Angsana New"/>
          <w:color w:val="0000FF"/>
          <w:sz w:val="32"/>
          <w:szCs w:val="32"/>
        </w:rPr>
        <w:t>**</w:t>
      </w:r>
    </w:p>
    <w:p w:rsidR="00F43350" w:rsidRPr="00FF7471" w:rsidRDefault="00F43350" w:rsidP="00F43350">
      <w:pPr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F43350">
        <w:rPr>
          <w:rFonts w:asciiTheme="majorBidi" w:hAnsiTheme="majorBidi" w:cstheme="majorBidi"/>
          <w:b/>
          <w:bCs/>
          <w:sz w:val="32"/>
          <w:szCs w:val="32"/>
          <w:cs/>
        </w:rPr>
        <w:t>23.</w:t>
      </w:r>
      <w:r w:rsidR="002037B9">
        <w:rPr>
          <w:rFonts w:asciiTheme="majorBidi" w:hAnsiTheme="majorBidi" w:cstheme="majorBidi"/>
          <w:b/>
          <w:bCs/>
          <w:sz w:val="32"/>
          <w:szCs w:val="32"/>
        </w:rPr>
        <w:t>55</w:t>
      </w:r>
      <w:r w:rsidRPr="00F43350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F7471">
        <w:rPr>
          <w:rFonts w:asciiTheme="majorBidi" w:hAnsiTheme="majorBidi" w:cstheme="majorBidi"/>
          <w:sz w:val="32"/>
          <w:szCs w:val="32"/>
          <w:cs/>
        </w:rPr>
        <w:tab/>
      </w:r>
      <w:r w:rsidRPr="00FF7471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F7471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 นานาชาติ</w:t>
      </w:r>
      <w:r w:rsidR="001E03D2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นาริตะ</w:t>
      </w:r>
      <w:r w:rsidRPr="00FF7471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Pr="00FF7471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FF7471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Pr="00FF7471">
        <w:rPr>
          <w:rFonts w:asciiTheme="majorBidi" w:hAnsiTheme="majorBidi" w:cstheme="majorBidi"/>
          <w:b/>
          <w:bCs/>
          <w:color w:val="FF0000"/>
          <w:sz w:val="32"/>
          <w:szCs w:val="32"/>
        </w:rPr>
        <w:t>THAI AIRWAYS</w:t>
      </w:r>
      <w:r w:rsidRPr="00FF7471">
        <w:rPr>
          <w:rFonts w:asciiTheme="majorBidi" w:hAnsiTheme="majorBidi" w:cstheme="majorBidi"/>
          <w:color w:val="FF0000"/>
          <w:sz w:val="32"/>
          <w:szCs w:val="32"/>
          <w:lang w:val="en-GB"/>
        </w:rPr>
        <w:t xml:space="preserve"> </w:t>
      </w:r>
      <w:r w:rsidRPr="00FF7471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FF7471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F7471">
        <w:rPr>
          <w:rFonts w:asciiTheme="majorBidi" w:hAnsiTheme="majorBidi" w:cstheme="majorBidi"/>
          <w:b/>
          <w:bCs/>
          <w:color w:val="FF0000"/>
          <w:sz w:val="32"/>
          <w:szCs w:val="32"/>
        </w:rPr>
        <w:t>TG6</w:t>
      </w:r>
      <w:r w:rsidR="002037B9">
        <w:rPr>
          <w:rFonts w:asciiTheme="majorBidi" w:hAnsiTheme="majorBidi" w:cstheme="majorBidi"/>
          <w:b/>
          <w:bCs/>
          <w:color w:val="FF0000"/>
          <w:sz w:val="32"/>
          <w:szCs w:val="32"/>
        </w:rPr>
        <w:t>42</w:t>
      </w:r>
      <w:r w:rsidRPr="00FF7471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FF7471">
        <w:rPr>
          <w:rFonts w:asciiTheme="majorBidi" w:hAnsiTheme="majorBidi" w:cstheme="majorBidi"/>
          <w:color w:val="0000FF"/>
          <w:sz w:val="32"/>
          <w:szCs w:val="32"/>
          <w:cs/>
        </w:rPr>
        <w:t xml:space="preserve">** เที่ยวบินนี้ บริการอาหารและเครื่องดื่มบนเครื่องบิน ใช้เวลาบินประมาณ 6 ชั่วโมง </w:t>
      </w:r>
      <w:r w:rsidRPr="00FF7471">
        <w:rPr>
          <w:rFonts w:asciiTheme="majorBidi" w:hAnsiTheme="majorBidi" w:cstheme="majorBidi"/>
          <w:color w:val="0000FF"/>
          <w:sz w:val="32"/>
          <w:szCs w:val="32"/>
        </w:rPr>
        <w:t>**</w:t>
      </w:r>
    </w:p>
    <w:p w:rsidR="00012988" w:rsidRPr="00DC446B" w:rsidRDefault="00F43350" w:rsidP="0082480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 wp14:anchorId="0C9584A7" wp14:editId="5F0EB051">
            <wp:extent cx="6962775" cy="1799557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-F-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5278" cy="1813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C1231" w:rsidRDefault="0080000A" w:rsidP="0080000A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สนามบิน</w:t>
      </w:r>
      <w:r w:rsidR="002037B9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นาริตะ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5088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2037B9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ตลาดปลาสึกิจิ</w:t>
      </w:r>
      <w:r w:rsidR="00C5088B" w:rsidRPr="0080000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2037B9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วัดอาสากุสะ</w:t>
      </w:r>
      <w:r w:rsidR="00C5088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2037B9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2037B9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ช็อปปิ้งชินจุกุ </w:t>
      </w:r>
      <w:r w:rsidR="00EC12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EC1231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9120C" w:rsidRPr="002037B9" w:rsidRDefault="00AE0E80" w:rsidP="00AE0E80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AE0E8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ประดับไฟที่ </w:t>
      </w:r>
      <w:r w:rsidRPr="00AE0E80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Germen Village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1448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F1448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นาริตะ</w:t>
      </w:r>
    </w:p>
    <w:p w:rsidR="003A44A5" w:rsidRPr="00D43B43" w:rsidRDefault="0080000A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4C5E91">
        <w:rPr>
          <w:rFonts w:ascii="Angsana New" w:eastAsia="Cordia New" w:hAnsi="Angsana New" w:cs="Angsana New"/>
          <w:b/>
          <w:bCs/>
          <w:sz w:val="32"/>
          <w:szCs w:val="32"/>
        </w:rPr>
        <w:t>07</w:t>
      </w:r>
      <w:r w:rsidR="003A44A5" w:rsidRPr="004C5E91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 w:rsidR="002037B9" w:rsidRPr="004C5E91">
        <w:rPr>
          <w:rFonts w:ascii="Angsana New" w:eastAsia="Cordia New" w:hAnsi="Angsana New" w:cs="Angsana New"/>
          <w:b/>
          <w:bCs/>
          <w:sz w:val="32"/>
          <w:szCs w:val="32"/>
        </w:rPr>
        <w:t>4</w:t>
      </w:r>
      <w:r w:rsidR="001046CF" w:rsidRPr="004C5E91"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0</w:t>
      </w:r>
      <w:r w:rsidR="003A44A5" w:rsidRPr="004C5E91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3A44A5"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="003A44A5" w:rsidRPr="00D43B43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824804">
        <w:rPr>
          <w:rFonts w:ascii="Angsana New" w:eastAsia="Cordi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ท่าอากาศยานนานาชาติ</w:t>
      </w:r>
      <w:r w:rsidR="00B637D3" w:rsidRPr="00824804">
        <w:rPr>
          <w:rFonts w:ascii="Angsana New" w:eastAsia="Cordi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นาริตะ</w:t>
      </w:r>
      <w:r w:rsidR="003A44A5" w:rsidRPr="00824804">
        <w:rPr>
          <w:rFonts w:ascii="Angsana New" w:eastAsia="Cordi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ประเทศญี่ปุ่น</w:t>
      </w:r>
      <w:r w:rsidR="003A44A5" w:rsidRPr="00824804">
        <w:rPr>
          <w:rFonts w:ascii="Angsana New" w:eastAsia="Cordi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A44A5" w:rsidRPr="00D63831">
        <w:rPr>
          <w:rFonts w:ascii="Angsana New" w:hAnsi="Angsana New" w:cs="Angsan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3A44A5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B637D3" w:rsidRDefault="004C5E91" w:rsidP="004C5E91">
      <w:pPr>
        <w:spacing w:after="0" w:line="240" w:lineRule="auto"/>
        <w:ind w:left="1080" w:hanging="1170"/>
        <w:jc w:val="thaiDistribute"/>
        <w:rPr>
          <w:rFonts w:asciiTheme="majorBidi" w:eastAsia="Cordia New" w:hAnsiTheme="majorBidi" w:cs="Angsana New"/>
          <w:b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eastAsia="Cordia New" w:hAnsiTheme="majorBidi" w:cs="Angsana New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TSUKIJI MARKET</w:t>
      </w:r>
      <w:r w:rsidR="00B637D3"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นำท่านสู่ </w:t>
      </w:r>
      <w:r w:rsidR="00B637D3" w:rsidRPr="004C5E91">
        <w:rPr>
          <w:rFonts w:asciiTheme="majorBidi" w:eastAsia="Cordia New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“ตลาดปลาซึกิจิ</w:t>
      </w:r>
      <w:r w:rsidR="00B637D3" w:rsidRPr="004C5E91">
        <w:rPr>
          <w:rFonts w:asciiTheme="majorBidi" w:eastAsia="Cordia New" w:hAnsiTheme="majorBidi" w:cs="Angsana New"/>
          <w:b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”</w:t>
      </w:r>
      <w:r w:rsidR="00B637D3" w:rsidRPr="004C5E91">
        <w:rPr>
          <w:rFonts w:asciiTheme="majorBidi" w:eastAsia="Cordia New" w:hAnsiTheme="majorBidi" w:cs="Angsana New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637D3"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เป็นตลาดค้าส่งปลา</w:t>
      </w:r>
      <w:r w:rsidR="00B637D3"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B637D3"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มีการย้ายตลาดแห่งนี้ไปยัง </w:t>
      </w:r>
      <w:proofErr w:type="spellStart"/>
      <w:r w:rsidR="00B637D3"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>Toyosu</w:t>
      </w:r>
      <w:proofErr w:type="spellEnd"/>
      <w:r w:rsidR="00B637D3"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637D3"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ะมูลปลาทูน่าที่มีชื่อเสียงเครื่องสำอางยี่ห้อดังของญี่ปุ่นไม่ว่าจะเป็น </w:t>
      </w:r>
      <w:r w:rsidR="00B637D3"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KOSE , KANEBO , SK II , SHISEDO </w:t>
      </w:r>
      <w:r w:rsidR="00B637D3"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และอื่นๆ อีกมากมาย</w:t>
      </w:r>
    </w:p>
    <w:p w:rsidR="00341D45" w:rsidRPr="00B637D3" w:rsidRDefault="00341D45" w:rsidP="004C5E91">
      <w:pPr>
        <w:spacing w:after="0" w:line="240" w:lineRule="auto"/>
        <w:ind w:left="1080" w:hanging="1170"/>
        <w:jc w:val="thaiDistribute"/>
        <w:rPr>
          <w:rFonts w:asciiTheme="majorBidi" w:eastAsia="Cordia New" w:hAnsiTheme="majorBidi" w:cs="Angsana New"/>
          <w:b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  <w:r w:rsidRPr="00AC5ED7">
        <w:rPr>
          <w:rFonts w:asciiTheme="majorBidi" w:hAnsiTheme="majorBidi" w:cstheme="majorBidi"/>
          <w:noProof/>
          <w:color w:val="000000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8AD3D9" wp14:editId="37EDE2E8">
                <wp:simplePos x="0" y="0"/>
                <wp:positionH relativeFrom="column">
                  <wp:posOffset>1990725</wp:posOffset>
                </wp:positionH>
                <wp:positionV relativeFrom="paragraph">
                  <wp:posOffset>3783330</wp:posOffset>
                </wp:positionV>
                <wp:extent cx="3038475" cy="707390"/>
                <wp:effectExtent l="0" t="0" r="952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7073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7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1D45" w:rsidRPr="00341D45" w:rsidRDefault="00341D45" w:rsidP="00341D45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1D45"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ASAKUSA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AD3D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6.75pt;margin-top:297.9pt;width:239.25pt;height:5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" stroked="f">
                <v:fill opacity="24158f"/>
                <v:textbox>
                  <w:txbxContent>
                    <w:p w:rsidR="00341D45" w:rsidRPr="00341D45" w:rsidRDefault="00341D45" w:rsidP="00341D45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41D45"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ASAKUSA TEMPLE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2F5ED06E" wp14:editId="636ECC06">
            <wp:extent cx="6972300" cy="4648200"/>
            <wp:effectExtent l="0" t="0" r="0" b="0"/>
            <wp:docPr id="2" name="Picture 2" descr="C:\Users\admin\AppData\Local\Microsoft\Windows\INetCache\Content.Word\shutterstock_613952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shutterstock_613952903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E80" w:rsidRDefault="00AE0E80" w:rsidP="00AE0E8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AE0E80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ASAKUSA TEMPLE</w:t>
      </w:r>
      <w:r w:rsidRPr="00AE0E80">
        <w:rPr>
          <w:rFonts w:ascii="Browallia New" w:hAnsi="Browallia New" w:cs="Browallia New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AE0E8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วัดอาซากุสะ</w:t>
      </w:r>
      <w:r w:rsidRPr="00AE0E80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AE0E8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ถนนนากามิเซะ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อิสระให้ท่านสามารถเดินไปถ่ายรูปคู่กับหอคอยที่สูงที่สุดในโลก 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>แลนด์มาร์กแห่งใหม่ของกรุงโตเกียว ที่ริมแม่น้ำสุมิดะ โตเกียว สกายทรี</w:t>
      </w:r>
    </w:p>
    <w:p w:rsidR="00F8015E" w:rsidRDefault="00B637D3" w:rsidP="00B637D3">
      <w:pPr>
        <w:spacing w:after="0" w:line="240" w:lineRule="auto"/>
        <w:ind w:left="1080" w:hanging="1080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8015E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="00F8015E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F8015E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AE0E80" w:rsidRPr="00E55AD0" w:rsidRDefault="00AE0E80" w:rsidP="00AE0E80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DUTY FREE</w:t>
      </w:r>
      <w:r w:rsidRPr="00C212D1">
        <w:rPr>
          <w:rFonts w:asciiTheme="majorBidi" w:hAnsiTheme="majorBidi" w:cstheme="majorBidi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ร้านค้าปลอดภาษี</w:t>
      </w:r>
      <w:r w:rsidRPr="0069283F">
        <w:rPr>
          <w:rFonts w:asciiTheme="majorBidi" w:hAnsiTheme="majorBidi" w:cstheme="majorBidi"/>
          <w:bCs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AE0E80" w:rsidRDefault="00AE0E80" w:rsidP="00AE0E80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AE0E80">
        <w:rPr>
          <w:rFonts w:asciiTheme="majorBidi" w:eastAsia="Cordia New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SHINJUKU</w:t>
      </w:r>
      <w:r w:rsidRPr="00AE0E80">
        <w:rPr>
          <w:rFonts w:asciiTheme="majorBidi" w:eastAsia="Cordia New" w:hAnsiTheme="majorBidi" w:cstheme="majorBidi"/>
          <w:sz w:val="36"/>
          <w:szCs w:val="36"/>
        </w:rPr>
        <w:t xml:space="preserve"> </w:t>
      </w:r>
      <w:r w:rsidRPr="00996892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 </w:t>
      </w:r>
      <w:r w:rsidRPr="00AE0E80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ย่านช้อปปิ้งชินจุกุ</w:t>
      </w:r>
      <w:r w:rsidRPr="00996892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96892">
        <w:rPr>
          <w:rFonts w:asciiTheme="majorBidi" w:eastAsia="Cordia New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proofErr w:type="gramStart"/>
      <w:r w:rsidRPr="00996892">
        <w:rPr>
          <w:rFonts w:asciiTheme="majorBidi" w:eastAsia="Cordia New" w:hAnsiTheme="majorBidi" w:cstheme="majorBidi"/>
          <w:sz w:val="32"/>
          <w:szCs w:val="32"/>
        </w:rPr>
        <w:t>KOSE ,</w:t>
      </w:r>
      <w:proofErr w:type="gramEnd"/>
      <w:r w:rsidRPr="00996892">
        <w:rPr>
          <w:rFonts w:asciiTheme="majorBidi" w:eastAsia="Cordia New" w:hAnsiTheme="majorBidi" w:cstheme="majorBidi"/>
          <w:sz w:val="32"/>
          <w:szCs w:val="32"/>
        </w:rPr>
        <w:t xml:space="preserve"> KANEBO , SK II , SHISEDO </w:t>
      </w:r>
      <w:r w:rsidRPr="00996892">
        <w:rPr>
          <w:rFonts w:asciiTheme="majorBidi" w:eastAsia="Cordia New" w:hAnsiTheme="majorBidi" w:cstheme="majorBidi"/>
          <w:sz w:val="32"/>
          <w:szCs w:val="32"/>
          <w:cs/>
        </w:rPr>
        <w:t>และอื่นๆ อีกมากมาย</w:t>
      </w:r>
    </w:p>
    <w:p w:rsidR="004C5E91" w:rsidRDefault="004C5E91" w:rsidP="00AE0E80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eastAsia="Cordia New"/>
          <w:noProof/>
          <w:sz w:val="32"/>
          <w:szCs w:val="32"/>
        </w:rPr>
        <w:lastRenderedPageBreak/>
        <w:drawing>
          <wp:inline distT="0" distB="0" distL="0" distR="0" wp14:anchorId="15BB570B" wp14:editId="4F06FF56">
            <wp:extent cx="6867525" cy="457835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countryfarmtokyogermanvillage_0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7837" cy="4578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5E91" w:rsidRPr="004C5E91" w:rsidRDefault="004C5E91" w:rsidP="004C5E91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4C5E91">
        <w:rPr>
          <w:rFonts w:asciiTheme="majorBidi" w:eastAsia="Cordia New" w:hAnsiTheme="majorBidi" w:cstheme="majorBidi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GERMAN VILLAGE </w:t>
      </w:r>
      <w:proofErr w:type="gramStart"/>
      <w:r w:rsidRPr="004C5E91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หมู่บ้านเยอรมัน</w:t>
      </w:r>
      <w:r w:rsidRPr="004C5E91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 w:hint="cs"/>
          <w:b/>
          <w:bCs/>
          <w:color w:val="FF0000"/>
          <w:sz w:val="32"/>
          <w:szCs w:val="32"/>
          <w:cs/>
        </w:rPr>
        <w:t xml:space="preserve"> </w:t>
      </w:r>
      <w:r w:rsidRPr="004C5E91">
        <w:rPr>
          <w:rFonts w:asciiTheme="majorBidi" w:eastAsia="Cordia New" w:hAnsiTheme="majorBidi" w:cstheme="majorBidi"/>
          <w:sz w:val="32"/>
          <w:szCs w:val="32"/>
          <w:cs/>
        </w:rPr>
        <w:t>ภายใต้บรรยากาศของชนบทเยอรมันกับ</w:t>
      </w:r>
      <w:proofErr w:type="gramEnd"/>
      <w:r w:rsidRPr="004C5E91">
        <w:rPr>
          <w:rFonts w:asciiTheme="majorBidi" w:eastAsia="Cordia New" w:hAnsiTheme="majorBidi" w:cstheme="majorBidi"/>
          <w:sz w:val="32"/>
          <w:szCs w:val="32"/>
          <w:cs/>
        </w:rPr>
        <w:t xml:space="preserve">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“หนึ่งในสามการประดับประดาไฟที่ยิ่งใหญ่ที่สุดในภูมิภาคตะวันออก” อีกด้วย </w:t>
      </w:r>
    </w:p>
    <w:p w:rsidR="004C5E91" w:rsidRPr="004C5E91" w:rsidRDefault="004C5E91" w:rsidP="004C5E91">
      <w:pPr>
        <w:spacing w:after="0"/>
        <w:ind w:left="1008"/>
        <w:rPr>
          <w:rFonts w:asciiTheme="majorBidi" w:hAnsiTheme="majorBidi" w:cstheme="majorBidi"/>
          <w:sz w:val="32"/>
          <w:szCs w:val="32"/>
        </w:rPr>
      </w:pPr>
      <w:r w:rsidRPr="004C5E91">
        <w:rPr>
          <w:rFonts w:asciiTheme="majorBidi" w:hAnsiTheme="majorBidi" w:cstheme="majorBidi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E9120C" w:rsidRDefault="00E9120C" w:rsidP="004C5E91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AE0E80" w:rsidRPr="00824804" w:rsidRDefault="00AE0E80" w:rsidP="00824804">
      <w:pPr>
        <w:spacing w:after="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</w:rPr>
        <w:t>TOYOKO INN HOTEL , NARITA</w:t>
      </w:r>
      <w:r w:rsidRPr="00992F4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675CD" w:rsidRPr="00036F5B" w:rsidRDefault="00BE6CF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AY 3                   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F29FB" w:rsidRDefault="00F1448F" w:rsidP="00F1448F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พระยืนไดบุตสึ</w:t>
      </w:r>
      <w:r w:rsidR="00DF29FB" w:rsidRPr="00DF29F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F29FB" w:rsidRPr="00DF29F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นิกโก</w:t>
      </w:r>
      <w:r w:rsidR="007F73D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้</w:t>
      </w:r>
      <w:r w:rsidR="00DF29F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F29F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น้ำตกเคกอน</w:t>
      </w:r>
      <w:r w:rsidR="00DF29FB" w:rsidRPr="00DF29F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F29F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F29FB" w:rsidRPr="00DF29F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สะพานชินเคียว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ศาลเจ้าโทโฮคุ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KINNAGAWA ONSEN</w:t>
      </w:r>
    </w:p>
    <w:p w:rsidR="00E852B4" w:rsidRDefault="00E852B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lastRenderedPageBreak/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C661B8" w:rsidRDefault="00897416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897416">
        <w:rPr>
          <w:rFonts w:ascii="Angsana New" w:eastAsia="Cordia New" w:hAnsi="Angsana New" w:cs="Angsana New"/>
          <w:b/>
          <w:bCs/>
          <w:noProof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DDD03DF" wp14:editId="72EA3496">
                <wp:simplePos x="0" y="0"/>
                <wp:positionH relativeFrom="column">
                  <wp:posOffset>190500</wp:posOffset>
                </wp:positionH>
                <wp:positionV relativeFrom="paragraph">
                  <wp:posOffset>271145</wp:posOffset>
                </wp:positionV>
                <wp:extent cx="2360930" cy="5715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715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416" w:rsidRPr="00897416" w:rsidRDefault="00897416" w:rsidP="0089741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897416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USHIKU DAIBUTSU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DD03DF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15pt;margin-top:21.35pt;width:185.9pt;height:45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" stroked="f">
                <v:fill opacity="39321f"/>
                <v:textbox>
                  <w:txbxContent>
                    <w:p w:rsidR="00897416" w:rsidRPr="00897416" w:rsidRDefault="00897416" w:rsidP="00897416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897416">
                        <w:rPr>
                          <w:rFonts w:asciiTheme="majorBidi" w:hAnsiTheme="majorBidi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USHIKU DAIBUTSU</w:t>
                      </w:r>
                    </w:p>
                  </w:txbxContent>
                </v:textbox>
              </v:shape>
            </w:pict>
          </mc:Fallback>
        </mc:AlternateContent>
      </w:r>
      <w:r w:rsidR="00AF5D2A"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9pt;height:366pt">
            <v:imagedata r:id="rId12" o:title="USHIKU DAIBUTSU"/>
          </v:shape>
        </w:pict>
      </w:r>
    </w:p>
    <w:p w:rsidR="004C5E91" w:rsidRPr="007F73D5" w:rsidRDefault="004C5E91" w:rsidP="004C5E91">
      <w:pPr>
        <w:spacing w:after="0" w:line="240" w:lineRule="auto"/>
        <w:ind w:left="1080" w:hanging="1080"/>
        <w:jc w:val="thaiDistribute"/>
        <w:rPr>
          <w:rFonts w:asciiTheme="majorBidi" w:hAnsiTheme="majorBidi" w:cs="Angsana New"/>
          <w:color w:val="0000FF"/>
          <w:sz w:val="32"/>
          <w:szCs w:val="32"/>
        </w:rPr>
      </w:pPr>
      <w:r w:rsidRPr="004C5E91">
        <w:rPr>
          <w:rFonts w:asciiTheme="majorBidi" w:hAnsiTheme="majorBidi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USHIKU DAIBUTSU</w:t>
      </w:r>
      <w:r w:rsidRPr="004C5E91">
        <w:rPr>
          <w:rFonts w:asciiTheme="majorBidi" w:hAnsiTheme="majorBidi" w:cs="Angsana New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C5E91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นำท่านชม </w:t>
      </w:r>
      <w:r w:rsidRPr="004C5E91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พระใหญ่อุชิคุ ไดบุตสึ</w:t>
      </w:r>
      <w:r w:rsidRPr="004C5E91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C5E91">
        <w:rPr>
          <w:rFonts w:asciiTheme="majorBidi" w:hAnsiTheme="majorBidi" w:cs="Angsana New"/>
          <w:color w:val="000000" w:themeColor="text1"/>
          <w:sz w:val="32"/>
          <w:szCs w:val="32"/>
          <w:cs/>
        </w:rPr>
        <w:t>แห่งเมืองอุชิคุ เป็นพระพุทธรูปที่มีขนาดใหญ่มาก มีความสูงถึง 120 เมตร และยังได้รับการบันทึกจากกินเนสบุ๊คว่า เป็นรูปปั้นพระพุทธรูปปางยืนที่หล่อจากทองสัมฤทธิ์มีความสูงที่สุดในโลก พระพุทธรูปปางยืนนี้ สูงเป็นอันดับ 3 ของโลกเลยทีเดียว อีกทั้งยังสามารถเข้าไปเยี่ยมชมด้านในของพระพุทธรูปได้ด้วย ซึ่งภายในรูปปั้นจะแบ่งออกเป็น 5 ชั้น แต่ละชั้นของรูปปั้นจะมีการจัดแสดงที่แตกต่างกันออกไปค่ะ สามารถขึ้นลิฟท์เพื่อไปยังจุดชมวิวที่ตั้งอยู่บริเวณหน้าอกของพระพุทธรูป มีความสูงประมาณ 85 เมตร   ภายในบริเวณวัดยังยังสามารถเดินชมสวนดอกไม้ และสวนสัตว์ขนาดเล็กที่มีทั้งกระรอก</w:t>
      </w:r>
      <w:r w:rsidRPr="004C5E91">
        <w:rPr>
          <w:rFonts w:asciiTheme="majorBidi" w:hAnsiTheme="majorBidi" w:cs="Angsana New"/>
          <w:color w:val="000000" w:themeColor="text1"/>
          <w:sz w:val="32"/>
          <w:szCs w:val="32"/>
        </w:rPr>
        <w:t xml:space="preserve">, </w:t>
      </w:r>
      <w:r w:rsidRPr="004C5E91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กระต่าย  เป็นต้น  </w:t>
      </w:r>
      <w:r w:rsidRPr="007F73D5">
        <w:rPr>
          <w:rFonts w:asciiTheme="majorBidi" w:hAnsiTheme="majorBidi" w:cs="Angsana New"/>
          <w:color w:val="0000FF"/>
          <w:sz w:val="32"/>
          <w:szCs w:val="32"/>
          <w:cs/>
        </w:rPr>
        <w:t>(ไม่รวมค่าขึ้นลิฟท์ ท่านละ  400 เยน)</w:t>
      </w:r>
    </w:p>
    <w:p w:rsidR="00937C18" w:rsidRDefault="007F73D5" w:rsidP="00937C18">
      <w:pPr>
        <w:spacing w:after="0" w:line="240" w:lineRule="auto"/>
        <w:ind w:left="990" w:hanging="990"/>
        <w:jc w:val="thaiDistribute"/>
        <w:rPr>
          <w:rFonts w:ascii="Angsana New" w:hAnsi="Angsana New" w:cs="Angsana New"/>
          <w:sz w:val="32"/>
          <w:szCs w:val="32"/>
        </w:rPr>
      </w:pPr>
      <w:r w:rsidRPr="007F73D5"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NIKKO</w:t>
      </w:r>
      <w:r>
        <w:rPr>
          <w:rFonts w:ascii="Angsana New" w:hAnsi="Angsana New" w:cs="Angsana New"/>
          <w:sz w:val="32"/>
          <w:szCs w:val="32"/>
        </w:rPr>
        <w:t xml:space="preserve"> </w:t>
      </w:r>
      <w:proofErr w:type="gramStart"/>
      <w:r w:rsidR="00937C18" w:rsidRPr="00937C18">
        <w:rPr>
          <w:rFonts w:ascii="Angsana New" w:hAnsi="Angsana New" w:cs="Angsana New"/>
          <w:sz w:val="32"/>
          <w:szCs w:val="32"/>
          <w:cs/>
        </w:rPr>
        <w:t>เมืองที่มีชื่อเสียงมากในด้านแหล่งพักผ่อนหย่อนใจที่สวยงามโดยเฉพาะช่วงใบไม้เปลี่ยนสี  ที่มีความสวยงามของวัดและศาลเจ้าต่างๆที่ได้รับการขึ้นทะเบียนเป็นมรดกโลกจาก</w:t>
      </w:r>
      <w:proofErr w:type="gramEnd"/>
      <w:r w:rsidR="001D6BB4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937C18" w:rsidRPr="00937C18">
        <w:rPr>
          <w:rFonts w:ascii="Angsana New" w:hAnsi="Angsana New" w:cs="Angsana New"/>
          <w:sz w:val="32"/>
          <w:szCs w:val="32"/>
        </w:rPr>
        <w:t xml:space="preserve">UNESCO </w:t>
      </w:r>
      <w:r w:rsidR="00937C18" w:rsidRPr="00937C18">
        <w:rPr>
          <w:rFonts w:ascii="Angsana New" w:hAnsi="Angsana New" w:cs="Angsana New"/>
          <w:sz w:val="32"/>
          <w:szCs w:val="32"/>
          <w:cs/>
        </w:rPr>
        <w:t>และยังคงวัฒนธรรมในแบบดั่งเดิม</w:t>
      </w:r>
    </w:p>
    <w:p w:rsidR="005A3410" w:rsidRDefault="00AF5D2A" w:rsidP="00937C18">
      <w:pPr>
        <w:spacing w:after="0" w:line="240" w:lineRule="auto"/>
        <w:ind w:left="990" w:hanging="99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pict>
          <v:shape id="_x0000_i1026" type="#_x0000_t75" style="width:548.25pt;height:366pt">
            <v:imagedata r:id="rId13" o:title="KEGON WATERFALL"/>
          </v:shape>
        </w:pict>
      </w:r>
    </w:p>
    <w:p w:rsidR="007F73D5" w:rsidRDefault="007F73D5" w:rsidP="00937C18">
      <w:pPr>
        <w:spacing w:after="0" w:line="240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7F73D5">
        <w:rPr>
          <w:rFonts w:asciiTheme="majorBidi" w:hAnsiTheme="majorBidi" w:cstheme="majorBidi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KEGON WATERFALL</w:t>
      </w:r>
      <w:r w:rsidRPr="007F73D5">
        <w:rPr>
          <w:rFonts w:asciiTheme="majorBidi" w:hAnsiTheme="majorBidi" w:cstheme="majorBidi"/>
          <w:sz w:val="48"/>
          <w:szCs w:val="48"/>
          <w:cs/>
        </w:rPr>
        <w:t xml:space="preserve"> </w:t>
      </w:r>
      <w:r w:rsidRPr="007F73D5">
        <w:rPr>
          <w:rFonts w:asciiTheme="majorBidi" w:hAnsiTheme="majorBidi" w:cstheme="majorBidi"/>
          <w:sz w:val="32"/>
          <w:szCs w:val="32"/>
          <w:cs/>
        </w:rPr>
        <w:t xml:space="preserve">เดินทางไปชมความงามของ </w:t>
      </w:r>
      <w:proofErr w:type="gramStart"/>
      <w:r w:rsidRPr="007F73D5">
        <w:rPr>
          <w:rFonts w:asciiTheme="majorBidi" w:hAnsiTheme="majorBidi" w:cstheme="majorBidi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น้ำตกเคกอน </w:t>
      </w:r>
      <w:r w:rsidRPr="007F73D5">
        <w:rPr>
          <w:rFonts w:asciiTheme="majorBidi" w:hAnsiTheme="majorBidi" w:cstheme="majorBidi"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F73D5">
        <w:rPr>
          <w:rFonts w:asciiTheme="majorBidi" w:hAnsiTheme="majorBidi" w:cstheme="majorBidi"/>
          <w:sz w:val="32"/>
          <w:szCs w:val="32"/>
          <w:cs/>
        </w:rPr>
        <w:t>น้ำตกที่ใหญ่และยาวที่สุดของประเทศญี่ปุ่นมีความสูงเกือบ</w:t>
      </w:r>
      <w:proofErr w:type="gramEnd"/>
      <w:r w:rsidRPr="007F73D5">
        <w:rPr>
          <w:rFonts w:asciiTheme="majorBidi" w:hAnsiTheme="majorBidi" w:cstheme="majorBidi"/>
          <w:sz w:val="32"/>
          <w:szCs w:val="32"/>
          <w:cs/>
        </w:rPr>
        <w:t xml:space="preserve"> 100 เมตร เป็นหนึ่งในสามของน้ำตกที่สวยงามที่สุดของญี่ปุ่นผ่าน </w:t>
      </w:r>
      <w:r w:rsidRPr="007F73D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จุดชมวิว</w:t>
      </w:r>
      <w:r w:rsidRPr="007F73D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7F73D5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(ค่าทัวร์ไม่รวมค่าลิฟท์ประมาณ 550 เยน) </w:t>
      </w:r>
      <w:r w:rsidRPr="007F73D5">
        <w:rPr>
          <w:rFonts w:asciiTheme="majorBidi" w:hAnsiTheme="majorBidi" w:cstheme="majorBidi"/>
          <w:sz w:val="32"/>
          <w:szCs w:val="32"/>
          <w:cs/>
        </w:rPr>
        <w:t>ที่ท่านสามารถดื่มด่ำกับภาพของน้ำตกแห่งนี้ได้อย่างงดงามมาก พร้อมสัมผัสกับสายน้ำที่เย็นชื่นฉ่ำ อิสระให้ท่านได้เลือกหามุมเก็บภาพความงามที่ประทั</w:t>
      </w:r>
      <w:r w:rsidRPr="002C0B33">
        <w:rPr>
          <w:rFonts w:ascii="Browallia New" w:hAnsi="Browallia New" w:cs="Browallia New"/>
          <w:sz w:val="32"/>
          <w:szCs w:val="32"/>
          <w:cs/>
        </w:rPr>
        <w:t>บใจตามอัธยาศัย หรือจะเลือกชมและซื้อสินค้าพื้นเมืองที่ขึ้นชื่อในเขตนี้ได้ตามอัธยาศัยสมควรแก่เวลา</w:t>
      </w:r>
    </w:p>
    <w:p w:rsidR="004C5E91" w:rsidRDefault="004C5E91" w:rsidP="004E213F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D03B40" w:rsidRDefault="00AF5D2A" w:rsidP="004E213F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</w:rPr>
        <w:lastRenderedPageBreak/>
        <w:pict>
          <v:shape id="_x0000_i1027" type="#_x0000_t75" style="width:549pt;height:366pt">
            <v:imagedata r:id="rId14" o:title="SHINKYO BRIDGE"/>
          </v:shape>
        </w:pict>
      </w:r>
    </w:p>
    <w:p w:rsidR="004E213F" w:rsidRDefault="004E213F" w:rsidP="004E213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4E213F">
        <w:rPr>
          <w:rFonts w:ascii="Angsana New" w:eastAsia="Cordia New" w:hAnsi="Angsana New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SHINKYO BRIDGE</w:t>
      </w:r>
      <w:r w:rsidRPr="004E213F">
        <w:rPr>
          <w:rFonts w:ascii="Angsana New" w:eastAsia="Cordia New" w:hAnsi="Angsana New" w:cs="Angsana New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Angsana New" w:eastAsia="Cordia New" w:hAnsi="Angsana New" w:cs="Angsana New" w:hint="cs"/>
          <w:sz w:val="32"/>
          <w:szCs w:val="32"/>
          <w:cs/>
        </w:rPr>
        <w:t>นำท่าน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 xml:space="preserve">ชม </w:t>
      </w:r>
      <w:r w:rsidRPr="00992F46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สะพานแดงชินเคียว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>คือสะพานศักดิ์สิทธิ์ เป็นเหมือนกับประตูที่จะพาเข้าสู่ศาลเจ้าต่างๆในนิกโก้ สะพานชินเคียวนั้นสร้างในปี 1636 และเป็นหนึ่งใน 3 สะพานที่สวยที่สุดของญี่ปุ่น ความสวยงามของสะพานชินเคียวนั้นจะสวยที่สุดในยามใบไม้เปลี่ยนสี ประมาณปลายเดือนตุลาคมต้นเดือนพฤศจิกายนเมื่อใบไม้ต่างๆ เปลี่ยนเป็นสีแดง สีส้ม สีเหลือง สลับกันไปแต่งแต้มให้สะพานแห่งนี้งดงามราวกับภาพวาด นอกจากนี้สะพานชินเคียวยังได้รับการขึ้นทะเบียนให้เป็นมรดกโลกอีก</w:t>
      </w:r>
    </w:p>
    <w:p w:rsidR="00D03B40" w:rsidRDefault="00D03B40" w:rsidP="00D03B40">
      <w:pPr>
        <w:spacing w:after="0" w:line="240" w:lineRule="auto"/>
        <w:ind w:left="1080" w:right="-270" w:hanging="135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D03B40">
        <w:rPr>
          <w:rFonts w:ascii="Angsana New" w:eastAsia="Cordia New" w:hAnsi="Angsana New" w:cs="Angsana New"/>
          <w:noProof/>
          <w:sz w:val="32"/>
          <w:szCs w:val="32"/>
        </w:rPr>
        <w:drawing>
          <wp:inline distT="0" distB="0" distL="0" distR="0">
            <wp:extent cx="3557270" cy="2371512"/>
            <wp:effectExtent l="0" t="0" r="5080" b="0"/>
            <wp:docPr id="3" name="Picture 3" descr="C:\Users\admin\Downloads\shutterstock_1012252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1012252078.jpg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3123" cy="2375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3B4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D03B40">
        <w:rPr>
          <w:rFonts w:ascii="Angsana New" w:eastAsia="Cordia New" w:hAnsi="Angsana New" w:cs="Angsana New"/>
          <w:noProof/>
          <w:sz w:val="32"/>
          <w:szCs w:val="32"/>
        </w:rPr>
        <w:drawing>
          <wp:inline distT="0" distB="0" distL="0" distR="0">
            <wp:extent cx="3714750" cy="2371725"/>
            <wp:effectExtent l="0" t="0" r="0" b="9525"/>
            <wp:docPr id="4" name="Picture 4" descr="C:\Users\admin\Downloads\shutterstock_1007099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ownloads\shutterstock_1007099041.jpg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E91" w:rsidRPr="006E1723" w:rsidRDefault="00BA1440" w:rsidP="006E172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  <w:cs/>
        </w:rPr>
      </w:pPr>
      <w:r w:rsidRPr="00BA1440">
        <w:rPr>
          <w:rFonts w:ascii="Angsana New" w:eastAsia="Cordi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NIKKO TOSHO-GU SHRINE</w:t>
      </w:r>
      <w:r w:rsidRPr="00BA1440">
        <w:rPr>
          <w:rFonts w:ascii="Angsana New" w:eastAsia="Cordia New" w:hAnsi="Angsana New" w:cs="Angsana New"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 xml:space="preserve">เดินทางสู่บริเวณโซนมรดกโลก อิสระให้ท่านเดินทางชมและถ่ายรูปตามอัธยาศัย </w:t>
      </w:r>
      <w:r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ศาลเจ้านิกโกโทโชกู </w:t>
      </w:r>
      <w:r w:rsidRPr="00992F46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>เป็นศาลเจ้าเก่าแก่มีประวัติศาสตร์ยาวนานและได้รับการขึ้นทะเบียนเป็นมรดกโลก เป็นศาลเจ้าประจำตระกูลโทกุงาวะที่โด่งดังในอดีต และยังเป็น สุสานของโชกุนโทกุงาวะ อิเอยะสุ โชกุนผู้พลิกผันชะตาชีวิตของชาวญี่ปุ่น เอกลักษณ์ของศาลเจ้าแห่งนี้อยู่ที่สถาปัตยกรรมระดับสมบัติของชาติซึ่งใช้เทคนิคด้านฮวงจุ้ยประกอบการก่อสร้าง จนได้ชื่อว่าเป็นจุดเสริมดวงชะตาเรื่องโชคลาภ จุดเด่นของศาลเจ้าแห่งนี้ก็คือ ประตูโยเมมง (</w:t>
      </w:r>
      <w:proofErr w:type="spellStart"/>
      <w:r w:rsidRPr="00992F46">
        <w:rPr>
          <w:rFonts w:ascii="Angsana New" w:eastAsia="Cordia New" w:hAnsi="Angsana New" w:cs="Angsana New"/>
          <w:sz w:val="32"/>
          <w:szCs w:val="32"/>
        </w:rPr>
        <w:t>Yomei</w:t>
      </w:r>
      <w:proofErr w:type="spellEnd"/>
      <w:r w:rsidRPr="00992F46">
        <w:rPr>
          <w:rFonts w:ascii="Angsana New" w:eastAsia="Cordia New" w:hAnsi="Angsana New" w:cs="Angsana New"/>
          <w:sz w:val="32"/>
          <w:szCs w:val="32"/>
        </w:rPr>
        <w:t xml:space="preserve">-mon Gate)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>แสนสวยที่เพิ่งเสร็จสิ้นการบูรณะปฏิสังขรณ์ครั้งใหญ่ไปในปีนี้ รูปแกะสลักหลากสีสันบนบานประตูนั้นสวยงามน่าชมเป็นอย่างมาก มีระเบียงโทไซไคโร (</w:t>
      </w:r>
      <w:proofErr w:type="spellStart"/>
      <w:r w:rsidRPr="00992F46">
        <w:rPr>
          <w:rFonts w:ascii="Angsana New" w:eastAsia="Cordia New" w:hAnsi="Angsana New" w:cs="Angsana New"/>
          <w:sz w:val="32"/>
          <w:szCs w:val="32"/>
        </w:rPr>
        <w:t>Tozai-Kairo</w:t>
      </w:r>
      <w:proofErr w:type="spellEnd"/>
      <w:r w:rsidRPr="00992F46">
        <w:rPr>
          <w:rFonts w:ascii="Angsana New" w:eastAsia="Cordia New" w:hAnsi="Angsana New" w:cs="Angsana New"/>
          <w:sz w:val="32"/>
          <w:szCs w:val="32"/>
        </w:rPr>
        <w:t xml:space="preserve"> Corridor)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>ทางฝั่งซ้ายและขวาของประตู ซึ่งประดับด้วยรูปแกะสลักนกและดอกไม้มากมาย และยังจะได้เห็นรูปแกะสลักลิงสามตัวมิซะรุ (</w:t>
      </w:r>
      <w:proofErr w:type="spellStart"/>
      <w:r w:rsidRPr="00992F46">
        <w:rPr>
          <w:rFonts w:ascii="Angsana New" w:eastAsia="Cordia New" w:hAnsi="Angsana New" w:cs="Angsana New"/>
          <w:sz w:val="32"/>
          <w:szCs w:val="32"/>
        </w:rPr>
        <w:t>Mizaru</w:t>
      </w:r>
      <w:proofErr w:type="spellEnd"/>
      <w:r w:rsidRPr="00992F46">
        <w:rPr>
          <w:rFonts w:ascii="Angsana New" w:eastAsia="Cordia New" w:hAnsi="Angsana New" w:cs="Angsana New"/>
          <w:sz w:val="32"/>
          <w:szCs w:val="32"/>
        </w:rPr>
        <w:t xml:space="preserve">) (The Three Wise Monkeys)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>ที่สื่อถึงการไม่ดู ไม่พูด และไม่ฟัง และรูปแมวนอนหลับเนะมุริเนะโกะ (</w:t>
      </w:r>
      <w:proofErr w:type="spellStart"/>
      <w:r w:rsidRPr="00992F46">
        <w:rPr>
          <w:rFonts w:ascii="Angsana New" w:eastAsia="Cordia New" w:hAnsi="Angsana New" w:cs="Angsana New"/>
          <w:sz w:val="32"/>
          <w:szCs w:val="32"/>
        </w:rPr>
        <w:t>Nemuri-neko</w:t>
      </w:r>
      <w:proofErr w:type="spellEnd"/>
      <w:r w:rsidRPr="00992F46">
        <w:rPr>
          <w:rFonts w:ascii="Angsana New" w:eastAsia="Cordia New" w:hAnsi="Angsana New" w:cs="Angsana New"/>
          <w:sz w:val="32"/>
          <w:szCs w:val="32"/>
        </w:rPr>
        <w:t xml:space="preserve">) (Sleeping Cat)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>อีกด้วย ท่านสามา</w:t>
      </w:r>
      <w:r w:rsidR="00937C18">
        <w:rPr>
          <w:rFonts w:ascii="Angsana New" w:eastAsia="Cordia New" w:hAnsi="Angsana New" w:cs="Angsana New"/>
          <w:sz w:val="32"/>
          <w:szCs w:val="32"/>
          <w:cs/>
        </w:rPr>
        <w:t xml:space="preserve">รถเข้าชมภายในศาลเจ้าโทโชกุได้ 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 xml:space="preserve"> </w:t>
      </w:r>
      <w:r w:rsidRPr="001E79E2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(ค่าทัวร์ไม่รวมค่าเข้าชมประมาณ 1,300 เยน)</w:t>
      </w:r>
    </w:p>
    <w:p w:rsidR="00E361F5" w:rsidRDefault="00E361F5" w:rsidP="00E361F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937C18" w:rsidRDefault="00937C18" w:rsidP="00937C18">
      <w:pPr>
        <w:spacing w:after="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</w:rPr>
        <w:t>NEW OHRURI HOTEL , NIKKO</w:t>
      </w:r>
      <w:r w:rsidRPr="00992F4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37C18" w:rsidRPr="00992F46" w:rsidRDefault="00937C18" w:rsidP="00937C18">
      <w:pPr>
        <w:spacing w:after="0"/>
        <w:ind w:left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น</w:t>
      </w:r>
    </w:p>
    <w:p w:rsidR="0008652D" w:rsidRPr="00036F5B" w:rsidRDefault="00F56FD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0C06FF" w:rsidRDefault="000C06FF" w:rsidP="000C06FF">
      <w:pPr>
        <w:spacing w:after="0"/>
        <w:ind w:left="1080" w:hanging="1080"/>
        <w:jc w:val="thaiDistribute"/>
        <w:rPr>
          <w:rFonts w:asciiTheme="majorBidi" w:eastAsia="Cordia New" w:hAnsiTheme="majorBidi" w:cs="Angsana New"/>
          <w:bCs/>
          <w:color w:val="FF0000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สะพานโทโนะเฮทสึริ</w:t>
      </w:r>
      <w:r w:rsidR="00825F34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25F34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25F34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ออนเซ็นเท้า ณ สถานีรถไฟยูโนคามิ ออนเซ็น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825F34" w:rsidRPr="00090D71" w:rsidRDefault="00825F34" w:rsidP="000C06FF">
      <w:pPr>
        <w:spacing w:after="0"/>
        <w:ind w:left="1080" w:hanging="1080"/>
        <w:jc w:val="thaiDistribute"/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</w:t>
      </w:r>
      <w:r w:rsidRPr="00825F34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โออุจิ จูคุ</w:t>
      </w:r>
      <w:r w:rsidR="000C06FF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C06FF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0C06FF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C06FF" w:rsidRPr="000C06FF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ปราสาทสึรุงะ </w:t>
      </w:r>
      <w:r w:rsidR="00090D71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- ฟุ</w:t>
      </w:r>
      <w:r w:rsidR="00090D71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กุชิมะ</w:t>
      </w:r>
    </w:p>
    <w:p w:rsidR="0083311D" w:rsidRDefault="0083311D" w:rsidP="00BA1440">
      <w:pPr>
        <w:spacing w:after="0"/>
        <w:ind w:left="1080" w:hanging="108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     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32257F" w:rsidRDefault="0032257F" w:rsidP="0032257F">
      <w:pPr>
        <w:spacing w:after="0"/>
        <w:ind w:left="1080" w:right="-360" w:hanging="162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3834280" cy="2607310"/>
            <wp:effectExtent l="0" t="0" r="0" b="2540"/>
            <wp:docPr id="6" name="Picture 6" descr="https://rediscoverfukushima.files.wordpress.com/2017/01/1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rediscoverfukushima.files.wordpress.com/2017/01/165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672" cy="2616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257F">
        <w:t xml:space="preserve"> </w:t>
      </w:r>
      <w:r>
        <w:rPr>
          <w:noProof/>
        </w:rPr>
        <w:drawing>
          <wp:inline distT="0" distB="0" distL="0" distR="0">
            <wp:extent cx="3665220" cy="2632450"/>
            <wp:effectExtent l="0" t="0" r="0" b="0"/>
            <wp:docPr id="7" name="Picture 7" descr="https://rediscoverfukushima.files.wordpress.com/2017/01/10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rediscoverfukushima.files.wordpress.com/2017/01/10155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4708" cy="2653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440" w:rsidRDefault="00BA1440" w:rsidP="00BA1440">
      <w:pPr>
        <w:spacing w:after="0"/>
        <w:ind w:left="1080" w:hanging="1080"/>
        <w:jc w:val="thaiDistribute"/>
        <w:rPr>
          <w:rFonts w:asciiTheme="majorBidi" w:hAnsiTheme="majorBidi" w:cs="Angsana New"/>
          <w:sz w:val="32"/>
          <w:szCs w:val="32"/>
        </w:rPr>
      </w:pPr>
      <w:r w:rsidRPr="00BA1440">
        <w:rPr>
          <w:rFonts w:asciiTheme="majorBidi" w:hAnsiTheme="majorBidi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TOUNO HETSURI</w:t>
      </w:r>
      <w:r w:rsidRPr="00BA1440">
        <w:rPr>
          <w:rFonts w:asciiTheme="majorBidi" w:hAnsiTheme="majorBidi" w:cs="Angsana New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เดินทางสู่ </w:t>
      </w:r>
      <w:r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โทโนะเฮทสึริ </w:t>
      </w:r>
      <w:r w:rsidRPr="00825F3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หรือ หน้าผาล้านปี </w:t>
      </w:r>
      <w:r w:rsidRPr="00825F34">
        <w:rPr>
          <w:rFonts w:asciiTheme="majorBidi" w:hAnsiTheme="majorBidi" w:cs="Angsana New"/>
          <w:sz w:val="32"/>
          <w:szCs w:val="32"/>
          <w:cs/>
        </w:rPr>
        <w:t>เป็นความสวยงามที่ธรรมชาติสร้างขึ้น โดยหน้าผาริมแม่น้ำโอคาวะนี้ ถูกกัดเซาะโดยน้ำที่ไหลผ่าน กว่าจะสึกกร่อนเป็นเวลานานเป็นล้านปี จนกลายมาเป็นวิวทิวทัศน์ที่สวยงาม ชื่อ โทโนะเฮทสึริ เป็นภาษาถิ่นของไอสึ แปลว่า หน้าผา และด้วยรูปร่างหน้าตาของหน้าผาชันๆ ที่ดูคล้ายกับเจดีย์ จึงเป็นที่มาของชื่อโทโนะเฮทสึริ หรือ หน้าผารูปเจดีย์</w:t>
      </w:r>
    </w:p>
    <w:p w:rsidR="0032257F" w:rsidRDefault="0032257F" w:rsidP="00BA1440">
      <w:pPr>
        <w:spacing w:after="0"/>
        <w:ind w:left="1080" w:hanging="1080"/>
        <w:jc w:val="thaiDistribute"/>
        <w:rPr>
          <w:rFonts w:asciiTheme="majorBidi" w:hAnsiTheme="majorBidi" w:cs="Angsana New"/>
          <w:sz w:val="32"/>
          <w:szCs w:val="32"/>
        </w:rPr>
      </w:pPr>
      <w:r>
        <w:rPr>
          <w:noProof/>
        </w:rPr>
        <w:drawing>
          <wp:inline distT="0" distB="0" distL="0" distR="0">
            <wp:extent cx="6972300" cy="4648200"/>
            <wp:effectExtent l="0" t="0" r="0" b="0"/>
            <wp:docPr id="8" name="Picture 8" descr="https://cdn.zekkei-japan.jp/images/spots/000cddb08448f47163de75280667a3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cdn.zekkei-japan.jp/images/spots/000cddb08448f47163de75280667a3ab.jpg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440" w:rsidRDefault="00BA1440" w:rsidP="00BA1440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="Angsana New"/>
          <w:sz w:val="32"/>
          <w:szCs w:val="32"/>
        </w:rPr>
      </w:pPr>
      <w:r w:rsidRPr="00BA1440">
        <w:rPr>
          <w:rFonts w:asciiTheme="majorBidi" w:hAnsiTheme="majorBidi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YUNOKAMI ONSEN STATION</w:t>
      </w:r>
      <w:r w:rsidRPr="00BA1440">
        <w:rPr>
          <w:rFonts w:asciiTheme="majorBidi" w:hAnsiTheme="majorBidi" w:cs="Angsana New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25F34">
        <w:rPr>
          <w:rFonts w:asciiTheme="majorBidi" w:hAnsiTheme="majorBidi" w:cs="Angsana New"/>
          <w:sz w:val="32"/>
          <w:szCs w:val="32"/>
          <w:cs/>
        </w:rPr>
        <w:t>จากนั้นนำท่าน</w:t>
      </w:r>
      <w:r>
        <w:rPr>
          <w:rFonts w:asciiTheme="majorBidi" w:hAnsiTheme="majorBidi" w:cs="Angsana New" w:hint="cs"/>
          <w:sz w:val="32"/>
          <w:szCs w:val="32"/>
          <w:cs/>
        </w:rPr>
        <w:t>สู่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825F3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สถานีรถไฟยูโนคามิ ออนเซ็น </w:t>
      </w:r>
      <w:r w:rsidRPr="00825F34">
        <w:rPr>
          <w:rFonts w:asciiTheme="majorBidi" w:hAnsiTheme="majorBidi" w:cs="Angsana New"/>
          <w:sz w:val="32"/>
          <w:szCs w:val="32"/>
          <w:cs/>
        </w:rPr>
        <w:t>โดยเป็นสถานีรถไฟเพียงแห่งเดียวของญี่ปุ่นที่มีอาคารสถานีทำจากหลังคาแบบญี่ปุ่นโบราณ อีกทั้งติดกันยังมีจุดออนเซนเท้าให้ใช้</w:t>
      </w:r>
      <w:r>
        <w:rPr>
          <w:rFonts w:asciiTheme="majorBidi" w:hAnsiTheme="majorBidi" w:cs="Angsana New"/>
          <w:sz w:val="32"/>
          <w:szCs w:val="32"/>
          <w:cs/>
        </w:rPr>
        <w:t xml:space="preserve">บริการได้ฟรีระหว่างที่รอรถไฟด้วย </w:t>
      </w:r>
      <w:r w:rsidRPr="00825F34">
        <w:rPr>
          <w:rFonts w:asciiTheme="majorBidi" w:hAnsiTheme="majorBidi" w:cs="Angsana New"/>
          <w:color w:val="0000FF"/>
          <w:sz w:val="32"/>
          <w:szCs w:val="32"/>
          <w:cs/>
        </w:rPr>
        <w:t>ห้ามพลาด</w:t>
      </w:r>
      <w:r w:rsidRPr="00825F34">
        <w:rPr>
          <w:rFonts w:asciiTheme="majorBidi" w:hAnsiTheme="majorBidi" w:cstheme="majorBidi"/>
          <w:color w:val="0000FF"/>
          <w:sz w:val="32"/>
          <w:szCs w:val="32"/>
        </w:rPr>
        <w:t xml:space="preserve">!!! </w:t>
      </w:r>
      <w:r w:rsidRPr="00825F34">
        <w:rPr>
          <w:rFonts w:asciiTheme="majorBidi" w:hAnsiTheme="majorBidi" w:cs="Angsana New"/>
          <w:sz w:val="32"/>
          <w:szCs w:val="32"/>
          <w:cs/>
        </w:rPr>
        <w:t>เพลิดเพลินกับการ ออนเซ็นเท้า อิสระให้ท่านผ่อนคลายตามอัธยาศัย</w:t>
      </w:r>
    </w:p>
    <w:p w:rsidR="008641CE" w:rsidRDefault="008641CE" w:rsidP="00BA1440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="Angsana New"/>
          <w:sz w:val="32"/>
          <w:szCs w:val="32"/>
        </w:rPr>
      </w:pPr>
      <w:r>
        <w:rPr>
          <w:noProof/>
        </w:rPr>
        <w:drawing>
          <wp:inline distT="0" distB="0" distL="0" distR="0">
            <wp:extent cx="6972300" cy="4619149"/>
            <wp:effectExtent l="0" t="0" r="0" b="0"/>
            <wp:docPr id="9" name="Picture 9" descr="https://jw-webmagazine.com/wp-content/uploads/2019/06/jw-5d15e8cb26be21.636496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jw-webmagazine.com/wp-content/uploads/2019/06/jw-5d15e8cb26be21.63649622.jpeg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19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C18" w:rsidRPr="00825F34" w:rsidRDefault="008641CE" w:rsidP="00937C18">
      <w:pPr>
        <w:spacing w:after="0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OUC</w:t>
      </w:r>
      <w:r w:rsidR="00937C18" w:rsidRPr="00937C18">
        <w:rPr>
          <w:rFonts w:asciiTheme="majorBidi" w:hAnsiTheme="majorBidi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 JUKU</w:t>
      </w:r>
      <w:r w:rsidR="00937C18" w:rsidRPr="00937C18">
        <w:rPr>
          <w:rFonts w:asciiTheme="majorBidi" w:hAnsiTheme="majorBidi" w:cs="Angsana New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37C18" w:rsidRPr="00825F34">
        <w:rPr>
          <w:rFonts w:asciiTheme="majorBidi" w:hAnsiTheme="majorBidi" w:cs="Angsana New"/>
          <w:sz w:val="32"/>
          <w:szCs w:val="32"/>
          <w:cs/>
        </w:rPr>
        <w:t xml:space="preserve">จากนั้นนำท่านเดินทางสู่ </w:t>
      </w:r>
      <w:r w:rsidR="00937C18" w:rsidRPr="00825F3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หมู่บ้านโออุจิ จูคุ </w:t>
      </w:r>
      <w:r w:rsidR="00937C18" w:rsidRPr="00825F34">
        <w:rPr>
          <w:rFonts w:asciiTheme="majorBidi" w:hAnsiTheme="majorBidi" w:cstheme="majorBidi"/>
          <w:sz w:val="32"/>
          <w:szCs w:val="32"/>
        </w:rPr>
        <w:t xml:space="preserve"> </w:t>
      </w:r>
      <w:r w:rsidR="00937C18" w:rsidRPr="00825F34">
        <w:rPr>
          <w:rFonts w:asciiTheme="majorBidi" w:hAnsiTheme="majorBidi" w:cs="Angsana New"/>
          <w:sz w:val="32"/>
          <w:szCs w:val="32"/>
          <w:cs/>
        </w:rPr>
        <w:t xml:space="preserve">บ้านโบราณที่อดีตเคยเป็นเมืองสำคัญในยุคเอโดะถูกสร้างเมื่อหลายร้อยปีก่อน เป็นบ้านชาวนาญี่ปุ่นโบราณที่มุงหลังคาทรงหญ้าคาหนาๆ เรียงรายกันสองฝั่งกินระยะทางประมาณ </w:t>
      </w:r>
      <w:r w:rsidR="00937C18" w:rsidRPr="00825F34">
        <w:rPr>
          <w:rFonts w:asciiTheme="majorBidi" w:hAnsiTheme="majorBidi" w:cstheme="majorBidi"/>
          <w:sz w:val="32"/>
          <w:szCs w:val="32"/>
        </w:rPr>
        <w:t>500</w:t>
      </w:r>
      <w:r w:rsidR="00937C18" w:rsidRPr="00825F34">
        <w:rPr>
          <w:rFonts w:asciiTheme="majorBidi" w:hAnsiTheme="majorBidi" w:cs="Angsana New"/>
          <w:sz w:val="32"/>
          <w:szCs w:val="32"/>
          <w:cs/>
        </w:rPr>
        <w:t xml:space="preserve"> เมตร โดยรวมมีบ้านโบราณประมาณ </w:t>
      </w:r>
      <w:r w:rsidR="00937C18" w:rsidRPr="00825F34">
        <w:rPr>
          <w:rFonts w:asciiTheme="majorBidi" w:hAnsiTheme="majorBidi" w:cstheme="majorBidi"/>
          <w:sz w:val="32"/>
          <w:szCs w:val="32"/>
        </w:rPr>
        <w:t>40-50</w:t>
      </w:r>
      <w:r w:rsidR="00937C18" w:rsidRPr="00825F34">
        <w:rPr>
          <w:rFonts w:asciiTheme="majorBidi" w:hAnsiTheme="majorBidi" w:cs="Angsana New"/>
          <w:sz w:val="32"/>
          <w:szCs w:val="32"/>
          <w:cs/>
        </w:rPr>
        <w:t xml:space="preserve"> หลัง ในอดีตสมัยเอโดะ การคมนาคมยังไม่สะดวกสบาย หมู่บ้านแห่งนี้เป็นเสมือนแหล่งที่พัก ตั้งขนาบข้างถนนหลักที่มีชื่อว่าถนนชิโมสึเคะ ถนนเส้นนี้เคยเป็นเส้นทางหลักในการคมนาคมและการค้า เมื่อ พ.ศ.</w:t>
      </w:r>
      <w:r w:rsidR="00937C18" w:rsidRPr="00825F34">
        <w:rPr>
          <w:rFonts w:asciiTheme="majorBidi" w:hAnsiTheme="majorBidi" w:cstheme="majorBidi"/>
          <w:sz w:val="32"/>
          <w:szCs w:val="32"/>
        </w:rPr>
        <w:t>2524</w:t>
      </w:r>
      <w:r w:rsidR="00937C18" w:rsidRPr="00825F34">
        <w:rPr>
          <w:rFonts w:asciiTheme="majorBidi" w:hAnsiTheme="majorBidi" w:cs="Angsana New"/>
          <w:sz w:val="32"/>
          <w:szCs w:val="32"/>
          <w:cs/>
        </w:rPr>
        <w:t xml:space="preserve"> หมู่บ้านโออุจิจูคุได้รับการขึ้นทะเบียนเป็นเขตอนุรักษ์สิ่งปลูกสร้างอันทรงคุณค่าของชาติ ซึ่งในปัจจุบันหมู่บ้านโบราณหลายหลังในโออุจิ จูคุได้รับการบูรณะใหม่ จนกลายเป็นร้านขายของที่ระลึก ร้านค้าขายสินค้าพื้นเมือง ร้านอาหารและที่พักแบบญี่ปุ่นเพื่อดึงดูดนักท่องเที่ยว ปัจจุบันมีนักท่องมาเยี่ยมชมหมู่บ้านนี้กว่า </w:t>
      </w:r>
      <w:r w:rsidR="00937C18" w:rsidRPr="00825F34">
        <w:rPr>
          <w:rFonts w:asciiTheme="majorBidi" w:hAnsiTheme="majorBidi" w:cstheme="majorBidi"/>
          <w:sz w:val="32"/>
          <w:szCs w:val="32"/>
        </w:rPr>
        <w:t>1.2</w:t>
      </w:r>
      <w:r w:rsidR="00937C18" w:rsidRPr="00825F34">
        <w:rPr>
          <w:rFonts w:asciiTheme="majorBidi" w:hAnsiTheme="majorBidi" w:cs="Angsana New"/>
          <w:sz w:val="32"/>
          <w:szCs w:val="32"/>
          <w:cs/>
        </w:rPr>
        <w:t xml:space="preserve"> ล้านคนต่อปี</w:t>
      </w:r>
    </w:p>
    <w:p w:rsidR="00937C18" w:rsidRDefault="00937C18" w:rsidP="00937C18">
      <w:pPr>
        <w:tabs>
          <w:tab w:val="left" w:pos="1080"/>
        </w:tabs>
        <w:spacing w:after="0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1E79E2" w:rsidRDefault="001E79E2" w:rsidP="001E79E2">
      <w:pPr>
        <w:spacing w:after="0"/>
        <w:ind w:left="1080" w:hanging="1080"/>
        <w:jc w:val="thaiDistribute"/>
        <w:rPr>
          <w:rFonts w:asciiTheme="majorBidi" w:hAnsiTheme="majorBidi" w:cs="Angsana New"/>
          <w:sz w:val="32"/>
          <w:szCs w:val="32"/>
        </w:rPr>
      </w:pPr>
      <w:r w:rsidRPr="001E79E2">
        <w:rPr>
          <w:rFonts w:asciiTheme="majorBidi" w:hAnsiTheme="majorBidi" w:cs="Angsana New"/>
          <w:b/>
          <w:bCs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AIZU</w:t>
      </w:r>
      <w:r>
        <w:rPr>
          <w:rFonts w:asciiTheme="majorBidi" w:hAnsiTheme="majorBidi" w:cs="Angsana New"/>
          <w:sz w:val="32"/>
          <w:szCs w:val="32"/>
        </w:rPr>
        <w:t xml:space="preserve"> 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นำท่านเดินทางสู่ </w:t>
      </w:r>
      <w:r w:rsidRPr="00825F3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เมืองไอสุ </w:t>
      </w:r>
      <w:r w:rsidRPr="00825F34">
        <w:rPr>
          <w:rFonts w:asciiTheme="majorBidi" w:hAnsiTheme="majorBidi" w:cs="Angsana New"/>
          <w:sz w:val="32"/>
          <w:szCs w:val="32"/>
          <w:cs/>
        </w:rPr>
        <w:t>เป็นเมืองที่เต็มไปด้วยวัฒนธรรมซามูไร ไม่ว่าจะเป็นปราสาทหรือตัวเมืองที่ยังคงสัมผัสได้ถึงกลิ่นอายของยุคสมัยโบราณ นอกจากนี้ไอสุยังมีมนต์เสน่ห์เรื่องของออนเซ็น อีกด้วย</w:t>
      </w:r>
    </w:p>
    <w:p w:rsidR="008641CE" w:rsidRDefault="008641CE" w:rsidP="00B41E47">
      <w:pPr>
        <w:spacing w:after="0"/>
        <w:ind w:left="1080" w:right="-360" w:hanging="1620"/>
        <w:jc w:val="thaiDistribute"/>
        <w:rPr>
          <w:rFonts w:asciiTheme="majorBidi" w:hAnsiTheme="majorBidi" w:cs="Angsana New"/>
          <w:sz w:val="32"/>
          <w:szCs w:val="32"/>
        </w:rPr>
      </w:pPr>
      <w:r w:rsidRPr="008641CE">
        <w:rPr>
          <w:rFonts w:asciiTheme="majorBidi" w:hAnsiTheme="majorBidi" w:cs="Angsana New"/>
          <w:noProof/>
          <w:sz w:val="32"/>
          <w:szCs w:val="32"/>
          <w:cs/>
        </w:rPr>
        <w:drawing>
          <wp:inline distT="0" distB="0" distL="0" distR="0">
            <wp:extent cx="3972058" cy="2649220"/>
            <wp:effectExtent l="0" t="0" r="9525" b="0"/>
            <wp:docPr id="10" name="Picture 10" descr="C:\Users\admin\Downloads\shutterstock_678021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\Downloads\shutterstock_678021739.jpg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713" cy="2672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1E47" w:rsidRPr="00B41E4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B41E47" w:rsidRPr="00B41E47">
        <w:rPr>
          <w:rFonts w:asciiTheme="majorBidi" w:hAnsiTheme="majorBidi" w:cs="Angsana New"/>
          <w:noProof/>
          <w:sz w:val="32"/>
          <w:szCs w:val="32"/>
          <w:cs/>
        </w:rPr>
        <w:drawing>
          <wp:inline distT="0" distB="0" distL="0" distR="0">
            <wp:extent cx="3533374" cy="2641600"/>
            <wp:effectExtent l="0" t="0" r="0" b="6350"/>
            <wp:docPr id="12" name="Picture 12" descr="C:\Users\admin\Downloads\shutterstock_1343200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\Downloads\shutterstock_134320066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975" cy="2648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C18" w:rsidRDefault="00937C18" w:rsidP="00937C18">
      <w:pPr>
        <w:spacing w:after="0"/>
        <w:ind w:left="1080" w:hanging="1080"/>
        <w:jc w:val="thaiDistribute"/>
        <w:rPr>
          <w:rFonts w:asciiTheme="majorBidi" w:hAnsiTheme="majorBidi" w:cs="Angsana New"/>
          <w:b/>
          <w:bCs/>
          <w:color w:val="0000FF"/>
          <w:sz w:val="32"/>
          <w:szCs w:val="32"/>
        </w:rPr>
      </w:pPr>
      <w:r w:rsidRPr="00937C18">
        <w:rPr>
          <w:rFonts w:asciiTheme="majorBidi" w:hAnsiTheme="majorBidi" w:cs="Angsana New"/>
          <w:b/>
          <w:bCs/>
          <w:sz w:val="52"/>
          <w:szCs w:val="52"/>
        </w:rPr>
        <w:t>TSURUGA CASTLE</w:t>
      </w:r>
      <w:r>
        <w:rPr>
          <w:rFonts w:asciiTheme="majorBidi" w:hAnsiTheme="majorBidi" w:cs="Angsana New"/>
          <w:sz w:val="32"/>
          <w:szCs w:val="32"/>
        </w:rPr>
        <w:t xml:space="preserve"> 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นำท่านสู่ </w:t>
      </w:r>
      <w:r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ปราสาทสึรุงะ </w:t>
      </w:r>
      <w:r w:rsidRPr="00825F3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หรือ ปราสาทนกกระเรียน</w:t>
      </w:r>
      <w:r w:rsidRPr="00825F34">
        <w:rPr>
          <w:rFonts w:asciiTheme="majorBidi" w:hAnsiTheme="majorBidi" w:cs="Angsana New"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เป็นเพียงแห่งเดียวที่ยังคงเอกลักษณ์ดั้งเดิมของญี่ปุ่นไว้ ปราสาทหลังคาสีเเดงอันเป็นสัญลักษณ์แห่งเมืองไอสุวาคามัทซึ ตั้งอยู่ไม่ไกลจากสถานีรถไฟไอสุวาคามัทซึ เดิมมีชื่อว่า ปราสาทคุโระคะวะ </w:t>
      </w:r>
      <w:proofErr w:type="spellStart"/>
      <w:r w:rsidRPr="00825F34">
        <w:rPr>
          <w:rFonts w:asciiTheme="majorBidi" w:hAnsiTheme="majorBidi" w:cstheme="majorBidi"/>
          <w:sz w:val="32"/>
          <w:szCs w:val="32"/>
        </w:rPr>
        <w:t>Kurokawa</w:t>
      </w:r>
      <w:proofErr w:type="spellEnd"/>
      <w:r w:rsidRPr="00825F34">
        <w:rPr>
          <w:rFonts w:asciiTheme="majorBidi" w:hAnsiTheme="majorBidi" w:cstheme="majorBidi"/>
          <w:sz w:val="32"/>
          <w:szCs w:val="32"/>
        </w:rPr>
        <w:t xml:space="preserve"> Castle 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สร้างขึ้นในปี ค.ศ.1384 โดยตระกูลอะชินะ แต่เกิดแผ่นดินไหวในปี ค.ศ. 1611 ทำให้ปราสาทเสียหายหนักและได้มีการบูรณะและปรับจากปราสาท 7 ชั้น เหลือเพียง 5 ชั้นเท่านั้น </w:t>
      </w:r>
      <w:r w:rsidRPr="00825F34">
        <w:rPr>
          <w:rFonts w:asciiTheme="majorBidi" w:hAnsiTheme="majorBidi" w:cstheme="majorBidi"/>
          <w:b/>
          <w:bCs/>
          <w:color w:val="0000FF"/>
          <w:sz w:val="36"/>
          <w:szCs w:val="36"/>
        </w:rPr>
        <w:t xml:space="preserve">HILIGHT!!! </w:t>
      </w:r>
      <w:r w:rsidRPr="00825F34">
        <w:rPr>
          <w:rFonts w:asciiTheme="majorBidi" w:hAnsiTheme="majorBidi" w:cs="Angsana New"/>
          <w:sz w:val="32"/>
          <w:szCs w:val="32"/>
          <w:cs/>
        </w:rPr>
        <w:t>ปราสาทแห่งนี้ ถือเป็นอนุสรณ์สถานที่ยังทิ้งร่องรอยของเหล่านักรบซามูไรกลุ่มสุดท้ายในญี่ปุ่น ที่ได้เลือกปลิดชีพตัวเองลง ณ สถานที่นี้</w:t>
      </w:r>
      <w:r>
        <w:rPr>
          <w:rFonts w:asciiTheme="majorBidi" w:hAnsiTheme="majorBidi" w:cs="Angsana New"/>
          <w:sz w:val="32"/>
          <w:szCs w:val="32"/>
        </w:rPr>
        <w:t xml:space="preserve"> </w:t>
      </w:r>
      <w:r w:rsidRPr="001E79E2">
        <w:rPr>
          <w:rFonts w:asciiTheme="majorBidi" w:hAnsiTheme="majorBidi" w:cs="Angsana New"/>
          <w:b/>
          <w:bCs/>
          <w:color w:val="0000FF"/>
          <w:sz w:val="32"/>
          <w:szCs w:val="32"/>
        </w:rPr>
        <w:t>(</w:t>
      </w:r>
      <w:r w:rsidRPr="001E79E2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>ไม่รวมค่าเข้าปราสาท</w:t>
      </w:r>
      <w:r w:rsidRPr="001E79E2">
        <w:rPr>
          <w:rFonts w:asciiTheme="majorBidi" w:hAnsiTheme="majorBidi" w:cs="Angsana New"/>
          <w:b/>
          <w:bCs/>
          <w:color w:val="0000FF"/>
          <w:sz w:val="32"/>
          <w:szCs w:val="32"/>
        </w:rPr>
        <w:t>)</w:t>
      </w:r>
    </w:p>
    <w:p w:rsidR="00B41E47" w:rsidRPr="00825F34" w:rsidRDefault="00B41E47" w:rsidP="00937C18">
      <w:pPr>
        <w:spacing w:after="0"/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w:lastRenderedPageBreak/>
        <w:drawing>
          <wp:inline distT="0" distB="0" distL="0" distR="0" wp14:anchorId="2D6E6360" wp14:editId="7EE72BD8">
            <wp:extent cx="6972300" cy="46482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NAWASHIRO LAKE.jpg"/>
                    <pic:cNvPicPr/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11D" w:rsidRPr="00B64E70" w:rsidRDefault="00937C18" w:rsidP="00937C18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937C18">
        <w:rPr>
          <w:rFonts w:asciiTheme="majorBidi" w:hAnsiTheme="majorBidi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INAWASHIRO LAKE</w:t>
      </w:r>
      <w:r w:rsidRPr="00937C18">
        <w:rPr>
          <w:rFonts w:asciiTheme="majorBidi" w:hAnsiTheme="majorBidi" w:cs="Angsana New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25F34">
        <w:rPr>
          <w:rFonts w:asciiTheme="majorBidi" w:hAnsiTheme="majorBidi" w:cs="Angsana New" w:hint="cs"/>
          <w:sz w:val="32"/>
          <w:szCs w:val="32"/>
          <w:cs/>
        </w:rPr>
        <w:t xml:space="preserve">นำท่านสู่ </w:t>
      </w:r>
      <w:r w:rsidR="00825F34" w:rsidRPr="00825F3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ทะเลสาบหงส์</w:t>
      </w:r>
      <w:r w:rsidR="00825F34" w:rsidRPr="00825F34">
        <w:rPr>
          <w:rFonts w:asciiTheme="majorBidi" w:hAnsiTheme="majorBidi" w:cstheme="majorBidi"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25F34" w:rsidRPr="00825F34">
        <w:rPr>
          <w:rFonts w:asciiTheme="majorBidi" w:hAnsiTheme="majorBidi" w:cs="Angsana New"/>
          <w:sz w:val="32"/>
          <w:szCs w:val="32"/>
          <w:cs/>
        </w:rPr>
        <w:t>เป็นทะเลสาบที่ใหญ่เป็นอันดับ 4 ของประเทศญี่ปุ่น มีพื้นที่กว่า 103.9 ตารางกิโลเมตร ได้รับสมญานามว่า เท็นเคียวโกะที่แปลว่า “กระจกแห่งสรวงสวรรค์” อันเนื่องมากจากความใสสะอาดของนํ้าที่สะท้อนเงาของภูเขาบันไดได้อย่างชัดเจนราวกับกระจกใสช่วงฤดูที่เหมาะสมในการเที่ยวชมทะเลสาบแห่งนี้คือระหว่างเดือน กรกฎาคม-สิงหาคม ส่วนในช่วงฤดูหนาวราวต้นเดือนพฤศจิกายนไปจนถึงต้นเดือนเมษายนฝูงหงส์จำนวนหลายพันตัวจะอพยพหนีหนาวมาจากไซบีเรียเข้ามาอาศัยอยู่เต็มชายหาดของทะเลสาบแห่งนี้ดึงดูดให้นักท่องเที่ยวจำนวนมากแวะมาเที่ยวชม</w:t>
      </w:r>
    </w:p>
    <w:p w:rsidR="00824804" w:rsidRDefault="00824804" w:rsidP="00824804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937C18" w:rsidRPr="00D43B43" w:rsidRDefault="00937C18" w:rsidP="00937C18">
      <w:pPr>
        <w:spacing w:after="0" w:line="276" w:lineRule="auto"/>
        <w:ind w:left="1080" w:hanging="108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4B1846">
        <w:rPr>
          <w:rFonts w:ascii="Angsana New" w:hAnsi="Angsana New" w:cs="Angsana New"/>
          <w:b/>
          <w:bCs/>
          <w:color w:val="FF0000"/>
          <w:sz w:val="44"/>
          <w:szCs w:val="44"/>
        </w:rPr>
        <w:t>APA HOTEL , FUKUSHIMA</w:t>
      </w:r>
      <w:r w:rsidRPr="004B184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D43B43" w:rsidRDefault="002A2445" w:rsidP="002A2445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ภูเขาซาโอะ</w:t>
      </w:r>
      <w:r w:rsidR="00992F4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92F4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992F4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นั่งกระเช้าไฟฟ้า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E79E2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SNOW MONSTER</w:t>
      </w:r>
      <w:r w:rsidR="001E79E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E79E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E79E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สกีรีสอร์ท</w:t>
      </w:r>
      <w:r w:rsidR="00992F4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92F4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ปราสาทอาโอบะ </w:t>
      </w:r>
      <w:r w:rsidR="00992F4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ช็อปปิ้งคลิสโรด</w:t>
      </w:r>
      <w:r w:rsidR="00992F4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92F4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992F4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เซนได</w:t>
      </w:r>
      <w:r w:rsidR="00992F4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A44A5" w:rsidRDefault="002569E1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</w:t>
      </w:r>
      <w:r w:rsidR="003A44A5"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ารอาหารเช้า ณ ห้องอาหารของโรงแรม</w:t>
      </w:r>
    </w:p>
    <w:p w:rsidR="00B41E47" w:rsidRPr="00D43B43" w:rsidRDefault="00B41E4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Theme="majorBidi" w:hAnsiTheme="majorBidi" w:cs="Angsana New" w:hint="cs"/>
          <w:noProof/>
          <w:color w:val="000000" w:themeColor="text1"/>
          <w:sz w:val="32"/>
          <w:szCs w:val="32"/>
        </w:rPr>
        <w:drawing>
          <wp:inline distT="0" distB="0" distL="0" distR="0" wp14:anchorId="4AA330C1" wp14:editId="71923C3E">
            <wp:extent cx="6972300" cy="4646930"/>
            <wp:effectExtent l="0" t="0" r="0" b="12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ce monster.jpg"/>
                    <pic:cNvPicPr/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64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9E2" w:rsidRDefault="001E79E2" w:rsidP="001E79E2">
      <w:pPr>
        <w:spacing w:after="0" w:line="276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 w:rsidRPr="006E1723">
        <w:rPr>
          <w:rFonts w:ascii="Angsana New" w:eastAsia="Cordi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MOUNT ZAO</w:t>
      </w:r>
      <w:r w:rsidRPr="006E1723">
        <w:rPr>
          <w:rFonts w:ascii="Angsana New" w:eastAsia="Cordia New" w:hAnsi="Angsana New" w:cs="Angsana New"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E361F5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ภูเขาซาโอะ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เป็นภูเขาไฟที่ตั้งอยู่เป็นแนวกันพรมแดนระหว่าง </w:t>
      </w:r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Yamagata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กับ </w:t>
      </w:r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Miyagi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ของภูมิภาคโทโฮคุ ทางฝั่งจังหวัดยามากาตะ และเป็นจุดหมายปลายทางหลักของนักท่องเที่ยวในการมาชมทัศนียภาพอันงดงามตลอดทั้งปี จากนั้นนำท่านนั่ง </w:t>
      </w:r>
      <w:r w:rsidRPr="001E79E2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กระเช้าลอยฟ้าซาโอะ</w:t>
      </w:r>
      <w:r w:rsidRPr="001E79E2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>ที่จะพาคุณไต่จากด้านล่างของเขาซาโอะ (</w:t>
      </w:r>
      <w:proofErr w:type="spellStart"/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>Zao</w:t>
      </w:r>
      <w:proofErr w:type="spellEnd"/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)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>ไปจนถึงยอดเขาจิโซะ (</w:t>
      </w:r>
      <w:proofErr w:type="spellStart"/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>Jizo</w:t>
      </w:r>
      <w:proofErr w:type="spellEnd"/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)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ในช่วงฤดูหนาวหิมะจะปกคลุมทั่วพื้นที่เป็นสีขาวโพลน </w:t>
      </w:r>
      <w:r w:rsidRPr="001E79E2">
        <w:rPr>
          <w:rFonts w:asciiTheme="majorBidi" w:hAnsiTheme="majorBidi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ชมปีศาจหิมะ </w:t>
      </w:r>
      <w:r w:rsidRPr="001E79E2">
        <w:rPr>
          <w:rFonts w:asciiTheme="majorBidi" w:hAnsiTheme="majorBidi" w:cstheme="majorBidi"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E79E2">
        <w:rPr>
          <w:rFonts w:asciiTheme="majorBidi" w:hAnsiTheme="majorBidi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หรือภาษาญี่ปุ่นเรียกว่า จูเฮียว</w:t>
      </w:r>
      <w:r w:rsidRPr="00E361F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ซึ่งเป็นน้ำแข็งที่เกิดจากจะสะสมของหิมะที่ตกลงมาจนก่อตัวเป็นรูปร่างต่างๆ พออยู่รวมๆ กัน ดูราวคล้ายกับปีศาจ และในเวลากลางคืนยังมีการเปิดไฟไลท์อัพเพิ่มความสวยงามอีกด้วย </w:t>
      </w:r>
    </w:p>
    <w:p w:rsidR="00B41E47" w:rsidRDefault="00B41E47" w:rsidP="001E79E2">
      <w:pPr>
        <w:spacing w:after="0" w:line="276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noProof/>
          <w:color w:val="FF0000"/>
          <w:sz w:val="32"/>
          <w:szCs w:val="32"/>
        </w:rPr>
        <w:lastRenderedPageBreak/>
        <w:drawing>
          <wp:inline distT="0" distB="0" distL="0" distR="0" wp14:anchorId="098629C7" wp14:editId="7AFD7A5A">
            <wp:extent cx="6972300" cy="455549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ki Resort.jpg"/>
                    <pic:cNvPicPr/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55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723" w:rsidRPr="006E1723" w:rsidRDefault="006E1723" w:rsidP="00412081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FF0000"/>
          <w:sz w:val="32"/>
          <w:szCs w:val="32"/>
          <w:lang w:val="x-none"/>
        </w:rPr>
      </w:pPr>
      <w:r w:rsidRPr="006E1723">
        <w:rPr>
          <w:rFonts w:asciiTheme="majorBidi" w:hAnsiTheme="majorBidi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ZAO ONSEN SKI RESORT</w:t>
      </w:r>
      <w:r w:rsidRPr="006E1723">
        <w:rPr>
          <w:rFonts w:asciiTheme="majorBidi" w:hAnsiTheme="majorBidi" w:cs="Angsana New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อิสระให้ท่านเล่นสกี ณ </w:t>
      </w:r>
      <w:r w:rsidRPr="006E1723">
        <w:rPr>
          <w:rFonts w:asciiTheme="majorBidi" w:hAnsiTheme="majorBidi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ซาโอะ ออนเซนสกีรีสอร์ท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>เป็นหนึ่งในสถานที่เก่าแก่ที่สุดของญี่ปุ่น ลานสกีขนาดใหญ่ที่มีกิจกรรมให้เล่นหลากหลายเหมาะทั้งกับผู้ที่มีทักษะ หรือผู้ที่ไม่เคยเล่นสกีมาก่อน ที่นี่โด่งดังด้วยคุณภาพของหิมะที่ละเอียดเบาราวผงแป้ง หรือที่เรียกว่าพาวเดอร์สโนว์ (</w:t>
      </w:r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powder snow) </w:t>
      </w:r>
      <w:r w:rsidRPr="006E1723">
        <w:rPr>
          <w:rFonts w:asciiTheme="majorBidi" w:hAnsiTheme="majorBidi" w:cstheme="majorBidi"/>
          <w:color w:val="FF0000"/>
          <w:sz w:val="32"/>
          <w:szCs w:val="32"/>
        </w:rPr>
        <w:t>(</w:t>
      </w:r>
      <w:r w:rsidRPr="006E1723">
        <w:rPr>
          <w:rFonts w:asciiTheme="majorBidi" w:hAnsiTheme="majorBidi" w:cs="Angsana New"/>
          <w:color w:val="FF0000"/>
          <w:sz w:val="32"/>
          <w:szCs w:val="32"/>
          <w:cs/>
        </w:rPr>
        <w:t>ราคาไม่รวมค่าเช่าชุดและอุปกรณ์สำหรับลานสกี</w:t>
      </w:r>
      <w:r w:rsidRPr="006E1723">
        <w:rPr>
          <w:rFonts w:asciiTheme="majorBidi" w:hAnsiTheme="majorBidi" w:cs="Angsana New"/>
          <w:color w:val="FF0000"/>
          <w:sz w:val="32"/>
          <w:szCs w:val="32"/>
        </w:rPr>
        <w:t>)</w:t>
      </w:r>
      <w:r w:rsidRPr="006E1723">
        <w:rPr>
          <w:rFonts w:asciiTheme="majorBidi" w:hAnsiTheme="majorBidi" w:cs="Angsana New"/>
          <w:color w:val="FF0000"/>
          <w:sz w:val="32"/>
          <w:szCs w:val="32"/>
          <w:cs/>
        </w:rPr>
        <w:t xml:space="preserve"> (***หมายเหตุ </w:t>
      </w:r>
      <w:r w:rsidRPr="006E1723">
        <w:rPr>
          <w:rFonts w:asciiTheme="majorBidi" w:hAnsiTheme="majorBidi" w:cs="Angsana New" w:hint="cs"/>
          <w:color w:val="FF0000"/>
          <w:sz w:val="32"/>
          <w:szCs w:val="32"/>
          <w:cs/>
        </w:rPr>
        <w:t>กระเช้าลอยฟ้า</w:t>
      </w:r>
      <w:r w:rsidRPr="006E1723">
        <w:rPr>
          <w:rFonts w:asciiTheme="majorBidi" w:hAnsiTheme="majorBidi" w:cs="Angsana New"/>
          <w:color w:val="FF0000"/>
          <w:sz w:val="32"/>
          <w:szCs w:val="32"/>
          <w:cs/>
        </w:rPr>
        <w:t xml:space="preserve"> อาจมีการเปลี่ยนแปลงได้ เนื่องจากในวันที่สภาพอากาศไม่เอื้ออำนวนต่อการชมปีศาจหิมะ อาจปรับไปยังสถานที่ท่องเที่ยวอื่นทดแทน โดยจะปรับไปเล่นสกีที่อื่นทดแทนด้วยเช่นกัน)</w:t>
      </w:r>
      <w:r w:rsidRPr="006E1723">
        <w:rPr>
          <w:rFonts w:ascii="Times New Roman" w:eastAsia="Times New Roman" w:hAnsi="Times New Roman" w:cs="Times New Roman"/>
          <w:snapToGrid w:val="0"/>
          <w:color w:val="FF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E79E2" w:rsidRDefault="001E79E2" w:rsidP="001E79E2">
      <w:pPr>
        <w:tabs>
          <w:tab w:val="left" w:pos="1080"/>
        </w:tabs>
        <w:spacing w:after="0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B41E47" w:rsidRDefault="00B41E47" w:rsidP="001E79E2">
      <w:pPr>
        <w:tabs>
          <w:tab w:val="left" w:pos="1080"/>
        </w:tabs>
        <w:spacing w:after="0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Theme="majorBidi" w:hAnsiTheme="majorBidi" w:cs="Angsan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55AFA24" wp14:editId="4E3B05AD">
            <wp:extent cx="6972300" cy="46507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6955801289_21ebbdf859_b.jpg"/>
                    <pic:cNvPicPr/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65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03FE" w:rsidRDefault="006E1723" w:rsidP="006E1723">
      <w:pPr>
        <w:spacing w:after="0" w:line="240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 w:rsidRPr="006E1723">
        <w:rPr>
          <w:rFonts w:asciiTheme="majorBidi" w:hAnsiTheme="majorBidi" w:cs="Angsana New"/>
          <w:b/>
          <w:bCs/>
          <w:color w:val="000000" w:themeColor="text1"/>
          <w:sz w:val="52"/>
          <w:szCs w:val="52"/>
        </w:rPr>
        <w:t>AOBA CASTLE</w:t>
      </w:r>
      <w:r>
        <w:rPr>
          <w:rFonts w:asciiTheme="majorBidi" w:hAnsiTheme="majorBidi" w:cs="Angsana New"/>
          <w:color w:val="000000" w:themeColor="text1"/>
          <w:sz w:val="32"/>
          <w:szCs w:val="32"/>
        </w:rPr>
        <w:t xml:space="preserve">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ท่านชม </w:t>
      </w:r>
      <w:r w:rsidRPr="00E361F5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ซากปราสาทเซนได หรือ ปราสาทอาโอบะ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สร้างขึ้นในปี 1600 โดยขุนนางนามว่า ดาเตะ มาซามูเนะ สร้างขึ้นสำหรับป้องกันเมือง ปราสาทแห่งนี้ล้อมรอบไปด้วยแม่น้ำ ภูเขาและป่าซึ่งยังคงอุดมสมบูรณ์ตามธรรมชาติ แม้ปัจจุบันเหลือเพียงเศษซาก แต่กำแพงหินและประตูนั้นได้รับการบูรณะขึ้นใหม่อีกครั้ง จากทำเลที่ตั้งของบริเวณปราสาท ท่านสามารถมองเห็นวิวทิวทัศน์ที่งดงามของเมืองเซนไดได้ </w:t>
      </w:r>
    </w:p>
    <w:p w:rsidR="006E1723" w:rsidRDefault="006E1723" w:rsidP="006E172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 w:rsidRPr="006E1723">
        <w:rPr>
          <w:rFonts w:asciiTheme="majorBidi" w:hAnsiTheme="majorBidi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CLIS ROAD</w:t>
      </w:r>
      <w:r w:rsidRPr="006E1723">
        <w:rPr>
          <w:rFonts w:asciiTheme="majorBidi" w:hAnsiTheme="majorBidi" w:cs="Angsana New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จากนั้นอิสระช้อปปิ้ง </w:t>
      </w:r>
      <w:r w:rsidRPr="00E361F5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ถนนคลิสโรด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ถนนสายช็อปปิ้งที่ใหญ่ที่สุดของเมือง มีสินค้าให้เลือกหลากหลายตั้งแต่อาหารท้องถิ่นหรือฟาสต์ฟู้ด ร้านคาเฟ่เก๋ๆ ศูนย์เกมส์ ไปจนถึงแบรนด์เนมระดับไฮเอน </w:t>
      </w:r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HILIGT!!!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สำหรับย่านนี้คือ </w:t>
      </w:r>
      <w:r w:rsidRPr="0082480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คาเฟ่นกฮูกฟุคุโระ</w:t>
      </w:r>
      <w:r w:rsidRPr="00824804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ตั้งอยู่ตึกที่อยู่หลังร้าน </w:t>
      </w:r>
      <w:r w:rsidRPr="00E361F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Gucci </w:t>
      </w:r>
      <w:r w:rsidRPr="00824804">
        <w:rPr>
          <w:rFonts w:asciiTheme="majorBidi" w:hAnsiTheme="majorBidi" w:cs="Angsana New"/>
          <w:color w:val="0000FF"/>
          <w:sz w:val="32"/>
          <w:szCs w:val="32"/>
          <w:cs/>
        </w:rPr>
        <w:t>มีค่าเข้า 1</w:t>
      </w:r>
      <w:r w:rsidRPr="00824804">
        <w:rPr>
          <w:rFonts w:asciiTheme="majorBidi" w:hAnsiTheme="majorBidi" w:cstheme="majorBidi"/>
          <w:color w:val="0000FF"/>
          <w:sz w:val="32"/>
          <w:szCs w:val="32"/>
        </w:rPr>
        <w:t>,</w:t>
      </w:r>
      <w:r w:rsidRPr="00824804">
        <w:rPr>
          <w:rFonts w:asciiTheme="majorBidi" w:hAnsiTheme="majorBidi" w:cs="Angsana New"/>
          <w:color w:val="0000FF"/>
          <w:sz w:val="32"/>
          <w:szCs w:val="32"/>
          <w:cs/>
        </w:rPr>
        <w:t xml:space="preserve">200 เยน </w:t>
      </w:r>
      <w:r w:rsidRPr="00E361F5">
        <w:rPr>
          <w:rFonts w:asciiTheme="majorBidi" w:hAnsiTheme="majorBidi" w:cs="Angsana New"/>
          <w:color w:val="000000" w:themeColor="text1"/>
          <w:sz w:val="32"/>
          <w:szCs w:val="32"/>
          <w:cs/>
        </w:rPr>
        <w:t>ซึ่งราคานี้รวมกับค่าเครื่องดื่มแบบไม่อั้น โดยจะมีนกฮูกที่ถูกฝึกจนเชื่องอยู่หลากหลายสายพันธุ์ แต่ละตัวล้วนมีความน่ารักที่ต่างกันไป ที่สำคัญยังสามารถลูบหรือจับได้ภายในการดูแลของพนักงานผู้ชำนาญการ อิสระให้ท่านช้อปปิ้งตามอัธยาศัย</w:t>
      </w:r>
    </w:p>
    <w:p w:rsidR="00E203FE" w:rsidRDefault="00E203FE" w:rsidP="00E203FE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AE0E80" w:rsidRPr="00D43B43" w:rsidRDefault="00AE0E80" w:rsidP="00AE0E80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Pr="0006465E">
        <w:rPr>
          <w:rFonts w:ascii="Angsana New" w:hAnsi="Angsana New" w:cs="Angsana New"/>
          <w:b/>
          <w:bCs/>
          <w:color w:val="FF0000"/>
          <w:sz w:val="44"/>
          <w:szCs w:val="44"/>
        </w:rPr>
        <w:t>GRENN MARK HOTEL , SENDAI</w:t>
      </w:r>
      <w:r w:rsidRPr="0006465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E203FE" w:rsidRDefault="00E203FE" w:rsidP="00E203F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E203FE" w:rsidRPr="00946005" w:rsidRDefault="00824804" w:rsidP="00824804">
      <w:pPr>
        <w:pStyle w:val="ListParagraph"/>
        <w:spacing w:after="0" w:line="240" w:lineRule="auto"/>
        <w:ind w:left="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สนามบินเซนได</w:t>
      </w: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946005" w:rsidRPr="0094600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</w:t>
      </w:r>
      <w:r w:rsidR="00946005" w:rsidRPr="00946005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946005" w:rsidRPr="0094600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="00946005" w:rsidRPr="00946005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46005" w:rsidRPr="00D43B43" w:rsidRDefault="00946005" w:rsidP="00824804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24804" w:rsidRPr="0083311D" w:rsidRDefault="00824804" w:rsidP="00824804">
      <w:pPr>
        <w:tabs>
          <w:tab w:val="left" w:pos="1080"/>
        </w:tabs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08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00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นำท่านเดินทางสู่ </w:t>
      </w:r>
      <w:r w:rsidRPr="00824804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Pr="00824804">
        <w:rPr>
          <w:rFonts w:asciiTheme="majorBidi" w:eastAsia="Cordia New" w:hAnsiTheme="majorBidi" w:cstheme="majorBidi" w:hint="cs"/>
          <w:b/>
          <w:bCs/>
          <w:color w:val="FF0000"/>
          <w:sz w:val="32"/>
          <w:szCs w:val="32"/>
          <w:cs/>
        </w:rPr>
        <w:t>เซนได</w:t>
      </w:r>
      <w:r w:rsidRPr="00824804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ประเทศญี่ปุ่น</w:t>
      </w:r>
    </w:p>
    <w:p w:rsidR="00824804" w:rsidRDefault="00824804" w:rsidP="00824804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11.15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ออ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กเดินทางสู่ </w:t>
      </w:r>
      <w:r w:rsidRPr="00824804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ท่าอากาศยานนานาชาติสุวรรณภูมิ กรุงเทพฯ</w:t>
      </w:r>
      <w:r w:rsidRPr="00824804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โดยสายการบิน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AWAYS</w:t>
      </w:r>
      <w:r w:rsidRPr="0083311D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824804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TG627 </w:t>
      </w:r>
      <w:r w:rsidRPr="00824804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</w:p>
    <w:p w:rsidR="00824804" w:rsidRPr="00FF7471" w:rsidRDefault="00824804" w:rsidP="00824804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Pr="00FF7471">
        <w:rPr>
          <w:rFonts w:asciiTheme="majorBidi" w:hAnsiTheme="majorBidi" w:cstheme="majorBidi"/>
          <w:color w:val="0000FF"/>
          <w:sz w:val="32"/>
          <w:szCs w:val="32"/>
          <w:cs/>
        </w:rPr>
        <w:t xml:space="preserve">** เที่ยวบินนี้ บริการอาหารและเครื่องดื่มบนเครื่องบิน ใช้เวลาบินประมาณ 6 ชั่วโมง </w:t>
      </w:r>
      <w:r w:rsidRPr="00FF7471">
        <w:rPr>
          <w:rFonts w:asciiTheme="majorBidi" w:hAnsiTheme="majorBidi" w:cstheme="majorBidi"/>
          <w:color w:val="0000FF"/>
          <w:sz w:val="32"/>
          <w:szCs w:val="32"/>
        </w:rPr>
        <w:t>**</w:t>
      </w:r>
    </w:p>
    <w:p w:rsidR="00824804" w:rsidRPr="0083311D" w:rsidRDefault="00824804" w:rsidP="00824804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16.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05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น.   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  <w:t xml:space="preserve">เดินทางถึง </w:t>
      </w:r>
      <w:r w:rsidRPr="00824804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กรุงเทพฯ</w:t>
      </w:r>
      <w:r w:rsidRPr="00824804">
        <w:rPr>
          <w:rFonts w:asciiTheme="majorBidi" w:eastAsia="Cordia New" w:hAnsiTheme="majorBidi" w:cs="Angsana New"/>
          <w:b/>
          <w:bCs/>
          <w:color w:val="FF0000"/>
          <w:sz w:val="32"/>
          <w:szCs w:val="32"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โดยสวัสดิภาพ พร้อมความประทับใจ</w:t>
      </w:r>
    </w:p>
    <w:p w:rsidR="00946005" w:rsidRDefault="00946005" w:rsidP="00946005">
      <w:pPr>
        <w:tabs>
          <w:tab w:val="left" w:pos="6946"/>
        </w:tabs>
        <w:ind w:left="1080" w:hanging="1065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D7040" w:rsidRPr="00946005" w:rsidRDefault="00946005" w:rsidP="00946005">
      <w:pPr>
        <w:tabs>
          <w:tab w:val="left" w:pos="6946"/>
        </w:tabs>
        <w:ind w:left="1080" w:hanging="1065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B00444">
        <w:rPr>
          <w:rFonts w:ascii="Browallia New" w:hAnsi="Browallia New" w:cs="Browallia New" w:hint="cs"/>
          <w:b/>
          <w:bCs/>
          <w:sz w:val="32"/>
          <w:szCs w:val="32"/>
          <w:cs/>
        </w:rPr>
        <w:t>***************************************************************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*</w:t>
      </w:r>
    </w:p>
    <w:p w:rsidR="00E91271" w:rsidRDefault="007D7040" w:rsidP="0084747B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Pr="00D43B43" w:rsidRDefault="00F61BD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35"/>
        <w:gridCol w:w="29"/>
      </w:tblGrid>
      <w:tr w:rsidR="00705DFB" w:rsidRPr="00D43B43" w:rsidTr="006244C3">
        <w:trPr>
          <w:gridAfter w:val="1"/>
          <w:wAfter w:w="29" w:type="dxa"/>
          <w:trHeight w:val="360"/>
          <w:jc w:val="center"/>
        </w:trPr>
        <w:tc>
          <w:tcPr>
            <w:tcW w:w="11648" w:type="dxa"/>
            <w:gridSpan w:val="6"/>
            <w:shd w:val="clear" w:color="auto" w:fill="FF0000"/>
            <w:vAlign w:val="center"/>
          </w:tcPr>
          <w:p w:rsidR="00705DFB" w:rsidRPr="00D43B43" w:rsidRDefault="00705DFB" w:rsidP="00F028EC">
            <w:pPr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6244C3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8A0328">
            <w:pPr>
              <w:spacing w:after="0" w:line="240" w:lineRule="auto"/>
              <w:ind w:left="-14" w:firstLine="14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gridSpan w:val="2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6244C3">
        <w:trPr>
          <w:trHeight w:val="477"/>
          <w:jc w:val="center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6244C3" w:rsidRPr="00D43B43" w:rsidRDefault="006244C3" w:rsidP="007D2533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F028EC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ธันวาคม</w:t>
            </w:r>
            <w:r w:rsidR="00946005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="00946005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–</w:t>
            </w:r>
            <w:r w:rsidR="00946005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="007D2533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มีนาคม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="00946005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2563</w:t>
            </w:r>
          </w:p>
        </w:tc>
      </w:tr>
      <w:tr w:rsidR="0094127B" w:rsidRPr="00D43B43" w:rsidTr="00946005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94127B" w:rsidRPr="00B52876" w:rsidRDefault="0094127B" w:rsidP="0094127B">
            <w:pPr>
              <w:spacing w:after="0" w:line="360" w:lineRule="auto"/>
              <w:ind w:left="-45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29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ธ.ค. 62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ม.ค.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94127B" w:rsidRDefault="0094127B" w:rsidP="0094127B">
            <w:pPr>
              <w:pStyle w:val="ListParagraph"/>
              <w:numPr>
                <w:ilvl w:val="0"/>
                <w:numId w:val="38"/>
              </w:num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  <w:tr w:rsidR="0094127B" w:rsidRPr="00D43B43" w:rsidTr="00031FBE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94127B" w:rsidRPr="00B52876" w:rsidRDefault="0094127B" w:rsidP="0094127B">
            <w:pPr>
              <w:spacing w:after="0" w:line="360" w:lineRule="auto"/>
              <w:ind w:left="45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12 - 17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24,900</w:t>
            </w:r>
          </w:p>
        </w:tc>
      </w:tr>
      <w:tr w:rsidR="0094127B" w:rsidRPr="00D43B43" w:rsidTr="007E37B3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94127B" w:rsidRPr="00B52876" w:rsidRDefault="0094127B" w:rsidP="009412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19 - 24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24,900</w:t>
            </w:r>
          </w:p>
        </w:tc>
      </w:tr>
      <w:tr w:rsidR="0094127B" w:rsidRPr="00D43B43" w:rsidTr="004E095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94127B" w:rsidRPr="00B52876" w:rsidRDefault="0094127B" w:rsidP="009412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26 - 31 มกราคา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24,900</w:t>
            </w:r>
          </w:p>
        </w:tc>
      </w:tr>
      <w:tr w:rsidR="0094127B" w:rsidRPr="00D43B43" w:rsidTr="004E095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94127B" w:rsidRPr="00B52876" w:rsidRDefault="0094127B" w:rsidP="009412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02 - 07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24,900</w:t>
            </w:r>
          </w:p>
        </w:tc>
      </w:tr>
      <w:tr w:rsidR="0094127B" w:rsidRPr="00D43B43" w:rsidTr="004E095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94127B" w:rsidRPr="00B52876" w:rsidRDefault="0094127B" w:rsidP="009412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09 - 14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24,900</w:t>
            </w:r>
          </w:p>
        </w:tc>
      </w:tr>
      <w:tr w:rsidR="0094127B" w:rsidRPr="00D43B43" w:rsidTr="004E095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94127B" w:rsidRPr="00B52876" w:rsidRDefault="0094127B" w:rsidP="009412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16 - 21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24,900</w:t>
            </w:r>
          </w:p>
        </w:tc>
      </w:tr>
      <w:tr w:rsidR="0094127B" w:rsidRPr="00D43B43" w:rsidTr="004E095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94127B" w:rsidRDefault="0094127B" w:rsidP="009412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23 - 28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4127B" w:rsidRPr="005226B5" w:rsidRDefault="0094127B" w:rsidP="009412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24,900</w:t>
            </w:r>
          </w:p>
        </w:tc>
      </w:tr>
    </w:tbl>
    <w:p w:rsidR="0053626A" w:rsidRPr="00835009" w:rsidRDefault="0053626A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US"/>
        </w:rPr>
      </w:pPr>
    </w:p>
    <w:p w:rsidR="006559D3" w:rsidRPr="00584015" w:rsidRDefault="006559D3" w:rsidP="006559D3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0F8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3</w:t>
      </w:r>
      <w:r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</w:t>
      </w:r>
      <w:r w:rsidR="00240F8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เยน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 ต่อ ลูกค้า ผู้เดินทาง 1 ท่าน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6559D3" w:rsidRPr="00584015" w:rsidRDefault="006559D3" w:rsidP="006559D3">
      <w:pPr>
        <w:spacing w:line="276" w:lineRule="auto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</w:p>
    <w:p w:rsidR="006559D3" w:rsidRPr="00584015" w:rsidRDefault="006559D3" w:rsidP="006559D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:rsidR="006559D3" w:rsidRPr="00584015" w:rsidRDefault="006559D3" w:rsidP="006559D3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6559D3" w:rsidRPr="00584015" w:rsidRDefault="006559D3" w:rsidP="006559D3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6559D3" w:rsidRPr="00584015" w:rsidRDefault="006559D3" w:rsidP="006559D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6559D3" w:rsidRPr="00584015" w:rsidRDefault="006559D3" w:rsidP="006559D3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** ท่านที่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15 วัน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ต่อครั้ง ** </w:t>
      </w:r>
    </w:p>
    <w:p w:rsidR="006559D3" w:rsidRPr="00584015" w:rsidRDefault="006559D3" w:rsidP="006559D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6559D3" w:rsidRPr="00584015" w:rsidRDefault="006559D3" w:rsidP="006559D3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**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100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USD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. หรือ (เป็นเงินไทยประมาณ 3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,200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บาท) </w:t>
      </w:r>
    </w:p>
    <w:p w:rsidR="006559D3" w:rsidRPr="00584015" w:rsidRDefault="006559D3" w:rsidP="006559D3">
      <w:pPr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6559D3" w:rsidRPr="00584015" w:rsidRDefault="006559D3" w:rsidP="006559D3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6559D3" w:rsidRPr="00584015" w:rsidRDefault="006559D3" w:rsidP="006559D3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6559D3" w:rsidRPr="00584015" w:rsidRDefault="006559D3" w:rsidP="006559D3">
      <w:pPr>
        <w:pStyle w:val="BasicParagraph"/>
        <w:shd w:val="clear" w:color="auto" w:fill="00B0F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lang w:val="en-US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รวม</w:t>
      </w:r>
    </w:p>
    <w:p w:rsidR="006559D3" w:rsidRPr="00584015" w:rsidRDefault="006559D3" w:rsidP="006559D3">
      <w:pPr>
        <w:pStyle w:val="BasicParagraph"/>
        <w:numPr>
          <w:ilvl w:val="0"/>
          <w:numId w:val="1"/>
        </w:numPr>
        <w:tabs>
          <w:tab w:val="left" w:pos="540"/>
        </w:tabs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6559D3" w:rsidRPr="00584015" w:rsidRDefault="006559D3" w:rsidP="006559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THAI AIRWAYS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8401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559D3" w:rsidRPr="00584015" w:rsidRDefault="006559D3" w:rsidP="006559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559D3" w:rsidRPr="00584015" w:rsidRDefault="006559D3" w:rsidP="006559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559D3" w:rsidRPr="00584015" w:rsidRDefault="006559D3" w:rsidP="006559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559D3" w:rsidRPr="00584015" w:rsidRDefault="006559D3" w:rsidP="006559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559D3" w:rsidRPr="001E387C" w:rsidRDefault="006559D3" w:rsidP="006559D3">
      <w:pPr>
        <w:pStyle w:val="BasicParagraph"/>
        <w:numPr>
          <w:ilvl w:val="0"/>
          <w:numId w:val="1"/>
        </w:numPr>
        <w:tabs>
          <w:tab w:val="left" w:pos="630"/>
        </w:tabs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มธรรม์) </w:t>
      </w:r>
    </w:p>
    <w:p w:rsidR="006559D3" w:rsidRPr="00584015" w:rsidRDefault="006559D3" w:rsidP="006559D3">
      <w:pPr>
        <w:pStyle w:val="BasicParagraph"/>
        <w:shd w:val="clear" w:color="auto" w:fill="00B0F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ไม่รวม</w:t>
      </w:r>
    </w:p>
    <w:p w:rsidR="006559D3" w:rsidRPr="00584015" w:rsidRDefault="006559D3" w:rsidP="006559D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559D3" w:rsidRPr="00584015" w:rsidRDefault="006559D3" w:rsidP="006559D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3</w:t>
      </w:r>
      <w:r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</w:t>
      </w:r>
      <w:r w:rsidR="00240F8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</w:t>
      </w:r>
      <w:r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เยน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584015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559D3" w:rsidRPr="00584015" w:rsidRDefault="006559D3" w:rsidP="006559D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559D3" w:rsidRPr="00584015" w:rsidRDefault="006559D3" w:rsidP="006559D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559D3" w:rsidRPr="00584015" w:rsidRDefault="006559D3" w:rsidP="006559D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559D3" w:rsidRPr="00584015" w:rsidRDefault="006559D3" w:rsidP="006559D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559D3" w:rsidRPr="00584015" w:rsidRDefault="006559D3" w:rsidP="006559D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584015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6559D3" w:rsidRPr="00F17A5A" w:rsidRDefault="006559D3" w:rsidP="006559D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559D3" w:rsidRPr="00E746DA" w:rsidRDefault="006559D3" w:rsidP="006559D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559D3" w:rsidRPr="007D7040" w:rsidRDefault="006559D3" w:rsidP="006559D3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6559D3" w:rsidRPr="007D7040" w:rsidRDefault="006559D3" w:rsidP="006559D3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6559D3" w:rsidRPr="007D7040" w:rsidRDefault="006559D3" w:rsidP="006559D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559D3" w:rsidRPr="00E746DA" w:rsidRDefault="006559D3" w:rsidP="006559D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559D3" w:rsidRPr="004E1172" w:rsidRDefault="006559D3" w:rsidP="006559D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559D3" w:rsidRPr="004E1172" w:rsidRDefault="006559D3" w:rsidP="006559D3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559D3" w:rsidRPr="004E1172" w:rsidRDefault="006559D3" w:rsidP="006559D3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559D3" w:rsidRPr="004E1172" w:rsidRDefault="006559D3" w:rsidP="006559D3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559D3" w:rsidRPr="002A6B2E" w:rsidRDefault="006559D3" w:rsidP="006559D3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559D3" w:rsidRPr="002A6B2E" w:rsidRDefault="006559D3" w:rsidP="006559D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559D3" w:rsidRPr="002A6B2E" w:rsidRDefault="006559D3" w:rsidP="006559D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559D3" w:rsidRPr="00F17A5A" w:rsidRDefault="006559D3" w:rsidP="006559D3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559D3" w:rsidRPr="00E746DA" w:rsidRDefault="006559D3" w:rsidP="006559D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:rsidR="006559D3" w:rsidRPr="002A6B2E" w:rsidRDefault="006559D3" w:rsidP="006559D3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6559D3" w:rsidRPr="002A6B2E" w:rsidRDefault="006559D3" w:rsidP="006559D3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6559D3" w:rsidRPr="002A6B2E" w:rsidRDefault="006559D3" w:rsidP="006559D3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6559D3" w:rsidRPr="002A6B2E" w:rsidRDefault="006559D3" w:rsidP="006559D3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6559D3" w:rsidRPr="002A6B2E" w:rsidRDefault="006559D3" w:rsidP="006559D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6559D3" w:rsidRPr="002A6B2E" w:rsidRDefault="006559D3" w:rsidP="006559D3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6559D3" w:rsidRPr="002A6B2E" w:rsidRDefault="006559D3" w:rsidP="006559D3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6559D3" w:rsidRPr="002A6B2E" w:rsidRDefault="006559D3" w:rsidP="006559D3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6559D3" w:rsidRPr="002A6B2E" w:rsidRDefault="006559D3" w:rsidP="006559D3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6559D3" w:rsidRPr="002A6B2E" w:rsidRDefault="006559D3" w:rsidP="006559D3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6559D3" w:rsidRPr="002A6B2E" w:rsidRDefault="006559D3" w:rsidP="006559D3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6559D3" w:rsidRPr="002A6B2E" w:rsidRDefault="006559D3" w:rsidP="006559D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6559D3" w:rsidRPr="002A6B2E" w:rsidRDefault="006559D3" w:rsidP="006559D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6559D3" w:rsidRPr="002A6B2E" w:rsidRDefault="006559D3" w:rsidP="006559D3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6559D3" w:rsidRPr="002A6B2E" w:rsidRDefault="006559D3" w:rsidP="006559D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6559D3" w:rsidRPr="002A6B2E" w:rsidRDefault="006559D3" w:rsidP="006559D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6559D3" w:rsidRPr="002A6B2E" w:rsidRDefault="006559D3" w:rsidP="006559D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6559D3" w:rsidRPr="002A6B2E" w:rsidRDefault="006559D3" w:rsidP="006559D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6559D3" w:rsidRPr="002A6B2E" w:rsidRDefault="006559D3" w:rsidP="006559D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6559D3" w:rsidRPr="002A6B2E" w:rsidRDefault="006559D3" w:rsidP="006559D3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6559D3" w:rsidRPr="002A6B2E" w:rsidRDefault="006559D3" w:rsidP="006559D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6559D3" w:rsidRPr="002A6B2E" w:rsidRDefault="006559D3" w:rsidP="006559D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6559D3" w:rsidRPr="002A6B2E" w:rsidRDefault="006559D3" w:rsidP="006559D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6559D3" w:rsidRPr="002A6B2E" w:rsidRDefault="006559D3" w:rsidP="006559D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6559D3" w:rsidRPr="002A6B2E" w:rsidRDefault="006559D3" w:rsidP="006559D3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6559D3" w:rsidRPr="00F6024B" w:rsidRDefault="006559D3" w:rsidP="006559D3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6559D3" w:rsidRPr="00F17A5A" w:rsidRDefault="006559D3" w:rsidP="006559D3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6559D3" w:rsidRPr="0098525C" w:rsidRDefault="006559D3" w:rsidP="00655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551B36" w:rsidRPr="00D43B43" w:rsidRDefault="00551B36" w:rsidP="006559D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</w:p>
    <w:sectPr w:rsidR="00551B36" w:rsidRPr="00D43B43" w:rsidSect="00C5088B">
      <w:headerReference w:type="default" r:id="rId27"/>
      <w:pgSz w:w="12240" w:h="15840"/>
      <w:pgMar w:top="450" w:right="540" w:bottom="45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D2A" w:rsidRDefault="00AF5D2A" w:rsidP="00B150CB">
      <w:pPr>
        <w:spacing w:after="0" w:line="240" w:lineRule="auto"/>
      </w:pPr>
      <w:r>
        <w:separator/>
      </w:r>
    </w:p>
  </w:endnote>
  <w:endnote w:type="continuationSeparator" w:id="0">
    <w:p w:rsidR="00AF5D2A" w:rsidRDefault="00AF5D2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D2A" w:rsidRDefault="00AF5D2A" w:rsidP="00B150CB">
      <w:pPr>
        <w:spacing w:after="0" w:line="240" w:lineRule="auto"/>
      </w:pPr>
      <w:r>
        <w:separator/>
      </w:r>
    </w:p>
  </w:footnote>
  <w:footnote w:type="continuationSeparator" w:id="0">
    <w:p w:rsidR="00AF5D2A" w:rsidRDefault="00AF5D2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4921904"/>
      <w:docPartObj>
        <w:docPartGallery w:val="Page Numbers (Top of Page)"/>
        <w:docPartUnique/>
      </w:docPartObj>
    </w:sdtPr>
    <w:sdtEndPr>
      <w:rPr>
        <w:noProof/>
      </w:rPr>
    </w:sdtEndPr>
    <w:sdtContent>
      <w:p w:rsidR="00117F9F" w:rsidRDefault="00117F9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03D2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117F9F" w:rsidRDefault="00117F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5F06A6"/>
    <w:multiLevelType w:val="hybridMultilevel"/>
    <w:tmpl w:val="E4D8EB3A"/>
    <w:lvl w:ilvl="0" w:tplc="9B28B5BE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A6C44"/>
    <w:multiLevelType w:val="hybridMultilevel"/>
    <w:tmpl w:val="07C8C154"/>
    <w:lvl w:ilvl="0" w:tplc="948E7A80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AD204B3"/>
    <w:multiLevelType w:val="hybridMultilevel"/>
    <w:tmpl w:val="60E80966"/>
    <w:lvl w:ilvl="0" w:tplc="221A9B0A">
      <w:start w:val="7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  <w:color w:val="FF0000"/>
        <w:sz w:val="4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BD95E53"/>
    <w:multiLevelType w:val="hybridMultilevel"/>
    <w:tmpl w:val="7F240A8A"/>
    <w:lvl w:ilvl="0" w:tplc="878EE018">
      <w:start w:val="16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6" w15:restartNumberingAfterBreak="0">
    <w:nsid w:val="78A81577"/>
    <w:multiLevelType w:val="hybridMultilevel"/>
    <w:tmpl w:val="B4885E06"/>
    <w:lvl w:ilvl="0" w:tplc="39D4D49A">
      <w:start w:val="7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8"/>
  </w:num>
  <w:num w:numId="4">
    <w:abstractNumId w:val="8"/>
  </w:num>
  <w:num w:numId="5">
    <w:abstractNumId w:val="26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</w:num>
  <w:num w:numId="14">
    <w:abstractNumId w:val="33"/>
  </w:num>
  <w:num w:numId="15">
    <w:abstractNumId w:val="34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2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9"/>
  </w:num>
  <w:num w:numId="33">
    <w:abstractNumId w:val="9"/>
  </w:num>
  <w:num w:numId="34">
    <w:abstractNumId w:val="15"/>
  </w:num>
  <w:num w:numId="35">
    <w:abstractNumId w:val="24"/>
  </w:num>
  <w:num w:numId="36">
    <w:abstractNumId w:val="25"/>
  </w:num>
  <w:num w:numId="37">
    <w:abstractNumId w:val="36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FF1"/>
    <w:rsid w:val="00012988"/>
    <w:rsid w:val="000205D3"/>
    <w:rsid w:val="00024A68"/>
    <w:rsid w:val="00025135"/>
    <w:rsid w:val="00036F5B"/>
    <w:rsid w:val="00041D3A"/>
    <w:rsid w:val="00043A40"/>
    <w:rsid w:val="0004515C"/>
    <w:rsid w:val="000459FE"/>
    <w:rsid w:val="00055D77"/>
    <w:rsid w:val="00060338"/>
    <w:rsid w:val="00060D73"/>
    <w:rsid w:val="00061978"/>
    <w:rsid w:val="00063218"/>
    <w:rsid w:val="0006465E"/>
    <w:rsid w:val="000677BF"/>
    <w:rsid w:val="000720B0"/>
    <w:rsid w:val="0007277A"/>
    <w:rsid w:val="0008434B"/>
    <w:rsid w:val="00084DD5"/>
    <w:rsid w:val="0008652D"/>
    <w:rsid w:val="000903EA"/>
    <w:rsid w:val="000905AB"/>
    <w:rsid w:val="00090D71"/>
    <w:rsid w:val="000A29C7"/>
    <w:rsid w:val="000A32C5"/>
    <w:rsid w:val="000A3C28"/>
    <w:rsid w:val="000B010B"/>
    <w:rsid w:val="000B305F"/>
    <w:rsid w:val="000C023D"/>
    <w:rsid w:val="000C0633"/>
    <w:rsid w:val="000C06FF"/>
    <w:rsid w:val="000C2539"/>
    <w:rsid w:val="000D0A2B"/>
    <w:rsid w:val="000D2105"/>
    <w:rsid w:val="000D4E79"/>
    <w:rsid w:val="000E0963"/>
    <w:rsid w:val="000E4E2D"/>
    <w:rsid w:val="000F1818"/>
    <w:rsid w:val="0010044D"/>
    <w:rsid w:val="00102321"/>
    <w:rsid w:val="00103162"/>
    <w:rsid w:val="001046CF"/>
    <w:rsid w:val="00110023"/>
    <w:rsid w:val="00115168"/>
    <w:rsid w:val="001160D6"/>
    <w:rsid w:val="00117F9F"/>
    <w:rsid w:val="00123A49"/>
    <w:rsid w:val="00134A99"/>
    <w:rsid w:val="00146BCE"/>
    <w:rsid w:val="001479FF"/>
    <w:rsid w:val="00151C1A"/>
    <w:rsid w:val="00163286"/>
    <w:rsid w:val="0016508C"/>
    <w:rsid w:val="0017281E"/>
    <w:rsid w:val="001762DC"/>
    <w:rsid w:val="0019163D"/>
    <w:rsid w:val="001933E0"/>
    <w:rsid w:val="00195D52"/>
    <w:rsid w:val="001A0ED5"/>
    <w:rsid w:val="001B10E3"/>
    <w:rsid w:val="001B3B09"/>
    <w:rsid w:val="001B3C49"/>
    <w:rsid w:val="001B69A6"/>
    <w:rsid w:val="001C2044"/>
    <w:rsid w:val="001C36FD"/>
    <w:rsid w:val="001C562C"/>
    <w:rsid w:val="001C7727"/>
    <w:rsid w:val="001D6759"/>
    <w:rsid w:val="001D6BB4"/>
    <w:rsid w:val="001E03D2"/>
    <w:rsid w:val="001E4039"/>
    <w:rsid w:val="001E4A9F"/>
    <w:rsid w:val="001E6DAF"/>
    <w:rsid w:val="001E79E2"/>
    <w:rsid w:val="001F0D27"/>
    <w:rsid w:val="001F4AFD"/>
    <w:rsid w:val="002009D3"/>
    <w:rsid w:val="00203173"/>
    <w:rsid w:val="002037B9"/>
    <w:rsid w:val="00211DAB"/>
    <w:rsid w:val="00224780"/>
    <w:rsid w:val="00226BA6"/>
    <w:rsid w:val="00235231"/>
    <w:rsid w:val="00235680"/>
    <w:rsid w:val="00235E38"/>
    <w:rsid w:val="00240F81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2D18"/>
    <w:rsid w:val="00284ED2"/>
    <w:rsid w:val="00290278"/>
    <w:rsid w:val="002907DA"/>
    <w:rsid w:val="002A09DF"/>
    <w:rsid w:val="002A2445"/>
    <w:rsid w:val="002A2FA9"/>
    <w:rsid w:val="002A6B2E"/>
    <w:rsid w:val="002B2CE2"/>
    <w:rsid w:val="002B7A45"/>
    <w:rsid w:val="002C1FE1"/>
    <w:rsid w:val="002C4C62"/>
    <w:rsid w:val="002D1366"/>
    <w:rsid w:val="002D4365"/>
    <w:rsid w:val="002E70AE"/>
    <w:rsid w:val="002F0A07"/>
    <w:rsid w:val="002F5580"/>
    <w:rsid w:val="002F60AA"/>
    <w:rsid w:val="00314FCB"/>
    <w:rsid w:val="0032257F"/>
    <w:rsid w:val="00330C16"/>
    <w:rsid w:val="00331F88"/>
    <w:rsid w:val="003341F7"/>
    <w:rsid w:val="00335D75"/>
    <w:rsid w:val="00336062"/>
    <w:rsid w:val="00340C57"/>
    <w:rsid w:val="00341D45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0669"/>
    <w:rsid w:val="00394340"/>
    <w:rsid w:val="003A120B"/>
    <w:rsid w:val="003A2F7D"/>
    <w:rsid w:val="003A44A5"/>
    <w:rsid w:val="003B4CD4"/>
    <w:rsid w:val="003E0438"/>
    <w:rsid w:val="003E2AFD"/>
    <w:rsid w:val="003E43C0"/>
    <w:rsid w:val="003F6EC3"/>
    <w:rsid w:val="0040739A"/>
    <w:rsid w:val="00412081"/>
    <w:rsid w:val="00415565"/>
    <w:rsid w:val="004215D6"/>
    <w:rsid w:val="00423A9B"/>
    <w:rsid w:val="00424704"/>
    <w:rsid w:val="004262D9"/>
    <w:rsid w:val="00432E48"/>
    <w:rsid w:val="00437946"/>
    <w:rsid w:val="00441C4F"/>
    <w:rsid w:val="0044504D"/>
    <w:rsid w:val="00447A4D"/>
    <w:rsid w:val="004501D6"/>
    <w:rsid w:val="00451092"/>
    <w:rsid w:val="00452714"/>
    <w:rsid w:val="00456B3B"/>
    <w:rsid w:val="00462E3C"/>
    <w:rsid w:val="0047020A"/>
    <w:rsid w:val="00471333"/>
    <w:rsid w:val="0047607F"/>
    <w:rsid w:val="0048373B"/>
    <w:rsid w:val="00484E90"/>
    <w:rsid w:val="004919EA"/>
    <w:rsid w:val="00491B30"/>
    <w:rsid w:val="004A19D1"/>
    <w:rsid w:val="004A1E69"/>
    <w:rsid w:val="004A6E7F"/>
    <w:rsid w:val="004A7798"/>
    <w:rsid w:val="004B1846"/>
    <w:rsid w:val="004C475D"/>
    <w:rsid w:val="004C5E91"/>
    <w:rsid w:val="004D3163"/>
    <w:rsid w:val="004D54CB"/>
    <w:rsid w:val="004E0567"/>
    <w:rsid w:val="004E1172"/>
    <w:rsid w:val="004E2011"/>
    <w:rsid w:val="004E213F"/>
    <w:rsid w:val="004E2BEF"/>
    <w:rsid w:val="004F055D"/>
    <w:rsid w:val="004F0D0C"/>
    <w:rsid w:val="00504658"/>
    <w:rsid w:val="00505C40"/>
    <w:rsid w:val="0050660E"/>
    <w:rsid w:val="00511ECD"/>
    <w:rsid w:val="00515790"/>
    <w:rsid w:val="005204D9"/>
    <w:rsid w:val="00522D66"/>
    <w:rsid w:val="005251CD"/>
    <w:rsid w:val="00526ACF"/>
    <w:rsid w:val="005309BA"/>
    <w:rsid w:val="00534DCD"/>
    <w:rsid w:val="0053626A"/>
    <w:rsid w:val="00537034"/>
    <w:rsid w:val="00551B36"/>
    <w:rsid w:val="005650E1"/>
    <w:rsid w:val="00581F61"/>
    <w:rsid w:val="00587D8C"/>
    <w:rsid w:val="00591E21"/>
    <w:rsid w:val="00594D94"/>
    <w:rsid w:val="00595BBE"/>
    <w:rsid w:val="005961FF"/>
    <w:rsid w:val="0059729E"/>
    <w:rsid w:val="005A3410"/>
    <w:rsid w:val="005B66AA"/>
    <w:rsid w:val="005C5110"/>
    <w:rsid w:val="005D4076"/>
    <w:rsid w:val="005D4F5E"/>
    <w:rsid w:val="005E7EDB"/>
    <w:rsid w:val="005F340B"/>
    <w:rsid w:val="005F6EF5"/>
    <w:rsid w:val="00605BA9"/>
    <w:rsid w:val="006244C3"/>
    <w:rsid w:val="00633926"/>
    <w:rsid w:val="00633BF0"/>
    <w:rsid w:val="00635F45"/>
    <w:rsid w:val="00636A7B"/>
    <w:rsid w:val="00640A72"/>
    <w:rsid w:val="00644040"/>
    <w:rsid w:val="0065279F"/>
    <w:rsid w:val="00654383"/>
    <w:rsid w:val="006559D3"/>
    <w:rsid w:val="00657EF7"/>
    <w:rsid w:val="00675F7A"/>
    <w:rsid w:val="00677C0D"/>
    <w:rsid w:val="00684AE8"/>
    <w:rsid w:val="00685BE4"/>
    <w:rsid w:val="00690412"/>
    <w:rsid w:val="006924FB"/>
    <w:rsid w:val="00693FC8"/>
    <w:rsid w:val="006A1214"/>
    <w:rsid w:val="006A4AC5"/>
    <w:rsid w:val="006C0985"/>
    <w:rsid w:val="006C1010"/>
    <w:rsid w:val="006D01A0"/>
    <w:rsid w:val="006D59A4"/>
    <w:rsid w:val="006E1723"/>
    <w:rsid w:val="006E1982"/>
    <w:rsid w:val="006E267E"/>
    <w:rsid w:val="006E67CC"/>
    <w:rsid w:val="006F54A4"/>
    <w:rsid w:val="006F787A"/>
    <w:rsid w:val="007043EE"/>
    <w:rsid w:val="00705DFB"/>
    <w:rsid w:val="00707EAA"/>
    <w:rsid w:val="00712007"/>
    <w:rsid w:val="007164A5"/>
    <w:rsid w:val="00716D2C"/>
    <w:rsid w:val="0073544D"/>
    <w:rsid w:val="00735545"/>
    <w:rsid w:val="00745643"/>
    <w:rsid w:val="00745F46"/>
    <w:rsid w:val="00746F72"/>
    <w:rsid w:val="00754F95"/>
    <w:rsid w:val="007603EA"/>
    <w:rsid w:val="00762C27"/>
    <w:rsid w:val="0076587A"/>
    <w:rsid w:val="0076649D"/>
    <w:rsid w:val="00766DA7"/>
    <w:rsid w:val="0077207C"/>
    <w:rsid w:val="00776115"/>
    <w:rsid w:val="007762C1"/>
    <w:rsid w:val="00781E39"/>
    <w:rsid w:val="007868B3"/>
    <w:rsid w:val="00790A99"/>
    <w:rsid w:val="007926CD"/>
    <w:rsid w:val="00794264"/>
    <w:rsid w:val="0079561E"/>
    <w:rsid w:val="007A0DBA"/>
    <w:rsid w:val="007A4F68"/>
    <w:rsid w:val="007B2B85"/>
    <w:rsid w:val="007C0817"/>
    <w:rsid w:val="007C533F"/>
    <w:rsid w:val="007C54C0"/>
    <w:rsid w:val="007D2533"/>
    <w:rsid w:val="007D7040"/>
    <w:rsid w:val="007E30FF"/>
    <w:rsid w:val="007E7022"/>
    <w:rsid w:val="007F36AB"/>
    <w:rsid w:val="007F4C5B"/>
    <w:rsid w:val="007F73D5"/>
    <w:rsid w:val="0080000A"/>
    <w:rsid w:val="0080262B"/>
    <w:rsid w:val="0081436C"/>
    <w:rsid w:val="00820033"/>
    <w:rsid w:val="0082104D"/>
    <w:rsid w:val="008217A4"/>
    <w:rsid w:val="00824804"/>
    <w:rsid w:val="00825F34"/>
    <w:rsid w:val="00831F3F"/>
    <w:rsid w:val="0083311D"/>
    <w:rsid w:val="00835009"/>
    <w:rsid w:val="0084747B"/>
    <w:rsid w:val="00851901"/>
    <w:rsid w:val="00857A04"/>
    <w:rsid w:val="00860747"/>
    <w:rsid w:val="00862829"/>
    <w:rsid w:val="008641CE"/>
    <w:rsid w:val="00897416"/>
    <w:rsid w:val="008A0328"/>
    <w:rsid w:val="008A2EF6"/>
    <w:rsid w:val="008B62CB"/>
    <w:rsid w:val="008B65C0"/>
    <w:rsid w:val="008B761B"/>
    <w:rsid w:val="008C006C"/>
    <w:rsid w:val="008C220F"/>
    <w:rsid w:val="008C6EB2"/>
    <w:rsid w:val="008C7A5B"/>
    <w:rsid w:val="008D5708"/>
    <w:rsid w:val="008D6C22"/>
    <w:rsid w:val="008E077C"/>
    <w:rsid w:val="008E31B6"/>
    <w:rsid w:val="008E44FE"/>
    <w:rsid w:val="008E4AC8"/>
    <w:rsid w:val="0090155E"/>
    <w:rsid w:val="00903606"/>
    <w:rsid w:val="00903FC3"/>
    <w:rsid w:val="0091227C"/>
    <w:rsid w:val="00913474"/>
    <w:rsid w:val="00914A28"/>
    <w:rsid w:val="0091509C"/>
    <w:rsid w:val="00916197"/>
    <w:rsid w:val="00924F13"/>
    <w:rsid w:val="00937C18"/>
    <w:rsid w:val="0094127B"/>
    <w:rsid w:val="00946005"/>
    <w:rsid w:val="00947381"/>
    <w:rsid w:val="00952FCD"/>
    <w:rsid w:val="00956E6A"/>
    <w:rsid w:val="00960439"/>
    <w:rsid w:val="00962839"/>
    <w:rsid w:val="009629DA"/>
    <w:rsid w:val="00962E64"/>
    <w:rsid w:val="00964363"/>
    <w:rsid w:val="00966630"/>
    <w:rsid w:val="009675CD"/>
    <w:rsid w:val="00970000"/>
    <w:rsid w:val="0098013F"/>
    <w:rsid w:val="00992F46"/>
    <w:rsid w:val="00996892"/>
    <w:rsid w:val="009978F4"/>
    <w:rsid w:val="009A59BE"/>
    <w:rsid w:val="009B5B5C"/>
    <w:rsid w:val="009B7E00"/>
    <w:rsid w:val="009C482D"/>
    <w:rsid w:val="009C5ED8"/>
    <w:rsid w:val="009D1903"/>
    <w:rsid w:val="009D4734"/>
    <w:rsid w:val="009D54A6"/>
    <w:rsid w:val="009E2EF8"/>
    <w:rsid w:val="009E3A42"/>
    <w:rsid w:val="009E4738"/>
    <w:rsid w:val="009E4E91"/>
    <w:rsid w:val="009F40DC"/>
    <w:rsid w:val="009F6BA1"/>
    <w:rsid w:val="00A0190B"/>
    <w:rsid w:val="00A01EF7"/>
    <w:rsid w:val="00A160C5"/>
    <w:rsid w:val="00A25C17"/>
    <w:rsid w:val="00A328A8"/>
    <w:rsid w:val="00A34280"/>
    <w:rsid w:val="00A37C45"/>
    <w:rsid w:val="00A403AE"/>
    <w:rsid w:val="00A562BE"/>
    <w:rsid w:val="00A774C3"/>
    <w:rsid w:val="00A85452"/>
    <w:rsid w:val="00A86B72"/>
    <w:rsid w:val="00A872D8"/>
    <w:rsid w:val="00A877C2"/>
    <w:rsid w:val="00A90DB1"/>
    <w:rsid w:val="00A94E6B"/>
    <w:rsid w:val="00AA6358"/>
    <w:rsid w:val="00AB2978"/>
    <w:rsid w:val="00AB3842"/>
    <w:rsid w:val="00AD2DD0"/>
    <w:rsid w:val="00AD2E25"/>
    <w:rsid w:val="00AD3581"/>
    <w:rsid w:val="00AE0E80"/>
    <w:rsid w:val="00AE2626"/>
    <w:rsid w:val="00AE3BA4"/>
    <w:rsid w:val="00AE7EA8"/>
    <w:rsid w:val="00AF5D2A"/>
    <w:rsid w:val="00AF747F"/>
    <w:rsid w:val="00B03AA6"/>
    <w:rsid w:val="00B053C5"/>
    <w:rsid w:val="00B150CB"/>
    <w:rsid w:val="00B213B4"/>
    <w:rsid w:val="00B26F31"/>
    <w:rsid w:val="00B350E9"/>
    <w:rsid w:val="00B368D0"/>
    <w:rsid w:val="00B36A28"/>
    <w:rsid w:val="00B41E47"/>
    <w:rsid w:val="00B52FC2"/>
    <w:rsid w:val="00B614E8"/>
    <w:rsid w:val="00B637D3"/>
    <w:rsid w:val="00B67DD3"/>
    <w:rsid w:val="00B74019"/>
    <w:rsid w:val="00B91DFA"/>
    <w:rsid w:val="00BA0666"/>
    <w:rsid w:val="00BA1440"/>
    <w:rsid w:val="00BA2C31"/>
    <w:rsid w:val="00BA5684"/>
    <w:rsid w:val="00BA59AB"/>
    <w:rsid w:val="00BA6C17"/>
    <w:rsid w:val="00BA732B"/>
    <w:rsid w:val="00BB3E82"/>
    <w:rsid w:val="00BC34F6"/>
    <w:rsid w:val="00BC359E"/>
    <w:rsid w:val="00BD2CC5"/>
    <w:rsid w:val="00BD4224"/>
    <w:rsid w:val="00BD706E"/>
    <w:rsid w:val="00BE0C95"/>
    <w:rsid w:val="00BE6CF2"/>
    <w:rsid w:val="00BF4C02"/>
    <w:rsid w:val="00C0693F"/>
    <w:rsid w:val="00C07416"/>
    <w:rsid w:val="00C1274E"/>
    <w:rsid w:val="00C16002"/>
    <w:rsid w:val="00C1731D"/>
    <w:rsid w:val="00C21AF0"/>
    <w:rsid w:val="00C2683A"/>
    <w:rsid w:val="00C32996"/>
    <w:rsid w:val="00C40A8E"/>
    <w:rsid w:val="00C4441D"/>
    <w:rsid w:val="00C45948"/>
    <w:rsid w:val="00C4737A"/>
    <w:rsid w:val="00C5088B"/>
    <w:rsid w:val="00C56786"/>
    <w:rsid w:val="00C56D3E"/>
    <w:rsid w:val="00C57859"/>
    <w:rsid w:val="00C660CF"/>
    <w:rsid w:val="00C661B8"/>
    <w:rsid w:val="00C67493"/>
    <w:rsid w:val="00C726CC"/>
    <w:rsid w:val="00C737C5"/>
    <w:rsid w:val="00C75A6B"/>
    <w:rsid w:val="00C86695"/>
    <w:rsid w:val="00C95380"/>
    <w:rsid w:val="00C96090"/>
    <w:rsid w:val="00C97EF5"/>
    <w:rsid w:val="00CA7929"/>
    <w:rsid w:val="00CA7AB0"/>
    <w:rsid w:val="00CB289C"/>
    <w:rsid w:val="00CC1B4C"/>
    <w:rsid w:val="00CD001B"/>
    <w:rsid w:val="00CD046F"/>
    <w:rsid w:val="00CE0A46"/>
    <w:rsid w:val="00CE4C50"/>
    <w:rsid w:val="00CE4CEC"/>
    <w:rsid w:val="00CE78CC"/>
    <w:rsid w:val="00CE7AD4"/>
    <w:rsid w:val="00CF0EBF"/>
    <w:rsid w:val="00CF1AF0"/>
    <w:rsid w:val="00CF5A78"/>
    <w:rsid w:val="00D02401"/>
    <w:rsid w:val="00D03B40"/>
    <w:rsid w:val="00D04B85"/>
    <w:rsid w:val="00D12E63"/>
    <w:rsid w:val="00D14888"/>
    <w:rsid w:val="00D15BAA"/>
    <w:rsid w:val="00D15F3D"/>
    <w:rsid w:val="00D21FDD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41BE"/>
    <w:rsid w:val="00D759C7"/>
    <w:rsid w:val="00D77BEF"/>
    <w:rsid w:val="00D814F3"/>
    <w:rsid w:val="00D83B2F"/>
    <w:rsid w:val="00DA6034"/>
    <w:rsid w:val="00DB0453"/>
    <w:rsid w:val="00DB2350"/>
    <w:rsid w:val="00DC0FE8"/>
    <w:rsid w:val="00DC1FAA"/>
    <w:rsid w:val="00DC446B"/>
    <w:rsid w:val="00DD0FF1"/>
    <w:rsid w:val="00DD5624"/>
    <w:rsid w:val="00DE5E4D"/>
    <w:rsid w:val="00DF0CC9"/>
    <w:rsid w:val="00DF29FB"/>
    <w:rsid w:val="00DF35BD"/>
    <w:rsid w:val="00DF5CC9"/>
    <w:rsid w:val="00E023D1"/>
    <w:rsid w:val="00E02BD0"/>
    <w:rsid w:val="00E03E5F"/>
    <w:rsid w:val="00E04D57"/>
    <w:rsid w:val="00E05F17"/>
    <w:rsid w:val="00E07C24"/>
    <w:rsid w:val="00E07CFA"/>
    <w:rsid w:val="00E10E41"/>
    <w:rsid w:val="00E139C6"/>
    <w:rsid w:val="00E14EAA"/>
    <w:rsid w:val="00E151EC"/>
    <w:rsid w:val="00E1715E"/>
    <w:rsid w:val="00E203FE"/>
    <w:rsid w:val="00E222BA"/>
    <w:rsid w:val="00E25776"/>
    <w:rsid w:val="00E2627B"/>
    <w:rsid w:val="00E2637D"/>
    <w:rsid w:val="00E27CC0"/>
    <w:rsid w:val="00E346D5"/>
    <w:rsid w:val="00E361F5"/>
    <w:rsid w:val="00E36503"/>
    <w:rsid w:val="00E36F0C"/>
    <w:rsid w:val="00E37916"/>
    <w:rsid w:val="00E455CE"/>
    <w:rsid w:val="00E4738E"/>
    <w:rsid w:val="00E47A3F"/>
    <w:rsid w:val="00E51515"/>
    <w:rsid w:val="00E52FF9"/>
    <w:rsid w:val="00E53A3C"/>
    <w:rsid w:val="00E54AB9"/>
    <w:rsid w:val="00E56945"/>
    <w:rsid w:val="00E61FDF"/>
    <w:rsid w:val="00E63586"/>
    <w:rsid w:val="00E70012"/>
    <w:rsid w:val="00E744E4"/>
    <w:rsid w:val="00E746DA"/>
    <w:rsid w:val="00E76146"/>
    <w:rsid w:val="00E83384"/>
    <w:rsid w:val="00E8460C"/>
    <w:rsid w:val="00E852B4"/>
    <w:rsid w:val="00E90066"/>
    <w:rsid w:val="00E9120C"/>
    <w:rsid w:val="00E91271"/>
    <w:rsid w:val="00E917EB"/>
    <w:rsid w:val="00E943C5"/>
    <w:rsid w:val="00E975D8"/>
    <w:rsid w:val="00EA02E0"/>
    <w:rsid w:val="00EA635A"/>
    <w:rsid w:val="00EA66C0"/>
    <w:rsid w:val="00EB1B9F"/>
    <w:rsid w:val="00EC1231"/>
    <w:rsid w:val="00EC24A6"/>
    <w:rsid w:val="00EC2769"/>
    <w:rsid w:val="00ED07AE"/>
    <w:rsid w:val="00ED130B"/>
    <w:rsid w:val="00ED3924"/>
    <w:rsid w:val="00ED5397"/>
    <w:rsid w:val="00EE1B81"/>
    <w:rsid w:val="00EE463C"/>
    <w:rsid w:val="00EE791A"/>
    <w:rsid w:val="00F00369"/>
    <w:rsid w:val="00F01DB6"/>
    <w:rsid w:val="00F028EC"/>
    <w:rsid w:val="00F04531"/>
    <w:rsid w:val="00F1335B"/>
    <w:rsid w:val="00F1448F"/>
    <w:rsid w:val="00F14ECA"/>
    <w:rsid w:val="00F17A5A"/>
    <w:rsid w:val="00F24255"/>
    <w:rsid w:val="00F2554D"/>
    <w:rsid w:val="00F32E7D"/>
    <w:rsid w:val="00F36AB3"/>
    <w:rsid w:val="00F40FA7"/>
    <w:rsid w:val="00F43350"/>
    <w:rsid w:val="00F51480"/>
    <w:rsid w:val="00F516FA"/>
    <w:rsid w:val="00F56FD8"/>
    <w:rsid w:val="00F61BD7"/>
    <w:rsid w:val="00F66212"/>
    <w:rsid w:val="00F67F5B"/>
    <w:rsid w:val="00F75A29"/>
    <w:rsid w:val="00F8015E"/>
    <w:rsid w:val="00F80C85"/>
    <w:rsid w:val="00F81275"/>
    <w:rsid w:val="00F814FC"/>
    <w:rsid w:val="00F8244A"/>
    <w:rsid w:val="00F87ACF"/>
    <w:rsid w:val="00F92C94"/>
    <w:rsid w:val="00F92FCF"/>
    <w:rsid w:val="00FA154F"/>
    <w:rsid w:val="00FA433A"/>
    <w:rsid w:val="00FB02F8"/>
    <w:rsid w:val="00FC060F"/>
    <w:rsid w:val="00FC0CBC"/>
    <w:rsid w:val="00FC2308"/>
    <w:rsid w:val="00FC4BEF"/>
    <w:rsid w:val="00FD3168"/>
    <w:rsid w:val="00FD46B4"/>
    <w:rsid w:val="00FD6231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20B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55E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C03B5-0BE3-4A0F-ADA8-079C1040A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23</Pages>
  <Words>3988</Words>
  <Characters>22738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22</cp:revision>
  <cp:lastPrinted>2019-08-26T11:01:00Z</cp:lastPrinted>
  <dcterms:created xsi:type="dcterms:W3CDTF">2019-09-04T08:14:00Z</dcterms:created>
  <dcterms:modified xsi:type="dcterms:W3CDTF">2019-11-13T02:56:00Z</dcterms:modified>
</cp:coreProperties>
</file>