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7B0390" w:rsidRDefault="00F43350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7B0390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SEND</w:t>
      </w:r>
      <w:r w:rsidR="00954CEE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AI</w:t>
      </w:r>
      <w:r w:rsidR="00D20154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D20154" w:rsidRPr="007B0390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TOKYO</w:t>
      </w:r>
      <w:r w:rsidR="00954CEE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FUKUSHIMA(</w:t>
      </w:r>
      <w:r w:rsidR="00954CEE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6</w:t>
      </w:r>
      <w:r w:rsidR="00F17A5A" w:rsidRPr="007B0390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D</w:t>
      </w:r>
      <w:r w:rsidR="00954CEE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4</w:t>
      </w:r>
      <w:r w:rsidR="00F17A5A" w:rsidRPr="007B0390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N)</w:t>
      </w:r>
    </w:p>
    <w:p w:rsidR="00F17A5A" w:rsidRPr="00447430" w:rsidRDefault="00F17A5A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60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447430">
        <w:rPr>
          <w:rFonts w:ascii="Angsana New" w:hAnsi="Angsana New" w:cs="Angsana New"/>
          <w:b/>
          <w:bCs/>
          <w:color w:val="000000" w:themeColor="text1"/>
          <w:sz w:val="60"/>
          <w:szCs w:val="6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“</w:t>
      </w:r>
      <w:r w:rsidR="00447430" w:rsidRPr="00447430">
        <w:rPr>
          <w:rFonts w:ascii="Angsana New" w:hAnsi="Angsana New" w:cs="Angsana New"/>
          <w:b/>
          <w:bCs/>
          <w:color w:val="000000" w:themeColor="text1"/>
          <w:sz w:val="60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SDJ01</w:t>
      </w:r>
      <w:r w:rsidR="00D51126" w:rsidRPr="00447430">
        <w:rPr>
          <w:rFonts w:ascii="Angsana New" w:hAnsi="Angsana New" w:cs="Angsana New"/>
          <w:b/>
          <w:bCs/>
          <w:color w:val="000000" w:themeColor="text1"/>
          <w:sz w:val="60"/>
          <w:szCs w:val="6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447430" w:rsidRPr="00447430">
        <w:rPr>
          <w:rFonts w:ascii="Angsana New" w:hAnsi="Angsana New" w:cs="Angsana New"/>
          <w:b/>
          <w:bCs/>
          <w:color w:val="000000" w:themeColor="text1"/>
          <w:sz w:val="60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SENDAI-TOKYO </w:t>
      </w:r>
      <w:r w:rsidR="00CF27FE">
        <w:rPr>
          <w:rFonts w:ascii="Angsana New" w:hAnsi="Angsana New" w:cs="Angsana New" w:hint="cs"/>
          <w:b/>
          <w:bCs/>
          <w:color w:val="000000" w:themeColor="text1"/>
          <w:sz w:val="60"/>
          <w:szCs w:val="6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ไซตามะ - </w:t>
      </w:r>
      <w:r w:rsidR="00447430" w:rsidRPr="00447430">
        <w:rPr>
          <w:rFonts w:ascii="Angsana New" w:hAnsi="Angsana New" w:cs="Angsana New" w:hint="cs"/>
          <w:b/>
          <w:bCs/>
          <w:color w:val="000000" w:themeColor="text1"/>
          <w:sz w:val="60"/>
          <w:szCs w:val="6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นิกโก้-ฟุกุชิมะ </w:t>
      </w:r>
      <w:r w:rsidR="00447430" w:rsidRPr="00447430">
        <w:rPr>
          <w:rFonts w:ascii="Angsana New" w:hAnsi="Angsana New" w:cs="Angsana New"/>
          <w:b/>
          <w:bCs/>
          <w:color w:val="000000" w:themeColor="text1"/>
          <w:sz w:val="60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LUXURY</w:t>
      </w:r>
      <w:r w:rsidRPr="00447430">
        <w:rPr>
          <w:rFonts w:ascii="Angsana New" w:hAnsi="Angsana New" w:cs="Angsana New"/>
          <w:b/>
          <w:bCs/>
          <w:color w:val="000000" w:themeColor="text1"/>
          <w:sz w:val="60"/>
          <w:szCs w:val="6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”</w:t>
      </w:r>
    </w:p>
    <w:p w:rsidR="00F8244A" w:rsidRPr="00D43B43" w:rsidRDefault="003A44A5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 w:rsidR="00012988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THAI </w:t>
      </w:r>
      <w:r w:rsidR="00F433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AIRWAY</w:t>
      </w:r>
      <w:r w:rsidR="00012988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(</w:t>
      </w:r>
      <w:r w:rsidR="00F433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TG</w:t>
      </w: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)</w:t>
      </w:r>
    </w:p>
    <w:p w:rsidR="006F787A" w:rsidRDefault="006F787A" w:rsidP="0084747B">
      <w:pPr>
        <w:spacing w:after="0" w:line="240" w:lineRule="auto"/>
        <w:ind w:left="108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F43350" w:rsidRPr="00D03C37" w:rsidRDefault="00F43350" w:rsidP="00F43350">
      <w:pPr>
        <w:spacing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ไทยแอร์เวย์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</w:t>
      </w:r>
      <w:r>
        <w:rPr>
          <w:rFonts w:cstheme="minorHAnsi"/>
          <w:color w:val="FF0000"/>
          <w:sz w:val="44"/>
          <w:szCs w:val="44"/>
        </w:rPr>
        <w:t>TG</w:t>
      </w:r>
      <w:r w:rsidRPr="00D03C37">
        <w:rPr>
          <w:rFonts w:cstheme="minorHAnsi"/>
          <w:color w:val="FF0000"/>
          <w:sz w:val="44"/>
          <w:szCs w:val="44"/>
        </w:rPr>
        <w:t>)</w:t>
      </w:r>
      <w:r>
        <w:rPr>
          <w:rFonts w:hint="cs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สุวรรณภูมิ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>
        <w:rPr>
          <w:rFonts w:cstheme="minorHAnsi"/>
          <w:color w:val="FF0000"/>
          <w:sz w:val="44"/>
          <w:szCs w:val="44"/>
        </w:rPr>
        <w:t>BKK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43350" w:rsidRPr="00416D0F" w:rsidTr="00117F9F">
        <w:tc>
          <w:tcPr>
            <w:tcW w:w="2250" w:type="dxa"/>
            <w:shd w:val="clear" w:color="auto" w:fill="FF6699"/>
          </w:tcPr>
          <w:p w:rsidR="00F43350" w:rsidRPr="00447430" w:rsidRDefault="00F43350" w:rsidP="007B0390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7430">
              <w:rPr>
                <w:rFonts w:asciiTheme="majorBidi" w:hAnsiTheme="majorBidi" w:cstheme="majorBidi"/>
                <w:sz w:val="40"/>
                <w:szCs w:val="40"/>
              </w:rPr>
              <w:t>TG</w:t>
            </w:r>
            <w:r w:rsidR="007B0390" w:rsidRPr="00447430">
              <w:rPr>
                <w:rFonts w:asciiTheme="majorBidi" w:hAnsiTheme="majorBidi" w:cstheme="majorBidi"/>
                <w:sz w:val="40"/>
                <w:szCs w:val="40"/>
              </w:rPr>
              <w:t>626</w:t>
            </w:r>
          </w:p>
        </w:tc>
        <w:tc>
          <w:tcPr>
            <w:tcW w:w="5130" w:type="dxa"/>
            <w:shd w:val="clear" w:color="auto" w:fill="FF6699"/>
          </w:tcPr>
          <w:p w:rsidR="00F43350" w:rsidRPr="00447430" w:rsidRDefault="00F43350" w:rsidP="00117F9F">
            <w:pPr>
              <w:jc w:val="center"/>
              <w:rPr>
                <w:rFonts w:asciiTheme="majorBidi" w:hAnsiTheme="majorBidi" w:cstheme="majorBidi"/>
                <w:sz w:val="40"/>
                <w:szCs w:val="40"/>
                <w:cs/>
              </w:rPr>
            </w:pPr>
            <w:r w:rsidRPr="00447430">
              <w:rPr>
                <w:rFonts w:asciiTheme="majorBidi" w:hAnsiTheme="majorBidi" w:cstheme="majorBidi"/>
                <w:sz w:val="40"/>
                <w:szCs w:val="40"/>
              </w:rPr>
              <w:t>BKK</w:t>
            </w:r>
            <w:r w:rsidRPr="00447430">
              <w:rPr>
                <w:rFonts w:asciiTheme="majorBidi" w:hAnsiTheme="majorBidi" w:cstheme="majorBidi"/>
                <w:sz w:val="40"/>
                <w:szCs w:val="40"/>
                <w:cs/>
              </w:rPr>
              <w:t xml:space="preserve">(กรุงเทพ) – </w:t>
            </w:r>
            <w:r w:rsidRPr="00447430">
              <w:rPr>
                <w:rFonts w:asciiTheme="majorBidi" w:hAnsiTheme="majorBidi" w:cstheme="majorBidi"/>
                <w:sz w:val="40"/>
                <w:szCs w:val="50"/>
              </w:rPr>
              <w:t>SDJ</w:t>
            </w:r>
            <w:r w:rsidRPr="00447430">
              <w:rPr>
                <w:rFonts w:asciiTheme="majorBidi" w:hAnsiTheme="majorBidi" w:cstheme="majorBidi"/>
                <w:sz w:val="40"/>
                <w:szCs w:val="40"/>
                <w:cs/>
              </w:rPr>
              <w:t>(นาริตะ)</w:t>
            </w:r>
          </w:p>
        </w:tc>
        <w:tc>
          <w:tcPr>
            <w:tcW w:w="3240" w:type="dxa"/>
            <w:shd w:val="clear" w:color="auto" w:fill="FF6699"/>
          </w:tcPr>
          <w:p w:rsidR="00F43350" w:rsidRPr="00447430" w:rsidRDefault="00F43350" w:rsidP="00F43350">
            <w:pPr>
              <w:jc w:val="center"/>
              <w:rPr>
                <w:rFonts w:asciiTheme="majorBidi" w:hAnsiTheme="majorBidi" w:cstheme="majorBidi"/>
                <w:sz w:val="40"/>
                <w:szCs w:val="40"/>
                <w:cs/>
              </w:rPr>
            </w:pPr>
            <w:r w:rsidRPr="00447430">
              <w:rPr>
                <w:rFonts w:asciiTheme="majorBidi" w:hAnsiTheme="majorBidi" w:cstheme="majorBidi"/>
                <w:sz w:val="40"/>
                <w:szCs w:val="40"/>
                <w:cs/>
              </w:rPr>
              <w:t>23.10 – 07.30</w:t>
            </w:r>
          </w:p>
        </w:tc>
      </w:tr>
      <w:tr w:rsidR="00F43350" w:rsidRPr="00416D0F" w:rsidTr="00117F9F">
        <w:trPr>
          <w:trHeight w:val="503"/>
        </w:trPr>
        <w:tc>
          <w:tcPr>
            <w:tcW w:w="2250" w:type="dxa"/>
            <w:shd w:val="clear" w:color="auto" w:fill="CC66FF"/>
          </w:tcPr>
          <w:p w:rsidR="00F43350" w:rsidRPr="00447430" w:rsidRDefault="00F43350" w:rsidP="00117F9F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7430">
              <w:rPr>
                <w:rFonts w:asciiTheme="majorBidi" w:hAnsiTheme="majorBidi" w:cstheme="majorBidi"/>
                <w:sz w:val="40"/>
                <w:szCs w:val="40"/>
              </w:rPr>
              <w:t>TG677</w:t>
            </w:r>
          </w:p>
        </w:tc>
        <w:tc>
          <w:tcPr>
            <w:tcW w:w="5130" w:type="dxa"/>
            <w:shd w:val="clear" w:color="auto" w:fill="CC66FF"/>
          </w:tcPr>
          <w:p w:rsidR="00F43350" w:rsidRPr="00447430" w:rsidRDefault="00F43350" w:rsidP="00117F9F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7430">
              <w:rPr>
                <w:rFonts w:asciiTheme="majorBidi" w:hAnsiTheme="majorBidi" w:cstheme="majorBidi"/>
                <w:sz w:val="40"/>
                <w:szCs w:val="50"/>
              </w:rPr>
              <w:t>NRT</w:t>
            </w:r>
            <w:r w:rsidRPr="00447430">
              <w:rPr>
                <w:rFonts w:asciiTheme="majorBidi" w:hAnsiTheme="majorBidi" w:cstheme="majorBidi"/>
                <w:sz w:val="40"/>
                <w:szCs w:val="40"/>
                <w:cs/>
              </w:rPr>
              <w:t>(</w:t>
            </w:r>
            <w:r w:rsidRPr="00447430">
              <w:rPr>
                <w:rFonts w:asciiTheme="majorBidi" w:hAnsiTheme="majorBidi" w:cstheme="majorBidi"/>
                <w:sz w:val="32"/>
                <w:szCs w:val="44"/>
                <w:cs/>
              </w:rPr>
              <w:t>นาริตะ</w:t>
            </w:r>
            <w:r w:rsidRPr="00447430">
              <w:rPr>
                <w:rFonts w:asciiTheme="majorBidi" w:hAnsiTheme="majorBidi" w:cstheme="majorBidi"/>
                <w:sz w:val="40"/>
                <w:szCs w:val="40"/>
                <w:cs/>
              </w:rPr>
              <w:t xml:space="preserve">) - </w:t>
            </w:r>
            <w:r w:rsidRPr="00447430">
              <w:rPr>
                <w:rFonts w:asciiTheme="majorBidi" w:hAnsiTheme="majorBidi" w:cstheme="majorBidi"/>
                <w:sz w:val="40"/>
                <w:szCs w:val="40"/>
              </w:rPr>
              <w:t>BKK</w:t>
            </w:r>
            <w:r w:rsidRPr="00447430">
              <w:rPr>
                <w:rFonts w:asciiTheme="majorBidi" w:hAnsiTheme="majorBidi" w:cstheme="majorBidi"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240" w:type="dxa"/>
            <w:shd w:val="clear" w:color="auto" w:fill="CC66FF"/>
          </w:tcPr>
          <w:p w:rsidR="00F43350" w:rsidRPr="00447430" w:rsidRDefault="00F43350" w:rsidP="00117F9F">
            <w:pPr>
              <w:jc w:val="center"/>
              <w:rPr>
                <w:rFonts w:asciiTheme="majorBidi" w:hAnsiTheme="majorBidi" w:cstheme="majorBidi"/>
                <w:sz w:val="40"/>
                <w:szCs w:val="40"/>
                <w:cs/>
              </w:rPr>
            </w:pPr>
            <w:r w:rsidRPr="00447430">
              <w:rPr>
                <w:rFonts w:asciiTheme="majorBidi" w:hAnsiTheme="majorBidi" w:cstheme="majorBidi"/>
                <w:sz w:val="40"/>
                <w:szCs w:val="40"/>
                <w:cs/>
              </w:rPr>
              <w:t>17.25 – 21.55</w:t>
            </w:r>
          </w:p>
        </w:tc>
      </w:tr>
    </w:tbl>
    <w:p w:rsidR="00F43350" w:rsidRDefault="00F43350" w:rsidP="00F43350">
      <w:pPr>
        <w:spacing w:line="276" w:lineRule="auto"/>
        <w:jc w:val="center"/>
        <w:rPr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**</w:t>
      </w:r>
      <w:r>
        <w:rPr>
          <w:rFonts w:cstheme="minorHAnsi"/>
          <w:sz w:val="32"/>
          <w:szCs w:val="32"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</w:t>
      </w:r>
      <w:r>
        <w:rPr>
          <w:rFonts w:ascii="Calibri" w:hAnsi="Calibri"/>
          <w:sz w:val="32"/>
          <w:szCs w:val="32"/>
        </w:rPr>
        <w:t>30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p w:rsidR="006F787A" w:rsidRPr="00036F5B" w:rsidRDefault="006F787A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331F88" w:rsidRPr="00D63831" w:rsidRDefault="00D43B43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</w:t>
      </w:r>
      <w:r w:rsidR="00F4335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 </w:t>
      </w:r>
    </w:p>
    <w:p w:rsidR="00F43350" w:rsidRPr="00F43350" w:rsidRDefault="00F43350" w:rsidP="00F43350">
      <w:pPr>
        <w:spacing w:after="0" w:line="276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ordia New" w:hAnsi="Angsana New" w:cs="Angsana New" w:hint="cs"/>
          <w:b/>
          <w:bCs/>
          <w:color w:val="000000" w:themeColor="text1"/>
          <w:sz w:val="32"/>
          <w:szCs w:val="32"/>
          <w:cs/>
        </w:rPr>
        <w:t>20</w:t>
      </w:r>
      <w:r w:rsidR="00D51126"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.00</w:t>
      </w:r>
      <w:r w:rsidR="003A44A5"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="003A44A5" w:rsidRPr="00D43B43">
        <w:rPr>
          <w:rFonts w:ascii="Angsana New" w:eastAsia="Cordia New" w:hAnsi="Angsana New" w:cs="Angsana New"/>
          <w:color w:val="000000" w:themeColor="text1"/>
          <w:sz w:val="32"/>
          <w:szCs w:val="32"/>
        </w:rPr>
        <w:tab/>
      </w:r>
      <w:r w:rsidRPr="00F43350">
        <w:rPr>
          <w:rFonts w:ascii="Angsana New" w:hAnsi="Angsana New" w:cs="Angsana New"/>
          <w:sz w:val="32"/>
          <w:szCs w:val="32"/>
          <w:cs/>
        </w:rPr>
        <w:t xml:space="preserve">คณะพร้อมกันที่ </w:t>
      </w:r>
      <w:r w:rsidRPr="00F4335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สนามบินสุวรรณภูมิ</w:t>
      </w:r>
      <w:r w:rsidRPr="00F43350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43350">
        <w:rPr>
          <w:rFonts w:ascii="Angsana New" w:hAnsi="Angsana New" w:cs="Angsana New"/>
          <w:sz w:val="32"/>
          <w:szCs w:val="32"/>
          <w:cs/>
        </w:rPr>
        <w:t xml:space="preserve">อาคารผู้โดยสารขาออก ชั้น </w:t>
      </w:r>
      <w:r w:rsidRPr="00F43350">
        <w:rPr>
          <w:rFonts w:ascii="Angsana New" w:hAnsi="Angsana New" w:cs="Angsana New"/>
          <w:b/>
          <w:bCs/>
          <w:color w:val="FF0000"/>
          <w:sz w:val="32"/>
          <w:szCs w:val="32"/>
        </w:rPr>
        <w:t>4</w:t>
      </w:r>
      <w:r w:rsidRPr="00F43350">
        <w:rPr>
          <w:rFonts w:ascii="Angsana New" w:hAnsi="Angsana New" w:cs="Angsana New"/>
          <w:sz w:val="32"/>
          <w:szCs w:val="32"/>
          <w:cs/>
        </w:rPr>
        <w:t xml:space="preserve"> ประตูทางเข้าที่ </w:t>
      </w:r>
      <w:r w:rsidRPr="00F43350">
        <w:rPr>
          <w:rFonts w:ascii="Angsana New" w:hAnsi="Angsana New" w:cs="Angsana New"/>
          <w:b/>
          <w:bCs/>
          <w:color w:val="FF0000"/>
          <w:sz w:val="32"/>
          <w:szCs w:val="32"/>
        </w:rPr>
        <w:t>3</w:t>
      </w:r>
      <w:r w:rsidRPr="00F43350">
        <w:rPr>
          <w:rFonts w:ascii="Angsana New" w:hAnsi="Angsana New" w:cs="Angsana New"/>
          <w:sz w:val="32"/>
          <w:szCs w:val="32"/>
          <w:cs/>
        </w:rPr>
        <w:t xml:space="preserve"> สายการบินไทย เคาน์เตอร์ </w:t>
      </w:r>
      <w:r w:rsidRPr="00F43350">
        <w:rPr>
          <w:rFonts w:ascii="Angsana New" w:hAnsi="Angsana New" w:cs="Angsana New"/>
          <w:b/>
          <w:bCs/>
          <w:color w:val="FF0000"/>
          <w:sz w:val="32"/>
          <w:szCs w:val="32"/>
        </w:rPr>
        <w:t>D</w:t>
      </w:r>
      <w:r w:rsidRPr="00F43350">
        <w:rPr>
          <w:rFonts w:ascii="Angsana New" w:hAnsi="Angsana New" w:cs="Angsana New"/>
          <w:sz w:val="32"/>
          <w:szCs w:val="32"/>
        </w:rPr>
        <w:t xml:space="preserve"> </w:t>
      </w:r>
      <w:r w:rsidRPr="00F43350">
        <w:rPr>
          <w:rFonts w:ascii="Angsana New" w:hAnsi="Angsana New" w:cs="Angsana New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Pr="00F43350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F43350" w:rsidRDefault="00F43350" w:rsidP="00F43350">
      <w:pPr>
        <w:spacing w:after="0" w:line="276" w:lineRule="auto"/>
        <w:ind w:left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F43350">
        <w:rPr>
          <w:rFonts w:ascii="Angsana New" w:hAnsi="Angsana New" w:cs="Angsana New"/>
          <w:color w:val="0000FF"/>
          <w:sz w:val="32"/>
          <w:szCs w:val="32"/>
        </w:rPr>
        <w:t xml:space="preserve">** </w:t>
      </w:r>
      <w:r w:rsidRPr="00F43350">
        <w:rPr>
          <w:rFonts w:ascii="Angsana New" w:hAnsi="Angsana New" w:cs="Angsana New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F43350">
        <w:rPr>
          <w:rFonts w:ascii="Angsana New" w:hAnsi="Angsana New" w:cs="Angsana New"/>
          <w:color w:val="0000FF"/>
          <w:sz w:val="32"/>
          <w:szCs w:val="32"/>
        </w:rPr>
        <w:t>**</w:t>
      </w:r>
    </w:p>
    <w:p w:rsidR="00F43350" w:rsidRPr="00FF7471" w:rsidRDefault="00F43350" w:rsidP="00F43350">
      <w:pPr>
        <w:spacing w:line="276" w:lineRule="auto"/>
        <w:ind w:left="1080" w:hanging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F43350">
        <w:rPr>
          <w:rFonts w:asciiTheme="majorBidi" w:hAnsiTheme="majorBidi" w:cstheme="majorBidi"/>
          <w:b/>
          <w:bCs/>
          <w:sz w:val="32"/>
          <w:szCs w:val="32"/>
          <w:cs/>
        </w:rPr>
        <w:t xml:space="preserve">23.10 </w:t>
      </w:r>
      <w:r w:rsidRPr="00FF7471">
        <w:rPr>
          <w:rFonts w:asciiTheme="majorBidi" w:hAnsiTheme="majorBidi" w:cstheme="majorBidi"/>
          <w:sz w:val="32"/>
          <w:szCs w:val="32"/>
          <w:cs/>
        </w:rPr>
        <w:tab/>
      </w:r>
      <w:r w:rsidRPr="00FF7471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F7471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 นานาชาติเซนได ประเทศญี่ปุ่น</w:t>
      </w:r>
      <w:r w:rsidRPr="00FF7471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FF7471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Pr="00FF7471">
        <w:rPr>
          <w:rFonts w:asciiTheme="majorBidi" w:hAnsiTheme="majorBidi" w:cstheme="majorBidi"/>
          <w:b/>
          <w:bCs/>
          <w:color w:val="FF0000"/>
          <w:sz w:val="32"/>
          <w:szCs w:val="32"/>
        </w:rPr>
        <w:t>THAI AIRWAYS</w:t>
      </w:r>
      <w:r w:rsidRPr="00FF7471">
        <w:rPr>
          <w:rFonts w:asciiTheme="majorBidi" w:hAnsiTheme="majorBidi" w:cstheme="majorBidi"/>
          <w:color w:val="FF0000"/>
          <w:sz w:val="32"/>
          <w:szCs w:val="32"/>
          <w:lang w:val="en-GB"/>
        </w:rPr>
        <w:t xml:space="preserve"> </w:t>
      </w:r>
      <w:r w:rsidRPr="00FF7471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FF7471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F7471">
        <w:rPr>
          <w:rFonts w:asciiTheme="majorBidi" w:hAnsiTheme="majorBidi" w:cstheme="majorBidi"/>
          <w:b/>
          <w:bCs/>
          <w:color w:val="FF0000"/>
          <w:sz w:val="32"/>
          <w:szCs w:val="32"/>
        </w:rPr>
        <w:t>TG626</w:t>
      </w:r>
      <w:r w:rsidRPr="00FF7471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 </w:t>
      </w:r>
      <w:r w:rsidRPr="00FF7471">
        <w:rPr>
          <w:rFonts w:asciiTheme="majorBidi" w:hAnsiTheme="majorBidi" w:cstheme="majorBidi"/>
          <w:color w:val="0000FF"/>
          <w:sz w:val="32"/>
          <w:szCs w:val="32"/>
          <w:cs/>
        </w:rPr>
        <w:t xml:space="preserve">** เที่ยวบินนี้ บริการอาหารและเครื่องดื่มบนเครื่องบิน ใช้เวลาบินประมาณ 6 ชั่วโมง </w:t>
      </w:r>
      <w:r w:rsidRPr="00FF7471">
        <w:rPr>
          <w:rFonts w:asciiTheme="majorBidi" w:hAnsiTheme="majorBidi" w:cstheme="majorBidi"/>
          <w:color w:val="0000FF"/>
          <w:sz w:val="32"/>
          <w:szCs w:val="32"/>
        </w:rPr>
        <w:t>**</w:t>
      </w:r>
    </w:p>
    <w:p w:rsidR="00012988" w:rsidRPr="00DC446B" w:rsidRDefault="00012988" w:rsidP="00447430">
      <w:pPr>
        <w:spacing w:after="0" w:line="276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DD5624" w:rsidRPr="00D43B43" w:rsidRDefault="006F787A" w:rsidP="001046C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</w:t>
      </w:r>
      <w:r w:rsidR="003A44A5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9120C" w:rsidRDefault="0080000A" w:rsidP="0080000A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สนามบินเซนได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5088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C5088B" w:rsidRPr="0080000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วัดจูซนจิ 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Pr="0080000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หมู่บ้านเอะสะชิ ฟูจิวาระ</w:t>
      </w:r>
      <w:r w:rsidR="00C5088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ท่าเรือชิโกม่า – </w:t>
      </w:r>
      <w:r w:rsidR="00E9120C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ล่องเรือ</w:t>
      </w:r>
    </w:p>
    <w:p w:rsidR="008D5708" w:rsidRPr="0080000A" w:rsidRDefault="0080000A" w:rsidP="0080000A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อ่าวมัตซึชิม่า</w:t>
      </w:r>
      <w:r w:rsidR="00E9120C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80000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80000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วัดซูอิกันจิ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IZUMI OUTLET </w:t>
      </w:r>
    </w:p>
    <w:p w:rsidR="003A44A5" w:rsidRPr="00D43B43" w:rsidRDefault="0080000A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sz w:val="32"/>
          <w:szCs w:val="32"/>
        </w:rPr>
        <w:t>07</w:t>
      </w:r>
      <w:r w:rsidR="003A44A5"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.</w:t>
      </w:r>
      <w:r>
        <w:rPr>
          <w:rFonts w:ascii="Angsana New" w:eastAsia="Cordia New" w:hAnsi="Angsana New" w:cs="Angsana New"/>
          <w:b/>
          <w:bCs/>
          <w:sz w:val="32"/>
          <w:szCs w:val="32"/>
        </w:rPr>
        <w:t>3</w:t>
      </w:r>
      <w:r w:rsidR="001046CF"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>0</w:t>
      </w:r>
      <w:r w:rsidR="003A44A5"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="003A44A5"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="003A44A5" w:rsidRPr="00D43B43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เซนได</w:t>
      </w:r>
      <w:r w:rsidR="003A44A5" w:rsidRPr="00D43B43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3A44A5" w:rsidRPr="00D43B43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="003A44A5" w:rsidRPr="00D63831">
        <w:rPr>
          <w:rFonts w:ascii="Angsana New" w:hAnsi="Angsana New" w:cs="Angsan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3A44A5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C5088B" w:rsidRDefault="00C5088B" w:rsidP="00447430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="Angsana New"/>
          <w:b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eastAsia="Cordia New" w:hAnsiTheme="majorBidi" w:cs="Angsana New"/>
          <w:b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C5088B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 w:rsidRPr="00C5088B">
        <w:rPr>
          <w:rFonts w:asciiTheme="majorBidi" w:eastAsia="Cordia New" w:hAnsiTheme="majorBidi" w:cs="Angsana New" w:hint="cs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35545">
        <w:rPr>
          <w:rFonts w:asciiTheme="majorBidi" w:eastAsia="Cordia New" w:hAnsiTheme="majorBidi" w:cs="Angsana New"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เมืองอิวาเตะ (</w:t>
      </w:r>
      <w:r w:rsidRPr="00735545">
        <w:rPr>
          <w:rFonts w:asciiTheme="majorBidi" w:eastAsia="Cordia New" w:hAnsiTheme="majorBidi" w:cstheme="majorBidi"/>
          <w:bCs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Iwate)</w:t>
      </w:r>
      <w:r w:rsidRPr="00C5088B">
        <w:rPr>
          <w:rFonts w:asciiTheme="majorBidi" w:eastAsia="Cordia New" w:hAnsiTheme="majorBidi" w:cstheme="majorBidi"/>
          <w:b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5088B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ตั้งอยู่ในภูมิภาคโทโฮคุ เป็นเมืองที่ม</w:t>
      </w:r>
      <w:r>
        <w:rPr>
          <w:rFonts w:asciiTheme="majorBidi" w:eastAsia="Cordia New" w:hAnsiTheme="majorBidi" w:cs="Angsana New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ีธรรมชาติสวยงามและมีมรดกโลกที่น่</w:t>
      </w:r>
      <w:r w:rsidRPr="00C5088B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าสนใจ </w:t>
      </w:r>
      <w:r w:rsidR="00F8015E">
        <w:rPr>
          <w:rFonts w:asciiTheme="majorBidi" w:eastAsia="Cordia New" w:hAnsiTheme="majorBidi" w:cs="Angsana New" w:hint="cs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อยู่ด้านเหนือของเมืองเซนได</w:t>
      </w:r>
    </w:p>
    <w:p w:rsidR="00566260" w:rsidRDefault="00C5088B" w:rsidP="00447430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="Angsana New"/>
          <w:b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eastAsia="Cordia New" w:hAnsiTheme="majorBidi" w:cs="Angsana New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Theme="majorBidi" w:eastAsia="Cordia New" w:hAnsiTheme="majorBidi" w:cs="Angsana New" w:hint="cs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</w:t>
      </w:r>
      <w:r w:rsidRPr="00C5088B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ท่านสู่ </w:t>
      </w:r>
      <w:r w:rsidRPr="00735545">
        <w:rPr>
          <w:rFonts w:asciiTheme="majorBidi" w:eastAsia="Cordia New" w:hAnsiTheme="majorBidi" w:cs="Angsana New"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วัดจูซนจิ (</w:t>
      </w:r>
      <w:r w:rsidRPr="00735545">
        <w:rPr>
          <w:rFonts w:asciiTheme="majorBidi" w:eastAsia="Cordia New" w:hAnsiTheme="majorBidi" w:cstheme="majorBidi"/>
          <w:bCs/>
          <w:color w:val="FF0000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Chusonji Temple) </w:t>
      </w:r>
      <w:r w:rsidR="00F8015E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ตั้งอยู่ในเมืองฮิราอิ</w:t>
      </w:r>
      <w:r w:rsidRPr="00C5088B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ซุมิ จ.อิวาเตะ เป็นสถานที่ท่องเที่ยวที่มีชื่อเสียงที่สุดของเมืองฮิราอิซูมิ ก่อตั้งขึ้นในปี </w:t>
      </w:r>
      <w:r w:rsidRPr="00C5088B">
        <w:rPr>
          <w:rFonts w:asciiTheme="majorBidi" w:eastAsia="Cordia New" w:hAnsiTheme="majorBidi" w:cstheme="majorBidi"/>
          <w:b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 xml:space="preserve">850 </w:t>
      </w:r>
      <w:r w:rsidRPr="00C5088B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เป็นวัดของพระพุทธศาสนานิกายเทนได ประกอบด้วยอาคารต่างๆ สิบกว่าหลังในพื้นที่ขนาดใหญ่ แต่หลังจากการล่มสลายของตระกูลฟูจิวาระในปลายศตวรรษที่ </w:t>
      </w:r>
      <w:r w:rsidRPr="00C5088B">
        <w:rPr>
          <w:rFonts w:asciiTheme="majorBidi" w:eastAsia="Cordia New" w:hAnsiTheme="majorBidi" w:cstheme="majorBidi"/>
          <w:b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 xml:space="preserve">12 </w:t>
      </w:r>
      <w:r w:rsidRPr="00C5088B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ปัจจุบันจึงเหลืออาคารดั้งเดิมเพียง </w:t>
      </w:r>
      <w:r w:rsidRPr="00C5088B">
        <w:rPr>
          <w:rFonts w:asciiTheme="majorBidi" w:eastAsia="Cordia New" w:hAnsiTheme="majorBidi" w:cstheme="majorBidi"/>
          <w:b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 xml:space="preserve">2 </w:t>
      </w:r>
      <w:r w:rsidRPr="00C5088B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หลัง บริเวณที่ตั้งของวัดชูซนจินั้น ได้รับการขึ้นทะเบียนเป็นมรดกโลกในปี </w:t>
      </w:r>
      <w:r w:rsidRPr="00C5088B">
        <w:rPr>
          <w:rFonts w:asciiTheme="majorBidi" w:eastAsia="Cordia New" w:hAnsiTheme="majorBidi" w:cstheme="majorBidi"/>
          <w:b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 xml:space="preserve">2011 </w:t>
      </w:r>
      <w:r w:rsidRPr="00C5088B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อีกด้วย</w:t>
      </w:r>
    </w:p>
    <w:p w:rsidR="00C97EF5" w:rsidRPr="00C5088B" w:rsidRDefault="00566260" w:rsidP="00566260">
      <w:pPr>
        <w:spacing w:after="0" w:line="240" w:lineRule="auto"/>
        <w:rPr>
          <w:rFonts w:asciiTheme="majorBidi" w:hAnsiTheme="majorBidi" w:cstheme="majorBidi"/>
          <w:color w:val="000000"/>
          <w:sz w:val="32"/>
          <w:szCs w:val="32"/>
          <w:lang w:val="x-none"/>
        </w:rPr>
      </w:pPr>
      <w:r>
        <w:rPr>
          <w:rFonts w:asciiTheme="majorBidi" w:eastAsia="Cordia New" w:hAnsiTheme="majorBidi" w:cs="Angsana New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ab/>
      </w:r>
      <w:r w:rsidR="00C5088B" w:rsidRPr="00C5088B">
        <w:rPr>
          <w:rFonts w:asciiTheme="majorBidi" w:eastAsia="Cordia New" w:hAnsiTheme="majorBidi" w:cs="Angsana New"/>
          <w:b/>
          <w:color w:val="000000" w:themeColor="text1"/>
          <w:sz w:val="44"/>
          <w:szCs w:val="44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97EF5" w:rsidRPr="00C5088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F8015E" w:rsidRDefault="00F8015E" w:rsidP="00F8015E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  <w:r w:rsidRPr="00F8015E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 xml:space="preserve">พิเศษเมนูขึ้นชื่อเมืองอิวาเตะ </w:t>
      </w:r>
      <w:r w:rsidRPr="00F8015E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</w:rPr>
        <w:t>WANKO SOBA</w:t>
      </w:r>
    </w:p>
    <w:p w:rsidR="00335D75" w:rsidRDefault="00735545" w:rsidP="00447430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</w:rPr>
      </w:pPr>
      <w:r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ab/>
      </w:r>
      <w:r w:rsidRPr="00735545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นำท่านสู่ </w:t>
      </w:r>
      <w:r w:rsidRPr="00735545">
        <w:rPr>
          <w:rStyle w:val="Strong"/>
          <w:rFonts w:asciiTheme="majorBidi" w:hAnsiTheme="majorBidi" w:cs="Angsana New"/>
          <w:color w:val="FF0000"/>
          <w:sz w:val="36"/>
          <w:szCs w:val="36"/>
          <w:bdr w:val="none" w:sz="0" w:space="0" w:color="auto" w:frame="1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หมู่บ้านเอะสะชิ ฟูจิวาระ (</w:t>
      </w:r>
      <w:r w:rsidRPr="00735545">
        <w:rPr>
          <w:rStyle w:val="Strong"/>
          <w:rFonts w:asciiTheme="majorBidi" w:hAnsiTheme="majorBidi" w:cstheme="majorBidi"/>
          <w:color w:val="FF0000"/>
          <w:sz w:val="36"/>
          <w:szCs w:val="36"/>
          <w:bdr w:val="none" w:sz="0" w:space="0" w:color="auto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Esashi Fujiwara Heritage Park)</w:t>
      </w:r>
      <w:r w:rsidRPr="00735545">
        <w:rPr>
          <w:rStyle w:val="Strong"/>
          <w:rFonts w:asciiTheme="majorBidi" w:hAnsiTheme="majorBidi" w:cstheme="majorBidi"/>
          <w:b w:val="0"/>
          <w:bCs w:val="0"/>
          <w:color w:val="FF0000"/>
          <w:sz w:val="36"/>
          <w:szCs w:val="36"/>
          <w:bdr w:val="none" w:sz="0" w:space="0" w:color="auto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35545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ที่นี่จะเป็นหมู่บ้านโบราณในบรรยากาศประวัติศาสตร์สมัยเฮอัน เป็นสถานที่สำหรับถ่ายภาพยนต์ ละครทีวี มากกว่า 200 เรื่องด้วยกัน นอกจากจะเดินชมบรรยากาศสไตล์ย้อนยุคแล้วนั้น ภายในยังมีกิจกรรมสนุกๆ อีกมากมาย เช่น การแต่งกายเป็นขุนนางสมัยเฮอัน </w:t>
      </w:r>
      <w:r w:rsidRPr="00735545">
        <w:rPr>
          <w:rStyle w:val="Strong"/>
          <w:rFonts w:asciiTheme="majorBidi" w:hAnsiTheme="majorBidi" w:cs="Angsana New"/>
          <w:b w:val="0"/>
          <w:bCs w:val="0"/>
          <w:color w:val="0000FF"/>
          <w:sz w:val="32"/>
          <w:szCs w:val="32"/>
          <w:bdr w:val="none" w:sz="0" w:space="0" w:color="auto" w:frame="1"/>
          <w:cs/>
        </w:rPr>
        <w:t>(มีแบบฟรีและเสียเงินเพิ่มเติม)</w:t>
      </w:r>
      <w:r w:rsidRPr="00735545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 การแต่งกายแบบซามูไร โดยทดลองสวมเกราะแบบซามูไร การลองฝึกยิงธนู นอกจากนี้ยังมีโซนถ่ายภาพแบบ </w:t>
      </w:r>
      <w:r w:rsidRPr="00735545">
        <w:rPr>
          <w:rStyle w:val="Strong"/>
          <w:rFonts w:asciiTheme="majorBidi" w:hAnsiTheme="majorBidi" w:cstheme="majorBidi"/>
          <w:b w:val="0"/>
          <w:bCs w:val="0"/>
          <w:sz w:val="32"/>
          <w:szCs w:val="32"/>
          <w:bdr w:val="none" w:sz="0" w:space="0" w:color="auto" w:frame="1"/>
        </w:rPr>
        <w:t xml:space="preserve">ART </w:t>
      </w:r>
      <w:r w:rsidRPr="00735545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3 มิติ อีกด้วย </w:t>
      </w:r>
    </w:p>
    <w:p w:rsidR="00566260" w:rsidRPr="00996892" w:rsidRDefault="00566260" w:rsidP="00566260">
      <w:pPr>
        <w:pStyle w:val="NormalWeb"/>
        <w:shd w:val="clear" w:color="auto" w:fill="FFFFFF"/>
        <w:spacing w:before="0" w:beforeAutospacing="0" w:after="0" w:afterAutospacing="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lastRenderedPageBreak/>
        <w:tab/>
      </w: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586A4D8A" wp14:editId="012D7E94">
            <wp:extent cx="6972300" cy="4648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sashi Fujiwar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120C" w:rsidRDefault="008A0328" w:rsidP="008A0328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Angsana New" w:eastAsia="Cordia New" w:hAnsi="Angsana New" w:cs="Angsana New"/>
          <w:color w:val="0000FF"/>
          <w:sz w:val="32"/>
          <w:szCs w:val="32"/>
        </w:rPr>
      </w:pPr>
      <w:r w:rsidRPr="003F6EC3">
        <w:rPr>
          <w:rFonts w:ascii="Angsana New" w:eastAsia="Cordia New" w:hAnsi="Angsana New" w:cs="Angsana New"/>
          <w:sz w:val="32"/>
          <w:szCs w:val="32"/>
          <w:cs/>
        </w:rPr>
        <w:tab/>
      </w:r>
      <w:r w:rsidR="00735545" w:rsidRPr="00735545">
        <w:rPr>
          <w:rFonts w:ascii="Angsana New" w:eastAsia="Cordia New" w:hAnsi="Angsana New" w:cs="Angsana New"/>
          <w:sz w:val="32"/>
          <w:szCs w:val="32"/>
          <w:cs/>
        </w:rPr>
        <w:t xml:space="preserve">นำท่านเดินทางสู่ </w:t>
      </w:r>
      <w:r w:rsidR="00735545" w:rsidRPr="00735545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ท่าเรือชิโกม่า (</w:t>
      </w:r>
      <w:r w:rsidR="00735545" w:rsidRPr="00735545">
        <w:rPr>
          <w:rFonts w:ascii="Angsana New" w:eastAsia="Cordia New" w:hAnsi="Angsana New" w:cs="Angsana New"/>
          <w:b/>
          <w:bCs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Marine Gate Shiogama)</w:t>
      </w:r>
      <w:r w:rsidR="00735545" w:rsidRPr="00735545">
        <w:rPr>
          <w:rFonts w:ascii="Angsana New" w:eastAsia="Cordia New" w:hAnsi="Angsana New" w:cs="Angsana New"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35545" w:rsidRPr="00735545">
        <w:rPr>
          <w:rFonts w:ascii="Angsana New" w:eastAsia="Cordia New" w:hAnsi="Angsana New" w:cs="Angsana New"/>
          <w:sz w:val="32"/>
          <w:szCs w:val="32"/>
          <w:cs/>
        </w:rPr>
        <w:t xml:space="preserve">เพื่อล่องเรือเฟอร์รี่เพื่อชม </w:t>
      </w:r>
      <w:r w:rsidR="00735545" w:rsidRPr="00E9120C">
        <w:rPr>
          <w:rFonts w:ascii="Angsana New" w:eastAsia="Cordia New" w:hAnsi="Angsana New" w:cs="Angsana New"/>
          <w:color w:val="FF0000"/>
          <w:sz w:val="32"/>
          <w:szCs w:val="32"/>
          <w:cs/>
        </w:rPr>
        <w:t>อ่าวมัตซึชิม่า (</w:t>
      </w:r>
      <w:r w:rsidR="00735545" w:rsidRPr="00E9120C">
        <w:rPr>
          <w:rFonts w:ascii="Angsana New" w:eastAsia="Cordia New" w:hAnsi="Angsana New" w:cs="Angsana New"/>
          <w:color w:val="FF0000"/>
          <w:sz w:val="32"/>
          <w:szCs w:val="32"/>
        </w:rPr>
        <w:t>Matsushima Bay)</w:t>
      </w:r>
      <w:r w:rsidR="00735545" w:rsidRPr="00735545">
        <w:rPr>
          <w:rFonts w:ascii="Angsana New" w:eastAsia="Cordia New" w:hAnsi="Angsana New" w:cs="Angsana New"/>
          <w:sz w:val="32"/>
          <w:szCs w:val="32"/>
        </w:rPr>
        <w:t xml:space="preserve"> </w:t>
      </w:r>
      <w:r w:rsidR="00735545" w:rsidRPr="00735545">
        <w:rPr>
          <w:rFonts w:ascii="Angsana New" w:eastAsia="Cordia New" w:hAnsi="Angsana New" w:cs="Angsana New"/>
          <w:sz w:val="32"/>
          <w:szCs w:val="32"/>
          <w:cs/>
        </w:rPr>
        <w:t>ที่ติดอันดับ 1 ใน 3 วิวที่สวยงามที่สุดของประเทศญี่ปุ่น (</w:t>
      </w:r>
      <w:r w:rsidR="00735545" w:rsidRPr="00735545">
        <w:rPr>
          <w:rFonts w:ascii="Angsana New" w:eastAsia="Cordia New" w:hAnsi="Angsana New" w:cs="Angsana New"/>
          <w:sz w:val="32"/>
          <w:szCs w:val="32"/>
        </w:rPr>
        <w:t xml:space="preserve">Nihon Sankei) </w:t>
      </w:r>
      <w:r w:rsidR="00735545" w:rsidRPr="00735545">
        <w:rPr>
          <w:rFonts w:ascii="Angsana New" w:eastAsia="Cordia New" w:hAnsi="Angsana New" w:cs="Angsana New"/>
          <w:sz w:val="32"/>
          <w:szCs w:val="32"/>
          <w:cs/>
        </w:rPr>
        <w:t xml:space="preserve">เป็นอ่าวที่เต็มไปด้วยเกาะหินเล็กๆกระจายตัวกันมากกว่า 200 เกาะและบนเกาะเล็กๆนี้ยังมีต้นสนญี่ปุ่นขึ้นอยู่ด้วยทำให้เกิดภาพที่แปลกตา </w:t>
      </w:r>
      <w:r w:rsidR="00735545" w:rsidRPr="00E9120C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ใช้เวลาล่องเรือประมาณ 20-25 นาที </w:t>
      </w:r>
      <w:r w:rsidR="00E9120C" w:rsidRPr="00E9120C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="00DB695B">
        <w:rPr>
          <w:rFonts w:ascii="Angsana New" w:eastAsia="Cordia New" w:hAnsi="Angsana New" w:cs="Angsana New"/>
          <w:color w:val="0000FF"/>
          <w:sz w:val="32"/>
          <w:szCs w:val="32"/>
        </w:rPr>
        <w:t>(</w:t>
      </w:r>
      <w:r w:rsidR="00DB695B">
        <w:rPr>
          <w:rFonts w:ascii="Angsana New" w:eastAsia="Cordia New" w:hAnsi="Angsana New" w:cs="Angsana New" w:hint="cs"/>
          <w:color w:val="0000FF"/>
          <w:sz w:val="32"/>
          <w:szCs w:val="32"/>
          <w:cs/>
        </w:rPr>
        <w:t>การล่องเรืออยู่ที่สภาพอากาศเป็นสำคัญ ขอสงวนสิทธิ์พาไปท่องเที่ยวที่อื่นแทนในกรณีทีไม่สามารถล่องเรือได้</w:t>
      </w:r>
      <w:r w:rsidR="00DB695B">
        <w:rPr>
          <w:rFonts w:ascii="Angsana New" w:eastAsia="Cordia New" w:hAnsi="Angsana New" w:cs="Angsana New"/>
          <w:color w:val="0000FF"/>
          <w:sz w:val="32"/>
          <w:szCs w:val="32"/>
        </w:rPr>
        <w:t>)</w:t>
      </w:r>
    </w:p>
    <w:p w:rsidR="00E878EA" w:rsidRDefault="00E878EA" w:rsidP="008A0328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Angsana New" w:eastAsia="Cordia New" w:hAnsi="Angsana New" w:cs="Angsana New"/>
          <w:color w:val="0000FF"/>
          <w:sz w:val="32"/>
          <w:szCs w:val="32"/>
        </w:rPr>
      </w:pPr>
    </w:p>
    <w:p w:rsidR="00DB695B" w:rsidRDefault="00E878EA" w:rsidP="00DB695B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Angsana New" w:eastAsia="Cordia New" w:hAnsi="Angsana New" w:cs="Angsana New"/>
          <w:color w:val="0000FF"/>
          <w:sz w:val="32"/>
          <w:szCs w:val="32"/>
        </w:rPr>
      </w:pPr>
      <w:r w:rsidRPr="00E878EA">
        <w:rPr>
          <w:rFonts w:ascii="Angsana New" w:eastAsia="Cordia New" w:hAnsi="Angsana New" w:cs="Angsana New"/>
          <w:noProof/>
          <w:color w:val="0000FF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75777B6" wp14:editId="01984D79">
                <wp:simplePos x="0" y="0"/>
                <wp:positionH relativeFrom="column">
                  <wp:posOffset>123825</wp:posOffset>
                </wp:positionH>
                <wp:positionV relativeFrom="paragraph">
                  <wp:posOffset>106680</wp:posOffset>
                </wp:positionV>
                <wp:extent cx="3200400" cy="82740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8274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55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78EA" w:rsidRPr="00E878EA" w:rsidRDefault="00E878EA" w:rsidP="00E878EA">
                            <w:pPr>
                              <w:rPr>
                                <w:color w:val="FF0000"/>
                                <w:sz w:val="44"/>
                                <w:szCs w:val="52"/>
                              </w:rPr>
                            </w:pPr>
                            <w:r w:rsidRPr="00E878EA">
                              <w:rPr>
                                <w:rStyle w:val="Strong"/>
                                <w:rFonts w:asciiTheme="majorBidi" w:hAnsiTheme="majorBidi" w:cstheme="majorBidi"/>
                                <w:color w:val="FF0000"/>
                                <w:sz w:val="72"/>
                                <w:szCs w:val="72"/>
                                <w:bdr w:val="none" w:sz="0" w:space="0" w:color="auto" w:frame="1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MATSUSHIMA BAY</w:t>
                            </w:r>
                          </w:p>
                          <w:p w:rsidR="00E878EA" w:rsidRDefault="00E878E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5777B6" id="_x0000_s1027" type="#_x0000_t202" style="position:absolute;left:0;text-align:left;margin-left:9.75pt;margin-top:8.4pt;width:252pt;height:65.1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" stroked="f">
                <v:fill opacity="35980f"/>
                <v:textbox>
                  <w:txbxContent>
                    <w:p w:rsidR="00E878EA" w:rsidRPr="00E878EA" w:rsidRDefault="00E878EA" w:rsidP="00E878EA">
                      <w:pPr>
                        <w:rPr>
                          <w:color w:val="FF0000"/>
                          <w:sz w:val="44"/>
                          <w:szCs w:val="52"/>
                        </w:rPr>
                      </w:pPr>
                      <w:r w:rsidRPr="00E878EA">
                        <w:rPr>
                          <w:rStyle w:val="Strong"/>
                          <w:rFonts w:asciiTheme="majorBidi" w:hAnsiTheme="majorBidi" w:cstheme="majorBidi"/>
                          <w:color w:val="FF0000"/>
                          <w:sz w:val="72"/>
                          <w:szCs w:val="72"/>
                          <w:bdr w:val="none" w:sz="0" w:space="0" w:color="auto" w:frame="1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MATSUSHIMA BAY</w:t>
                      </w:r>
                    </w:p>
                    <w:p w:rsidR="00E878EA" w:rsidRDefault="00E878EA"/>
                  </w:txbxContent>
                </v:textbox>
              </v:shape>
            </w:pict>
          </mc:Fallback>
        </mc:AlternateContent>
      </w:r>
      <w:r w:rsidR="00DB695B">
        <w:rPr>
          <w:rFonts w:ascii="Angsana New" w:eastAsia="Cordia New" w:hAnsi="Angsana New" w:cs="Angsana New"/>
          <w:noProof/>
          <w:color w:val="0000FF"/>
          <w:sz w:val="32"/>
          <w:szCs w:val="32"/>
        </w:rPr>
        <w:drawing>
          <wp:inline distT="0" distB="0" distL="0" distR="0">
            <wp:extent cx="6972300" cy="46482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rine Gate Shiogama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545" w:rsidRDefault="00E9120C" w:rsidP="008A0328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>
        <w:rPr>
          <w:rFonts w:ascii="Angsana New" w:eastAsia="Cordia New" w:hAnsi="Angsana New" w:cs="Angsana New"/>
          <w:sz w:val="32"/>
          <w:szCs w:val="32"/>
          <w:cs/>
        </w:rPr>
        <w:tab/>
      </w:r>
      <w:r>
        <w:rPr>
          <w:rFonts w:ascii="Angsana New" w:eastAsia="Cordia New" w:hAnsi="Angsana New" w:cs="Angsana New" w:hint="cs"/>
          <w:sz w:val="32"/>
          <w:szCs w:val="32"/>
          <w:cs/>
        </w:rPr>
        <w:t>จากนั้น</w:t>
      </w:r>
      <w:r w:rsidR="00735545" w:rsidRPr="00735545">
        <w:rPr>
          <w:rFonts w:ascii="Angsana New" w:eastAsia="Cordia New" w:hAnsi="Angsana New" w:cs="Angsana New"/>
          <w:sz w:val="32"/>
          <w:szCs w:val="32"/>
          <w:cs/>
        </w:rPr>
        <w:t xml:space="preserve">เดินทางสู่ </w:t>
      </w:r>
      <w:r w:rsidR="00735545" w:rsidRPr="00E9120C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วัดซูอิกันจิ (</w:t>
      </w:r>
      <w:r w:rsidR="00735545" w:rsidRPr="00E9120C">
        <w:rPr>
          <w:rFonts w:ascii="Angsana New" w:eastAsia="Cordia New" w:hAnsi="Angsana New" w:cs="Angsana New"/>
          <w:b/>
          <w:bCs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Zuiganji Temple)</w:t>
      </w:r>
      <w:r w:rsidR="00735545" w:rsidRPr="00735545">
        <w:rPr>
          <w:rFonts w:ascii="Angsana New" w:eastAsia="Cordia New" w:hAnsi="Angsana New" w:cs="Angsana New"/>
          <w:sz w:val="32"/>
          <w:szCs w:val="32"/>
        </w:rPr>
        <w:t xml:space="preserve"> </w:t>
      </w:r>
      <w:r w:rsidR="00735545" w:rsidRPr="00735545">
        <w:rPr>
          <w:rFonts w:ascii="Angsana New" w:eastAsia="Cordia New" w:hAnsi="Angsana New" w:cs="Angsana New"/>
          <w:sz w:val="32"/>
          <w:szCs w:val="32"/>
          <w:cs/>
        </w:rPr>
        <w:t xml:space="preserve">เป็นวัดเซนที่มีชื่อเสียงที่สุดในภูมิภาคโทโฮคุ ภายในอาคารมีการลงรักปิดทองและเพ้นท์สีประตูบานเลื่อนไว้อย่างสวยงาม ก่อตั้งครั้งแรกในปี 828 เดิมเป็นวัดนิกายเทนได และได้ถูกดัดแปลงให้เป็นวัดเซนในช่วงสมัยคามาคูระ วัดแห่งนี้ได้สะท้อนความสวยงามตามธรรมชาติของเมืองมัตสึชิมะได้เป็นอย่างดี โดยบริเวณทางเข้าห้องโถงใหญ่สองข้างทางจะเรียงรายด้วยไม้สนซีดาร์ และถ้ำต่างๆที่ อดีตเคยเป็นสถานที่ทำสมาธิ ปัจจุบันเต็มไปด้วยรูปปั้นต่างๆ </w:t>
      </w:r>
    </w:p>
    <w:p w:rsidR="000903EA" w:rsidRDefault="00E9120C" w:rsidP="008A0328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="Angsana New" w:eastAsia="Cordia New" w:hAnsi="Angsana New" w:cs="Angsana New"/>
          <w:sz w:val="32"/>
          <w:szCs w:val="32"/>
          <w:cs/>
        </w:rPr>
        <w:tab/>
      </w:r>
      <w:r>
        <w:rPr>
          <w:rFonts w:ascii="Angsana New" w:eastAsia="Cordia New" w:hAnsi="Angsana New" w:cs="Angsana New" w:hint="cs"/>
          <w:sz w:val="32"/>
          <w:szCs w:val="32"/>
          <w:cs/>
        </w:rPr>
        <w:t xml:space="preserve">จากนั้นเดินทางสู่ </w:t>
      </w:r>
      <w:r w:rsidRPr="00E9120C">
        <w:rPr>
          <w:rFonts w:ascii="Angsana New" w:eastAsia="Cordia New" w:hAnsi="Angsana New" w:cs="Angsana New"/>
          <w:b/>
          <w:bCs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IZUMI PREMIUM OUTLET</w:t>
      </w:r>
      <w:r w:rsidRPr="00E9120C">
        <w:rPr>
          <w:rFonts w:ascii="Angsana New" w:eastAsia="Cordia New" w:hAnsi="Angsana New" w:cs="Angsana New"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9120C">
        <w:rPr>
          <w:rFonts w:asciiTheme="majorBidi" w:eastAsia="Cordia New" w:hAnsiTheme="majorBidi" w:cstheme="majorBidi"/>
          <w:sz w:val="32"/>
          <w:szCs w:val="32"/>
          <w:cs/>
        </w:rPr>
        <w:t>เอ</w:t>
      </w:r>
      <w:r w:rsidRPr="00E9120C">
        <w:rPr>
          <w:rFonts w:asciiTheme="majorBidi" w:eastAsia="Cordia New" w:hAnsiTheme="majorBidi" w:cstheme="majorBidi" w:hint="cs"/>
          <w:sz w:val="32"/>
          <w:szCs w:val="32"/>
          <w:cs/>
        </w:rPr>
        <w:t>าท์</w:t>
      </w:r>
      <w:r w:rsidRPr="00E9120C">
        <w:rPr>
          <w:rFonts w:asciiTheme="majorBidi" w:eastAsia="Cordia New" w:hAnsiTheme="majorBidi" w:cstheme="majorBidi"/>
          <w:sz w:val="32"/>
          <w:szCs w:val="32"/>
          <w:cs/>
        </w:rPr>
        <w:t>เล</w:t>
      </w:r>
      <w:r w:rsidRPr="00E9120C">
        <w:rPr>
          <w:rFonts w:asciiTheme="majorBidi" w:eastAsia="Cordia New" w:hAnsiTheme="majorBidi" w:cstheme="majorBidi" w:hint="cs"/>
          <w:sz w:val="32"/>
          <w:szCs w:val="32"/>
          <w:cs/>
        </w:rPr>
        <w:t>ต อี</w:t>
      </w:r>
      <w:r w:rsidRPr="00E9120C">
        <w:rPr>
          <w:rFonts w:asciiTheme="majorBidi" w:eastAsia="Cordia New" w:hAnsiTheme="majorBidi" w:cstheme="majorBidi"/>
          <w:sz w:val="32"/>
          <w:szCs w:val="32"/>
          <w:cs/>
        </w:rPr>
        <w:t>กแห่งไม่ไกลจากตัวเมืองเซนได เป็นที่รวมร้าน</w: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 xml:space="preserve">      </w:t>
      </w:r>
      <w:r w:rsidRPr="00E9120C">
        <w:rPr>
          <w:rFonts w:asciiTheme="majorBidi" w:eastAsia="Cordia New" w:hAnsiTheme="majorBidi" w:cstheme="majorBidi"/>
          <w:sz w:val="32"/>
          <w:szCs w:val="32"/>
          <w:cs/>
        </w:rPr>
        <w:t xml:space="preserve">แบรนด์มีชื่อต่างๆเช่น </w:t>
      </w:r>
      <w:r w:rsidRPr="00E9120C">
        <w:rPr>
          <w:rFonts w:asciiTheme="majorBidi" w:eastAsia="Cordia New" w:hAnsiTheme="majorBidi" w:cstheme="majorBidi"/>
          <w:sz w:val="32"/>
          <w:szCs w:val="32"/>
        </w:rPr>
        <w:t xml:space="preserve">Coach, Jill Stuart, Pleats Please Issey Miyake, Polo Ralph Lauren, Ray-Ban, Regal, Adidas </w:t>
      </w:r>
      <w:r w:rsidRPr="00E9120C">
        <w:rPr>
          <w:rFonts w:asciiTheme="majorBidi" w:eastAsia="Cordia New" w:hAnsiTheme="majorBidi" w:cstheme="majorBidi"/>
          <w:sz w:val="32"/>
          <w:szCs w:val="32"/>
          <w:cs/>
        </w:rPr>
        <w:t>และอื่นๆ ติดกันเป็นช้อปปิ้งมอลล์ "</w:t>
      </w:r>
      <w:r w:rsidRPr="00E9120C">
        <w:rPr>
          <w:rFonts w:asciiTheme="majorBidi" w:eastAsia="Cordia New" w:hAnsiTheme="majorBidi" w:cstheme="majorBidi"/>
          <w:sz w:val="32"/>
          <w:szCs w:val="32"/>
        </w:rPr>
        <w:t xml:space="preserve">TAPIO" </w:t>
      </w:r>
      <w:r w:rsidRPr="00E9120C">
        <w:rPr>
          <w:rFonts w:asciiTheme="majorBidi" w:eastAsia="Cordia New" w:hAnsiTheme="majorBidi" w:cstheme="majorBidi"/>
          <w:sz w:val="32"/>
          <w:szCs w:val="32"/>
          <w:cs/>
        </w:rPr>
        <w:t>ซึ่งมีร้านย่อยๆอีกหลายร้าน ทำให้ช้อปปิ้งที่นี่สนุกได้ทั้งวัน</w:t>
      </w:r>
    </w:p>
    <w:p w:rsidR="009371A5" w:rsidRDefault="009371A5" w:rsidP="008A0328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noProof/>
          <w:sz w:val="32"/>
          <w:szCs w:val="32"/>
        </w:rPr>
        <w:lastRenderedPageBreak/>
        <w:drawing>
          <wp:inline distT="0" distB="0" distL="0" distR="0">
            <wp:extent cx="6972300" cy="463804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SC8726-920x61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463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71A5" w:rsidRPr="00E9120C" w:rsidRDefault="009371A5" w:rsidP="008A0328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eastAsia="Cordia New" w:hAnsiTheme="majorBidi" w:cstheme="majorBidi"/>
          <w:sz w:val="32"/>
          <w:szCs w:val="32"/>
          <w:cs/>
        </w:rPr>
        <w:tab/>
      </w:r>
    </w:p>
    <w:p w:rsidR="00E9120C" w:rsidRPr="00526ACF" w:rsidRDefault="00E9120C" w:rsidP="00E9120C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DD5624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E9120C" w:rsidRPr="0006465E">
        <w:rPr>
          <w:rFonts w:ascii="Angsana New" w:hAnsi="Angsana New" w:cs="Angsana New"/>
          <w:b/>
          <w:bCs/>
          <w:color w:val="FF0000"/>
          <w:sz w:val="44"/>
          <w:szCs w:val="44"/>
        </w:rPr>
        <w:t>GRENN MARK</w:t>
      </w:r>
      <w:r w:rsidR="007F36AB" w:rsidRPr="0006465E">
        <w:rPr>
          <w:rFonts w:ascii="Angsana New" w:hAnsi="Angsana New" w:cs="Angsana New"/>
          <w:b/>
          <w:bCs/>
          <w:color w:val="FF0000"/>
          <w:sz w:val="44"/>
          <w:szCs w:val="44"/>
        </w:rPr>
        <w:t xml:space="preserve"> HOTEL , </w:t>
      </w:r>
      <w:r w:rsidR="00E9120C" w:rsidRPr="0006465E">
        <w:rPr>
          <w:rFonts w:ascii="Angsana New" w:hAnsi="Angsana New" w:cs="Angsana New"/>
          <w:b/>
          <w:bCs/>
          <w:color w:val="FF0000"/>
          <w:sz w:val="44"/>
          <w:szCs w:val="44"/>
        </w:rPr>
        <w:t>SENDAI</w:t>
      </w:r>
      <w:r w:rsidR="00DD5624" w:rsidRPr="0006465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="00DD5624"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675CD" w:rsidRPr="00036F5B" w:rsidRDefault="00BE6CF2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C16002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AY 3                   </w:t>
      </w:r>
      <w:r w:rsidR="00C16002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DF29FB" w:rsidRDefault="00DF29FB" w:rsidP="00DF29F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F29F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ปราสาทอาโอบะ - ช้อปปิ้ง ณ ถนนคลิสโรด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Pr="00DF29F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ภูเขาซาโอะ (นั่งกระเช้าไฟฟ้า)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DF29F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อิสระ</w:t>
      </w:r>
    </w:p>
    <w:p w:rsidR="00DF29FB" w:rsidRPr="00DF29FB" w:rsidRDefault="00DF29FB" w:rsidP="00DF29F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F29F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เล่น</w:t>
      </w:r>
      <w:r w:rsidR="00E361F5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สกี ณ ซาโอะ สกีรีสอร์ท </w:t>
      </w:r>
    </w:p>
    <w:p w:rsidR="00E852B4" w:rsidRDefault="00E852B4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361F5" w:rsidRDefault="00E361F5" w:rsidP="00E361F5">
      <w:pPr>
        <w:tabs>
          <w:tab w:val="left" w:pos="1080"/>
        </w:tabs>
        <w:spacing w:after="0" w:line="240" w:lineRule="auto"/>
        <w:ind w:left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ท่านชม </w:t>
      </w:r>
      <w:r w:rsidRPr="00E361F5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ซากปราสาทเซนได หรือ ปราสาทอาโอบะ (</w:t>
      </w:r>
      <w:r w:rsidRPr="00E361F5">
        <w:rPr>
          <w:rFonts w:asciiTheme="majorBidi" w:hAnsiTheme="majorBidi" w:cstheme="majorBidi"/>
          <w:b/>
          <w:bCs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Aoba Castle)</w:t>
      </w:r>
      <w:r w:rsidRPr="00E361F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สร้างขึ้นในปี 1600 โดยขุนนางนามว่า ดาเตะ มาซามูเนะ สร้างขึ้นสำหรับป้องกันเมือง ปราสาทแห่งนี้ล้อมรอบไปด้วยแม่น้ำ ภูเขาและป่าซึ่งยังคงอุดมสมบูรณ์ตามธรรมชาติ แม้ปัจจุบันเหลือเพียงเศษซาก แต่กำแพงหินและประตูนั้นได้รับการบูรณะขึ้นใหม่อีกครั้ง จากทำเลที่ตั้งของบริเวณปราสาท ท่านสามารถมองเห็นวิวทิวทัศน์ที่งดงามของเมืองเซนไดได้ </w:t>
      </w:r>
    </w:p>
    <w:p w:rsidR="009371A5" w:rsidRDefault="009371A5" w:rsidP="009371A5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>
        <w:rPr>
          <w:rFonts w:asciiTheme="majorBidi" w:hAnsiTheme="majorBidi" w:cs="Angsan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6972300" cy="465074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6955801289_21ebbdf859_b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465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1F5" w:rsidRDefault="00E361F5" w:rsidP="00E361F5">
      <w:pPr>
        <w:tabs>
          <w:tab w:val="left" w:pos="1080"/>
        </w:tabs>
        <w:spacing w:after="0" w:line="240" w:lineRule="auto"/>
        <w:ind w:left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จากนั้นอิสระช้อปปิ้ง </w:t>
      </w:r>
      <w:r w:rsidRPr="00E361F5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ถนนคลิสโรด (</w:t>
      </w:r>
      <w:r w:rsidRPr="00E361F5">
        <w:rPr>
          <w:rFonts w:asciiTheme="majorBidi" w:hAnsiTheme="majorBidi" w:cstheme="majorBidi"/>
          <w:b/>
          <w:bCs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Clis Road)</w:t>
      </w:r>
      <w:r w:rsidRPr="00E361F5">
        <w:rPr>
          <w:rFonts w:asciiTheme="majorBidi" w:hAnsiTheme="majorBidi" w:cstheme="majorBidi"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ถนนสายช็อปปิ้งที่ใหญ่ที่สุดของเมือง มีสินค้าให้เลือกหลากหลายตั้งแต่อาหารท้องถิ่นหรือฟาสต์ฟู้ด ร้านคาเฟ่เก๋ๆ ศูนย์เกมส์ ไปจนถึงแบรนด์เนมระดับไฮเอน </w:t>
      </w:r>
      <w:r w:rsidRPr="00E361F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HILIGT!!!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สำหรับย่านนี้คือ </w:t>
      </w:r>
      <w:r w:rsidRPr="00E361F5">
        <w:rPr>
          <w:rFonts w:asciiTheme="majorBidi" w:hAnsiTheme="majorBidi" w:cs="Angsana New"/>
          <w:color w:val="FF0000"/>
          <w:sz w:val="32"/>
          <w:szCs w:val="32"/>
          <w:cs/>
        </w:rPr>
        <w:t>คาเฟ่นกฮูกฟุคุโระ (</w:t>
      </w:r>
      <w:r w:rsidRPr="00E361F5">
        <w:rPr>
          <w:rFonts w:asciiTheme="majorBidi" w:hAnsiTheme="majorBidi" w:cstheme="majorBidi"/>
          <w:color w:val="FF0000"/>
          <w:sz w:val="32"/>
          <w:szCs w:val="32"/>
        </w:rPr>
        <w:t>Fukuro Café)</w:t>
      </w:r>
      <w:r w:rsidRPr="00E361F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ตั้งอยู่ตึกที่อยู่หลังร้าน </w:t>
      </w:r>
      <w:r w:rsidRPr="00E361F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Gucci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>มีค่าเข้า 1</w:t>
      </w:r>
      <w:r w:rsidRPr="00E361F5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>200 เยน ซึ่งราคานี้รวมกับค่าเครื่องดื่มแบบไม่อั้น โดยจะมีนกฮูกที่ถูกฝึกจนเชื่องอยู่หลากหลายสายพันธุ์ แต่ละตัวล้วนมีความน่ารักที่ต่างกันไป ที่สำคัญยังสามารถลูบหรือจับได้ภายในการดูแลของพนักงานผู้ชำนาญการ อิสระให้ท่านช้อปปิ้งตามอัธยาศัย</w:t>
      </w:r>
    </w:p>
    <w:p w:rsidR="00E361F5" w:rsidRPr="00526ACF" w:rsidRDefault="00E361F5" w:rsidP="00E361F5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cyan"/>
          <w:cs/>
        </w:rPr>
        <w:t>เที่ยง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cyan"/>
          <w:cs/>
        </w:rPr>
        <w:tab/>
      </w:r>
      <w:r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cyan"/>
          <w:cs/>
        </w:rPr>
        <w:t>กลางวัน</w:t>
      </w:r>
      <w:r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 xml:space="preserve"> ตามอัธยาศัยเพื่อสะดวกแก่การช้อปปิ้ง</w:t>
      </w:r>
    </w:p>
    <w:p w:rsidR="00E361F5" w:rsidRDefault="00E361F5" w:rsidP="005E7DE0">
      <w:pPr>
        <w:spacing w:after="0" w:line="276" w:lineRule="auto"/>
        <w:ind w:left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E361F5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ภูเขาซาโอะ (</w:t>
      </w:r>
      <w:r w:rsidRPr="00E361F5">
        <w:rPr>
          <w:rFonts w:asciiTheme="majorBidi" w:hAnsiTheme="majorBidi" w:cstheme="majorBidi"/>
          <w:b/>
          <w:bCs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Mount Zao)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เป็นภูเขาไฟที่ตั้งอยู่เป็นแนวกันพรมแดนระหว่าง </w:t>
      </w:r>
      <w:r w:rsidRPr="00E361F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Yamagata </w:t>
      </w:r>
      <w:r w:rsidR="005E7DE0">
        <w:rPr>
          <w:rFonts w:asciiTheme="majorBidi" w:hAnsiTheme="majorBidi" w:cs="Angsana New"/>
          <w:color w:val="000000" w:themeColor="text1"/>
          <w:sz w:val="32"/>
          <w:szCs w:val="32"/>
          <w:cs/>
        </w:rPr>
        <w:t>กับ</w:t>
      </w:r>
      <w:r w:rsidRPr="00E361F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Miyagi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ของภูมิภาคโทโฮคุ ทางฝั่งจังหวัดยามากาตะ และเป็นจุดหมายปลายทางหลักของนักท่องเที่ยวในการมาชมทัศนียภาพอันงดงามตลอดทั้งปี จากนั้นนำท่านนั่ง </w:t>
      </w:r>
      <w:r w:rsidRPr="00E361F5">
        <w:rPr>
          <w:rFonts w:asciiTheme="majorBidi" w:hAnsiTheme="majorBidi" w:cs="Angsana New"/>
          <w:color w:val="FF0000"/>
          <w:sz w:val="32"/>
          <w:szCs w:val="32"/>
          <w:cs/>
        </w:rPr>
        <w:t>กระเช้าลอยฟ้าซาโอะ (</w:t>
      </w:r>
      <w:r w:rsidRPr="00E361F5">
        <w:rPr>
          <w:rFonts w:asciiTheme="majorBidi" w:hAnsiTheme="majorBidi" w:cstheme="majorBidi"/>
          <w:color w:val="FF0000"/>
          <w:sz w:val="32"/>
          <w:szCs w:val="32"/>
        </w:rPr>
        <w:t xml:space="preserve">Zao Ropeway)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>ที่จะพาคุณไต่จากด้านล่างของเขาซาโอะ (</w:t>
      </w:r>
      <w:r w:rsidRPr="00E361F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Zao)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>ไปจนถึงยอดเขาจิโซะ (</w:t>
      </w:r>
      <w:r w:rsidRPr="00E361F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Jizo)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ในช่วงฤดูหนาวหิมะจะปกคลุมทั่วพื้นที่เป็นสีขาวโพลน </w:t>
      </w:r>
      <w:r w:rsidRPr="00E361F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ชมปีศาจหิมะ (</w:t>
      </w:r>
      <w:r w:rsidRPr="00E361F5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Ice Monster) </w:t>
      </w:r>
      <w:r w:rsidRPr="00E361F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หรือภาษาญี่ปุ่นเรียกว่า จูเฮียว </w:t>
      </w:r>
      <w:r w:rsidRPr="00E361F5">
        <w:rPr>
          <w:rFonts w:asciiTheme="majorBidi" w:hAnsiTheme="majorBidi" w:cstheme="majorBidi"/>
          <w:b/>
          <w:bCs/>
          <w:color w:val="FF0000"/>
          <w:sz w:val="32"/>
          <w:szCs w:val="32"/>
        </w:rPr>
        <w:t>Juhyo</w:t>
      </w:r>
      <w:r w:rsidRPr="00E361F5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 xml:space="preserve">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ซึ่งเป็นน้ำแข็งที่เกิดจากจะสะสมของหิมะที่ตกลงมาจนก่อตัวเป็นรูปร่างต่างๆ พออยู่รวมๆ กัน ดูราวคล้ายกับปีศาจ และในเวลากลางคืนยังมีการเปิดไฟไลท์อัพเพิ่มความสวยงามอีกด้วย </w:t>
      </w:r>
    </w:p>
    <w:p w:rsidR="00617167" w:rsidRDefault="00617167" w:rsidP="00617167">
      <w:pPr>
        <w:spacing w:after="0" w:line="276" w:lineRule="auto"/>
        <w:ind w:left="1080" w:right="-270" w:hanging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>
        <w:rPr>
          <w:rFonts w:asciiTheme="majorBidi" w:hAnsiTheme="majorBidi" w:cs="Angsan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6972300" cy="4646930"/>
            <wp:effectExtent l="0" t="0" r="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ce monster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4646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7EF5" w:rsidRDefault="00E361F5" w:rsidP="005E7DE0">
      <w:pPr>
        <w:spacing w:after="0" w:line="276" w:lineRule="auto"/>
        <w:ind w:left="990"/>
        <w:jc w:val="thaiDistribute"/>
        <w:rPr>
          <w:rFonts w:ascii="Times New Roman" w:eastAsia="Times New Roman" w:hAnsi="Times New Roman" w:cs="Times New Roman"/>
          <w:snapToGrid w:val="0"/>
          <w:color w:val="0000FF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อิสระให้ท่านเล่นสกี ณ </w:t>
      </w:r>
      <w:r w:rsidRPr="00E361F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ซาโอะ ออนเซนสกีรีสอร์ท (</w:t>
      </w:r>
      <w:r w:rsidRPr="00E361F5">
        <w:rPr>
          <w:rFonts w:asciiTheme="majorBidi" w:hAnsiTheme="majorBidi" w:cstheme="majorBidi"/>
          <w:b/>
          <w:bCs/>
          <w:color w:val="FF0000"/>
          <w:sz w:val="32"/>
          <w:szCs w:val="32"/>
        </w:rPr>
        <w:t>Zao Onsen Ski Resort)</w:t>
      </w:r>
      <w:r w:rsidRPr="00E361F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>เป็นหนึ่งในสถานที่เก่าแก่ที่สุดของญี่ปุ่น ลานสกีขนาดใหญ่ที่มีกิจกรรมให้เล่นหลากหลายเหมาะทั้งกับผู้ที่มีทักษะ หรือผู้ที่ไม่เคยเล่นสกีมาก่อน ที่นี่โด่งดังด้วยคุณภาพของหิมะที่ละเอียดเบาราวผงแป้ง หรือที่เรียกว่าพาวเดอร์สโนว์ (</w:t>
      </w:r>
      <w:r w:rsidRPr="00E361F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powder snow) </w:t>
      </w:r>
      <w:r w:rsidRPr="00E361F5">
        <w:rPr>
          <w:rFonts w:asciiTheme="majorBidi" w:hAnsiTheme="majorBidi" w:cstheme="majorBidi"/>
          <w:color w:val="0000FF"/>
          <w:sz w:val="32"/>
          <w:szCs w:val="32"/>
        </w:rPr>
        <w:t>(</w:t>
      </w:r>
      <w:r w:rsidRPr="00E361F5">
        <w:rPr>
          <w:rFonts w:asciiTheme="majorBidi" w:hAnsiTheme="majorBidi" w:cs="Angsana New"/>
          <w:color w:val="0000FF"/>
          <w:sz w:val="32"/>
          <w:szCs w:val="32"/>
          <w:cs/>
        </w:rPr>
        <w:t>ราคาไม่รวมค่าเช่าชุดและอุปกรณ์สำหรับลานสกี</w:t>
      </w:r>
      <w:r w:rsidRPr="00E361F5">
        <w:rPr>
          <w:rFonts w:asciiTheme="majorBidi" w:hAnsiTheme="majorBidi" w:cs="Angsana New"/>
          <w:color w:val="0000FF"/>
          <w:sz w:val="32"/>
          <w:szCs w:val="32"/>
        </w:rPr>
        <w:t>)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>
        <w:rPr>
          <w:rFonts w:asciiTheme="majorBidi" w:hAnsiTheme="majorBidi" w:cs="Angsana New"/>
          <w:color w:val="0000FF"/>
          <w:sz w:val="32"/>
          <w:szCs w:val="32"/>
          <w:cs/>
        </w:rPr>
        <w:t xml:space="preserve">(***หมายเหตุ </w:t>
      </w:r>
      <w:r>
        <w:rPr>
          <w:rFonts w:asciiTheme="majorBidi" w:hAnsiTheme="majorBidi" w:cs="Angsana New" w:hint="cs"/>
          <w:color w:val="0000FF"/>
          <w:sz w:val="32"/>
          <w:szCs w:val="32"/>
          <w:cs/>
        </w:rPr>
        <w:t>กระเช้าลอยฟ้า</w:t>
      </w:r>
      <w:r w:rsidRPr="00E361F5">
        <w:rPr>
          <w:rFonts w:asciiTheme="majorBidi" w:hAnsiTheme="majorBidi" w:cs="Angsana New"/>
          <w:color w:val="0000FF"/>
          <w:sz w:val="32"/>
          <w:szCs w:val="32"/>
          <w:cs/>
        </w:rPr>
        <w:t xml:space="preserve"> อาจมีการเปลี่ยนแปลงได้ เนื่องจากในวันที่สภาพอากาศไม่เอื้ออำนวนต่อการชมปีศาจหิมะ อาจปรับไปยังสถานที่ท่องเที่ยวอื่นทดแทน โดยจะปรับไปเล่นสกีที่อื่นทดแทนด้วยเช่นกัน)</w:t>
      </w:r>
      <w:r w:rsidR="00C97EF5" w:rsidRPr="00E361F5">
        <w:rPr>
          <w:rFonts w:ascii="Times New Roman" w:eastAsia="Times New Roman" w:hAnsi="Times New Roman" w:cs="Times New Roman"/>
          <w:snapToGrid w:val="0"/>
          <w:color w:val="0000FF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17167" w:rsidRPr="00617167" w:rsidRDefault="00617167" w:rsidP="00617167">
      <w:pPr>
        <w:spacing w:after="0" w:line="276" w:lineRule="auto"/>
        <w:ind w:left="1080" w:right="-270" w:hanging="108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theme="majorBidi"/>
          <w:noProof/>
          <w:color w:val="FF0000"/>
          <w:sz w:val="32"/>
          <w:szCs w:val="32"/>
        </w:rPr>
        <w:lastRenderedPageBreak/>
        <w:drawing>
          <wp:inline distT="0" distB="0" distL="0" distR="0">
            <wp:extent cx="6972300" cy="455549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ki Resort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455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1F5" w:rsidRDefault="00E361F5" w:rsidP="00E361F5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  <w:r w:rsidRPr="00E361F5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 xml:space="preserve">พิเศษเมนู </w:t>
      </w:r>
      <w:r w:rsidRPr="00E361F5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</w:rPr>
        <w:t>HOT POT</w:t>
      </w:r>
    </w:p>
    <w:p w:rsidR="00526ACF" w:rsidRPr="00D43B43" w:rsidRDefault="00526ACF" w:rsidP="004B1846">
      <w:pPr>
        <w:spacing w:after="0" w:line="276" w:lineRule="auto"/>
        <w:ind w:left="1080" w:hanging="108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4B1846" w:rsidRPr="004B1846">
        <w:rPr>
          <w:rFonts w:ascii="Angsana New" w:hAnsi="Angsana New" w:cs="Angsana New"/>
          <w:b/>
          <w:bCs/>
          <w:color w:val="FF0000"/>
          <w:sz w:val="44"/>
          <w:szCs w:val="44"/>
        </w:rPr>
        <w:t>APA HOTEL</w:t>
      </w:r>
      <w:r w:rsidRPr="004B1846">
        <w:rPr>
          <w:rFonts w:ascii="Angsana New" w:hAnsi="Angsana New" w:cs="Angsana New"/>
          <w:b/>
          <w:bCs/>
          <w:color w:val="FF0000"/>
          <w:sz w:val="44"/>
          <w:szCs w:val="44"/>
        </w:rPr>
        <w:t xml:space="preserve"> , </w:t>
      </w:r>
      <w:r w:rsidR="004B1846" w:rsidRPr="004B1846">
        <w:rPr>
          <w:rFonts w:ascii="Angsana New" w:hAnsi="Angsana New" w:cs="Angsana New"/>
          <w:b/>
          <w:bCs/>
          <w:color w:val="FF0000"/>
          <w:sz w:val="44"/>
          <w:szCs w:val="44"/>
        </w:rPr>
        <w:t>FUKUSHIMA</w:t>
      </w:r>
      <w:r w:rsidRPr="004B1846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08652D" w:rsidRPr="00036F5B" w:rsidRDefault="00F56FD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4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25F34" w:rsidRDefault="00825F34" w:rsidP="0083311D">
      <w:pPr>
        <w:ind w:left="1080" w:hanging="990"/>
        <w:jc w:val="thaiDistribute"/>
        <w:rPr>
          <w:rFonts w:asciiTheme="majorBidi" w:eastAsia="Cordia New" w:hAnsiTheme="majorBidi" w:cs="Angsana New"/>
          <w:bCs/>
          <w:color w:val="FF0000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5F34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ทะเลสาบอินะวะชิโระ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ปราสาทนกกระเรียน </w:t>
      </w:r>
      <w:r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หมู่บ้าน</w:t>
      </w:r>
      <w:r w:rsidRPr="00825F34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โออุจิ จูคุ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- </w:t>
      </w:r>
      <w:r w:rsidRPr="00825F34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ออนเซ็นเท้า ณ </w:t>
      </w:r>
    </w:p>
    <w:p w:rsidR="00825F34" w:rsidRDefault="00825F34" w:rsidP="0083311D">
      <w:pPr>
        <w:ind w:left="1080" w:hanging="990"/>
        <w:jc w:val="thaiDistribute"/>
        <w:rPr>
          <w:rFonts w:asciiTheme="majorBidi" w:eastAsia="Cordia New" w:hAnsiTheme="majorBidi" w:cs="Angsana New"/>
          <w:bCs/>
          <w:color w:val="FF0000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5F34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สถานีรถไฟยูโนคามิ ออนเซ็น - หน้าผาโทโนะเฮทสึริ</w:t>
      </w:r>
    </w:p>
    <w:p w:rsidR="0083311D" w:rsidRPr="00E414F9" w:rsidRDefault="0083311D" w:rsidP="00825F34">
      <w:pPr>
        <w:spacing w:after="0"/>
        <w:ind w:left="1080" w:hanging="99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       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83311D" w:rsidRDefault="00825F34" w:rsidP="005E7DE0">
      <w:pPr>
        <w:spacing w:after="0" w:line="240" w:lineRule="auto"/>
        <w:ind w:left="1080" w:right="90"/>
        <w:jc w:val="thaiDistribute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 xml:space="preserve">นำท่านสู่ </w:t>
      </w:r>
      <w:r w:rsidRPr="00825F34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ทะเลสาบหงส์ </w:t>
      </w:r>
      <w:r w:rsidRPr="00825F34">
        <w:rPr>
          <w:rFonts w:asciiTheme="majorBidi" w:hAnsiTheme="majorBidi" w:cs="Angsana New"/>
          <w:b/>
          <w:bCs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825F34">
        <w:rPr>
          <w:rFonts w:asciiTheme="majorBidi" w:hAnsiTheme="majorBidi" w:cstheme="majorBidi"/>
          <w:b/>
          <w:bCs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INAWASHIRO LAKE)</w:t>
      </w:r>
      <w:r w:rsidRPr="00825F34">
        <w:rPr>
          <w:rFonts w:asciiTheme="majorBidi" w:hAnsiTheme="majorBidi" w:cstheme="majorBidi"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25F34">
        <w:rPr>
          <w:rFonts w:asciiTheme="majorBidi" w:hAnsiTheme="majorBidi" w:cs="Angsana New"/>
          <w:sz w:val="32"/>
          <w:szCs w:val="32"/>
          <w:cs/>
        </w:rPr>
        <w:t>เป็นทะเลสาบที่ใหญ่เป็นอันดับ 4 ของประเทศญี่ปุ่น มีพื้นที่กว่า 103.9 ตารางกิโลเมตร ได้รับสมญานามว่า เท็นเคียวโกะที่แปลว่า “กระจกแห่งสรวงสวรรค์” อันเนื่องมากจากความใสสะอาดของนํ้าที่สะท้อนเงาของภูเขาบันไดได้อย่างชัดเจนราวกับกระจกใสช่วงฤดูที่เหมาะสมในการเที่ยวชมทะเลสาบแห่งนี้คือระหว่างเดือน กรกฎาคม-สิงหาคม ส่วนในช่วงฤดูหนาวราวต้นเดือนพฤศจิกายนไปจนถึงต้นเดือน</w:t>
      </w:r>
      <w:r w:rsidRPr="00825F34">
        <w:rPr>
          <w:rFonts w:asciiTheme="majorBidi" w:hAnsiTheme="majorBidi" w:cs="Angsana New"/>
          <w:sz w:val="32"/>
          <w:szCs w:val="32"/>
          <w:cs/>
        </w:rPr>
        <w:lastRenderedPageBreak/>
        <w:t>เมษายนฝูงหงส์จำนวนหลายพันตัวจะอพยพหนีหนาวมาจากไซบีเรียเข้ามาอาศัยอยู่เต็มชายหาดของทะเลสาบแห่งนี้ดึงดูดให้นักท่องเที่ยวจำนวนมากแวะมาเที่ยวชม</w:t>
      </w:r>
    </w:p>
    <w:p w:rsidR="005C73DB" w:rsidRPr="00B64E70" w:rsidRDefault="005C73DB" w:rsidP="005C73DB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0" distR="0">
            <wp:extent cx="6981825" cy="46545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NAWASHIRO LAKE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1825" cy="465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F34" w:rsidRDefault="00825F34" w:rsidP="00825F34">
      <w:pPr>
        <w:spacing w:after="0"/>
        <w:ind w:left="1080"/>
        <w:jc w:val="thaiDistribute"/>
        <w:rPr>
          <w:rFonts w:asciiTheme="majorBidi" w:hAnsiTheme="majorBidi" w:cs="Angsana New"/>
          <w:sz w:val="32"/>
          <w:szCs w:val="32"/>
        </w:rPr>
      </w:pPr>
      <w:r w:rsidRPr="00825F34">
        <w:rPr>
          <w:rFonts w:asciiTheme="majorBidi" w:hAnsiTheme="majorBidi" w:cs="Angsana New"/>
          <w:sz w:val="32"/>
          <w:szCs w:val="32"/>
          <w:cs/>
        </w:rPr>
        <w:t xml:space="preserve">นำท่านเดินทางสู่ </w:t>
      </w:r>
      <w:r w:rsidRPr="00825F34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เมืองไอสุ (</w:t>
      </w:r>
      <w:r w:rsidRPr="00825F34">
        <w:rPr>
          <w:rFonts w:asciiTheme="majorBidi" w:hAnsiTheme="majorBidi" w:cstheme="majorBidi"/>
          <w:b/>
          <w:bCs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Aizu)</w:t>
      </w:r>
      <w:r w:rsidRPr="00825F34">
        <w:rPr>
          <w:rFonts w:asciiTheme="majorBidi" w:hAnsiTheme="majorBidi" w:cstheme="majorBidi"/>
          <w:sz w:val="32"/>
          <w:szCs w:val="32"/>
        </w:rPr>
        <w:t xml:space="preserve"> </w:t>
      </w:r>
      <w:r w:rsidRPr="00825F34">
        <w:rPr>
          <w:rFonts w:asciiTheme="majorBidi" w:hAnsiTheme="majorBidi" w:cs="Angsana New"/>
          <w:sz w:val="32"/>
          <w:szCs w:val="32"/>
          <w:cs/>
        </w:rPr>
        <w:t>เป็นเมืองที่เต็มไปด้วยวัฒนธรรมซามูไร ไม่ว่าจะเป็นปราสาทหรือตัวเมืองที่ยังคงสัมผัสได้ถึงกลิ่นอายของยุคสมัยโบราณ นอกจากนี้ไอสุยังมีมนต์เสน่ห์เรื่องของออนเซ็น อีกด้วย</w:t>
      </w:r>
    </w:p>
    <w:p w:rsidR="0083311D" w:rsidRDefault="00825F34" w:rsidP="00825F34">
      <w:pPr>
        <w:spacing w:after="0"/>
        <w:ind w:left="1080"/>
        <w:jc w:val="thaiDistribute"/>
        <w:rPr>
          <w:rFonts w:asciiTheme="majorBidi" w:hAnsiTheme="majorBidi" w:cs="Angsana New"/>
          <w:color w:val="0000FF"/>
          <w:sz w:val="32"/>
          <w:szCs w:val="32"/>
        </w:rPr>
      </w:pPr>
      <w:r w:rsidRPr="00825F34">
        <w:rPr>
          <w:rFonts w:asciiTheme="majorBidi" w:hAnsiTheme="majorBidi" w:cs="Angsana New"/>
          <w:sz w:val="32"/>
          <w:szCs w:val="32"/>
          <w:cs/>
        </w:rPr>
        <w:t xml:space="preserve">นำท่านสู่ </w:t>
      </w:r>
      <w:r w:rsidRPr="00825F34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ปราสาทสึรุงะ (</w:t>
      </w:r>
      <w:r w:rsidRPr="00825F34">
        <w:rPr>
          <w:rFonts w:asciiTheme="majorBidi" w:hAnsiTheme="majorBidi" w:cstheme="majorBidi"/>
          <w:b/>
          <w:bCs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Tsuruga Castle) </w:t>
      </w:r>
      <w:r w:rsidRPr="00825F34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หรือ ปราสาทนกกระเรียน</w:t>
      </w:r>
      <w:r w:rsidRPr="00825F34">
        <w:rPr>
          <w:rFonts w:asciiTheme="majorBidi" w:hAnsiTheme="majorBidi" w:cs="Angsana New"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25F34">
        <w:rPr>
          <w:rFonts w:asciiTheme="majorBidi" w:hAnsiTheme="majorBidi" w:cs="Angsana New"/>
          <w:sz w:val="32"/>
          <w:szCs w:val="32"/>
          <w:cs/>
        </w:rPr>
        <w:t xml:space="preserve">เป็นเพียงแห่งเดียวที่ยังคงเอกลักษณ์ดั้งเดิมของญี่ปุ่นไว้ ปราสาทหลังคาสีเเดงอันเป็นสัญลักษณ์แห่งเมืองไอสุวาคามัทซึ ตั้งอยู่ไม่ไกลจากสถานีรถไฟไอสุวาคามัทซึ เดิมมีชื่อว่า ปราสาทคุโระคะวะ </w:t>
      </w:r>
      <w:r w:rsidRPr="00825F34">
        <w:rPr>
          <w:rFonts w:asciiTheme="majorBidi" w:hAnsiTheme="majorBidi" w:cstheme="majorBidi"/>
          <w:sz w:val="32"/>
          <w:szCs w:val="32"/>
        </w:rPr>
        <w:t xml:space="preserve">Kurokawa Castle </w:t>
      </w:r>
      <w:r w:rsidRPr="00825F34">
        <w:rPr>
          <w:rFonts w:asciiTheme="majorBidi" w:hAnsiTheme="majorBidi" w:cs="Angsana New"/>
          <w:sz w:val="32"/>
          <w:szCs w:val="32"/>
          <w:cs/>
        </w:rPr>
        <w:t xml:space="preserve">สร้างขึ้นในปี ค.ศ.1384 โดยตระกูลอะชินะ แต่เกิดแผ่นดินไหวในปี ค.ศ. 1611 ทำให้ปราสาทเสียหายหนักและได้มีการบูรณะและปรับจากปราสาท 7 ชั้น เหลือเพียง 5 ชั้นเท่านั้น </w:t>
      </w:r>
      <w:r w:rsidRPr="00825F34">
        <w:rPr>
          <w:rFonts w:asciiTheme="majorBidi" w:hAnsiTheme="majorBidi" w:cstheme="majorBidi"/>
          <w:b/>
          <w:bCs/>
          <w:color w:val="0000FF"/>
          <w:sz w:val="36"/>
          <w:szCs w:val="36"/>
        </w:rPr>
        <w:t xml:space="preserve">HILIGHT!!! </w:t>
      </w:r>
      <w:r w:rsidRPr="00825F34">
        <w:rPr>
          <w:rFonts w:asciiTheme="majorBidi" w:hAnsiTheme="majorBidi" w:cs="Angsana New"/>
          <w:sz w:val="32"/>
          <w:szCs w:val="32"/>
          <w:cs/>
        </w:rPr>
        <w:t>ปราสาทแห่งนี้ ถือเป็นอนุสรณ์สถานที่ยังทิ้งร่องรอยของเหล่านักรบซามูไรกลุ่มสุดท้ายในญี่ปุ่น ที่ได้เลือกปลิดชีพตัวเองลง ณ สถานที่นี้</w:t>
      </w:r>
      <w:r>
        <w:rPr>
          <w:rFonts w:asciiTheme="majorBidi" w:hAnsiTheme="majorBidi" w:cs="Angsana New"/>
          <w:sz w:val="32"/>
          <w:szCs w:val="32"/>
        </w:rPr>
        <w:t xml:space="preserve"> </w:t>
      </w:r>
      <w:r w:rsidRPr="00825F34">
        <w:rPr>
          <w:rFonts w:asciiTheme="majorBidi" w:hAnsiTheme="majorBidi" w:cs="Angsana New"/>
          <w:color w:val="0000FF"/>
          <w:sz w:val="32"/>
          <w:szCs w:val="32"/>
        </w:rPr>
        <w:t>(</w:t>
      </w:r>
      <w:r w:rsidRPr="00825F34">
        <w:rPr>
          <w:rFonts w:asciiTheme="majorBidi" w:hAnsiTheme="majorBidi" w:cs="Angsana New" w:hint="cs"/>
          <w:color w:val="0000FF"/>
          <w:sz w:val="32"/>
          <w:szCs w:val="32"/>
          <w:cs/>
        </w:rPr>
        <w:t>ไม่รวมค่าเข้าปราสาท</w:t>
      </w:r>
      <w:r w:rsidRPr="00825F34">
        <w:rPr>
          <w:rFonts w:asciiTheme="majorBidi" w:hAnsiTheme="majorBidi" w:cs="Angsana New"/>
          <w:color w:val="0000FF"/>
          <w:sz w:val="32"/>
          <w:szCs w:val="32"/>
        </w:rPr>
        <w:t>)</w:t>
      </w:r>
    </w:p>
    <w:p w:rsidR="005C73DB" w:rsidRPr="00825F34" w:rsidRDefault="005C73DB" w:rsidP="005C73DB">
      <w:pPr>
        <w:spacing w:after="0"/>
        <w:ind w:left="1080" w:hanging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 w:hint="cs"/>
          <w:noProof/>
          <w:color w:val="0000FF"/>
          <w:sz w:val="32"/>
          <w:szCs w:val="32"/>
        </w:rPr>
        <w:lastRenderedPageBreak/>
        <w:drawing>
          <wp:inline distT="0" distB="0" distL="0" distR="0">
            <wp:extent cx="6972300" cy="46482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09554888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11D" w:rsidRDefault="00825F34" w:rsidP="00825F34">
      <w:pPr>
        <w:spacing w:after="0"/>
        <w:ind w:left="1080"/>
        <w:jc w:val="thaiDistribute"/>
        <w:rPr>
          <w:rFonts w:asciiTheme="majorBidi" w:hAnsiTheme="majorBidi" w:cs="Angsana New"/>
          <w:sz w:val="32"/>
          <w:szCs w:val="32"/>
        </w:rPr>
      </w:pPr>
      <w:r w:rsidRPr="00825F34">
        <w:rPr>
          <w:rFonts w:asciiTheme="majorBidi" w:hAnsiTheme="majorBidi" w:cs="Angsana New"/>
          <w:sz w:val="32"/>
          <w:szCs w:val="32"/>
          <w:cs/>
        </w:rPr>
        <w:t xml:space="preserve">จากนั้นนำท่านเดินทางสู่ </w:t>
      </w:r>
      <w:r w:rsidRPr="00825F34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หมู่บ้านโออุจิ จูคุ (</w:t>
      </w:r>
      <w:r w:rsidRPr="00825F34">
        <w:rPr>
          <w:rFonts w:asciiTheme="majorBidi" w:hAnsiTheme="majorBidi" w:cstheme="majorBidi"/>
          <w:b/>
          <w:bCs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Ouchi Juku)</w:t>
      </w:r>
      <w:r w:rsidRPr="00825F34">
        <w:rPr>
          <w:rFonts w:asciiTheme="majorBidi" w:hAnsiTheme="majorBidi" w:cstheme="majorBidi"/>
          <w:sz w:val="32"/>
          <w:szCs w:val="32"/>
        </w:rPr>
        <w:t xml:space="preserve"> </w:t>
      </w:r>
      <w:r w:rsidRPr="00825F34">
        <w:rPr>
          <w:rFonts w:asciiTheme="majorBidi" w:hAnsiTheme="majorBidi" w:cs="Angsana New"/>
          <w:sz w:val="32"/>
          <w:szCs w:val="32"/>
          <w:cs/>
        </w:rPr>
        <w:t xml:space="preserve">บ้านโบราณที่อดีตเคยเป็นเมืองสำคัญในยุคเอโดะถูกสร้างเมื่อหลายร้อยปีก่อน เป็นบ้านชาวนาญี่ปุ่นโบราณที่มุงหลังคาทรงหญ้าคาหนาๆ เรียงรายกันสองฝั่งกินระยะทางประมาณ </w:t>
      </w:r>
      <w:r w:rsidRPr="00825F34">
        <w:rPr>
          <w:rFonts w:asciiTheme="majorBidi" w:hAnsiTheme="majorBidi" w:cstheme="majorBidi"/>
          <w:sz w:val="32"/>
          <w:szCs w:val="32"/>
        </w:rPr>
        <w:t>500</w:t>
      </w:r>
      <w:r w:rsidRPr="00825F34">
        <w:rPr>
          <w:rFonts w:asciiTheme="majorBidi" w:hAnsiTheme="majorBidi" w:cs="Angsana New"/>
          <w:sz w:val="32"/>
          <w:szCs w:val="32"/>
          <w:cs/>
        </w:rPr>
        <w:t xml:space="preserve"> เมตร โดยรวมมีบ้านโบราณประมาณ </w:t>
      </w:r>
      <w:r w:rsidRPr="00825F34">
        <w:rPr>
          <w:rFonts w:asciiTheme="majorBidi" w:hAnsiTheme="majorBidi" w:cstheme="majorBidi"/>
          <w:sz w:val="32"/>
          <w:szCs w:val="32"/>
        </w:rPr>
        <w:t>40-50</w:t>
      </w:r>
      <w:r w:rsidRPr="00825F34">
        <w:rPr>
          <w:rFonts w:asciiTheme="majorBidi" w:hAnsiTheme="majorBidi" w:cs="Angsana New"/>
          <w:sz w:val="32"/>
          <w:szCs w:val="32"/>
          <w:cs/>
        </w:rPr>
        <w:t xml:space="preserve"> หลัง ในอดีตสมัยเอโดะ การคมนาคมยังไม่สะดวกสบาย หมู่บ้านแห่งนี้เป็นเสมือนแหล่งที่พัก ตั้งขนาบข้างถนนหลักที่มีชื่อว่าถนนชิโมสึเคะ ถนนเส้นนี้เคยเป็นเส้นทางหลักในการคมนาคมและการค้า เมื่อ พ.ศ.</w:t>
      </w:r>
      <w:r w:rsidRPr="00825F34">
        <w:rPr>
          <w:rFonts w:asciiTheme="majorBidi" w:hAnsiTheme="majorBidi" w:cstheme="majorBidi"/>
          <w:sz w:val="32"/>
          <w:szCs w:val="32"/>
        </w:rPr>
        <w:t>2524</w:t>
      </w:r>
      <w:r w:rsidRPr="00825F34">
        <w:rPr>
          <w:rFonts w:asciiTheme="majorBidi" w:hAnsiTheme="majorBidi" w:cs="Angsana New"/>
          <w:sz w:val="32"/>
          <w:szCs w:val="32"/>
          <w:cs/>
        </w:rPr>
        <w:t xml:space="preserve"> หมู่บ้านโออุจิจูคุได้รับการขึ้นทะเบียนเป็นเขตอนุรักษ์สิ่งปลูกสร้างอันทรงคุณค่าของชาติ ซึ่งในปัจจุบันหมู่บ้านโบราณหลายหลังในโออุจิ จูคุได้รับการบูรณะใหม่ จนกลายเป็นร้านขายของที่ระลึก ร้านค้าขายสินค้าพื้นเมือง ร้านอาหารและที่พักแบบญี่ปุ่นเพื่อดึงดูดนักท่องเที่ยว ปัจจุบันมีนักท่องมาเยี่ยมชมหมู่บ้านนี้กว่า </w:t>
      </w:r>
      <w:r w:rsidRPr="00825F34">
        <w:rPr>
          <w:rFonts w:asciiTheme="majorBidi" w:hAnsiTheme="majorBidi" w:cstheme="majorBidi"/>
          <w:sz w:val="32"/>
          <w:szCs w:val="32"/>
        </w:rPr>
        <w:t>1.2</w:t>
      </w:r>
      <w:r w:rsidRPr="00825F34">
        <w:rPr>
          <w:rFonts w:asciiTheme="majorBidi" w:hAnsiTheme="majorBidi" w:cs="Angsana New"/>
          <w:sz w:val="32"/>
          <w:szCs w:val="32"/>
          <w:cs/>
        </w:rPr>
        <w:t xml:space="preserve"> ล้านคนต่อปี</w:t>
      </w:r>
    </w:p>
    <w:p w:rsidR="005C73DB" w:rsidRPr="00825F34" w:rsidRDefault="005C73DB" w:rsidP="005C73DB">
      <w:pPr>
        <w:spacing w:after="0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w:lastRenderedPageBreak/>
        <w:drawing>
          <wp:inline distT="0" distB="0" distL="0" distR="0">
            <wp:extent cx="6972300" cy="46482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466006798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11D" w:rsidRPr="00825F34" w:rsidRDefault="00825F34" w:rsidP="00825F34">
      <w:pPr>
        <w:tabs>
          <w:tab w:val="left" w:pos="1080"/>
        </w:tabs>
        <w:spacing w:after="0"/>
        <w:ind w:left="1080" w:hanging="1080"/>
        <w:jc w:val="thaiDistribute"/>
        <w:rPr>
          <w:rFonts w:asciiTheme="majorBidi" w:hAnsiTheme="majorBidi" w:cstheme="majorBidi"/>
          <w:sz w:val="52"/>
          <w:szCs w:val="5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83311D" w:rsidRPr="00825F34" w:rsidRDefault="00825F34" w:rsidP="00825F34">
      <w:pPr>
        <w:tabs>
          <w:tab w:val="left" w:pos="1080"/>
        </w:tabs>
        <w:spacing w:after="0"/>
        <w:ind w:left="1080"/>
        <w:jc w:val="thaiDistribute"/>
        <w:rPr>
          <w:rFonts w:asciiTheme="majorBidi" w:hAnsiTheme="majorBidi" w:cs="Angsana New"/>
          <w:sz w:val="32"/>
          <w:szCs w:val="32"/>
        </w:rPr>
      </w:pPr>
      <w:r w:rsidRPr="00825F34">
        <w:rPr>
          <w:rFonts w:asciiTheme="majorBidi" w:hAnsiTheme="majorBidi" w:cs="Angsana New"/>
          <w:sz w:val="32"/>
          <w:szCs w:val="32"/>
          <w:cs/>
        </w:rPr>
        <w:t>จากนั้นนำท่าน</w:t>
      </w:r>
      <w:r>
        <w:rPr>
          <w:rFonts w:asciiTheme="majorBidi" w:hAnsiTheme="majorBidi" w:cs="Angsana New" w:hint="cs"/>
          <w:sz w:val="32"/>
          <w:szCs w:val="32"/>
          <w:cs/>
        </w:rPr>
        <w:t>สู่</w:t>
      </w:r>
      <w:r w:rsidRPr="00825F34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825F34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สถานีรถไฟยูโนคามิ ออนเซ็น (</w:t>
      </w:r>
      <w:r w:rsidRPr="00825F34">
        <w:rPr>
          <w:rFonts w:asciiTheme="majorBidi" w:hAnsiTheme="majorBidi" w:cstheme="majorBidi"/>
          <w:b/>
          <w:bCs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Yunokami Onsen Station</w:t>
      </w:r>
      <w:r w:rsidRPr="00825F34">
        <w:rPr>
          <w:rFonts w:asciiTheme="majorBidi" w:hAnsiTheme="majorBidi" w:cstheme="majorBidi"/>
          <w:b/>
          <w:bCs/>
          <w:color w:val="FF0000"/>
          <w:sz w:val="32"/>
          <w:szCs w:val="32"/>
        </w:rPr>
        <w:t>)</w:t>
      </w:r>
      <w:r w:rsidRPr="00825F34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825F34">
        <w:rPr>
          <w:rFonts w:asciiTheme="majorBidi" w:hAnsiTheme="majorBidi" w:cs="Angsana New"/>
          <w:sz w:val="32"/>
          <w:szCs w:val="32"/>
          <w:cs/>
        </w:rPr>
        <w:t>โดยเป็นสถานีรถไฟเพียงแห่งเดียวของญี่ปุ่นที่มีอาคารสถานีทำจากหลังคาแบบญี่ปุ่นโบราณ อีกทั้งติดกันยังมีจุดออนเซนเท้าให้ใช้</w:t>
      </w:r>
      <w:r>
        <w:rPr>
          <w:rFonts w:asciiTheme="majorBidi" w:hAnsiTheme="majorBidi" w:cs="Angsana New"/>
          <w:sz w:val="32"/>
          <w:szCs w:val="32"/>
          <w:cs/>
        </w:rPr>
        <w:t xml:space="preserve">บริการได้ฟรีระหว่างที่รอรถไฟด้วย </w:t>
      </w:r>
      <w:r w:rsidRPr="00825F34">
        <w:rPr>
          <w:rFonts w:asciiTheme="majorBidi" w:hAnsiTheme="majorBidi" w:cs="Angsana New"/>
          <w:color w:val="0000FF"/>
          <w:sz w:val="32"/>
          <w:szCs w:val="32"/>
          <w:cs/>
        </w:rPr>
        <w:t>ห้ามพลาด</w:t>
      </w:r>
      <w:r w:rsidRPr="00825F34">
        <w:rPr>
          <w:rFonts w:asciiTheme="majorBidi" w:hAnsiTheme="majorBidi" w:cstheme="majorBidi"/>
          <w:color w:val="0000FF"/>
          <w:sz w:val="32"/>
          <w:szCs w:val="32"/>
        </w:rPr>
        <w:t xml:space="preserve">!!! </w:t>
      </w:r>
      <w:r w:rsidRPr="00825F34">
        <w:rPr>
          <w:rFonts w:asciiTheme="majorBidi" w:hAnsiTheme="majorBidi" w:cs="Angsana New"/>
          <w:sz w:val="32"/>
          <w:szCs w:val="32"/>
          <w:cs/>
        </w:rPr>
        <w:t>เพลิดเพลินกับการ ออนเซ็นเท้า อิสระให้ท่านผ่อนคลายตามอัธยาศัย</w:t>
      </w:r>
    </w:p>
    <w:p w:rsidR="0083311D" w:rsidRDefault="00825F34" w:rsidP="00992F46">
      <w:pPr>
        <w:spacing w:after="0"/>
        <w:ind w:left="1080"/>
        <w:jc w:val="thaiDistribute"/>
        <w:rPr>
          <w:rFonts w:asciiTheme="majorBidi" w:hAnsiTheme="majorBidi" w:cs="Angsana New"/>
          <w:sz w:val="32"/>
          <w:szCs w:val="32"/>
        </w:rPr>
      </w:pPr>
      <w:r w:rsidRPr="00825F34">
        <w:rPr>
          <w:rFonts w:asciiTheme="majorBidi" w:hAnsiTheme="majorBidi" w:cs="Angsana New"/>
          <w:sz w:val="32"/>
          <w:szCs w:val="32"/>
          <w:cs/>
        </w:rPr>
        <w:t xml:space="preserve">เดินทางสู่ </w:t>
      </w:r>
      <w:r w:rsidRPr="00825F34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โทโนะเฮทสึริ (</w:t>
      </w:r>
      <w:r w:rsidR="005C73DB">
        <w:rPr>
          <w:rFonts w:asciiTheme="majorBidi" w:hAnsiTheme="majorBidi" w:cstheme="majorBidi"/>
          <w:b/>
          <w:bCs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To </w:t>
      </w:r>
      <w:r w:rsidRPr="00825F34">
        <w:rPr>
          <w:rFonts w:asciiTheme="majorBidi" w:hAnsiTheme="majorBidi" w:cstheme="majorBidi"/>
          <w:b/>
          <w:bCs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no hetsuri) </w:t>
      </w:r>
      <w:r w:rsidRPr="00825F34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หรือ หน้าผาล้านปี </w:t>
      </w:r>
      <w:r w:rsidRPr="00825F34">
        <w:rPr>
          <w:rFonts w:asciiTheme="majorBidi" w:hAnsiTheme="majorBidi" w:cs="Angsana New"/>
          <w:sz w:val="32"/>
          <w:szCs w:val="32"/>
          <w:cs/>
        </w:rPr>
        <w:t>เป็นความสวยงามที่ธรรมชาติสร้างขึ้น โดยหน้าผาริมแม่น้ำโอคาวะนี้ ถูกกัดเซาะโดยน้ำที่ไหลผ่าน กว่าจะสึกกร่อนเป็นเวลานานเป็นล้านปี จนกลายมาเป็นวิวทิวทัศน์ที่สวยงาม ชื่อ โทโนะเฮทสึริ เป็นภาษาถิ่นของไอสึ แปลว่า หน้าผา และด้วยรูปร่างหน้าตาของหน้าผาชันๆ ที่ดูคล้ายกับเจดีย์ จึงเป็นที่มาของชื่อโทโนะเฮทสึริ หรือ หน้าผารูปเจดีย์</w:t>
      </w:r>
    </w:p>
    <w:p w:rsidR="005C73DB" w:rsidRDefault="005C73DB" w:rsidP="005C73DB">
      <w:pPr>
        <w:spacing w:after="0"/>
        <w:ind w:left="1080" w:hanging="1080"/>
        <w:jc w:val="thaiDistribute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/>
          <w:noProof/>
          <w:sz w:val="32"/>
          <w:szCs w:val="32"/>
        </w:rPr>
        <w:lastRenderedPageBreak/>
        <w:drawing>
          <wp:inline distT="0" distB="0" distL="0" distR="0">
            <wp:extent cx="6972300" cy="46482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149330153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F46" w:rsidRPr="00825F34" w:rsidRDefault="00992F46" w:rsidP="00992F46">
      <w:pPr>
        <w:spacing w:after="0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992F46">
        <w:rPr>
          <w:rFonts w:asciiTheme="majorBidi" w:hAnsiTheme="majorBidi" w:cs="Angsana New"/>
          <w:sz w:val="32"/>
          <w:szCs w:val="32"/>
          <w:cs/>
        </w:rPr>
        <w:t xml:space="preserve">นำท่านเดินทางสู่ </w:t>
      </w:r>
      <w:r w:rsidRPr="00992F46">
        <w:rPr>
          <w:rFonts w:asciiTheme="majorBidi" w:hAnsiTheme="majorBidi" w:cs="Angsana New"/>
          <w:b/>
          <w:bCs/>
          <w:color w:val="FF0000"/>
          <w:sz w:val="36"/>
          <w:szCs w:val="36"/>
          <w:cs/>
        </w:rPr>
        <w:t xml:space="preserve">นิกโก้ </w:t>
      </w:r>
      <w:r>
        <w:rPr>
          <w:rFonts w:asciiTheme="majorBidi" w:hAnsiTheme="majorBidi" w:cs="Angsana New"/>
          <w:b/>
          <w:bCs/>
          <w:color w:val="FF0000"/>
          <w:sz w:val="36"/>
          <w:szCs w:val="36"/>
        </w:rPr>
        <w:t>(</w:t>
      </w:r>
      <w:r w:rsidRPr="00992F46">
        <w:rPr>
          <w:rFonts w:asciiTheme="majorBidi" w:hAnsiTheme="majorBidi" w:cstheme="majorBidi"/>
          <w:b/>
          <w:bCs/>
          <w:color w:val="FF0000"/>
          <w:sz w:val="36"/>
          <w:szCs w:val="36"/>
        </w:rPr>
        <w:t>NIKKO</w:t>
      </w:r>
      <w:r>
        <w:rPr>
          <w:rFonts w:asciiTheme="majorBidi" w:hAnsiTheme="majorBidi" w:cstheme="majorBidi"/>
          <w:b/>
          <w:bCs/>
          <w:color w:val="FF0000"/>
          <w:sz w:val="36"/>
          <w:szCs w:val="36"/>
        </w:rPr>
        <w:t>)</w:t>
      </w:r>
      <w:r w:rsidRPr="00992F46">
        <w:rPr>
          <w:rFonts w:asciiTheme="majorBidi" w:hAnsiTheme="majorBidi" w:cstheme="majorBidi"/>
          <w:color w:val="FF0000"/>
          <w:sz w:val="36"/>
          <w:szCs w:val="36"/>
        </w:rPr>
        <w:t xml:space="preserve"> </w:t>
      </w:r>
      <w:r w:rsidRPr="00992F46">
        <w:rPr>
          <w:rFonts w:asciiTheme="majorBidi" w:hAnsiTheme="majorBidi" w:cs="Angsana New"/>
          <w:sz w:val="32"/>
          <w:szCs w:val="32"/>
          <w:cs/>
        </w:rPr>
        <w:t>เมืองที่มีชื่อเสียงมากในด้านแหล่งพักผ่อนหย่อนใจที่สวยงามโดยเฉพาะช่วงใบไม้เปลี่ยนสี  ที่มีความสวยงามของวัดและศาลเจ้าต่างๆที่ได้รับการขึ้นทะเบียนเป็นมรดกโลกจาก</w:t>
      </w:r>
      <w:r w:rsidRPr="00992F46">
        <w:rPr>
          <w:rFonts w:asciiTheme="majorBidi" w:hAnsiTheme="majorBidi" w:cstheme="majorBidi"/>
          <w:sz w:val="32"/>
          <w:szCs w:val="32"/>
        </w:rPr>
        <w:t xml:space="preserve">UNESCO </w:t>
      </w:r>
      <w:r w:rsidRPr="00992F46">
        <w:rPr>
          <w:rFonts w:asciiTheme="majorBidi" w:hAnsiTheme="majorBidi" w:cs="Angsana New"/>
          <w:sz w:val="32"/>
          <w:szCs w:val="32"/>
          <w:cs/>
        </w:rPr>
        <w:t>และยังคงวัฒนธรรมในแบบดั่งเดิม</w:t>
      </w:r>
    </w:p>
    <w:p w:rsidR="00992F46" w:rsidRDefault="00992F46" w:rsidP="00992F4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</w:p>
    <w:p w:rsidR="0083311D" w:rsidRDefault="0083311D" w:rsidP="00992F46">
      <w:pPr>
        <w:spacing w:after="0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992F46">
        <w:rPr>
          <w:rFonts w:ascii="Angsana New" w:hAnsi="Angsana New" w:cs="Angsana New"/>
          <w:b/>
          <w:bCs/>
          <w:color w:val="FF0000"/>
          <w:sz w:val="44"/>
          <w:szCs w:val="44"/>
        </w:rPr>
        <w:t>NEW OHRURI HOTEL , NIKKO</w:t>
      </w:r>
      <w:r w:rsidRPr="00992F46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92F46" w:rsidRPr="00992F46" w:rsidRDefault="00992F46" w:rsidP="00992F46">
      <w:pPr>
        <w:spacing w:after="0"/>
        <w:ind w:left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วยให้ระบบการหมุนเวียนโลหิตดีขึ้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น</w:t>
      </w:r>
    </w:p>
    <w:p w:rsidR="0090155E" w:rsidRPr="00036F5B" w:rsidRDefault="0090155E" w:rsidP="0090155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036F5B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992F46" w:rsidRDefault="00992F46" w:rsidP="0090155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ศาลเจ้าโทโชกู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สะพานชินคียว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น้ำตกเคกอน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ไซตามะ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คาวาโกเอะ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อิออน </w:t>
      </w:r>
    </w:p>
    <w:p w:rsidR="00831F3F" w:rsidRPr="00D43B43" w:rsidRDefault="00992F46" w:rsidP="0090155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นาริตะ มอลล์ </w:t>
      </w:r>
    </w:p>
    <w:p w:rsidR="003A44A5" w:rsidRPr="00D43B43" w:rsidRDefault="002569E1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</w:t>
      </w:r>
      <w:r w:rsidR="003A44A5"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ารอาหารเช้า ณ ห้องอาหารของโรงแรม</w:t>
      </w:r>
    </w:p>
    <w:p w:rsidR="00992F46" w:rsidRDefault="00992F46" w:rsidP="00992F46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000FF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sz w:val="32"/>
          <w:szCs w:val="32"/>
          <w:cs/>
        </w:rPr>
        <w:tab/>
      </w:r>
      <w:r w:rsidRPr="00992F46">
        <w:rPr>
          <w:rFonts w:ascii="Angsana New" w:eastAsia="Cordia New" w:hAnsi="Angsana New" w:cs="Angsana New"/>
          <w:sz w:val="32"/>
          <w:szCs w:val="32"/>
          <w:cs/>
        </w:rPr>
        <w:t xml:space="preserve">เดินทางสู่บริเวณโซนมรดกโลก อิสระให้ท่านเดินทางชมและถ่ายรูปตามอัธยาศัย </w:t>
      </w:r>
      <w:r w:rsidRPr="00992F46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ศาลเจ้านิกโกโทโชกู (</w:t>
      </w:r>
      <w:r w:rsidRPr="00992F46">
        <w:rPr>
          <w:rFonts w:ascii="Angsana New" w:eastAsia="Cordia New" w:hAnsi="Angsana New" w:cs="Angsana New"/>
          <w:b/>
          <w:bCs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NIKKO TOSHO-GU SHRINE)</w:t>
      </w:r>
      <w:r w:rsidRPr="00992F46"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992F46">
        <w:rPr>
          <w:rFonts w:ascii="Angsana New" w:eastAsia="Cordia New" w:hAnsi="Angsana New" w:cs="Angsana New"/>
          <w:sz w:val="32"/>
          <w:szCs w:val="32"/>
          <w:cs/>
        </w:rPr>
        <w:t>เป็นศาลเจ้าเก่าแก่มีประวัติศาสตร์ยาวนานและได้รับการขึ้นทะเบียนเป็นมรดกโลก เป็นศาลเจ้าประจำตระกูลโทกุงาวะที่โด่งดังในอดีต และยังเป็น สุสานของโชกุนโทกุงาวะ อิเอยะสุ โชกุนผู้พลิกผันชะตาชีวิตของชาวญี่ปุ่น เอกลักษณ์ของศาลเจ้าแห่งนี้อยู่ที่สถาปัตยกรรมระดับสมบัติของชาติซึ่งใช้เทคนิคด้านฮวงจุ้ยประกอบการก่อสร้าง จนได้ชื่อว่าเป็นจุดเสริมดวงชะตาเรื่องโชคลาภ จุดเด่นของศาลเจ้าแห่งนี้ก็คือ ประตูโยเมมง (</w:t>
      </w:r>
      <w:r w:rsidRPr="00992F46">
        <w:rPr>
          <w:rFonts w:ascii="Angsana New" w:eastAsia="Cordia New" w:hAnsi="Angsana New" w:cs="Angsana New"/>
          <w:sz w:val="32"/>
          <w:szCs w:val="32"/>
        </w:rPr>
        <w:t xml:space="preserve">Yomei-mon Gate) </w:t>
      </w:r>
      <w:r w:rsidRPr="00992F46">
        <w:rPr>
          <w:rFonts w:ascii="Angsana New" w:eastAsia="Cordia New" w:hAnsi="Angsana New" w:cs="Angsana New"/>
          <w:sz w:val="32"/>
          <w:szCs w:val="32"/>
          <w:cs/>
        </w:rPr>
        <w:t>แสนสวยที่เพิ่งเสร็จสิ้นการบูรณะปฏิสังขรณ์ครั้งใหญ่ไปในปีนี้ รูปแกะสลักหลากสีสันบนบานประตูนั้นสวยงามน่าชมเป็นอย่างมาก มีระเบียงโทไซไคโร (</w:t>
      </w:r>
      <w:r w:rsidRPr="00992F46">
        <w:rPr>
          <w:rFonts w:ascii="Angsana New" w:eastAsia="Cordia New" w:hAnsi="Angsana New" w:cs="Angsana New"/>
          <w:sz w:val="32"/>
          <w:szCs w:val="32"/>
        </w:rPr>
        <w:t xml:space="preserve">Tozai-Kairo Corridor) </w:t>
      </w:r>
      <w:r w:rsidRPr="00992F46">
        <w:rPr>
          <w:rFonts w:ascii="Angsana New" w:eastAsia="Cordia New" w:hAnsi="Angsana New" w:cs="Angsana New"/>
          <w:sz w:val="32"/>
          <w:szCs w:val="32"/>
          <w:cs/>
        </w:rPr>
        <w:t>ทางฝั่งซ้ายและขวาของประตู ซึ่งประดับด้วยรูปแกะสลักนกและดอกไม้มากมาย และยังจะได้เห็นรูปแกะสลักลิงสามตัวมิซะรุ (</w:t>
      </w:r>
      <w:r w:rsidRPr="00992F46">
        <w:rPr>
          <w:rFonts w:ascii="Angsana New" w:eastAsia="Cordia New" w:hAnsi="Angsana New" w:cs="Angsana New"/>
          <w:sz w:val="32"/>
          <w:szCs w:val="32"/>
        </w:rPr>
        <w:t xml:space="preserve">Mizaru) (The Three Wise Monkeys) </w:t>
      </w:r>
      <w:r w:rsidRPr="00992F46">
        <w:rPr>
          <w:rFonts w:ascii="Angsana New" w:eastAsia="Cordia New" w:hAnsi="Angsana New" w:cs="Angsana New"/>
          <w:sz w:val="32"/>
          <w:szCs w:val="32"/>
          <w:cs/>
        </w:rPr>
        <w:t>ที่สื่อถึงการไม่ดู ไม่พูด และไม่ฟัง และรูปแมวนอนหลับเนะมุริเนะโกะ (</w:t>
      </w:r>
      <w:r w:rsidRPr="00992F46">
        <w:rPr>
          <w:rFonts w:ascii="Angsana New" w:eastAsia="Cordia New" w:hAnsi="Angsana New" w:cs="Angsana New"/>
          <w:sz w:val="32"/>
          <w:szCs w:val="32"/>
        </w:rPr>
        <w:t xml:space="preserve">Nemuri-neko) (Sleeping Cat) </w:t>
      </w:r>
      <w:r w:rsidRPr="00992F46">
        <w:rPr>
          <w:rFonts w:ascii="Angsana New" w:eastAsia="Cordia New" w:hAnsi="Angsana New" w:cs="Angsana New"/>
          <w:sz w:val="32"/>
          <w:szCs w:val="32"/>
          <w:cs/>
        </w:rPr>
        <w:t xml:space="preserve">อีกด้วย ท่านสามารถเข้าชมภายในศาลเจ้าโทโชกุได้    </w:t>
      </w:r>
      <w:r w:rsidRPr="00992F46">
        <w:rPr>
          <w:rFonts w:ascii="Angsana New" w:eastAsia="Cordia New" w:hAnsi="Angsana New" w:cs="Angsana New"/>
          <w:color w:val="0000FF"/>
          <w:sz w:val="32"/>
          <w:szCs w:val="32"/>
          <w:cs/>
        </w:rPr>
        <w:t>(ค่าทัวร์ไม่รวมค่าเข้าชมประมาณ 1,300 เยน)</w:t>
      </w:r>
    </w:p>
    <w:p w:rsidR="008779A3" w:rsidRPr="00992F46" w:rsidRDefault="008779A3" w:rsidP="008779A3">
      <w:pPr>
        <w:spacing w:after="0" w:line="240" w:lineRule="auto"/>
        <w:jc w:val="thaiDistribute"/>
        <w:rPr>
          <w:rFonts w:ascii="Angsana New" w:eastAsia="Cordia New" w:hAnsi="Angsana New" w:cs="Angsana New"/>
          <w:sz w:val="32"/>
          <w:szCs w:val="32"/>
          <w:cs/>
        </w:rPr>
      </w:pPr>
      <w:r>
        <w:rPr>
          <w:rFonts w:ascii="Angsana New" w:eastAsia="Cordia New" w:hAnsi="Angsana New" w:cs="Angsana New"/>
          <w:sz w:val="32"/>
          <w:szCs w:val="32"/>
          <w:cs/>
        </w:rPr>
        <w:tab/>
      </w:r>
      <w:r>
        <w:rPr>
          <w:rFonts w:ascii="Angsana New" w:eastAsia="Cordia New" w:hAnsi="Angsana New" w:cs="Angsana New" w:hint="cs"/>
          <w:noProof/>
          <w:sz w:val="32"/>
          <w:szCs w:val="32"/>
        </w:rPr>
        <w:drawing>
          <wp:inline distT="0" distB="0" distL="0" distR="0">
            <wp:extent cx="6972300" cy="46482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45268706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F46" w:rsidRDefault="00992F46" w:rsidP="00992F46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sz w:val="32"/>
          <w:szCs w:val="32"/>
          <w:cs/>
        </w:rPr>
        <w:lastRenderedPageBreak/>
        <w:tab/>
      </w:r>
      <w:r>
        <w:rPr>
          <w:rFonts w:ascii="Angsana New" w:eastAsia="Cordia New" w:hAnsi="Angsana New" w:cs="Angsana New" w:hint="cs"/>
          <w:sz w:val="32"/>
          <w:szCs w:val="32"/>
          <w:cs/>
        </w:rPr>
        <w:t>นำท่าน</w:t>
      </w:r>
      <w:r w:rsidRPr="00992F46">
        <w:rPr>
          <w:rFonts w:ascii="Angsana New" w:eastAsia="Cordia New" w:hAnsi="Angsana New" w:cs="Angsana New"/>
          <w:sz w:val="32"/>
          <w:szCs w:val="32"/>
          <w:cs/>
        </w:rPr>
        <w:t xml:space="preserve">ชม </w:t>
      </w:r>
      <w:r w:rsidRPr="00992F46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สะพานแดงชินเคียว </w:t>
      </w:r>
      <w:r w:rsidRPr="00992F46">
        <w:rPr>
          <w:rFonts w:ascii="Angsana New" w:eastAsia="Cordia New" w:hAnsi="Angsana New" w:cs="Angsana New"/>
          <w:b/>
          <w:bCs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Shinkyo Bridge</w:t>
      </w:r>
      <w:r w:rsidRPr="00992F46"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992F46">
        <w:rPr>
          <w:rFonts w:ascii="Angsana New" w:eastAsia="Cordia New" w:hAnsi="Angsana New" w:cs="Angsana New"/>
          <w:sz w:val="32"/>
          <w:szCs w:val="32"/>
          <w:cs/>
        </w:rPr>
        <w:t>คือสะพานศักดิ์สิทธิ์ เป็นเหมือนกับประตูที่จะพาเข้าสู่ศาลเจ้าต่างๆในนิกโก้ สะพานชินเคียวนั้นสร้างในปี 1636 และเป็นหนึ่งใน 3 สะพานที่สวยที่สุดของญี่ปุ่น ความสวยงามของสะพานชินเคียวนั้นจะสวยที่สุดในยามใบไม้เปลี่ยนสี ประมาณปลายเดือนตุลาคมต้นเดือนพฤศจิกายนเมื่อใบไม้ต่างๆ เปลี่ยนเป็นสีแดง สีส้ม สีเหลือง สลับกันไปแต่งแต้มให้สะพานแห่งนี้งดงามราวกับภาพวาด นอกจากนี้สะพานชินเคียวยังได้รับการขึ้นทะเบียนให้เป็นมรดกโลกอีก</w:t>
      </w:r>
    </w:p>
    <w:p w:rsidR="008779A3" w:rsidRPr="00992F46" w:rsidRDefault="008779A3" w:rsidP="008779A3">
      <w:pPr>
        <w:spacing w:after="0" w:line="240" w:lineRule="auto"/>
        <w:ind w:left="1080" w:firstLine="90"/>
        <w:jc w:val="thaiDistribute"/>
        <w:rPr>
          <w:rFonts w:ascii="Angsana New" w:eastAsia="Cordia New" w:hAnsi="Angsana New" w:cs="Angsana New"/>
          <w:sz w:val="32"/>
          <w:szCs w:val="32"/>
        </w:rPr>
      </w:pPr>
      <w:r>
        <w:rPr>
          <w:rFonts w:ascii="Angsana New" w:eastAsia="Cordia New" w:hAnsi="Angsana New" w:cs="Angsana New" w:hint="cs"/>
          <w:noProof/>
          <w:sz w:val="32"/>
          <w:szCs w:val="32"/>
        </w:rPr>
        <w:drawing>
          <wp:inline distT="0" distB="0" distL="0" distR="0">
            <wp:extent cx="6197600" cy="46482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Esashi Fujiwara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760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F46" w:rsidRPr="00825F34" w:rsidRDefault="00992F46" w:rsidP="00992F46">
      <w:pPr>
        <w:tabs>
          <w:tab w:val="left" w:pos="1080"/>
        </w:tabs>
        <w:spacing w:after="0"/>
        <w:ind w:left="1080" w:hanging="1080"/>
        <w:jc w:val="thaiDistribute"/>
        <w:rPr>
          <w:rFonts w:asciiTheme="majorBidi" w:hAnsiTheme="majorBidi" w:cstheme="majorBidi"/>
          <w:sz w:val="52"/>
          <w:szCs w:val="5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992F46" w:rsidRDefault="00992F46" w:rsidP="005E7DE0">
      <w:pPr>
        <w:tabs>
          <w:tab w:val="left" w:pos="1080"/>
        </w:tabs>
        <w:spacing w:after="0"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A06B5A">
        <w:rPr>
          <w:rFonts w:ascii="Browallia New" w:hAnsi="Browallia New" w:cs="Browallia New"/>
          <w:sz w:val="32"/>
          <w:szCs w:val="32"/>
          <w:cs/>
        </w:rPr>
        <w:t>เดินทางไป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A06B5A">
        <w:rPr>
          <w:rFonts w:ascii="Browallia New" w:hAnsi="Browallia New" w:cs="Browallia New"/>
          <w:sz w:val="32"/>
          <w:szCs w:val="32"/>
          <w:cs/>
        </w:rPr>
        <w:t>ความงามของ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03FE">
        <w:rPr>
          <w:rFonts w:ascii="Browallia New" w:hAnsi="Browallia New" w:cs="Browalli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น</w:t>
      </w:r>
      <w:r w:rsidRPr="00E203F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้ำ</w:t>
      </w:r>
      <w:r w:rsidRPr="00E203FE">
        <w:rPr>
          <w:rFonts w:ascii="Browallia New" w:hAnsi="Browallia New" w:cs="Browalli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ตกเคกอน </w:t>
      </w:r>
      <w:r w:rsidR="00E203FE" w:rsidRPr="00E203FE">
        <w:rPr>
          <w:rFonts w:ascii="Browallia New" w:hAnsi="Browallia New" w:cs="Browallia New"/>
          <w:b/>
          <w:bCs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(KEGON WATERFALL)</w:t>
      </w:r>
      <w:r w:rsidRPr="00E203FE">
        <w:rPr>
          <w:rFonts w:ascii="Browallia New" w:hAnsi="Browallia New" w:cs="Browallia New"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06B5A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A06B5A">
        <w:rPr>
          <w:rFonts w:ascii="Browallia New" w:hAnsi="Browallia New" w:cs="Browallia New"/>
          <w:sz w:val="32"/>
          <w:szCs w:val="32"/>
          <w:cs/>
        </w:rPr>
        <w:t>ตกที่ใหญ่และยาวที่สุดของประเทศญี่ปุ่</w:t>
      </w:r>
      <w:r>
        <w:rPr>
          <w:rFonts w:ascii="Browallia New" w:hAnsi="Browallia New" w:cs="Browallia New"/>
          <w:sz w:val="32"/>
          <w:szCs w:val="32"/>
          <w:cs/>
        </w:rPr>
        <w:t>น</w:t>
      </w:r>
      <w:r w:rsidRPr="00A06B5A">
        <w:rPr>
          <w:rFonts w:ascii="Browallia New" w:hAnsi="Browallia New" w:cs="Browallia New"/>
          <w:sz w:val="32"/>
          <w:szCs w:val="32"/>
          <w:cs/>
        </w:rPr>
        <w:t>มีความสูงเกือบ 100 เมตร เป็นหนึ่ง</w:t>
      </w:r>
      <w:r>
        <w:rPr>
          <w:rFonts w:ascii="Browallia New" w:hAnsi="Browallia New" w:cs="Browallia New" w:hint="cs"/>
          <w:sz w:val="32"/>
          <w:szCs w:val="32"/>
          <w:cs/>
        </w:rPr>
        <w:t>ในสามของ</w:t>
      </w:r>
      <w:r w:rsidRPr="00A06B5A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ตกที่สวยงามที่สุดของญี่ปุ่น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ผ่าน </w:t>
      </w:r>
      <w:r w:rsidRPr="002C0B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</w:t>
      </w:r>
      <w:r w:rsidRPr="002C0B3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C0B33">
        <w:rPr>
          <w:rFonts w:ascii="Browallia New" w:hAnsi="Browallia New" w:cs="Browallia New"/>
          <w:color w:val="0000FF"/>
          <w:sz w:val="32"/>
          <w:szCs w:val="32"/>
          <w:cs/>
        </w:rPr>
        <w:t xml:space="preserve">(ค่าทัวร์ไม่รวมค่าลิฟท์ประมาณ 550 เยน) </w:t>
      </w:r>
      <w:r w:rsidRPr="002C0B33">
        <w:rPr>
          <w:rFonts w:ascii="Browallia New" w:hAnsi="Browallia New" w:cs="Browallia New"/>
          <w:sz w:val="32"/>
          <w:szCs w:val="32"/>
          <w:cs/>
        </w:rPr>
        <w:t>ที่ท่านสามารถดื่มด่ำกับภาพของน้ำตกแห่งนี้ได้อย่างงดงามมาก พร้อมสัมผัสกับสายน้ำที่เย็นชื่นฉ่ำ อิสระให้ท่านได้เลือกหามุมเก็บภาพความงามที่ประทับใจตามอัธยาศัย หรือจะเลือกชมและซื้อสินค้าพื้นเมืองที่ขึ้นชื่อในเขตนี้ได้ตามอัธยาศัยสมควรแก่เวลา</w:t>
      </w:r>
    </w:p>
    <w:p w:rsidR="00E203FE" w:rsidRDefault="00E203FE" w:rsidP="005E7DE0">
      <w:pPr>
        <w:spacing w:after="0" w:line="276" w:lineRule="auto"/>
        <w:ind w:left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E61FDF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 </w:t>
      </w:r>
      <w:r w:rsidRPr="00996892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เมืองคาวาโกเอะ ไซตามะ</w:t>
      </w:r>
      <w:r w:rsidRPr="00996892">
        <w:rPr>
          <w:rFonts w:asciiTheme="majorBidi" w:eastAsia="Cordia New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eastAsia="Cordia New" w:hAnsiTheme="majorBidi" w:cstheme="majorBidi"/>
          <w:sz w:val="32"/>
          <w:szCs w:val="32"/>
          <w:cs/>
        </w:rPr>
        <w:t>เมืองแห่งประวัติศาสตร์ที่ยังคงไว้ซึ่งวัฒนธรรมและกลิ่นอายในสมัยเอโดะ บรรยากาศของเมืองนี้ท่านจะได้พบเห็น บ้านโกดังของพ่อค้าในสมัยก่อนตั้งเรียงราย และโทคิ-โนะ-คาเนะ(หอระฆัง) จะมีเสียงระฆังบอกเวลา คุณจะรู้สึกว่าได้เดินทางย้อนกลับไปในสมัยเอโดะโบราณ ในคาวาโกเอะ คุณจะได้สัมผัส</w:t>
      </w:r>
      <w:r w:rsidRPr="00E61FDF">
        <w:rPr>
          <w:rFonts w:asciiTheme="majorBidi" w:eastAsia="Cordia New" w:hAnsiTheme="majorBidi" w:cstheme="majorBidi"/>
          <w:sz w:val="32"/>
          <w:szCs w:val="32"/>
          <w:cs/>
        </w:rPr>
        <w:lastRenderedPageBreak/>
        <w:t>ความเป็นญี่ปุ่นแบบดั้งเดิมแท้ๆ และซึมซับความรู้สึกในสมัยเอโดะ ซึ่งไม่สามารถพบเห็นได้ที่โตเกียว และเดินสู่ “ย่านคาชิย่า โยโกโช” (</w:t>
      </w:r>
      <w:r w:rsidRPr="00E61FDF">
        <w:rPr>
          <w:rFonts w:asciiTheme="majorBidi" w:eastAsia="Cordia New" w:hAnsiTheme="majorBidi" w:cstheme="majorBidi"/>
          <w:sz w:val="32"/>
          <w:szCs w:val="32"/>
        </w:rPr>
        <w:t xml:space="preserve">Penny Candy Alley) </w:t>
      </w:r>
      <w:r w:rsidRPr="00E61FDF">
        <w:rPr>
          <w:rFonts w:asciiTheme="majorBidi" w:eastAsia="Cordia New" w:hAnsiTheme="majorBidi" w:cstheme="majorBidi"/>
          <w:sz w:val="32"/>
          <w:szCs w:val="32"/>
          <w:cs/>
        </w:rPr>
        <w:t>เป็นตรอกที่มีชื่อเสียงในเมืองคาวาโกเอะ ซึ่งเป็นถนนปูด้วยหินและฝังด้วยแก้วหลากสี และด้วยร้านขายลูกกวาดแบบญี่ปุ่นดั้งเดิมถึง 22 ร้าน ร้านขายลูกกวาดในตรอกนี้จะส่งต่อรสชาติที่คุ้นเคยและชวนให้นึกถึงความหลังของวันที่ผ่านไป เมื่อใครก็ตามได้ลองย่างก้าวเข้าไปในร้านเหล่านี้ จะรู้สึกว่าตัวเองกลับไปเป็นเด็กอีกครั้ง สถานที่แห่งนี้เป็นที่ที่ทำให้ผู้คนทุกรุ่นตื่น</w: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>้</w:t>
      </w:r>
      <w:r w:rsidRPr="00E61FDF">
        <w:rPr>
          <w:rFonts w:asciiTheme="majorBidi" w:eastAsia="Cordia New" w:hAnsiTheme="majorBidi" w:cstheme="majorBidi"/>
          <w:sz w:val="32"/>
          <w:szCs w:val="32"/>
          <w:cs/>
        </w:rPr>
        <w:t>เต้น ทั้งเด็กๆ ที่ไม่คุ้นเคยกับลูกกวาดแบบดั้งเดิมและผู้ใหญ่ที่อยากรำลึกถึงความหลัง</w:t>
      </w:r>
    </w:p>
    <w:p w:rsidR="00E203FE" w:rsidRDefault="00E203FE" w:rsidP="00E203FE">
      <w:pPr>
        <w:spacing w:after="0" w:line="276" w:lineRule="auto"/>
        <w:ind w:left="1080" w:hanging="1080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color w:val="000000"/>
          <w:sz w:val="32"/>
          <w:szCs w:val="32"/>
        </w:rPr>
        <w:drawing>
          <wp:inline distT="0" distB="0" distL="0" distR="0" wp14:anchorId="194F6F0D" wp14:editId="1763F6CE">
            <wp:extent cx="6972300" cy="465260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awagoe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4652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03FE" w:rsidRDefault="00E203FE" w:rsidP="005E7DE0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rFonts w:asciiTheme="majorBidi" w:eastAsia="Cordia New" w:hAnsiTheme="majorBidi" w:cstheme="majorBidi"/>
          <w:sz w:val="32"/>
          <w:szCs w:val="32"/>
        </w:rPr>
        <w:tab/>
      </w:r>
      <w:r w:rsidRPr="00E203FE">
        <w:rPr>
          <w:rFonts w:asciiTheme="majorBidi" w:eastAsia="Cordia New" w:hAnsiTheme="majorBidi" w:cs="Angsana New"/>
          <w:sz w:val="32"/>
          <w:szCs w:val="32"/>
          <w:cs/>
        </w:rPr>
        <w:t xml:space="preserve">นำท่านเดินทางสู่ </w:t>
      </w:r>
      <w:r w:rsidRPr="00E203FE">
        <w:rPr>
          <w:rFonts w:asciiTheme="majorBidi" w:eastAsia="Cordia New" w:hAnsiTheme="majorBidi" w:cs="Angsana New"/>
          <w:b/>
          <w:bCs/>
          <w:color w:val="FF0000"/>
          <w:sz w:val="36"/>
          <w:szCs w:val="36"/>
          <w:cs/>
        </w:rPr>
        <w:t>อิออน นาริตะ มอลล์ (</w:t>
      </w:r>
      <w:r w:rsidRPr="00E203FE">
        <w:rPr>
          <w:rFonts w:asciiTheme="majorBidi" w:eastAsia="Cordia New" w:hAnsiTheme="majorBidi" w:cstheme="majorBidi"/>
          <w:b/>
          <w:bCs/>
          <w:color w:val="FF0000"/>
          <w:sz w:val="36"/>
          <w:szCs w:val="36"/>
        </w:rPr>
        <w:t>AEON NARITA MALL)</w:t>
      </w:r>
      <w:r w:rsidRPr="00E203FE">
        <w:rPr>
          <w:rFonts w:asciiTheme="majorBidi" w:eastAsia="Cordia New" w:hAnsiTheme="majorBidi" w:cstheme="majorBidi"/>
          <w:color w:val="FF0000"/>
          <w:sz w:val="36"/>
          <w:szCs w:val="36"/>
        </w:rPr>
        <w:t xml:space="preserve"> </w:t>
      </w:r>
      <w:r w:rsidRPr="00E203FE">
        <w:rPr>
          <w:rFonts w:asciiTheme="majorBidi" w:eastAsia="Cordia New" w:hAnsiTheme="majorBidi" w:cs="Angsana New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E203FE">
        <w:rPr>
          <w:rFonts w:asciiTheme="majorBidi" w:eastAsia="Cordia New" w:hAnsiTheme="majorBidi" w:cstheme="majorBidi"/>
          <w:sz w:val="32"/>
          <w:szCs w:val="32"/>
        </w:rPr>
        <w:t xml:space="preserve">150 </w:t>
      </w:r>
      <w:r w:rsidRPr="00E203FE">
        <w:rPr>
          <w:rFonts w:asciiTheme="majorBidi" w:eastAsia="Cordia New" w:hAnsiTheme="majorBidi" w:cs="Angsana New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E203FE">
        <w:rPr>
          <w:rFonts w:asciiTheme="majorBidi" w:eastAsia="Cordia New" w:hAnsiTheme="majorBidi" w:cstheme="majorBidi"/>
          <w:sz w:val="32"/>
          <w:szCs w:val="32"/>
        </w:rPr>
        <w:t xml:space="preserve">MUJI , 100 yen shop , Sanrio store , Capcom games arcade </w:t>
      </w:r>
      <w:r w:rsidRPr="00E203FE">
        <w:rPr>
          <w:rFonts w:asciiTheme="majorBidi" w:eastAsia="Cordia New" w:hAnsiTheme="majorBidi" w:cs="Angsana New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E203FE">
        <w:rPr>
          <w:rFonts w:asciiTheme="majorBidi" w:eastAsia="Cordia New" w:hAnsiTheme="majorBidi" w:cstheme="majorBidi"/>
          <w:sz w:val="32"/>
          <w:szCs w:val="32"/>
        </w:rPr>
        <w:t xml:space="preserve">Humax Cinema </w:t>
      </w:r>
      <w:r w:rsidRPr="00E203FE">
        <w:rPr>
          <w:rFonts w:asciiTheme="majorBidi" w:eastAsia="Cordia New" w:hAnsiTheme="majorBidi" w:cs="Angsana New"/>
          <w:sz w:val="32"/>
          <w:szCs w:val="32"/>
          <w:cs/>
        </w:rPr>
        <w:t>เปิดให้บริการ</w:t>
      </w:r>
    </w:p>
    <w:p w:rsidR="00E203FE" w:rsidRPr="00526ACF" w:rsidRDefault="00E203FE" w:rsidP="00E203F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lastRenderedPageBreak/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E203FE" w:rsidRDefault="00E203FE" w:rsidP="00E203FE">
      <w:pPr>
        <w:spacing w:after="0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</w:rPr>
        <w:t>TOYOKO INN HOTEL , NARITA</w:t>
      </w:r>
      <w:r w:rsidRPr="00992F46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E203FE" w:rsidRDefault="00E203FE" w:rsidP="00E203F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6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</w:p>
    <w:p w:rsidR="00946005" w:rsidRDefault="00E203FE" w:rsidP="00946005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เมืองเก่าซาวาระ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ศาลเจ้าคาโทริ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46005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SHISUI PREMIUM OUTLET – </w:t>
      </w:r>
      <w:r w:rsidR="00946005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สนามบินนาริตะ</w:t>
      </w:r>
    </w:p>
    <w:p w:rsidR="00E203FE" w:rsidRPr="00946005" w:rsidRDefault="00946005" w:rsidP="00946005">
      <w:pPr>
        <w:pStyle w:val="ListParagraph"/>
        <w:numPr>
          <w:ilvl w:val="0"/>
          <w:numId w:val="37"/>
        </w:num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46005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</w:t>
      </w:r>
      <w:r w:rsidRPr="00946005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946005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</w:t>
      </w:r>
      <w:r w:rsidRPr="00946005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946005" w:rsidRPr="00D43B43" w:rsidRDefault="00946005" w:rsidP="00946005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203FE" w:rsidRDefault="00E203FE" w:rsidP="00E203F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</w:t>
      </w:r>
      <w:r w:rsidRPr="00946005">
        <w:rPr>
          <w:rFonts w:ascii="Angsana New" w:hAnsi="Angsana New" w:cs="Angsana New"/>
          <w:sz w:val="32"/>
          <w:szCs w:val="32"/>
          <w:cs/>
          <w:lang w:val="en-GB"/>
        </w:rPr>
        <w:t xml:space="preserve">นำท่านเดินทางสู่ </w:t>
      </w:r>
      <w:r w:rsidRPr="00946005">
        <w:rPr>
          <w:rFonts w:ascii="Angsana New" w:hAnsi="Angsana New" w:cs="Angsana New"/>
          <w:b/>
          <w:bCs/>
          <w:color w:val="FF0000"/>
          <w:sz w:val="36"/>
          <w:szCs w:val="36"/>
          <w:cs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เมืองเก่าซาวาระ ( </w:t>
      </w:r>
      <w:r w:rsidRPr="00946005">
        <w:rPr>
          <w:rFonts w:ascii="Angsana New" w:hAnsi="Angsana New" w:cs="Angsana New"/>
          <w:b/>
          <w:bCs/>
          <w:color w:val="FF0000"/>
          <w:sz w:val="36"/>
          <w:szCs w:val="36"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SAWARA OLD TOWN )</w:t>
      </w:r>
      <w:r w:rsidRPr="00946005">
        <w:rPr>
          <w:rFonts w:ascii="Angsana New" w:hAnsi="Angsana New" w:cs="Angsana New"/>
          <w:color w:val="FF0000"/>
          <w:sz w:val="36"/>
          <w:szCs w:val="36"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46005">
        <w:rPr>
          <w:rFonts w:ascii="Angsana New" w:hAnsi="Angsana New" w:cs="Angsana New"/>
          <w:sz w:val="32"/>
          <w:szCs w:val="32"/>
          <w:cs/>
          <w:lang w:val="en-GB"/>
        </w:rPr>
        <w:t>เมืองที่ขึ้นชื่อว่าเป็น ลิตเติ้ลเอโดะ แห่งชิบะ เป็นเมืองเล็กๆตั้งอยู่ทางทิศตะวันออกเฉียงเหนือของเมืองนาริตะ ซึ่งเคยเป็นศูนย์กลางการขนส่งข้าวในช่วงสมัยเอโดะ(</w:t>
      </w:r>
      <w:r w:rsidRPr="00946005">
        <w:rPr>
          <w:rFonts w:ascii="Angsana New" w:hAnsi="Angsana New" w:cs="Angsana New"/>
          <w:sz w:val="32"/>
          <w:szCs w:val="32"/>
          <w:lang w:val="en-GB"/>
        </w:rPr>
        <w:t>1603-1867)</w:t>
      </w:r>
      <w:r w:rsidRPr="00946005">
        <w:rPr>
          <w:rFonts w:ascii="Angsana New" w:hAnsi="Angsana New" w:cs="Angsana New"/>
          <w:sz w:val="32"/>
          <w:szCs w:val="32"/>
          <w:cs/>
          <w:lang w:val="en-GB"/>
        </w:rPr>
        <w:t>ซึ่งเป็นเขตพื้นที่ที่ยังคงหลงเหลือร้านค้าและสภาพของอาคารบ้านเรือนที่ตั้งเรียงรายมาตั้งแต่สมัยโบราณ โดยสภาพยังคงเป็นเหมือนเมื่อร้อยกว่าปีที่แล้ว ด้วยความร่วมมือของคนในท้องถิ่น อิสระให้ท่านสัมผัสเมืองเก่าดั้งเดิมของญี่ปุ่น ร้านค้าต่างๆ และคลังสินค้าจากสมัยเอโดะ</w:t>
      </w:r>
    </w:p>
    <w:p w:rsidR="008779A3" w:rsidRPr="00946005" w:rsidRDefault="008779A3" w:rsidP="00E203F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  <w:lang w:val="en-GB"/>
        </w:rPr>
      </w:pPr>
      <w:r>
        <w:rPr>
          <w:rFonts w:ascii="Angsana New" w:hAnsi="Angsana New" w:cs="Angsana New"/>
          <w:noProof/>
          <w:sz w:val="32"/>
          <w:szCs w:val="32"/>
        </w:rPr>
        <w:lastRenderedPageBreak/>
        <w:drawing>
          <wp:inline distT="0" distB="0" distL="0" distR="0">
            <wp:extent cx="6972300" cy="46482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awara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03FE" w:rsidRPr="00946005" w:rsidRDefault="00E203FE" w:rsidP="00E203F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  <w:lang w:val="en-GB"/>
        </w:rPr>
      </w:pPr>
      <w:r w:rsidRPr="00E203FE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 xml:space="preserve"> </w:t>
      </w:r>
      <w:r w:rsidR="00946005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ab/>
      </w:r>
      <w:r w:rsidRPr="00946005">
        <w:rPr>
          <w:rFonts w:ascii="Angsana New" w:hAnsi="Angsana New" w:cs="Angsana New"/>
          <w:sz w:val="32"/>
          <w:szCs w:val="32"/>
          <w:cs/>
          <w:lang w:val="en-GB"/>
        </w:rPr>
        <w:t xml:space="preserve">นำท่านนมัสการ </w:t>
      </w:r>
      <w:r w:rsidRPr="00946005">
        <w:rPr>
          <w:rFonts w:ascii="Angsana New" w:hAnsi="Angsana New" w:cs="Angsana New"/>
          <w:b/>
          <w:bCs/>
          <w:color w:val="FF0000"/>
          <w:sz w:val="36"/>
          <w:szCs w:val="36"/>
          <w:cs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ศาลเจ้าคาโทริ(</w:t>
      </w:r>
      <w:r w:rsidR="00946005" w:rsidRPr="00946005">
        <w:rPr>
          <w:rFonts w:ascii="Angsana New" w:hAnsi="Angsana New" w:cs="Angsana New"/>
          <w:b/>
          <w:bCs/>
          <w:color w:val="FF0000"/>
          <w:sz w:val="36"/>
          <w:szCs w:val="36"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KATORI SHRINE</w:t>
      </w:r>
      <w:r w:rsidRPr="00946005">
        <w:rPr>
          <w:rFonts w:ascii="Angsana New" w:hAnsi="Angsana New" w:cs="Angsana New"/>
          <w:b/>
          <w:bCs/>
          <w:color w:val="FF0000"/>
          <w:sz w:val="36"/>
          <w:szCs w:val="36"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Pr="00946005">
        <w:rPr>
          <w:rFonts w:ascii="Angsana New" w:hAnsi="Angsana New" w:cs="Angsana New"/>
          <w:color w:val="FF0000"/>
          <w:sz w:val="36"/>
          <w:szCs w:val="36"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46005">
        <w:rPr>
          <w:rFonts w:ascii="Angsana New" w:hAnsi="Angsana New" w:cs="Angsana New"/>
          <w:sz w:val="32"/>
          <w:szCs w:val="32"/>
          <w:cs/>
          <w:lang w:val="en-GB"/>
        </w:rPr>
        <w:t>ตั้งอยู่ทางทิศตะวันออกเฉียงเหนือของเมืองนาริตะ(</w:t>
      </w:r>
      <w:r w:rsidRPr="00946005">
        <w:rPr>
          <w:rFonts w:ascii="Angsana New" w:hAnsi="Angsana New" w:cs="Angsana New"/>
          <w:sz w:val="32"/>
          <w:szCs w:val="32"/>
          <w:lang w:val="en-GB"/>
        </w:rPr>
        <w:t xml:space="preserve">Narita) </w:t>
      </w:r>
      <w:r w:rsidRPr="00946005">
        <w:rPr>
          <w:rFonts w:ascii="Angsana New" w:hAnsi="Angsana New" w:cs="Angsana New"/>
          <w:sz w:val="32"/>
          <w:szCs w:val="32"/>
          <w:cs/>
          <w:lang w:val="en-GB"/>
        </w:rPr>
        <w:t>ภายในจังหวัดชิบะ(</w:t>
      </w:r>
      <w:r w:rsidRPr="00946005">
        <w:rPr>
          <w:rFonts w:ascii="Angsana New" w:hAnsi="Angsana New" w:cs="Angsana New"/>
          <w:sz w:val="32"/>
          <w:szCs w:val="32"/>
          <w:lang w:val="en-GB"/>
        </w:rPr>
        <w:t xml:space="preserve">Chiba) </w:t>
      </w:r>
      <w:r w:rsidRPr="00946005">
        <w:rPr>
          <w:rFonts w:ascii="Angsana New" w:hAnsi="Angsana New" w:cs="Angsana New"/>
          <w:sz w:val="32"/>
          <w:szCs w:val="32"/>
          <w:cs/>
          <w:lang w:val="en-GB"/>
        </w:rPr>
        <w:t xml:space="preserve">ศาลเจ้าแห่งนี้ถือได้ว่าเป็นศาลเจ้าของศาสนาชินโต และเป็นศาลเจ้าหลักของศาลเจ้าคาโทริกว่า </w:t>
      </w:r>
      <w:r w:rsidRPr="00946005">
        <w:rPr>
          <w:rFonts w:ascii="Angsana New" w:hAnsi="Angsana New" w:cs="Angsana New"/>
          <w:sz w:val="32"/>
          <w:szCs w:val="32"/>
          <w:lang w:val="en-GB"/>
        </w:rPr>
        <w:t>100</w:t>
      </w:r>
      <w:r w:rsidRPr="00946005">
        <w:rPr>
          <w:rFonts w:ascii="Angsana New" w:hAnsi="Angsana New" w:cs="Angsana New"/>
          <w:sz w:val="32"/>
          <w:szCs w:val="32"/>
          <w:cs/>
          <w:lang w:val="en-GB"/>
        </w:rPr>
        <w:t xml:space="preserve"> แห่งทั่วทั้งญี่ปุ่นก็ว่าได้ ภายในศาลเจ้าประดับประดาด้วยโคมไฟหินอย่างงดงาม แถมยังมีสิ่งที่ผู้คนศรัทธาที่ทำให้ผู้คนหลั่งไหลไปสักการะอย่างไม่ขาดสายศาลเจ้าแห่งนี้ยังสิ่งที่ผู้คนเคารพศรัทธาอย่างรูปปั้น </w:t>
      </w:r>
      <w:r w:rsidRPr="00946005">
        <w:rPr>
          <w:rFonts w:ascii="Angsana New" w:hAnsi="Angsana New" w:cs="Angsana New"/>
          <w:sz w:val="32"/>
          <w:szCs w:val="32"/>
          <w:lang w:val="en-GB"/>
        </w:rPr>
        <w:t xml:space="preserve">Futsunushi no Mikoto </w:t>
      </w:r>
      <w:r w:rsidRPr="00946005">
        <w:rPr>
          <w:rFonts w:ascii="Angsana New" w:hAnsi="Angsana New" w:cs="Angsana New"/>
          <w:sz w:val="32"/>
          <w:szCs w:val="32"/>
          <w:cs/>
          <w:lang w:val="en-GB"/>
        </w:rPr>
        <w:t>ผู้ซึ่งเป็นทหารผู้พิทักษ์ที่สำคัญในสมัยซามูไร จุดที่ถือได้ว่าเป็นไฮไลท์ของที่นี่นั่นก็คือ อาคารสีดำ และประตูสีแดงเข้ม อันเป็นสิ่งก่อสร้างที่เก่าแก่ที่สุดของศาลเจ้าคาโทริ สร้างมาตั้งแต่ปี ค.ศ.</w:t>
      </w:r>
      <w:r w:rsidRPr="00946005">
        <w:rPr>
          <w:rFonts w:ascii="Angsana New" w:hAnsi="Angsana New" w:cs="Angsana New"/>
          <w:sz w:val="32"/>
          <w:szCs w:val="32"/>
          <w:lang w:val="en-GB"/>
        </w:rPr>
        <w:t>1700</w:t>
      </w:r>
      <w:r w:rsidRPr="00946005">
        <w:rPr>
          <w:rFonts w:ascii="Angsana New" w:hAnsi="Angsana New" w:cs="Angsana New"/>
          <w:sz w:val="32"/>
          <w:szCs w:val="32"/>
          <w:cs/>
          <w:lang w:val="en-GB"/>
        </w:rPr>
        <w:t xml:space="preserve"> รวมๆแล้วหลายร้อยปี แถวๆบริเวรศาลเจ้าก็ยังมีร้านค้าและร้านอาหารทั่วบริเวณลานจอดรถด้วย </w:t>
      </w:r>
    </w:p>
    <w:p w:rsidR="00946005" w:rsidRPr="00526ACF" w:rsidRDefault="00946005" w:rsidP="00946005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cyan"/>
          <w:cs/>
        </w:rPr>
        <w:t>เที่ยง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cyan"/>
          <w:cs/>
        </w:rPr>
        <w:tab/>
      </w:r>
      <w:r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cyan"/>
          <w:cs/>
        </w:rPr>
        <w:t>กลางวัน</w:t>
      </w:r>
      <w:r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 xml:space="preserve"> ตามอัธยาศัยเพื่อสะดวกแก่การช้อปปิ้ง</w:t>
      </w:r>
    </w:p>
    <w:p w:rsidR="00946005" w:rsidRPr="00C404F2" w:rsidRDefault="00946005" w:rsidP="00946005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eastAsia="Calibri" w:hAnsi="Browallia New" w:cs="Browallia New"/>
          <w:sz w:val="32"/>
          <w:szCs w:val="32"/>
        </w:rPr>
        <w:tab/>
      </w:r>
      <w:r w:rsidRPr="00C404F2">
        <w:rPr>
          <w:rFonts w:ascii="Browallia New" w:eastAsia="Calibri" w:hAnsi="Browallia New" w:cs="Browallia New" w:hint="cs"/>
          <w:sz w:val="32"/>
          <w:szCs w:val="32"/>
          <w:cs/>
        </w:rPr>
        <w:t xml:space="preserve">นำท่านช้อปปิ้งก่อนกลับ </w:t>
      </w:r>
      <w:r w:rsidRPr="00F32A8A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ชิซุย </w:t>
      </w:r>
      <w:r w:rsidRPr="00C404F2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พรีเมียม เอาท์เลท (</w:t>
      </w:r>
      <w:r w:rsidRPr="00C404F2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Shisui Premium Outlets)</w:t>
      </w:r>
      <w:r w:rsidRPr="00C404F2">
        <w:rPr>
          <w:rFonts w:ascii="Browallia New" w:eastAsia="Calibri" w:hAnsi="Browallia New" w:cs="Browallia New"/>
          <w:color w:val="FF0000"/>
          <w:sz w:val="32"/>
          <w:szCs w:val="32"/>
        </w:rPr>
        <w:t xml:space="preserve"> </w:t>
      </w:r>
      <w:r w:rsidRPr="00C404F2">
        <w:rPr>
          <w:rFonts w:ascii="Browallia New" w:eastAsia="Calibri" w:hAnsi="Browallia New" w:cs="Browallia New"/>
          <w:sz w:val="32"/>
          <w:szCs w:val="32"/>
          <w:cs/>
        </w:rPr>
        <w:t>เป็นเอาท์เลทอีกหนึ่งที่ ที่ขาช้อปต้องแวะก่อนเดินทางไปยังสนามบินนาริตะ โดยชิซุย เป็นหนึ่งสาขาในพรีเมียมเอาท์เลทเครือ มิซุบิชิ (</w:t>
      </w:r>
      <w:r w:rsidRPr="00C404F2">
        <w:rPr>
          <w:rFonts w:ascii="Browallia New" w:eastAsia="Calibri" w:hAnsi="Browallia New" w:cs="Browallia New"/>
          <w:sz w:val="32"/>
          <w:szCs w:val="32"/>
        </w:rPr>
        <w:t xml:space="preserve">Mitsubishi) </w:t>
      </w:r>
      <w:r w:rsidRPr="00C404F2">
        <w:rPr>
          <w:rFonts w:ascii="Browallia New" w:eastAsia="Calibri" w:hAnsi="Browallia New" w:cs="Browallia New"/>
          <w:sz w:val="32"/>
          <w:szCs w:val="32"/>
          <w:cs/>
        </w:rPr>
        <w:t>เช่นเดียวกับ ริงกุ พรีเมียม เอาท์เลท ที่อยู่ใกล้สนามบินคันไซ โอซาก้า และโกะเท็มบะ พรีเมียม เอาท์เลท อยู่ที่โกะเท็มบะ</w:t>
      </w:r>
      <w:r w:rsidRPr="00C404F2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Pr="00C404F2">
        <w:rPr>
          <w:rFonts w:ascii="Browallia New" w:eastAsia="Calibri" w:hAnsi="Browallia New" w:cs="Browallia New"/>
          <w:sz w:val="32"/>
          <w:szCs w:val="32"/>
          <w:cs/>
        </w:rPr>
        <w:t xml:space="preserve">ที่ชิซูย พรีเมียม เอาท์เลท มีร้านค้าดังมากกว่า 180 แบรนด์ ให้ได้เลือกช้อปไม่ว่าจะแบรนด์ญี่ปุ่น หรือแบรนด์สัญชาติอื่น ก็มีหลากหลายให้เลือกช้อปได้อย่างสบายใจในราคาเอาท์เลท ที่ไม่ต้องง้อรอช่วงลดราคา และไม่ต้องบวกภาษี ไม่ว่าจะ </w:t>
      </w:r>
      <w:r w:rsidRPr="00C404F2">
        <w:rPr>
          <w:rFonts w:ascii="Browallia New" w:eastAsia="Calibri" w:hAnsi="Browallia New" w:cs="Browallia New"/>
          <w:sz w:val="32"/>
          <w:szCs w:val="32"/>
        </w:rPr>
        <w:t xml:space="preserve">GUESS, COACH, BILLABONG, LACOSTE, Levi’s, MICHAEL KORS, Nike </w:t>
      </w:r>
      <w:r w:rsidRPr="00C404F2">
        <w:rPr>
          <w:rFonts w:ascii="Browallia New" w:eastAsia="Calibri" w:hAnsi="Browallia New" w:cs="Browallia New"/>
          <w:sz w:val="32"/>
          <w:szCs w:val="32"/>
          <w:cs/>
        </w:rPr>
        <w:t>บอกเลยว่าแบรนด์เนมเหล่านี้ แค่ยกตัวอย่างเท่านั้น เพราะที่จริงยังมีอีกเยอะมาก</w:t>
      </w:r>
    </w:p>
    <w:p w:rsidR="00946005" w:rsidRDefault="00946005" w:rsidP="0094600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ได้เวลาอันสมควรนำทุกท่านเดินทางสู่สนามบิน</w:t>
      </w:r>
    </w:p>
    <w:p w:rsidR="00946005" w:rsidRPr="00584015" w:rsidRDefault="00946005" w:rsidP="00946005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17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.25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677 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>** บริการอาหารและเครื่องดื่มบนเครื่องบิน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ใช้เวลาบินประมาณ 6 ชั่วโมง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 xml:space="preserve"> **</w:t>
      </w:r>
    </w:p>
    <w:p w:rsidR="00946005" w:rsidRDefault="00946005" w:rsidP="00946005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21.55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946005" w:rsidRDefault="00946005" w:rsidP="00946005">
      <w:pPr>
        <w:tabs>
          <w:tab w:val="left" w:pos="6946"/>
        </w:tabs>
        <w:ind w:left="1080" w:hanging="1065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D7040" w:rsidRPr="00946005" w:rsidRDefault="00946005" w:rsidP="00946005">
      <w:pPr>
        <w:tabs>
          <w:tab w:val="left" w:pos="6946"/>
        </w:tabs>
        <w:ind w:left="1080" w:hanging="1065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B00444">
        <w:rPr>
          <w:rFonts w:ascii="Browallia New" w:hAnsi="Browallia New" w:cs="Browallia New" w:hint="cs"/>
          <w:b/>
          <w:bCs/>
          <w:sz w:val="32"/>
          <w:szCs w:val="32"/>
          <w:cs/>
        </w:rPr>
        <w:t>***************************************************************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*</w:t>
      </w:r>
    </w:p>
    <w:p w:rsidR="00E91271" w:rsidRDefault="007D7040" w:rsidP="0084747B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43B43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F61BD7" w:rsidRPr="00D43B43" w:rsidRDefault="00F61BD7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435"/>
        <w:gridCol w:w="29"/>
      </w:tblGrid>
      <w:tr w:rsidR="00705DFB" w:rsidRPr="00D43B43" w:rsidTr="006244C3">
        <w:trPr>
          <w:gridAfter w:val="1"/>
          <w:wAfter w:w="29" w:type="dxa"/>
          <w:trHeight w:val="360"/>
          <w:jc w:val="center"/>
        </w:trPr>
        <w:tc>
          <w:tcPr>
            <w:tcW w:w="11648" w:type="dxa"/>
            <w:gridSpan w:val="6"/>
            <w:shd w:val="clear" w:color="auto" w:fill="FF0000"/>
            <w:vAlign w:val="center"/>
          </w:tcPr>
          <w:p w:rsidR="00705DFB" w:rsidRPr="00D43B43" w:rsidRDefault="00705DFB" w:rsidP="00D43B43">
            <w:pPr>
              <w:spacing w:after="0" w:line="240" w:lineRule="auto"/>
              <w:ind w:left="1080" w:hanging="1080"/>
              <w:jc w:val="thaiDistribute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D43B43" w:rsidTr="006244C3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C07416" w:rsidRDefault="008E4AC8" w:rsidP="00C07416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ห้องละ</w:t>
            </w:r>
          </w:p>
          <w:p w:rsidR="008E4AC8" w:rsidRPr="00C07416" w:rsidRDefault="008E4AC8" w:rsidP="008A0328">
            <w:pPr>
              <w:spacing w:after="0" w:line="240" w:lineRule="auto"/>
              <w:ind w:left="-14" w:firstLine="14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2-3 ท่าน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C07416" w:rsidRDefault="008E4AC8" w:rsidP="008A0328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="00DA6034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8E4AC8" w:rsidRPr="00C07416" w:rsidRDefault="008E4AC8" w:rsidP="008A0328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464" w:type="dxa"/>
            <w:gridSpan w:val="2"/>
            <w:shd w:val="clear" w:color="auto" w:fill="FF9966"/>
            <w:vAlign w:val="center"/>
            <w:hideMark/>
          </w:tcPr>
          <w:p w:rsid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C07416" w:rsidRDefault="0081436C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</w:t>
            </w:r>
            <w:r w:rsid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6244C3" w:rsidRPr="00D43B43" w:rsidTr="006244C3">
        <w:trPr>
          <w:trHeight w:val="477"/>
          <w:jc w:val="center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6244C3" w:rsidRPr="00D43B43" w:rsidRDefault="006244C3" w:rsidP="00946005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 w:rsidR="00946005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มกราคม </w:t>
            </w:r>
            <w:r w:rsidR="00946005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–</w:t>
            </w:r>
            <w:r w:rsidR="00946005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กุมภาพันธ์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="00946005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2563</w:t>
            </w:r>
          </w:p>
        </w:tc>
      </w:tr>
      <w:tr w:rsidR="0082757A" w:rsidRPr="00D43B43" w:rsidTr="0082757A">
        <w:trPr>
          <w:trHeight w:val="477"/>
          <w:jc w:val="center"/>
        </w:trPr>
        <w:tc>
          <w:tcPr>
            <w:tcW w:w="2947" w:type="dxa"/>
            <w:shd w:val="clear" w:color="auto" w:fill="D9E2F3" w:themeFill="accent5" w:themeFillTint="33"/>
            <w:vAlign w:val="center"/>
          </w:tcPr>
          <w:p w:rsidR="0082757A" w:rsidRPr="00B52876" w:rsidRDefault="0082757A" w:rsidP="008275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14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24,900</w:t>
            </w:r>
          </w:p>
        </w:tc>
      </w:tr>
      <w:tr w:rsidR="0082757A" w:rsidRPr="00D43B43" w:rsidTr="00B55594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82757A" w:rsidRPr="00B52876" w:rsidRDefault="0082757A" w:rsidP="008275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21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43,900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43,900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42,900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24,900</w:t>
            </w:r>
          </w:p>
        </w:tc>
      </w:tr>
      <w:tr w:rsidR="0082757A" w:rsidRPr="00D43B43" w:rsidTr="00BD06D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82757A" w:rsidRPr="00B52876" w:rsidRDefault="0082757A" w:rsidP="008275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28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43,900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43,900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42,900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24,900</w:t>
            </w:r>
          </w:p>
        </w:tc>
      </w:tr>
      <w:tr w:rsidR="0082757A" w:rsidRPr="00D43B43" w:rsidTr="00BD06D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82757A" w:rsidRPr="00B52876" w:rsidRDefault="0082757A" w:rsidP="008275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30 ม.ค.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04 ก.พ.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43,900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43,900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42,900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24,900</w:t>
            </w:r>
          </w:p>
        </w:tc>
      </w:tr>
      <w:tr w:rsidR="0082757A" w:rsidRPr="00D43B43" w:rsidTr="00BD06D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82757A" w:rsidRPr="00B52876" w:rsidRDefault="0082757A" w:rsidP="008275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11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43,900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43,900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42,900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24,900</w:t>
            </w:r>
          </w:p>
        </w:tc>
      </w:tr>
      <w:tr w:rsidR="0082757A" w:rsidRPr="00D43B43" w:rsidTr="00BD06D8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2757A" w:rsidRPr="00B52876" w:rsidRDefault="0082757A" w:rsidP="008275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43,900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43,900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42,900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24,900</w:t>
            </w:r>
          </w:p>
        </w:tc>
      </w:tr>
      <w:tr w:rsidR="0082757A" w:rsidRPr="00D43B43" w:rsidTr="00BD06D8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2757A" w:rsidRPr="00B52876" w:rsidRDefault="0082757A" w:rsidP="008275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กุมภาพันธ์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43,900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43,900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42,900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24,900</w:t>
            </w:r>
          </w:p>
        </w:tc>
      </w:tr>
      <w:tr w:rsidR="0082757A" w:rsidRPr="00D43B43" w:rsidTr="00BD06D8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82757A" w:rsidRDefault="0082757A" w:rsidP="008275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27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กพ.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มีนา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43,900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43,900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42,900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2757A" w:rsidRPr="005226B5" w:rsidRDefault="0082757A" w:rsidP="0082757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24,900</w:t>
            </w:r>
          </w:p>
        </w:tc>
      </w:tr>
    </w:tbl>
    <w:p w:rsidR="0053626A" w:rsidRPr="00D43B43" w:rsidRDefault="0053626A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970AF5" w:rsidRPr="00584015" w:rsidRDefault="00970AF5" w:rsidP="00970AF5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3</w:t>
      </w:r>
      <w:r w:rsidRPr="008E4042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</w:t>
      </w:r>
      <w:r w:rsidRPr="008E404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8E404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8E4042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เยน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 ต่อ ลูกค้า ผู้เดินทาง 1 ท่าน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รวมไปถึงเด็ก ยกเว้นเด็กอายุไม่ถึง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</w:t>
      </w: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970AF5" w:rsidRPr="00584015" w:rsidRDefault="00970AF5" w:rsidP="00970AF5">
      <w:pPr>
        <w:spacing w:line="276" w:lineRule="auto"/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</w:pPr>
    </w:p>
    <w:p w:rsidR="00970AF5" w:rsidRPr="00584015" w:rsidRDefault="00970AF5" w:rsidP="00970AF5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:rsidR="00970AF5" w:rsidRPr="00584015" w:rsidRDefault="00970AF5" w:rsidP="00970AF5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970AF5" w:rsidRPr="00584015" w:rsidRDefault="00970AF5" w:rsidP="00970AF5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970AF5" w:rsidRPr="00584015" w:rsidRDefault="00970AF5" w:rsidP="00970AF5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:rsidR="00970AF5" w:rsidRPr="00584015" w:rsidRDefault="00970AF5" w:rsidP="00970AF5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** ท่านที่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15 วัน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ต่อครั้ง ** </w:t>
      </w:r>
    </w:p>
    <w:p w:rsidR="00970AF5" w:rsidRPr="00584015" w:rsidRDefault="00970AF5" w:rsidP="00970AF5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970AF5" w:rsidRPr="00584015" w:rsidRDefault="00970AF5" w:rsidP="00970AF5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**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100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USD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. หรือ (เป็นเงินไทยประมาณ 3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,200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บาท) </w:t>
      </w:r>
    </w:p>
    <w:p w:rsidR="00970AF5" w:rsidRPr="00584015" w:rsidRDefault="00970AF5" w:rsidP="00970AF5">
      <w:pPr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</w:p>
    <w:p w:rsidR="00970AF5" w:rsidRPr="00584015" w:rsidRDefault="00970AF5" w:rsidP="00970AF5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ประกาศสำคัญจากสายการบิน กรณีลูกค้าผู้เดินทางไม่ผ่านด่านตรวจคนเข้าเมืองประเทศปลายทาง ทำให้ลูกค้าต้องถูกส่งตัวกลับประเทศไทย ในส่วนนี้อาจจำเป็นต้องมีค่าใช้จ่ายในการเปลี่ยนแปลงบัตรโดยสาร (ตั๋ว) เที่ยวบินขากลับ รวมถึงค่าบริการอื่นๆ รวมไปถึงค่าปรับที่ทางประเทศปลายทาง เรียกเก็บเพิ่ม ไม่ว่ากรณีใดก็ตาม ลูกค้าผู้เดินทางจำเป็นต้องเป็นผู้รับผิดชอบค่าใช้จ่ายที่เกิดขึ้นในส่วนนี้เองทั้งหมด **</w:t>
      </w:r>
    </w:p>
    <w:p w:rsidR="00970AF5" w:rsidRPr="00584015" w:rsidRDefault="00970AF5" w:rsidP="00970AF5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70AF5" w:rsidRPr="00584015" w:rsidRDefault="00970AF5" w:rsidP="00970AF5">
      <w:pPr>
        <w:pStyle w:val="BasicParagraph"/>
        <w:shd w:val="clear" w:color="auto" w:fill="00B0F0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lang w:val="en-US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t>อัตราค่าบริการนี้ รวม</w:t>
      </w:r>
    </w:p>
    <w:p w:rsidR="00970AF5" w:rsidRPr="00584015" w:rsidRDefault="00970AF5" w:rsidP="00970AF5">
      <w:pPr>
        <w:pStyle w:val="BasicParagraph"/>
        <w:numPr>
          <w:ilvl w:val="0"/>
          <w:numId w:val="1"/>
        </w:numPr>
        <w:tabs>
          <w:tab w:val="left" w:pos="540"/>
        </w:tabs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)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970AF5" w:rsidRPr="00584015" w:rsidRDefault="00970AF5" w:rsidP="00970AF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THAI AIRWAYS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84015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970AF5" w:rsidRPr="00584015" w:rsidRDefault="00970AF5" w:rsidP="00970AF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970AF5" w:rsidRPr="00584015" w:rsidRDefault="00970AF5" w:rsidP="00970AF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970AF5" w:rsidRPr="00584015" w:rsidRDefault="00970AF5" w:rsidP="00970AF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970AF5" w:rsidRPr="00584015" w:rsidRDefault="00970AF5" w:rsidP="00970AF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970AF5" w:rsidRPr="001E387C" w:rsidRDefault="00970AF5" w:rsidP="00970AF5">
      <w:pPr>
        <w:pStyle w:val="BasicParagraph"/>
        <w:numPr>
          <w:ilvl w:val="0"/>
          <w:numId w:val="1"/>
        </w:numPr>
        <w:tabs>
          <w:tab w:val="left" w:pos="630"/>
        </w:tabs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1E387C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</w:t>
      </w: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มธรรม์) </w:t>
      </w:r>
    </w:p>
    <w:p w:rsidR="00970AF5" w:rsidRPr="00584015" w:rsidRDefault="00970AF5" w:rsidP="00970AF5">
      <w:pPr>
        <w:pStyle w:val="BasicParagraph"/>
        <w:shd w:val="clear" w:color="auto" w:fill="00B0F0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t>อัตราค่าบริการนี้ ไม่รวม</w:t>
      </w:r>
    </w:p>
    <w:p w:rsidR="00970AF5" w:rsidRPr="00584015" w:rsidRDefault="00970AF5" w:rsidP="00970AF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970AF5" w:rsidRPr="00584015" w:rsidRDefault="00970AF5" w:rsidP="00970AF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3</w:t>
      </w:r>
      <w:r w:rsidRPr="008E4042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</w:t>
      </w:r>
      <w:r w:rsidRPr="008E404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00</w:t>
      </w:r>
      <w:r w:rsidRPr="008E404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8E4042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เยน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584015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970AF5" w:rsidRPr="00584015" w:rsidRDefault="00970AF5" w:rsidP="00970AF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970AF5" w:rsidRPr="00584015" w:rsidRDefault="00970AF5" w:rsidP="00970AF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970AF5" w:rsidRPr="00584015" w:rsidRDefault="00970AF5" w:rsidP="00970AF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970AF5" w:rsidRPr="00584015" w:rsidRDefault="00970AF5" w:rsidP="00970AF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970AF5" w:rsidRPr="00584015" w:rsidRDefault="00970AF5" w:rsidP="00970AF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584015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970AF5" w:rsidRPr="00F17A5A" w:rsidRDefault="00970AF5" w:rsidP="00970AF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70AF5" w:rsidRPr="00E746DA" w:rsidRDefault="00970AF5" w:rsidP="00970AF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970AF5" w:rsidRPr="007D7040" w:rsidRDefault="00970AF5" w:rsidP="00970AF5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970AF5" w:rsidRPr="007D7040" w:rsidRDefault="00970AF5" w:rsidP="00970AF5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970AF5" w:rsidRPr="007D7040" w:rsidRDefault="00970AF5" w:rsidP="00970AF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70AF5" w:rsidRPr="00E746DA" w:rsidRDefault="00970AF5" w:rsidP="00970AF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970AF5" w:rsidRPr="004E1172" w:rsidRDefault="00970AF5" w:rsidP="00970AF5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970AF5" w:rsidRPr="004E1172" w:rsidRDefault="00970AF5" w:rsidP="00970AF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970AF5" w:rsidRPr="004E1172" w:rsidRDefault="00970AF5" w:rsidP="00970AF5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="00DE3A14">
        <w:rPr>
          <w:rFonts w:ascii="Browallia New" w:hAnsi="Browallia New" w:cs="Browallia New"/>
          <w:sz w:val="32"/>
          <w:szCs w:val="32"/>
          <w:cs/>
        </w:rPr>
        <w:t>ของค่าบริการทั้งหมด</w:t>
      </w:r>
    </w:p>
    <w:p w:rsidR="00970AF5" w:rsidRPr="00DE3A14" w:rsidRDefault="00970AF5" w:rsidP="00970AF5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DE3A14" w:rsidRPr="004E1172" w:rsidRDefault="00DE3A14" w:rsidP="00DE3A1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0" w:name="_GoBack"/>
      <w:bookmarkEnd w:id="0"/>
      <w:r w:rsidRPr="00DE3A1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</w:p>
    <w:p w:rsidR="00970AF5" w:rsidRPr="002A6B2E" w:rsidRDefault="00970AF5" w:rsidP="00970AF5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970AF5" w:rsidRPr="002A6B2E" w:rsidRDefault="00970AF5" w:rsidP="00970AF5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970AF5" w:rsidRPr="002A6B2E" w:rsidRDefault="00970AF5" w:rsidP="00970AF5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970AF5" w:rsidRPr="00F17A5A" w:rsidRDefault="00970AF5" w:rsidP="00970AF5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70AF5" w:rsidRPr="00E746DA" w:rsidRDefault="00970AF5" w:rsidP="00970AF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970AF5" w:rsidRPr="002A6B2E" w:rsidRDefault="00970AF5" w:rsidP="00970AF5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970AF5" w:rsidRPr="002A6B2E" w:rsidRDefault="00970AF5" w:rsidP="00970AF5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970AF5" w:rsidRPr="002A6B2E" w:rsidRDefault="00970AF5" w:rsidP="00970AF5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970AF5" w:rsidRPr="002A6B2E" w:rsidRDefault="00970AF5" w:rsidP="00970AF5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970AF5" w:rsidRPr="002A6B2E" w:rsidRDefault="00970AF5" w:rsidP="00970AF5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970AF5" w:rsidRPr="002A6B2E" w:rsidRDefault="00970AF5" w:rsidP="00970AF5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970AF5" w:rsidRPr="002A6B2E" w:rsidRDefault="00970AF5" w:rsidP="00970AF5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970AF5" w:rsidRPr="002A6B2E" w:rsidRDefault="00970AF5" w:rsidP="00970AF5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970AF5" w:rsidRPr="002A6B2E" w:rsidRDefault="00970AF5" w:rsidP="00970AF5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970AF5" w:rsidRPr="002A6B2E" w:rsidRDefault="00970AF5" w:rsidP="00970AF5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970AF5" w:rsidRPr="002A6B2E" w:rsidRDefault="00970AF5" w:rsidP="00970AF5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970AF5" w:rsidRPr="002A6B2E" w:rsidRDefault="00970AF5" w:rsidP="00970AF5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970AF5" w:rsidRPr="002A6B2E" w:rsidRDefault="00970AF5" w:rsidP="00970AF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970AF5" w:rsidRPr="002A6B2E" w:rsidRDefault="00970AF5" w:rsidP="00970AF5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970AF5" w:rsidRPr="002A6B2E" w:rsidRDefault="00970AF5" w:rsidP="00970AF5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970AF5" w:rsidRPr="002A6B2E" w:rsidRDefault="00970AF5" w:rsidP="00970AF5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970AF5" w:rsidRPr="002A6B2E" w:rsidRDefault="00970AF5" w:rsidP="00970AF5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970AF5" w:rsidRPr="002A6B2E" w:rsidRDefault="00970AF5" w:rsidP="00970AF5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970AF5" w:rsidRPr="002A6B2E" w:rsidRDefault="00970AF5" w:rsidP="00970AF5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970AF5" w:rsidRPr="002A6B2E" w:rsidRDefault="00970AF5" w:rsidP="00970AF5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970AF5" w:rsidRPr="002A6B2E" w:rsidRDefault="00970AF5" w:rsidP="00970AF5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970AF5" w:rsidRPr="002A6B2E" w:rsidRDefault="00970AF5" w:rsidP="00970AF5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970AF5" w:rsidRPr="002A6B2E" w:rsidRDefault="00970AF5" w:rsidP="00970AF5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970AF5" w:rsidRPr="002A6B2E" w:rsidRDefault="00970AF5" w:rsidP="00970AF5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970AF5" w:rsidRPr="002A6B2E" w:rsidRDefault="00970AF5" w:rsidP="00970AF5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70AF5" w:rsidRPr="00F6024B" w:rsidRDefault="00970AF5" w:rsidP="00970AF5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970AF5" w:rsidRPr="00F17A5A" w:rsidRDefault="00970AF5" w:rsidP="00970AF5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970AF5" w:rsidRPr="0098525C" w:rsidRDefault="00970AF5" w:rsidP="00970A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970AF5" w:rsidRPr="00D43B43" w:rsidRDefault="00970AF5" w:rsidP="00970AF5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</w:p>
    <w:p w:rsidR="00551B36" w:rsidRPr="00970AF5" w:rsidRDefault="00551B36" w:rsidP="00970AF5">
      <w:pPr>
        <w:spacing w:line="276" w:lineRule="auto"/>
        <w:jc w:val="center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</w:p>
    <w:sectPr w:rsidR="00551B36" w:rsidRPr="00970AF5" w:rsidSect="00C5088B">
      <w:headerReference w:type="default" r:id="rId22"/>
      <w:pgSz w:w="12240" w:h="15840"/>
      <w:pgMar w:top="450" w:right="540" w:bottom="45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5C8" w:rsidRDefault="002335C8" w:rsidP="00B150CB">
      <w:pPr>
        <w:spacing w:after="0" w:line="240" w:lineRule="auto"/>
      </w:pPr>
      <w:r>
        <w:separator/>
      </w:r>
    </w:p>
  </w:endnote>
  <w:endnote w:type="continuationSeparator" w:id="0">
    <w:p w:rsidR="002335C8" w:rsidRDefault="002335C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5C8" w:rsidRDefault="002335C8" w:rsidP="00B150CB">
      <w:pPr>
        <w:spacing w:after="0" w:line="240" w:lineRule="auto"/>
      </w:pPr>
      <w:r>
        <w:separator/>
      </w:r>
    </w:p>
  </w:footnote>
  <w:footnote w:type="continuationSeparator" w:id="0">
    <w:p w:rsidR="002335C8" w:rsidRDefault="002335C8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4921904"/>
      <w:docPartObj>
        <w:docPartGallery w:val="Page Numbers (Top of Page)"/>
        <w:docPartUnique/>
      </w:docPartObj>
    </w:sdtPr>
    <w:sdtEndPr>
      <w:rPr>
        <w:noProof/>
      </w:rPr>
    </w:sdtEndPr>
    <w:sdtContent>
      <w:p w:rsidR="00117F9F" w:rsidRDefault="00117F9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3A14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117F9F" w:rsidRDefault="00117F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F5F06A6"/>
    <w:multiLevelType w:val="hybridMultilevel"/>
    <w:tmpl w:val="E4D8EB3A"/>
    <w:lvl w:ilvl="0" w:tplc="9B28B5BE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A6C44"/>
    <w:multiLevelType w:val="hybridMultilevel"/>
    <w:tmpl w:val="07C8C154"/>
    <w:lvl w:ilvl="0" w:tplc="948E7A80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AD204B3"/>
    <w:multiLevelType w:val="hybridMultilevel"/>
    <w:tmpl w:val="60E80966"/>
    <w:lvl w:ilvl="0" w:tplc="221A9B0A">
      <w:start w:val="7"/>
      <w:numFmt w:val="bullet"/>
      <w:lvlText w:val="-"/>
      <w:lvlJc w:val="left"/>
      <w:pPr>
        <w:ind w:left="720" w:hanging="360"/>
      </w:pPr>
      <w:rPr>
        <w:rFonts w:ascii="Angsana New" w:eastAsia="Cordia New" w:hAnsi="Angsana New" w:cs="Angsana New" w:hint="default"/>
        <w:color w:val="FF0000"/>
        <w:sz w:val="4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0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3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5" w15:restartNumberingAfterBreak="0">
    <w:nsid w:val="78A81577"/>
    <w:multiLevelType w:val="hybridMultilevel"/>
    <w:tmpl w:val="B4885E06"/>
    <w:lvl w:ilvl="0" w:tplc="39D4D49A">
      <w:start w:val="7"/>
      <w:numFmt w:val="bullet"/>
      <w:lvlText w:val="-"/>
      <w:lvlJc w:val="left"/>
      <w:pPr>
        <w:ind w:left="7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27"/>
  </w:num>
  <w:num w:numId="4">
    <w:abstractNumId w:val="8"/>
  </w:num>
  <w:num w:numId="5">
    <w:abstractNumId w:val="26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</w:num>
  <w:num w:numId="14">
    <w:abstractNumId w:val="32"/>
  </w:num>
  <w:num w:numId="15">
    <w:abstractNumId w:val="33"/>
  </w:num>
  <w:num w:numId="16">
    <w:abstractNumId w:val="5"/>
  </w:num>
  <w:num w:numId="17">
    <w:abstractNumId w:val="23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31"/>
  </w:num>
  <w:num w:numId="23">
    <w:abstractNumId w:val="0"/>
  </w:num>
  <w:num w:numId="24">
    <w:abstractNumId w:val="22"/>
  </w:num>
  <w:num w:numId="25">
    <w:abstractNumId w:val="17"/>
  </w:num>
  <w:num w:numId="26">
    <w:abstractNumId w:val="14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8"/>
  </w:num>
  <w:num w:numId="33">
    <w:abstractNumId w:val="9"/>
  </w:num>
  <w:num w:numId="34">
    <w:abstractNumId w:val="15"/>
  </w:num>
  <w:num w:numId="35">
    <w:abstractNumId w:val="24"/>
  </w:num>
  <w:num w:numId="36">
    <w:abstractNumId w:val="25"/>
  </w:num>
  <w:num w:numId="3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0CB"/>
    <w:rsid w:val="00005759"/>
    <w:rsid w:val="00006FF1"/>
    <w:rsid w:val="00012988"/>
    <w:rsid w:val="000205D3"/>
    <w:rsid w:val="00024A68"/>
    <w:rsid w:val="00025135"/>
    <w:rsid w:val="00036F5B"/>
    <w:rsid w:val="00041D3A"/>
    <w:rsid w:val="00043A40"/>
    <w:rsid w:val="0004515C"/>
    <w:rsid w:val="000459FE"/>
    <w:rsid w:val="00055D77"/>
    <w:rsid w:val="00060338"/>
    <w:rsid w:val="00060D73"/>
    <w:rsid w:val="00061978"/>
    <w:rsid w:val="00063218"/>
    <w:rsid w:val="0006465E"/>
    <w:rsid w:val="000677BF"/>
    <w:rsid w:val="000720B0"/>
    <w:rsid w:val="0007277A"/>
    <w:rsid w:val="0008434B"/>
    <w:rsid w:val="00084DD5"/>
    <w:rsid w:val="0008652D"/>
    <w:rsid w:val="000903EA"/>
    <w:rsid w:val="000905AB"/>
    <w:rsid w:val="000A29C7"/>
    <w:rsid w:val="000A32C5"/>
    <w:rsid w:val="000A3C28"/>
    <w:rsid w:val="000B010B"/>
    <w:rsid w:val="000B305F"/>
    <w:rsid w:val="000C023D"/>
    <w:rsid w:val="000C0633"/>
    <w:rsid w:val="000C2539"/>
    <w:rsid w:val="000D0A2B"/>
    <w:rsid w:val="000D2105"/>
    <w:rsid w:val="000D4E79"/>
    <w:rsid w:val="000E0963"/>
    <w:rsid w:val="000E4E2D"/>
    <w:rsid w:val="000F1818"/>
    <w:rsid w:val="0010044D"/>
    <w:rsid w:val="00102321"/>
    <w:rsid w:val="00103162"/>
    <w:rsid w:val="001046CF"/>
    <w:rsid w:val="00110023"/>
    <w:rsid w:val="00115168"/>
    <w:rsid w:val="001160D6"/>
    <w:rsid w:val="00117F9F"/>
    <w:rsid w:val="00134A99"/>
    <w:rsid w:val="00146BCE"/>
    <w:rsid w:val="001479FF"/>
    <w:rsid w:val="00151C1A"/>
    <w:rsid w:val="00163286"/>
    <w:rsid w:val="0016508C"/>
    <w:rsid w:val="0017281E"/>
    <w:rsid w:val="001762DC"/>
    <w:rsid w:val="0019163D"/>
    <w:rsid w:val="001933E0"/>
    <w:rsid w:val="00195D52"/>
    <w:rsid w:val="001A0ED5"/>
    <w:rsid w:val="001B10E3"/>
    <w:rsid w:val="001B3B09"/>
    <w:rsid w:val="001B3C49"/>
    <w:rsid w:val="001B69A6"/>
    <w:rsid w:val="001C2044"/>
    <w:rsid w:val="001C36FD"/>
    <w:rsid w:val="001C562C"/>
    <w:rsid w:val="001C7727"/>
    <w:rsid w:val="001D6759"/>
    <w:rsid w:val="001E4039"/>
    <w:rsid w:val="001E4A9F"/>
    <w:rsid w:val="001E6DAF"/>
    <w:rsid w:val="001F0D27"/>
    <w:rsid w:val="001F4AFD"/>
    <w:rsid w:val="00203173"/>
    <w:rsid w:val="00211DAB"/>
    <w:rsid w:val="00224780"/>
    <w:rsid w:val="00226BA6"/>
    <w:rsid w:val="002335C8"/>
    <w:rsid w:val="00235231"/>
    <w:rsid w:val="00235680"/>
    <w:rsid w:val="00235E38"/>
    <w:rsid w:val="00242AF8"/>
    <w:rsid w:val="00242D3E"/>
    <w:rsid w:val="00243B10"/>
    <w:rsid w:val="00247C09"/>
    <w:rsid w:val="00251040"/>
    <w:rsid w:val="00254BF1"/>
    <w:rsid w:val="002569E1"/>
    <w:rsid w:val="00263E48"/>
    <w:rsid w:val="00275446"/>
    <w:rsid w:val="00280337"/>
    <w:rsid w:val="00282D18"/>
    <w:rsid w:val="00284ED2"/>
    <w:rsid w:val="00290278"/>
    <w:rsid w:val="002907DA"/>
    <w:rsid w:val="002A09DF"/>
    <w:rsid w:val="002A6B2E"/>
    <w:rsid w:val="002B2CE2"/>
    <w:rsid w:val="002B7A45"/>
    <w:rsid w:val="002C084E"/>
    <w:rsid w:val="002C1FE1"/>
    <w:rsid w:val="002C2ABB"/>
    <w:rsid w:val="002C4C62"/>
    <w:rsid w:val="002D1366"/>
    <w:rsid w:val="002D4365"/>
    <w:rsid w:val="002E70AE"/>
    <w:rsid w:val="002F0A07"/>
    <w:rsid w:val="002F5580"/>
    <w:rsid w:val="002F60AA"/>
    <w:rsid w:val="00301DF2"/>
    <w:rsid w:val="00314FCB"/>
    <w:rsid w:val="00330C16"/>
    <w:rsid w:val="00331F88"/>
    <w:rsid w:val="003341F7"/>
    <w:rsid w:val="00335D75"/>
    <w:rsid w:val="00336062"/>
    <w:rsid w:val="00340C57"/>
    <w:rsid w:val="00343340"/>
    <w:rsid w:val="00347BC7"/>
    <w:rsid w:val="00350051"/>
    <w:rsid w:val="003522E1"/>
    <w:rsid w:val="00357D05"/>
    <w:rsid w:val="00364EB7"/>
    <w:rsid w:val="00367DFA"/>
    <w:rsid w:val="0037430D"/>
    <w:rsid w:val="0038276E"/>
    <w:rsid w:val="00384837"/>
    <w:rsid w:val="003849CE"/>
    <w:rsid w:val="00394340"/>
    <w:rsid w:val="003A120B"/>
    <w:rsid w:val="003A2F7D"/>
    <w:rsid w:val="003A44A5"/>
    <w:rsid w:val="003B4CD4"/>
    <w:rsid w:val="003E0438"/>
    <w:rsid w:val="003E2AFD"/>
    <w:rsid w:val="003E43C0"/>
    <w:rsid w:val="003F6EC3"/>
    <w:rsid w:val="0040739A"/>
    <w:rsid w:val="00415565"/>
    <w:rsid w:val="004215D6"/>
    <w:rsid w:val="00423A9B"/>
    <w:rsid w:val="00424704"/>
    <w:rsid w:val="004262D9"/>
    <w:rsid w:val="00432E48"/>
    <w:rsid w:val="00437946"/>
    <w:rsid w:val="00441C4F"/>
    <w:rsid w:val="0044504D"/>
    <w:rsid w:val="00447430"/>
    <w:rsid w:val="00447A4D"/>
    <w:rsid w:val="004501D6"/>
    <w:rsid w:val="00451092"/>
    <w:rsid w:val="00452714"/>
    <w:rsid w:val="00456B3B"/>
    <w:rsid w:val="00462E3C"/>
    <w:rsid w:val="0047020A"/>
    <w:rsid w:val="00471333"/>
    <w:rsid w:val="0047607F"/>
    <w:rsid w:val="0048373B"/>
    <w:rsid w:val="00484E90"/>
    <w:rsid w:val="004919EA"/>
    <w:rsid w:val="00491B30"/>
    <w:rsid w:val="004A00E5"/>
    <w:rsid w:val="004A1B04"/>
    <w:rsid w:val="004A1E69"/>
    <w:rsid w:val="004A6E7F"/>
    <w:rsid w:val="004A7798"/>
    <w:rsid w:val="004B1846"/>
    <w:rsid w:val="004C475D"/>
    <w:rsid w:val="004D3163"/>
    <w:rsid w:val="004D54CB"/>
    <w:rsid w:val="004E0567"/>
    <w:rsid w:val="004E1172"/>
    <w:rsid w:val="004E2011"/>
    <w:rsid w:val="004E2BEF"/>
    <w:rsid w:val="004F055D"/>
    <w:rsid w:val="004F0D0C"/>
    <w:rsid w:val="00504658"/>
    <w:rsid w:val="00505C40"/>
    <w:rsid w:val="0050660E"/>
    <w:rsid w:val="00511ECD"/>
    <w:rsid w:val="00515790"/>
    <w:rsid w:val="005204D9"/>
    <w:rsid w:val="00522D66"/>
    <w:rsid w:val="005251CD"/>
    <w:rsid w:val="00526ACF"/>
    <w:rsid w:val="00526F8E"/>
    <w:rsid w:val="005309BA"/>
    <w:rsid w:val="00534DCD"/>
    <w:rsid w:val="0053626A"/>
    <w:rsid w:val="00537034"/>
    <w:rsid w:val="00551B36"/>
    <w:rsid w:val="005650E1"/>
    <w:rsid w:val="00566260"/>
    <w:rsid w:val="00581F61"/>
    <w:rsid w:val="00587D8C"/>
    <w:rsid w:val="00591E21"/>
    <w:rsid w:val="00594D94"/>
    <w:rsid w:val="00595BBE"/>
    <w:rsid w:val="005961FF"/>
    <w:rsid w:val="0059729E"/>
    <w:rsid w:val="005B66AA"/>
    <w:rsid w:val="005C5110"/>
    <w:rsid w:val="005C73DB"/>
    <w:rsid w:val="005D4076"/>
    <w:rsid w:val="005D4F5E"/>
    <w:rsid w:val="005E7DE0"/>
    <w:rsid w:val="005E7EDB"/>
    <w:rsid w:val="005F340B"/>
    <w:rsid w:val="005F6EF5"/>
    <w:rsid w:val="00605BA9"/>
    <w:rsid w:val="00617167"/>
    <w:rsid w:val="006244C3"/>
    <w:rsid w:val="00631D90"/>
    <w:rsid w:val="00633926"/>
    <w:rsid w:val="00633BF0"/>
    <w:rsid w:val="00635F45"/>
    <w:rsid w:val="00636A7B"/>
    <w:rsid w:val="00640A72"/>
    <w:rsid w:val="00644040"/>
    <w:rsid w:val="0065279F"/>
    <w:rsid w:val="00654383"/>
    <w:rsid w:val="006559D3"/>
    <w:rsid w:val="00657EF7"/>
    <w:rsid w:val="006671A9"/>
    <w:rsid w:val="00675F7A"/>
    <w:rsid w:val="00677C0D"/>
    <w:rsid w:val="00684AE8"/>
    <w:rsid w:val="00685BE4"/>
    <w:rsid w:val="00690412"/>
    <w:rsid w:val="006924FB"/>
    <w:rsid w:val="00693FC8"/>
    <w:rsid w:val="006A1214"/>
    <w:rsid w:val="006A4AC5"/>
    <w:rsid w:val="006C0985"/>
    <w:rsid w:val="006C1010"/>
    <w:rsid w:val="006D01A0"/>
    <w:rsid w:val="006D59A4"/>
    <w:rsid w:val="006E1982"/>
    <w:rsid w:val="006E267E"/>
    <w:rsid w:val="006E67CC"/>
    <w:rsid w:val="006F54A4"/>
    <w:rsid w:val="006F787A"/>
    <w:rsid w:val="007043EE"/>
    <w:rsid w:val="00705DFB"/>
    <w:rsid w:val="0070673A"/>
    <w:rsid w:val="00707EAA"/>
    <w:rsid w:val="00712007"/>
    <w:rsid w:val="007164A5"/>
    <w:rsid w:val="00716D2C"/>
    <w:rsid w:val="0073544D"/>
    <w:rsid w:val="00735545"/>
    <w:rsid w:val="007414AA"/>
    <w:rsid w:val="00745643"/>
    <w:rsid w:val="00745F46"/>
    <w:rsid w:val="00746F72"/>
    <w:rsid w:val="007603EA"/>
    <w:rsid w:val="00762C27"/>
    <w:rsid w:val="0076587A"/>
    <w:rsid w:val="0076649D"/>
    <w:rsid w:val="00766DA7"/>
    <w:rsid w:val="0077207C"/>
    <w:rsid w:val="00776115"/>
    <w:rsid w:val="007762C1"/>
    <w:rsid w:val="00781E39"/>
    <w:rsid w:val="007868B3"/>
    <w:rsid w:val="00790A99"/>
    <w:rsid w:val="007926CD"/>
    <w:rsid w:val="00794264"/>
    <w:rsid w:val="0079561E"/>
    <w:rsid w:val="007A0DBA"/>
    <w:rsid w:val="007A4F68"/>
    <w:rsid w:val="007B0390"/>
    <w:rsid w:val="007B2B85"/>
    <w:rsid w:val="007C0817"/>
    <w:rsid w:val="007C533F"/>
    <w:rsid w:val="007C54C0"/>
    <w:rsid w:val="007D7040"/>
    <w:rsid w:val="007E30FF"/>
    <w:rsid w:val="007E7022"/>
    <w:rsid w:val="007F36AB"/>
    <w:rsid w:val="007F4C5B"/>
    <w:rsid w:val="0080000A"/>
    <w:rsid w:val="0081436C"/>
    <w:rsid w:val="00820033"/>
    <w:rsid w:val="0082104D"/>
    <w:rsid w:val="008217A4"/>
    <w:rsid w:val="00825F34"/>
    <w:rsid w:val="0082757A"/>
    <w:rsid w:val="00831F3F"/>
    <w:rsid w:val="0083311D"/>
    <w:rsid w:val="0084747B"/>
    <w:rsid w:val="00851901"/>
    <w:rsid w:val="00857A04"/>
    <w:rsid w:val="00860747"/>
    <w:rsid w:val="00862829"/>
    <w:rsid w:val="008779A3"/>
    <w:rsid w:val="008A0328"/>
    <w:rsid w:val="008A2EF6"/>
    <w:rsid w:val="008B62CB"/>
    <w:rsid w:val="008B65C0"/>
    <w:rsid w:val="008B696E"/>
    <w:rsid w:val="008B761B"/>
    <w:rsid w:val="008C006C"/>
    <w:rsid w:val="008C220F"/>
    <w:rsid w:val="008C6EB2"/>
    <w:rsid w:val="008C7A5B"/>
    <w:rsid w:val="008D5708"/>
    <w:rsid w:val="008D6C22"/>
    <w:rsid w:val="008E077C"/>
    <w:rsid w:val="008E31B6"/>
    <w:rsid w:val="008E44FE"/>
    <w:rsid w:val="008E4AC8"/>
    <w:rsid w:val="0090155E"/>
    <w:rsid w:val="00903606"/>
    <w:rsid w:val="00903FC3"/>
    <w:rsid w:val="0091227C"/>
    <w:rsid w:val="00913474"/>
    <w:rsid w:val="00914A28"/>
    <w:rsid w:val="0091509C"/>
    <w:rsid w:val="00916197"/>
    <w:rsid w:val="00924F13"/>
    <w:rsid w:val="009371A5"/>
    <w:rsid w:val="00946005"/>
    <w:rsid w:val="00947381"/>
    <w:rsid w:val="00952FCD"/>
    <w:rsid w:val="00954CEE"/>
    <w:rsid w:val="00956E6A"/>
    <w:rsid w:val="00960439"/>
    <w:rsid w:val="00962839"/>
    <w:rsid w:val="009629DA"/>
    <w:rsid w:val="00962E64"/>
    <w:rsid w:val="00964363"/>
    <w:rsid w:val="00966630"/>
    <w:rsid w:val="009675CD"/>
    <w:rsid w:val="00970000"/>
    <w:rsid w:val="00970AF5"/>
    <w:rsid w:val="0098013F"/>
    <w:rsid w:val="00992F46"/>
    <w:rsid w:val="00996892"/>
    <w:rsid w:val="009978F4"/>
    <w:rsid w:val="009A59BE"/>
    <w:rsid w:val="009B5B5C"/>
    <w:rsid w:val="009B7E00"/>
    <w:rsid w:val="009C482D"/>
    <w:rsid w:val="009C5ED8"/>
    <w:rsid w:val="009D1903"/>
    <w:rsid w:val="009D4734"/>
    <w:rsid w:val="009D54A6"/>
    <w:rsid w:val="009E2EF8"/>
    <w:rsid w:val="009E3A42"/>
    <w:rsid w:val="009E4738"/>
    <w:rsid w:val="009E4E91"/>
    <w:rsid w:val="009F40DC"/>
    <w:rsid w:val="009F6BA1"/>
    <w:rsid w:val="00A0190B"/>
    <w:rsid w:val="00A01EF7"/>
    <w:rsid w:val="00A160C5"/>
    <w:rsid w:val="00A25C17"/>
    <w:rsid w:val="00A328A8"/>
    <w:rsid w:val="00A34280"/>
    <w:rsid w:val="00A37C45"/>
    <w:rsid w:val="00A403AE"/>
    <w:rsid w:val="00A55D9A"/>
    <w:rsid w:val="00A562BE"/>
    <w:rsid w:val="00A774C3"/>
    <w:rsid w:val="00A85452"/>
    <w:rsid w:val="00A86B72"/>
    <w:rsid w:val="00A872D8"/>
    <w:rsid w:val="00A877C2"/>
    <w:rsid w:val="00A90DB1"/>
    <w:rsid w:val="00A94E6B"/>
    <w:rsid w:val="00AA6358"/>
    <w:rsid w:val="00AB2978"/>
    <w:rsid w:val="00AB3842"/>
    <w:rsid w:val="00AC1702"/>
    <w:rsid w:val="00AD2DD0"/>
    <w:rsid w:val="00AD2E25"/>
    <w:rsid w:val="00AD3581"/>
    <w:rsid w:val="00AE2626"/>
    <w:rsid w:val="00AE3BA4"/>
    <w:rsid w:val="00AE7EA8"/>
    <w:rsid w:val="00AF747F"/>
    <w:rsid w:val="00B03AA6"/>
    <w:rsid w:val="00B053C5"/>
    <w:rsid w:val="00B150CB"/>
    <w:rsid w:val="00B213B4"/>
    <w:rsid w:val="00B26F31"/>
    <w:rsid w:val="00B350E9"/>
    <w:rsid w:val="00B368D0"/>
    <w:rsid w:val="00B36A28"/>
    <w:rsid w:val="00B52FC2"/>
    <w:rsid w:val="00B614E8"/>
    <w:rsid w:val="00B67DD3"/>
    <w:rsid w:val="00B74019"/>
    <w:rsid w:val="00B91DFA"/>
    <w:rsid w:val="00BA0666"/>
    <w:rsid w:val="00BA2C31"/>
    <w:rsid w:val="00BA5684"/>
    <w:rsid w:val="00BA59AB"/>
    <w:rsid w:val="00BA6C17"/>
    <w:rsid w:val="00BA732B"/>
    <w:rsid w:val="00BB3E82"/>
    <w:rsid w:val="00BC34F6"/>
    <w:rsid w:val="00BC359E"/>
    <w:rsid w:val="00BD2CC5"/>
    <w:rsid w:val="00BD4224"/>
    <w:rsid w:val="00BD706E"/>
    <w:rsid w:val="00BE0C95"/>
    <w:rsid w:val="00BE6CF2"/>
    <w:rsid w:val="00BF4C02"/>
    <w:rsid w:val="00C0693F"/>
    <w:rsid w:val="00C07416"/>
    <w:rsid w:val="00C1274E"/>
    <w:rsid w:val="00C16002"/>
    <w:rsid w:val="00C1731D"/>
    <w:rsid w:val="00C21AF0"/>
    <w:rsid w:val="00C2683A"/>
    <w:rsid w:val="00C32996"/>
    <w:rsid w:val="00C40A8E"/>
    <w:rsid w:val="00C4441D"/>
    <w:rsid w:val="00C45948"/>
    <w:rsid w:val="00C4737A"/>
    <w:rsid w:val="00C5088B"/>
    <w:rsid w:val="00C56786"/>
    <w:rsid w:val="00C56D3E"/>
    <w:rsid w:val="00C57859"/>
    <w:rsid w:val="00C660CF"/>
    <w:rsid w:val="00C67493"/>
    <w:rsid w:val="00C726CC"/>
    <w:rsid w:val="00C737C5"/>
    <w:rsid w:val="00C73E5B"/>
    <w:rsid w:val="00C75A6B"/>
    <w:rsid w:val="00C86695"/>
    <w:rsid w:val="00C95380"/>
    <w:rsid w:val="00C96090"/>
    <w:rsid w:val="00C97DC4"/>
    <w:rsid w:val="00C97EF5"/>
    <w:rsid w:val="00CA7929"/>
    <w:rsid w:val="00CA7AB0"/>
    <w:rsid w:val="00CB289C"/>
    <w:rsid w:val="00CC1B4C"/>
    <w:rsid w:val="00CD001B"/>
    <w:rsid w:val="00CD046F"/>
    <w:rsid w:val="00CE0A46"/>
    <w:rsid w:val="00CE4C50"/>
    <w:rsid w:val="00CE4CEC"/>
    <w:rsid w:val="00CE78CC"/>
    <w:rsid w:val="00CE7AD4"/>
    <w:rsid w:val="00CF0EBF"/>
    <w:rsid w:val="00CF1AF0"/>
    <w:rsid w:val="00CF27FE"/>
    <w:rsid w:val="00CF5A78"/>
    <w:rsid w:val="00D02401"/>
    <w:rsid w:val="00D04B85"/>
    <w:rsid w:val="00D12E63"/>
    <w:rsid w:val="00D14888"/>
    <w:rsid w:val="00D15BAA"/>
    <w:rsid w:val="00D15F3D"/>
    <w:rsid w:val="00D20154"/>
    <w:rsid w:val="00D21FDD"/>
    <w:rsid w:val="00D25320"/>
    <w:rsid w:val="00D32099"/>
    <w:rsid w:val="00D42D98"/>
    <w:rsid w:val="00D43B43"/>
    <w:rsid w:val="00D43DBB"/>
    <w:rsid w:val="00D476CD"/>
    <w:rsid w:val="00D51126"/>
    <w:rsid w:val="00D63831"/>
    <w:rsid w:val="00D70A32"/>
    <w:rsid w:val="00D741BE"/>
    <w:rsid w:val="00D759C7"/>
    <w:rsid w:val="00D77BEF"/>
    <w:rsid w:val="00D83B2F"/>
    <w:rsid w:val="00DA6034"/>
    <w:rsid w:val="00DB0453"/>
    <w:rsid w:val="00DB2350"/>
    <w:rsid w:val="00DB695B"/>
    <w:rsid w:val="00DC0FE8"/>
    <w:rsid w:val="00DC1FAA"/>
    <w:rsid w:val="00DC446B"/>
    <w:rsid w:val="00DD0FF1"/>
    <w:rsid w:val="00DD5624"/>
    <w:rsid w:val="00DE3A14"/>
    <w:rsid w:val="00DE5E4D"/>
    <w:rsid w:val="00DF0CC9"/>
    <w:rsid w:val="00DF29FB"/>
    <w:rsid w:val="00DF35BD"/>
    <w:rsid w:val="00DF5CC9"/>
    <w:rsid w:val="00E023D1"/>
    <w:rsid w:val="00E02BD0"/>
    <w:rsid w:val="00E03E5F"/>
    <w:rsid w:val="00E04D57"/>
    <w:rsid w:val="00E05F17"/>
    <w:rsid w:val="00E07C24"/>
    <w:rsid w:val="00E07CFA"/>
    <w:rsid w:val="00E10E41"/>
    <w:rsid w:val="00E139C6"/>
    <w:rsid w:val="00E14EAA"/>
    <w:rsid w:val="00E151EC"/>
    <w:rsid w:val="00E1715E"/>
    <w:rsid w:val="00E203FE"/>
    <w:rsid w:val="00E222BA"/>
    <w:rsid w:val="00E25776"/>
    <w:rsid w:val="00E2627B"/>
    <w:rsid w:val="00E2637D"/>
    <w:rsid w:val="00E27CC0"/>
    <w:rsid w:val="00E346D5"/>
    <w:rsid w:val="00E361F5"/>
    <w:rsid w:val="00E36503"/>
    <w:rsid w:val="00E36F0C"/>
    <w:rsid w:val="00E37916"/>
    <w:rsid w:val="00E455CE"/>
    <w:rsid w:val="00E47A3F"/>
    <w:rsid w:val="00E51515"/>
    <w:rsid w:val="00E52FF9"/>
    <w:rsid w:val="00E54AB9"/>
    <w:rsid w:val="00E56945"/>
    <w:rsid w:val="00E57E10"/>
    <w:rsid w:val="00E61FDF"/>
    <w:rsid w:val="00E63586"/>
    <w:rsid w:val="00E70012"/>
    <w:rsid w:val="00E744E4"/>
    <w:rsid w:val="00E746DA"/>
    <w:rsid w:val="00E76146"/>
    <w:rsid w:val="00E83384"/>
    <w:rsid w:val="00E8460C"/>
    <w:rsid w:val="00E852B4"/>
    <w:rsid w:val="00E878EA"/>
    <w:rsid w:val="00E90066"/>
    <w:rsid w:val="00E9120C"/>
    <w:rsid w:val="00E91271"/>
    <w:rsid w:val="00E917EB"/>
    <w:rsid w:val="00E975D8"/>
    <w:rsid w:val="00EA02E0"/>
    <w:rsid w:val="00EA635A"/>
    <w:rsid w:val="00EA66C0"/>
    <w:rsid w:val="00EB1B9F"/>
    <w:rsid w:val="00EC24A6"/>
    <w:rsid w:val="00EC2769"/>
    <w:rsid w:val="00ED07AE"/>
    <w:rsid w:val="00ED130B"/>
    <w:rsid w:val="00ED3924"/>
    <w:rsid w:val="00ED5397"/>
    <w:rsid w:val="00EE1B81"/>
    <w:rsid w:val="00EE463C"/>
    <w:rsid w:val="00EE791A"/>
    <w:rsid w:val="00F00369"/>
    <w:rsid w:val="00F04531"/>
    <w:rsid w:val="00F1335B"/>
    <w:rsid w:val="00F14ECA"/>
    <w:rsid w:val="00F17A5A"/>
    <w:rsid w:val="00F208DD"/>
    <w:rsid w:val="00F24255"/>
    <w:rsid w:val="00F2554D"/>
    <w:rsid w:val="00F32E7D"/>
    <w:rsid w:val="00F36AB3"/>
    <w:rsid w:val="00F40FA7"/>
    <w:rsid w:val="00F43350"/>
    <w:rsid w:val="00F51480"/>
    <w:rsid w:val="00F516FA"/>
    <w:rsid w:val="00F56FD8"/>
    <w:rsid w:val="00F61BD7"/>
    <w:rsid w:val="00F66212"/>
    <w:rsid w:val="00F67F5B"/>
    <w:rsid w:val="00F75A29"/>
    <w:rsid w:val="00F8015E"/>
    <w:rsid w:val="00F80C85"/>
    <w:rsid w:val="00F81275"/>
    <w:rsid w:val="00F814FC"/>
    <w:rsid w:val="00F8244A"/>
    <w:rsid w:val="00F87ACF"/>
    <w:rsid w:val="00F92C94"/>
    <w:rsid w:val="00F92FCF"/>
    <w:rsid w:val="00FA154F"/>
    <w:rsid w:val="00FA433A"/>
    <w:rsid w:val="00FB02F8"/>
    <w:rsid w:val="00FC060F"/>
    <w:rsid w:val="00FC0CBC"/>
    <w:rsid w:val="00FC2308"/>
    <w:rsid w:val="00FC4BEF"/>
    <w:rsid w:val="00FD3168"/>
    <w:rsid w:val="00FD46B4"/>
    <w:rsid w:val="00FD6231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CAF0E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55E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B69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695B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695B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69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695B"/>
    <w:rPr>
      <w:b/>
      <w:bCs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86494-6930-4AD9-A0A6-EBAA75672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24</Pages>
  <Words>4401</Words>
  <Characters>25088</Characters>
  <Application>Microsoft Office Word</Application>
  <DocSecurity>0</DocSecurity>
  <Lines>209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22</cp:revision>
  <cp:lastPrinted>2019-09-11T10:29:00Z</cp:lastPrinted>
  <dcterms:created xsi:type="dcterms:W3CDTF">2019-09-04T08:14:00Z</dcterms:created>
  <dcterms:modified xsi:type="dcterms:W3CDTF">2020-01-16T09:52:00Z</dcterms:modified>
</cp:coreProperties>
</file>