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48E" w:rsidRPr="00714A20" w:rsidRDefault="00DD29C9" w:rsidP="00714A20">
      <w:pPr>
        <w:spacing w:after="0"/>
        <w:ind w:left="-360"/>
        <w:rPr>
          <w:rFonts w:asciiTheme="majorBidi" w:hAnsiTheme="majorBidi" w:cstheme="majorBidi"/>
          <w:b/>
          <w:bCs/>
          <w:sz w:val="72"/>
          <w:szCs w:val="72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DD29C9">
        <w:rPr>
          <w:rFonts w:asciiTheme="majorBidi" w:hAnsiTheme="majorBidi" w:cstheme="majorBidi"/>
          <w:noProof/>
          <w:sz w:val="24"/>
          <w:szCs w:val="24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464A575" wp14:editId="442C3FB6">
                <wp:simplePos x="0" y="0"/>
                <wp:positionH relativeFrom="margin">
                  <wp:posOffset>-268605</wp:posOffset>
                </wp:positionH>
                <wp:positionV relativeFrom="paragraph">
                  <wp:posOffset>0</wp:posOffset>
                </wp:positionV>
                <wp:extent cx="6765925" cy="2238375"/>
                <wp:effectExtent l="0" t="0" r="158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592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DD29C9" w:rsidRDefault="000E6638" w:rsidP="00DD29C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เสิ่นหยาง ฮาร์บิ้น เทศกาลน้ำแข็ง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(6D4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0E6638" w:rsidRPr="00DD29C9" w:rsidRDefault="000E6638" w:rsidP="00DD29C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E01 SHENYANG HARBIN</w:t>
                            </w:r>
                            <w:r w:rsidR="005452C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5452C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ICE FESTIVAL</w:t>
                            </w:r>
                          </w:p>
                          <w:p w:rsidR="000E6638" w:rsidRPr="00DD29C9" w:rsidRDefault="000E6638" w:rsidP="00DD29C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="00C0126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NO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 SCOOT (XW)</w:t>
                            </w:r>
                          </w:p>
                          <w:p w:rsidR="000E6638" w:rsidRPr="00BC2598" w:rsidRDefault="000E6638" w:rsidP="00DD29C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4A5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15pt;margin-top:0;width:532.75pt;height:17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">
                <v:textbox>
                  <w:txbxContent>
                    <w:p w:rsidR="000E6638" w:rsidRPr="00DD29C9" w:rsidRDefault="000E6638" w:rsidP="00DD29C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เสิ่นหยาง ฮาร์บิ้น เทศกาลน้ำแข็ง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(6D4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0E6638" w:rsidRPr="00DD29C9" w:rsidRDefault="000E6638" w:rsidP="00DD29C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SH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E01 SHENYANG HARBIN</w:t>
                      </w:r>
                      <w:r w:rsidR="005452C1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5452C1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ICE FESTIVAL</w:t>
                      </w:r>
                      <w:bookmarkStart w:id="1" w:name="_GoBack"/>
                      <w:bookmarkEnd w:id="1"/>
                    </w:p>
                    <w:p w:rsidR="000E6638" w:rsidRPr="00DD29C9" w:rsidRDefault="000E6638" w:rsidP="00DD29C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="00C0126C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NO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K SCOOT (XW)</w:t>
                      </w:r>
                    </w:p>
                    <w:p w:rsidR="000E6638" w:rsidRPr="00BC2598" w:rsidRDefault="000E6638" w:rsidP="00DD29C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4A20"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lang w:bidi="th-TH"/>
        </w:rPr>
        <w:drawing>
          <wp:inline distT="0" distB="0" distL="0" distR="0">
            <wp:extent cx="6727825" cy="67278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HARBI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7825" cy="672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A8" w:rsidRPr="00DD29C9" w:rsidRDefault="005D0FA8" w:rsidP="005D0FA8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</w:pP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lastRenderedPageBreak/>
        <w:t xml:space="preserve">สายการบิน นกสกู๊ต 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(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56"/>
          <w:lang w:bidi="th-TH"/>
        </w:rPr>
        <w:t>XW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)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: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 xml:space="preserve"> ขึ้นเครื่องที่สนามบินดอนเมือง 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(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56"/>
          <w:lang w:bidi="th-TH"/>
        </w:rPr>
        <w:t>DM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K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>)</w:t>
      </w:r>
    </w:p>
    <w:tbl>
      <w:tblPr>
        <w:tblStyle w:val="TableGrid"/>
        <w:tblW w:w="9810" w:type="dxa"/>
        <w:tblInd w:w="175" w:type="dxa"/>
        <w:tblLook w:val="04A0" w:firstRow="1" w:lastRow="0" w:firstColumn="1" w:lastColumn="0" w:noHBand="0" w:noVBand="1"/>
      </w:tblPr>
      <w:tblGrid>
        <w:gridCol w:w="1951"/>
        <w:gridCol w:w="4979"/>
        <w:gridCol w:w="2880"/>
      </w:tblGrid>
      <w:tr w:rsidR="005D0FA8" w:rsidRPr="005D0FA8" w:rsidTr="005D0FA8">
        <w:tc>
          <w:tcPr>
            <w:tcW w:w="1951" w:type="dxa"/>
            <w:shd w:val="clear" w:color="auto" w:fill="66FFFF"/>
          </w:tcPr>
          <w:p w:rsidR="005D0FA8" w:rsidRPr="00DD29C9" w:rsidRDefault="005D0FA8" w:rsidP="005D0F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XW 878</w:t>
            </w:r>
          </w:p>
        </w:tc>
        <w:tc>
          <w:tcPr>
            <w:tcW w:w="4979" w:type="dxa"/>
            <w:shd w:val="clear" w:color="auto" w:fill="66FFFF"/>
          </w:tcPr>
          <w:p w:rsidR="005D0FA8" w:rsidRPr="00DD29C9" w:rsidRDefault="005D0FA8" w:rsidP="00C00515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 –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C00515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SHE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17559C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เสิ่นหยาง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2880" w:type="dxa"/>
            <w:shd w:val="clear" w:color="auto" w:fill="66FFFF"/>
          </w:tcPr>
          <w:p w:rsidR="005D0FA8" w:rsidRPr="00DD29C9" w:rsidRDefault="0017559C" w:rsidP="005D0F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02.45-08.50</w:t>
            </w:r>
          </w:p>
        </w:tc>
      </w:tr>
      <w:tr w:rsidR="005D0FA8" w:rsidRPr="005D0FA8" w:rsidTr="005D0FA8">
        <w:trPr>
          <w:trHeight w:val="503"/>
        </w:trPr>
        <w:tc>
          <w:tcPr>
            <w:tcW w:w="1951" w:type="dxa"/>
            <w:shd w:val="clear" w:color="auto" w:fill="FF9966"/>
          </w:tcPr>
          <w:p w:rsidR="005D0FA8" w:rsidRPr="00DD29C9" w:rsidRDefault="005D0FA8" w:rsidP="005D0FA8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XW 877</w:t>
            </w:r>
          </w:p>
        </w:tc>
        <w:tc>
          <w:tcPr>
            <w:tcW w:w="4979" w:type="dxa"/>
            <w:shd w:val="clear" w:color="auto" w:fill="FF9966"/>
          </w:tcPr>
          <w:p w:rsidR="005D0FA8" w:rsidRPr="00DD29C9" w:rsidRDefault="00C00515" w:rsidP="001755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SHE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17559C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เสิ่นหยาง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) - 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DMK(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2880" w:type="dxa"/>
            <w:shd w:val="clear" w:color="auto" w:fill="FF9966"/>
          </w:tcPr>
          <w:p w:rsidR="005D0FA8" w:rsidRPr="00DD29C9" w:rsidRDefault="0017559C" w:rsidP="005D0F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10.15-15.10</w:t>
            </w:r>
          </w:p>
        </w:tc>
      </w:tr>
    </w:tbl>
    <w:p w:rsidR="005D0FA8" w:rsidRPr="00DD29C9" w:rsidRDefault="005D0FA8" w:rsidP="00230F65">
      <w:pPr>
        <w:spacing w:after="0" w:line="276" w:lineRule="auto"/>
        <w:ind w:left="630" w:hanging="720"/>
        <w:jc w:val="center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**โหลดกระเป๋าสัมภาระโดยน้ำหนักไม่เกิน</w:t>
      </w:r>
      <w:r w:rsidRPr="00DD29C9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>20 ก.ก. (1 ชิ้น)</w:t>
      </w:r>
      <w:r w:rsidRPr="00DD29C9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และ ถือขึ้นเครื่องบินได้น้ำหนักไม่เกิน</w:t>
      </w: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7 ก.ก. **</w:t>
      </w:r>
    </w:p>
    <w:p w:rsidR="00405C86" w:rsidRDefault="00405C86" w:rsidP="00834988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05C86"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405C86" w:rsidRPr="00A76321" w:rsidRDefault="00A76321" w:rsidP="00A76321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– เมืองเสิ่นหยาง                                          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>(-/-/-)</w:t>
      </w:r>
    </w:p>
    <w:p w:rsidR="00A76321" w:rsidRDefault="00F440F1" w:rsidP="00B2078B">
      <w:pPr>
        <w:spacing w:after="0" w:line="276" w:lineRule="auto"/>
        <w:ind w:left="720" w:hanging="144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05C86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23.30 </w:t>
      </w:r>
      <w:r w:rsidR="0017559C" w:rsidRPr="00405C86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น</w:t>
      </w:r>
      <w:r w:rsidR="0017559C" w:rsidRPr="00405C86">
        <w:rPr>
          <w:rFonts w:asciiTheme="majorBidi" w:eastAsia="Cordia New" w:hAnsiTheme="majorBidi" w:cstheme="majorBidi"/>
          <w:b/>
          <w:bCs/>
          <w:sz w:val="32"/>
          <w:szCs w:val="32"/>
          <w:rtl/>
          <w:cs/>
        </w:rPr>
        <w:t>.</w:t>
      </w:r>
      <w:r w:rsidR="0017559C" w:rsidRPr="00405C86">
        <w:rPr>
          <w:rFonts w:asciiTheme="majorBidi" w:eastAsia="Cordia New" w:hAnsiTheme="majorBidi" w:cstheme="majorBidi"/>
          <w:sz w:val="32"/>
          <w:szCs w:val="32"/>
        </w:rPr>
        <w:tab/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คณะพร้อมกัน ณ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ท่าอากาศยานนานาชาติ ดอนเมือง</w:t>
      </w:r>
      <w:r w:rsidR="0017559C" w:rsidRPr="00405C86">
        <w:rPr>
          <w:rFonts w:asciiTheme="majorBidi" w:eastAsia="Cordia New" w:hAnsiTheme="majorBidi" w:cstheme="majorBidi"/>
          <w:color w:val="FF0000"/>
          <w:sz w:val="32"/>
          <w:szCs w:val="32"/>
          <w:rtl/>
          <w:cs/>
        </w:rPr>
        <w:t xml:space="preserve">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กรุงเทพฯ</w:t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อาคารผู้โดยสารระหว่างประเทศ อาคาร</w:t>
      </w:r>
      <w:r w:rsidR="00B2078B" w:rsidRPr="00B2078B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1 ชั้น 3 </w:t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ประตูหมายเลข 7</w:t>
      </w:r>
      <w:r w:rsidR="00B2078B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เคาน์เตอร์เช็คอิน หมายเลข</w:t>
      </w:r>
      <w:r w:rsidR="00B2078B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7</w:t>
      </w:r>
      <w:r w:rsidR="0017559C" w:rsidRPr="00405C86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 xml:space="preserve">สายการบิน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NOK SCOOT </w:t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</w:t>
      </w:r>
      <w:r w:rsidR="00B2078B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่อเตรียมความพร้อมก่อนออกเดินทาง</w:t>
      </w:r>
      <w:r w:rsidR="00B2078B" w:rsidRPr="00B2078B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C30BD3" w:rsidRDefault="00C30BD3" w:rsidP="00B345F9">
      <w:pPr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C30BD3" w:rsidRPr="00C30BD3" w:rsidRDefault="00C30BD3" w:rsidP="00B345F9">
      <w:pPr>
        <w:spacing w:after="0" w:line="276" w:lineRule="auto"/>
        <w:ind w:left="-720"/>
        <w:jc w:val="thaiDistribute"/>
        <w:rPr>
          <w:rFonts w:asciiTheme="majorBidi" w:eastAsia="Cordia New" w:hAnsiTheme="majorBidi" w:cstheme="majorBidi"/>
          <w:color w:val="000000" w:themeColor="text1"/>
          <w:sz w:val="48"/>
          <w:szCs w:val="48"/>
        </w:rPr>
      </w:pPr>
      <w:r w:rsidRPr="00C30BD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สนามบินเสิ่นหยาง - เมืองเสิ่นหยาง - พระราชวังกู้กงเสิ่นหยาง </w:t>
      </w:r>
      <w:r w:rsidR="00DC539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30BD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ถนนคนเดิน</w:t>
      </w:r>
      <w:r w:rsidR="00DC539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หม่านชิง</w:t>
      </w:r>
      <w:r w:rsidR="00B345F9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345F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สถานีรถไฟเมืองเสิ่นหยาง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414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เมืองฮาร์บิ</w:t>
      </w:r>
      <w:r w:rsidR="00AB4B0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</w:t>
      </w:r>
      <w:r w:rsidR="00B345F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4438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C30BD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17559C" w:rsidRPr="000B4DB4" w:rsidRDefault="0017559C" w:rsidP="0017559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  <w:lang w:bidi="th-TH"/>
        </w:rPr>
      </w:pPr>
    </w:p>
    <w:p w:rsidR="0053341A" w:rsidRPr="00C30BD3" w:rsidRDefault="001D44EF" w:rsidP="00B345F9">
      <w:pPr>
        <w:spacing w:after="0" w:line="240" w:lineRule="auto"/>
        <w:ind w:left="720" w:hanging="144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  <w:lang w:bidi="th-TH"/>
        </w:rPr>
        <w:t>02.45</w:t>
      </w:r>
      <w:r w:rsidR="00F440F1" w:rsidRPr="00F440F1">
        <w:rPr>
          <w:rFonts w:asciiTheme="majorBidi" w:eastAsia="Cordia New" w:hAnsiTheme="majorBidi" w:cstheme="majorBidi"/>
          <w:sz w:val="32"/>
          <w:szCs w:val="32"/>
          <w:cs/>
          <w:lang w:bidi="th-TH"/>
        </w:rPr>
        <w:tab/>
        <w:t xml:space="preserve">ออกเดินทางสู่ </w:t>
      </w:r>
      <w:r w:rsidR="00F440F1" w:rsidRPr="00F440F1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r w:rsidR="00F440F1" w:rsidRPr="00C30BD3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เสิ่นหยาง</w:t>
      </w:r>
      <w:r w:rsidR="00F440F1" w:rsidRPr="00F440F1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F440F1" w:rsidRPr="00F440F1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นครเทียนจิน ประเทศจีน</w:t>
      </w:r>
      <w:r w:rsidR="00F440F1" w:rsidRPr="00F440F1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โดย</w:t>
      </w:r>
      <w:r w:rsidR="00230F65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 xml:space="preserve">สายการบิน 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NOK SCOOT</w:t>
      </w:r>
      <w:r w:rsidR="00F440F1" w:rsidRPr="00F440F1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เที่ยวบินที่</w:t>
      </w:r>
      <w:r w:rsidR="00F440F1" w:rsidRPr="00F440F1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th-TH"/>
        </w:rPr>
        <w:t>XW878</w:t>
      </w:r>
      <w:r w:rsidR="009E7184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E7184" w:rsidRPr="009E7184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th-TH"/>
        </w:rPr>
        <w:t>**</w:t>
      </w:r>
      <w:r w:rsidR="009E7184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E7184" w:rsidRPr="009E7184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bidi="th-TH"/>
        </w:rPr>
        <w:t>ไม่มีบริการอาหารและเครื่องดื่มบนเครื่องบิน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th-TH"/>
        </w:rPr>
        <w:t xml:space="preserve"> </w:t>
      </w:r>
      <w:r w:rsidR="0053341A"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  <w:t>(</w:t>
      </w:r>
      <w:r w:rsidR="0053341A"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ใช้ระยะเวลาบิน 5 ชั่วโมง 30 นาที โดยประมาณ)</w:t>
      </w:r>
    </w:p>
    <w:p w:rsidR="00125E7A" w:rsidRPr="00C30BD3" w:rsidRDefault="00125E7A" w:rsidP="00644608">
      <w:pPr>
        <w:ind w:left="720" w:hanging="144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08.50</w:t>
      </w:r>
      <w:r w:rsid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P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ab/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เดินทางถึง </w:t>
      </w:r>
      <w:r w:rsidRPr="00AB4B0A">
        <w:rPr>
          <w:rFonts w:asciiTheme="majorBidi" w:eastAsia="Cordia New" w:hAnsiTheme="majorBidi" w:cstheme="majorBidi"/>
          <w:b/>
          <w:bCs/>
          <w:color w:val="000000" w:themeColor="text1"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สนามบินเสิ่นหยาง</w:t>
      </w:r>
      <w:r w:rsidRPr="00AB4B0A">
        <w:rPr>
          <w:rFonts w:asciiTheme="majorBidi" w:eastAsia="Cordia New" w:hAnsiTheme="majorBidi" w:cstheme="majorBidi"/>
          <w:color w:val="000000" w:themeColor="text1"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ประเทศจีน เมืองเสิ่นหยาง (เวลาที่ประเทศจีนเร็วกว่าประเทศไทย 1 ชั่วโมง) หลังจากผ่านขั้นตอนการตรวจหนังสือเดินทางและศุลกากรแล้ว ซึ่งอาจใช้เวลาโดยประมาณ 1 ชั่วโมงเป็นอย่างน้อย รับกระเป๋าสัมภาระพร้อมออกเดินทาง นำท่านเดินทางสู่ 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เมืองเสิ่นหยาง (</w:t>
      </w:r>
      <w:r w:rsidR="00230F65"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SHENYANG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)</w:t>
      </w:r>
      <w:r w:rsidRPr="00AB4B0A">
        <w:rPr>
          <w:rFonts w:asciiTheme="majorBidi" w:eastAsia="Cordia New" w:hAnsiTheme="majorBidi" w:cstheme="majorBidi"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เมืองหลวง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ของมณฑลเหลียวหนิง เป็นเมืองที่มีขนาดใหญ่ที่สุดทางฝั่งตะวันออกเฉียงเหนือของสาธารณรัฐประชาชนจีน ปัจจุบันถูกพัฒนาให้เป็นศูนย์กลางทางการเมือง เศรษฐกิจ และวัฒนธรรม รวมถึงเป็นฐานอุตสาหกรรมที่สำคัญ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 </w:t>
      </w:r>
    </w:p>
    <w:p w:rsidR="00125E7A" w:rsidRPr="00C30BD3" w:rsidRDefault="00125E7A" w:rsidP="00B345F9">
      <w:pPr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</w:p>
    <w:p w:rsidR="00230F65" w:rsidRDefault="00125E7A" w:rsidP="00A76321">
      <w:pPr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จากนั้นนำท่านเดินทางสู่ </w:t>
      </w:r>
      <w:r w:rsidR="00C30BD3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พระราชวังกู้กงเสิ่นหยาง (</w:t>
      </w:r>
      <w:r w:rsidR="00230F65" w:rsidRPr="00AB4B0A">
        <w:rPr>
          <w:rFonts w:asciiTheme="majorBidi" w:eastAsia="Cordia New" w:hAnsiTheme="majorBidi" w:cstheme="majorBidi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SHENYANG IMPERIAL PALACE</w:t>
      </w:r>
      <w:r w:rsidR="00C30BD3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30BD3" w:rsidRP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ตั้งอยู่ทางภาค ตะวันออกเฉียงเหนือของจีน ซึ่งหากพูดถึงภายในกลุ่มพระราชวังในปัจจุบันของจีน ถือว่าเป็นรองพระราชวังต้องห้าม หรือพระราชวังกู้กงในกรุงปักกิ่งเท่านั้น ไม่ว่าจะเป็นในเรื่องของสิ่งปลูกสร้างและความใหญ่โต แต่สิ่งที่ทำให้พระราชวังที่แห่งนี้แตกต่างจากที่กรุงปักกิ่งคือ ถูกสร้างโดยกษัตริย์ชนชาติแมนจู พระราชวังกู้กงเสิ่นหยางตั้งอยู่ในใจกลางเขตเมืองเก่าเสิ่นหยาง ถือว่าเป็นเมืองเอกของมณฑลเหลียวหนิงทางภาคตะวันออกเฉียงเหนือของจีน มีพื้นที่กว่า 6 หมื่นตารางเมตร สิ่งปลูกสร้างกว่า 70 แห่ง หรือแม้แต่ห้องต่างๆกว่า 300 ห้อง  ที่พระราชวังแห่งนี้ถูกจัดแบ่งออกเป็นส่วนกลาง ส่วนตะวันออก และส่วนตะวันตก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โดยส่วนกลางถือเป็นส่วนสำคัญหลักๆ เป็นสถานที่ตั้ง 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ตำหนักต้าเจิ้ง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หรือที่ว่าราชการ และจัดพิธีกรรมสำคัญของฮ่องเต้ราชวงค์ชิง สองข้างของตำหนักต้าเจิ้งได้สร้างตำหนักเล็ก ๆ แบบศาลาเป็นคู่ ตั้งแนวใต้ไปเหนือ ได้ชื่อว่าศาลา 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อ๋อง เป็นที่ทำการของขุนนางชั้นสูง 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คน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="00230F65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  <w:r w:rsidR="00230F65" w:rsidRPr="00230F65">
        <w:rPr>
          <w:rFonts w:asciiTheme="majorBidi" w:eastAsia="Cordia New" w:hAnsiTheme="majorBidi" w:cstheme="majorBidi" w:hint="cs"/>
          <w:color w:val="FF0000"/>
          <w:sz w:val="32"/>
          <w:szCs w:val="32"/>
          <w:cs/>
          <w:lang w:bidi="th-TH"/>
        </w:rPr>
        <w:t xml:space="preserve">**ในกรณีที่พระราชวังกู้กงเสิ่นหยางปิด </w:t>
      </w:r>
      <w:r w:rsidR="00230F65">
        <w:rPr>
          <w:rFonts w:asciiTheme="majorBidi" w:eastAsia="Cordia New" w:hAnsiTheme="majorBidi" w:cstheme="majorBidi" w:hint="cs"/>
          <w:color w:val="FF0000"/>
          <w:sz w:val="32"/>
          <w:szCs w:val="32"/>
          <w:cs/>
          <w:lang w:bidi="th-TH"/>
        </w:rPr>
        <w:t>ทางบริษัท</w:t>
      </w:r>
      <w:r w:rsidR="00230F65" w:rsidRPr="00230F65">
        <w:rPr>
          <w:rFonts w:asciiTheme="majorBidi" w:eastAsia="Cordia New" w:hAnsiTheme="majorBidi" w:cstheme="majorBidi" w:hint="cs"/>
          <w:color w:val="FF0000"/>
          <w:sz w:val="32"/>
          <w:szCs w:val="32"/>
          <w:cs/>
          <w:lang w:bidi="th-TH"/>
        </w:rPr>
        <w:t>ขอสงวนสิทธิ์ในการปรับโปรแกรมเป็น สวนเป่ยหลิงแทน**</w:t>
      </w:r>
    </w:p>
    <w:p w:rsidR="00A16A78" w:rsidRDefault="005E1627" w:rsidP="005E1627">
      <w:pPr>
        <w:ind w:left="-1080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DE6573" wp14:editId="43E6C5B8">
                <wp:simplePos x="0" y="0"/>
                <wp:positionH relativeFrom="margin">
                  <wp:posOffset>-593090</wp:posOffset>
                </wp:positionH>
                <wp:positionV relativeFrom="paragraph">
                  <wp:posOffset>44018</wp:posOffset>
                </wp:positionV>
                <wp:extent cx="7266305" cy="904673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6305" cy="90467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5E1627" w:rsidRDefault="000E6638" w:rsidP="005E1627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104"/>
                                <w:szCs w:val="104"/>
                                <w:lang w:bidi="th-TH"/>
                              </w:rPr>
                            </w:pPr>
                            <w:r w:rsidRPr="005E1627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SHENYANG</w:t>
                            </w:r>
                            <w:r w:rsidR="005E1627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5E1627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IMPERIAL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E6573" id="_x0000_s1027" type="#_x0000_t202" style="position:absolute;left:0;text-align:left;margin-left:-46.7pt;margin-top:3.45pt;width:572.1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" fillcolor="white [3212]" stroked="f">
                <v:fill opacity="30069f"/>
                <v:textbox>
                  <w:txbxContent>
                    <w:p w:rsidR="000E6638" w:rsidRPr="005E1627" w:rsidRDefault="000E6638" w:rsidP="005E1627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104"/>
                          <w:szCs w:val="104"/>
                          <w:lang w:bidi="th-TH"/>
                        </w:rPr>
                      </w:pPr>
                      <w:r w:rsidRPr="005E1627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SHENYANG</w:t>
                      </w:r>
                      <w:r w:rsidR="005E1627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5E1627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IMPERIAL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7439025" cy="4966599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3259207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6727" cy="497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3CD" w:rsidRDefault="00125E7A" w:rsidP="005E1627">
      <w:pPr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Pr="00C30BD3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ถนนคนเดินหม่านชิง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เป็นถนนคนเดินในสไตล์บ้านจีนโบราณ ทำให้ย้อนบรรยากาศกลับไปถึงสมัยอดีตของจีน ที่นี่จะมีร้านค้าต่างๆ และอาหารท้องถื่นมากมายให้ท่านได้ลิ้มลองรสชาติกัน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5E1627" w:rsidRDefault="00D673CD" w:rsidP="005E1627">
      <w:pPr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lastRenderedPageBreak/>
        <w:drawing>
          <wp:inline distT="0" distB="0" distL="0" distR="0">
            <wp:extent cx="6515100" cy="43478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9241867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E7A"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br/>
      </w:r>
      <w:r w:rsidR="00125E7A"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จากนั้นนำท่านเดินทางสู่</w:t>
      </w:r>
      <w:r w:rsidR="00125E7A" w:rsidRPr="00C30BD3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สถานีรถไฟเมืองเสิ่นหยาง</w:t>
      </w:r>
      <w:r w:rsidR="00125E7A" w:rsidRPr="00AB4B0A">
        <w:rPr>
          <w:rFonts w:asciiTheme="majorBidi" w:eastAsia="Cordia New" w:hAnsiTheme="majorBidi" w:cstheme="majorBidi"/>
          <w:color w:val="FF0000"/>
          <w:sz w:val="40"/>
          <w:szCs w:val="40"/>
          <w:lang w:bidi="th-TH"/>
        </w:rPr>
        <w:t> </w:t>
      </w:r>
      <w:r w:rsidR="00125E7A"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เพื่อโดยสารรถไฟความเร็วสูงสู่เมืองฮาร์บิ้น ขบวนที่</w:t>
      </w:r>
      <w:r w:rsidR="00125E7A"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D25 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lang w:bidi="th-TH"/>
        </w:rPr>
        <w:t>(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cs/>
          <w:lang w:bidi="th-TH"/>
        </w:rPr>
        <w:t>ใช้เวลาในการเดินทางประมาณ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lang w:bidi="th-TH"/>
        </w:rPr>
        <w:t>3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cs/>
          <w:lang w:bidi="th-TH"/>
        </w:rPr>
        <w:t>ชั่วโมง)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lang w:bidi="th-TH"/>
        </w:rPr>
        <w:t> </w:t>
      </w:r>
      <w:r w:rsidR="00125E7A" w:rsidRPr="00C30BD3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(</w:t>
      </w:r>
      <w:r w:rsidR="00125E7A" w:rsidRPr="00C30BD3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>หมายเหตุ : การเดินทางโดยรถไฟในประเทศจีน ทุกท่านต้องนำกระเป๋าเดินทางมาสแกนก่อนขึ้นขบวนรถ ห้ามนำไฟแช็คและสิ่งของมีคมทุกชนิดเข้าไปในขบวนรถ หากพบสิ่งของ</w:t>
      </w:r>
      <w:r w:rsidR="0082348E" w:rsidRPr="00C30BD3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>ต้องห้ามดังกล่าวจะต้องทิ้งอย่างเดียว)</w:t>
      </w:r>
    </w:p>
    <w:p w:rsidR="0082348E" w:rsidRDefault="005E1627" w:rsidP="005E1627">
      <w:pPr>
        <w:ind w:left="-1440" w:right="-540"/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95A5A1" wp14:editId="60FFE93A">
                <wp:simplePos x="0" y="0"/>
                <wp:positionH relativeFrom="margin">
                  <wp:posOffset>1235075</wp:posOffset>
                </wp:positionH>
                <wp:positionV relativeFrom="paragraph">
                  <wp:posOffset>63703</wp:posOffset>
                </wp:positionV>
                <wp:extent cx="3385225" cy="943583"/>
                <wp:effectExtent l="0" t="0" r="571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225" cy="94358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9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AA6668" w:rsidRDefault="000E6638" w:rsidP="005E1627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104"/>
                                <w:szCs w:val="104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HARBIN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5A5A1" id="_x0000_s1028" type="#_x0000_t202" style="position:absolute;left:0;text-align:left;margin-left:97.25pt;margin-top:5pt;width:266.55pt;height:74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" fillcolor="white [3212]" stroked="f">
                <v:fill opacity="19018f"/>
                <v:textbox>
                  <w:txbxContent>
                    <w:p w:rsidR="000E6638" w:rsidRPr="00AA6668" w:rsidRDefault="000E6638" w:rsidP="005E1627">
                      <w:pPr>
                        <w:jc w:val="center"/>
                        <w:rPr>
                          <w:rFonts w:ascii="2005_iannnnnGMO" w:hAnsi="2005_iannnnnGMO" w:cs="2005_iannnnnGMO"/>
                          <w:sz w:val="104"/>
                          <w:szCs w:val="104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HARBIN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48E" w:rsidRPr="00C30BD3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 </w: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w:drawing>
          <wp:inline distT="0" distB="0" distL="0" distR="0">
            <wp:extent cx="3861881" cy="2572707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2755569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075" cy="258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w:drawing>
          <wp:inline distT="0" distB="0" distL="0" distR="0">
            <wp:extent cx="3831794" cy="2589704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28161069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20" cy="259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7A" w:rsidRPr="00C30BD3" w:rsidRDefault="00125E7A" w:rsidP="00585200">
      <w:pPr>
        <w:spacing w:after="0"/>
        <w:ind w:left="720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เดินทางถึง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D673CD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เมืองฮาร์บิ้น</w:t>
      </w:r>
      <w:r w:rsidRPr="00D673CD">
        <w:rPr>
          <w:rFonts w:asciiTheme="majorBidi" w:eastAsia="Cordia New" w:hAnsiTheme="majorBidi" w:cstheme="majorBidi"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Pr="00C30BD3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ร้านเสื้อกันหนาว</w:t>
      </w:r>
      <w:r w:rsidRPr="00AB4B0A">
        <w:rPr>
          <w:rFonts w:asciiTheme="majorBidi" w:eastAsia="Cordia New" w:hAnsiTheme="majorBidi" w:cstheme="majorBidi"/>
          <w:color w:val="FF0000"/>
          <w:sz w:val="36"/>
          <w:szCs w:val="36"/>
          <w:lang w:bidi="th-TH"/>
        </w:rPr>
        <w:t> 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ถึง -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30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องศาเซลเซียส</w:t>
      </w:r>
    </w:p>
    <w:p w:rsidR="00125E7A" w:rsidRDefault="00125E7A" w:rsidP="00585200">
      <w:pPr>
        <w:spacing w:after="0"/>
        <w:ind w:left="-72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บริการอาหารค่ำ ณ ภัตตาคาร</w:t>
      </w:r>
    </w:p>
    <w:p w:rsidR="00125E7A" w:rsidRDefault="00C30BD3" w:rsidP="00585200">
      <w:pPr>
        <w:tabs>
          <w:tab w:val="left" w:pos="720"/>
        </w:tabs>
        <w:spacing w:after="0" w:line="240" w:lineRule="auto"/>
        <w:ind w:left="-72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YOURONG HOTEL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30BD3" w:rsidRDefault="00C30BD3" w:rsidP="00B345F9">
      <w:pPr>
        <w:spacing w:after="0" w:line="240" w:lineRule="auto"/>
        <w:ind w:left="1080" w:hanging="180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C30BD3" w:rsidRPr="00B2078B" w:rsidRDefault="00B2078B" w:rsidP="00B2078B">
      <w:pPr>
        <w:spacing w:after="0" w:line="240" w:lineRule="auto"/>
        <w:ind w:left="-63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ร้านศิลปะรัสเซีย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เกาะพระอาทิตย์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(รวมรถราง) - ชมเทศกาลหิมะแกะสลัก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สวนเสือไซบีเรีย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ชมเทศกาลโคมไฟน้ำแข็ง 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HARBIN ICE LANTERN ART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(B/L/D)</w:t>
      </w:r>
    </w:p>
    <w:p w:rsidR="00C30BD3" w:rsidRPr="0082348E" w:rsidRDefault="00C30BD3" w:rsidP="0058520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2348E" w:rsidRDefault="00125E7A" w:rsidP="00535CAC">
      <w:pPr>
        <w:spacing w:after="0" w:line="240" w:lineRule="auto"/>
        <w:ind w:left="720" w:hanging="144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บริการอาหารเช้า ณ ห้องอาหารของโรงแรม</w:t>
      </w:r>
    </w:p>
    <w:p w:rsidR="00535CAC" w:rsidRDefault="00125E7A" w:rsidP="00535CAC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ร้านศิลปะรัสเซีย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ในอดีตฮาร์บิ้นเคยเป็นเมืองภายใต้การควบคุมของรัสเซียมาก่อน ทำให้ทุกวันนี้ฮาร์บินยังคงมีกลิ่นอายของวัฒนธรรมรัสเซียเหมือนเมื่อครั้งอดีต ปัจจุบันยังเป็นศูนย์กลางการติดต่อค้าขายกับรัสเซีย ทำให้มีสินค้าที่กลิ่นอายวัฒนธรรมจากรัสเซียอยู่จำนวนมาก เช่น ตุ๊กตามาตรีออซคา หรือตุ๊กตาแม่ลูกดก กล่องจิวเวอร์รี่ จากฝีมือของช่างชาวรัสเซีย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,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ไข่ฟาแบร์เช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,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ผ้าคลุมไหล่</w:t>
      </w:r>
      <w:r w:rsidR="0082348E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  <w:r w:rsidR="0082348E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ORENBURG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เป็นต้น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862452" w:rsidRDefault="00125E7A" w:rsidP="00535CAC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จากนั้นนำท่านชม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ไท่หยางเต่า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หรือ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เกาะพระอาทิตย์</w:t>
      </w:r>
      <w:r w:rsidRPr="00AB4B0A">
        <w:rPr>
          <w:rFonts w:asciiTheme="majorBidi" w:eastAsia="Cordia New" w:hAnsiTheme="majorBidi" w:cstheme="majorBidi"/>
          <w:color w:val="FF0000"/>
          <w:sz w:val="40"/>
          <w:szCs w:val="40"/>
          <w:lang w:bidi="th-TH"/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 </w:t>
      </w:r>
      <w:r w:rsidR="00535CAC" w:rsidRPr="00535CAC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(</w:t>
      </w:r>
      <w:r w:rsidR="00535CAC" w:rsidRPr="00535CAC">
        <w:rPr>
          <w:rFonts w:asciiTheme="majorBidi" w:eastAsia="Cordia New" w:hAnsiTheme="majorBidi" w:cstheme="majorBidi" w:hint="cs"/>
          <w:color w:val="0000FF"/>
          <w:sz w:val="32"/>
          <w:szCs w:val="32"/>
          <w:cs/>
          <w:lang w:bidi="th-TH"/>
        </w:rPr>
        <w:t>รวมค่ารถรางแล้ว</w:t>
      </w:r>
      <w:r w:rsidR="00535CAC" w:rsidRPr="00535CAC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)</w:t>
      </w:r>
    </w:p>
    <w:p w:rsidR="00535CAC" w:rsidRPr="00535CAC" w:rsidRDefault="00535CAC" w:rsidP="00535CAC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AB4B0A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นำท่านชม</w:t>
      </w:r>
      <w:r w:rsidRPr="00AB4B0A">
        <w:rPr>
          <w:rFonts w:asciiTheme="majorBidi" w:eastAsia="Cordia New" w:hAnsiTheme="majorBidi" w:cstheme="majorBidi" w:hint="cs"/>
          <w:b/>
          <w:bCs/>
          <w:sz w:val="32"/>
          <w:szCs w:val="32"/>
          <w:cs/>
          <w:lang w:bidi="th-TH"/>
        </w:rPr>
        <w:t xml:space="preserve"> </w:t>
      </w:r>
      <w:r w:rsidRPr="00535CAC">
        <w:rPr>
          <w:rFonts w:asciiTheme="majorBidi" w:eastAsia="Cordia New" w:hAnsiTheme="majorBidi" w:cstheme="majorBidi" w:hint="cs"/>
          <w:b/>
          <w:bCs/>
          <w:sz w:val="44"/>
          <w:szCs w:val="44"/>
          <w:cs/>
          <w:lang w:bidi="th-TH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  <w:t>เทศกาลหิมะแกะสลัก</w:t>
      </w:r>
      <w:r>
        <w:rPr>
          <w:rFonts w:asciiTheme="majorBidi" w:eastAsia="Cordia New" w:hAnsiTheme="majorBidi" w:cstheme="majorBidi"/>
          <w:b/>
          <w:bCs/>
          <w:sz w:val="44"/>
          <w:szCs w:val="44"/>
          <w:lang w:bidi="th-TH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  <w:t xml:space="preserve">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เทศกาลงานแกะสลักหิมะและน้ำแข็งนานาชาติแห่งเมืองฮาร์บิน จัดขึ้นเป็นประจำทุกปีมาตั้งแต่ พ.ศ.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2528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โดยจะเริ่มตั้งแต่วันที่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5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มกราคม มีระยะเวลา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1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เดือน กิจกรรมในช่วงเวลาเทศกาลมีทั้งการแข่งขันสกี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Yabuli Alpine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>การแข่งขันว่ายน้ำในแม่น้ำซงหัว และนิทรรศการโคมน้ำแข็งในสวนเจ้าหลิน</w:t>
      </w:r>
    </w:p>
    <w:p w:rsidR="00125E7A" w:rsidRDefault="00125E7A" w:rsidP="00585200">
      <w:pPr>
        <w:spacing w:after="0"/>
        <w:ind w:left="-63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เที่ยง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บริการอาหารกลางวัน ณ ภัตตาคาร</w:t>
      </w:r>
    </w:p>
    <w:p w:rsidR="002524E6" w:rsidRDefault="00AB4B0A" w:rsidP="00535CAC">
      <w:pPr>
        <w:spacing w:after="0"/>
        <w:ind w:left="-630"/>
        <w:rPr>
          <w:rFonts w:asciiTheme="majorBidi" w:eastAsia="Cordia New" w:hAnsiTheme="majorBidi" w:cstheme="majorBidi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  <w:tab/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นำท่านชม</w:t>
      </w:r>
      <w:r w:rsidR="00125E7A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สวนเสือไซบีเรีย</w:t>
      </w:r>
      <w:r w:rsidR="00DA7702"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 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HARBIN TIGER ZOO</w:t>
      </w:r>
      <w:r w:rsidR="00125E7A"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เป็นสถานที่เพาะเลี้ยงและอนุรักษ์พันธุ์เสือ</w:t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โคร่งไซบีเรีย ซึ่งมีอยู่ประมาณ</w:t>
      </w:r>
      <w:r w:rsidR="00125E7A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150 </w:t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ตัว เป็นพันธุ์เสือโคร่งที่ใหญ่ที่สุดและกำลังใกล้จะสูญพันธุ์ และบริเวณภายใน</w:t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lastRenderedPageBreak/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สวน</w:t>
      </w:r>
      <w:r w:rsidR="0091561F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แห่งนี้ไม่ได้มีแต่ เสือโคร่งไซบีเรียเพียงอย่างเดียว ยังมีสิงโต และเสือขาวไซบีเรีย สิงโตขาว หรือคนไทยมัก</w:t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91561F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ชอบเรียกว่าสิงโตเผือก ท่านจะได้เห็นวิถีชีวิตของเสือที่นี่ ซึ่งจะมีการแบ่งออกเป็นโซนต่างๆมากมาย</w:t>
      </w:r>
      <w:r w:rsidR="0091561F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2524E6" w:rsidRDefault="00DA7702" w:rsidP="00DA7702">
      <w:pPr>
        <w:ind w:left="-1440" w:right="-540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DA7702">
        <w:rPr>
          <w:rFonts w:asciiTheme="majorBidi" w:eastAsia="Cordia New" w:hAnsiTheme="majorBidi" w:cstheme="majorBidi"/>
          <w:noProof/>
          <w:sz w:val="32"/>
          <w:szCs w:val="32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D3ACBFA" wp14:editId="43AFF9C8">
                <wp:simplePos x="0" y="0"/>
                <wp:positionH relativeFrom="column">
                  <wp:posOffset>914399</wp:posOffset>
                </wp:positionH>
                <wp:positionV relativeFrom="paragraph">
                  <wp:posOffset>14794</wp:posOffset>
                </wp:positionV>
                <wp:extent cx="3900791" cy="778213"/>
                <wp:effectExtent l="0" t="0" r="508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791" cy="77821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7702" w:rsidRPr="00AA6668" w:rsidRDefault="00DA7702" w:rsidP="00DA770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HARBIN </w:t>
                            </w:r>
                            <w:r w:rsidRPr="00AA6668">
                              <w:rPr>
                                <w:rFonts w:ascii="2005_iannnnnGMO" w:eastAsia="Cordia New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TIGER ZOO</w:t>
                            </w:r>
                          </w:p>
                          <w:p w:rsidR="00DA7702" w:rsidRDefault="00DA7702" w:rsidP="00DA77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ACBFA" id="_x0000_s1029" type="#_x0000_t202" style="position:absolute;left:0;text-align:left;margin-left:1in;margin-top:1.15pt;width:307.15pt;height:61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" fillcolor="white [3212]" stroked="f">
                <v:fill opacity="48573f"/>
                <v:textbox>
                  <w:txbxContent>
                    <w:p w:rsidR="00DA7702" w:rsidRPr="00AA6668" w:rsidRDefault="00DA7702" w:rsidP="00DA7702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HARBIN </w:t>
                      </w:r>
                      <w:r w:rsidRPr="00AA6668">
                        <w:rPr>
                          <w:rFonts w:ascii="2005_iannnnnGMO" w:eastAsia="Cordia New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TIGER ZOO</w:t>
                      </w:r>
                    </w:p>
                    <w:p w:rsidR="00DA7702" w:rsidRDefault="00DA7702" w:rsidP="00DA77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774332" cy="261017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7058791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5" r="4082"/>
                    <a:stretch/>
                  </pic:blipFill>
                  <pic:spPr bwMode="auto">
                    <a:xfrm>
                      <a:off x="0" y="0"/>
                      <a:ext cx="3782830" cy="2616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968885" cy="260477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2705894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70" cy="262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7A" w:rsidRDefault="00125E7A" w:rsidP="00644608">
      <w:pPr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จากนั้นนำท่านชม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เทศกาลโคมไฟน้ำแข็งฮาร์บิ้น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หรือ ปิงเสวี่ยต้าซื่อเจี้ย</w:t>
      </w:r>
      <w:r w:rsidRPr="00AB4B0A">
        <w:rPr>
          <w:rFonts w:asciiTheme="majorBidi" w:eastAsia="Cordia New" w:hAnsiTheme="majorBidi" w:cstheme="majorBidi"/>
          <w:color w:val="FF0000"/>
          <w:sz w:val="40"/>
          <w:szCs w:val="40"/>
          <w:cs/>
          <w:lang w:bidi="th-TH"/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จัดขึ้นที่ฝั่งตะวันออกของเกาะพระอาทิตย์ โดยมีพื้นที่จัดงานที่กว้างถึง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750,000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ตารางเมตร โดยงานนี้จะมีการนำน้ำแข็งก้อนใหญ่ยักษ์รวมกันกว่า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300,000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 (กำหนดการจัดงานปีนี้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45th Harbin Ice Lantern Art Fair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ประมาณวันที่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20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ธ.ค.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2018 –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ก.พ.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2019)</w:t>
      </w:r>
    </w:p>
    <w:p w:rsidR="0091561F" w:rsidRPr="00DA7702" w:rsidRDefault="00DA7702" w:rsidP="00DA7702">
      <w:pPr>
        <w:ind w:left="-1440" w:right="-540"/>
        <w:jc w:val="center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4886600" wp14:editId="1FBDC201">
                <wp:simplePos x="0" y="0"/>
                <wp:positionH relativeFrom="margin">
                  <wp:posOffset>475488</wp:posOffset>
                </wp:positionH>
                <wp:positionV relativeFrom="paragraph">
                  <wp:posOffset>34417</wp:posOffset>
                </wp:positionV>
                <wp:extent cx="4815840" cy="758757"/>
                <wp:effectExtent l="0" t="0" r="381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5840" cy="75875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7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AA6668" w:rsidRDefault="000E6638" w:rsidP="00DA770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HARBIN </w:t>
                            </w:r>
                            <w:r w:rsidRPr="00AA6668">
                              <w:rPr>
                                <w:rFonts w:ascii="2005_iannnnnGMO" w:eastAsia="Cordia New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ICE LANTERN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86600" id="_x0000_s1030" type="#_x0000_t202" style="position:absolute;left:0;text-align:left;margin-left:37.45pt;margin-top:2.7pt;width:379.2pt;height:59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" fillcolor="white [3212]" stroked="f">
                <v:fill opacity="30840f"/>
                <v:textbox>
                  <w:txbxContent>
                    <w:p w:rsidR="000E6638" w:rsidRPr="00AA6668" w:rsidRDefault="000E6638" w:rsidP="00DA7702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HARBIN </w:t>
                      </w:r>
                      <w:r w:rsidRPr="00AA6668">
                        <w:rPr>
                          <w:rFonts w:ascii="2005_iannnnnGMO" w:eastAsia="Cordia New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ICE LANTERN 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832225" cy="2684834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6961300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3"/>
                    <a:stretch/>
                  </pic:blipFill>
                  <pic:spPr bwMode="auto">
                    <a:xfrm>
                      <a:off x="0" y="0"/>
                      <a:ext cx="3842234" cy="2691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894028" cy="2686604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862631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261" cy="269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7A" w:rsidRPr="00F44380" w:rsidRDefault="00125E7A" w:rsidP="0082348E">
      <w:pPr>
        <w:ind w:left="-63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="00AD43F3"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AD43F3"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ภัตตาคารพิเศษ !! 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บริการท่านด้วยเมนู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lang w:bidi="th-TH"/>
        </w:rPr>
        <w:t> 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สุกี้หม่าล่า</w:t>
      </w:r>
    </w:p>
    <w:p w:rsidR="00F44380" w:rsidRDefault="00F44380" w:rsidP="00714A20">
      <w:pPr>
        <w:tabs>
          <w:tab w:val="left" w:pos="720"/>
        </w:tabs>
        <w:spacing w:after="0" w:line="240" w:lineRule="auto"/>
        <w:ind w:left="-72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YOURONG HOTEL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F44380" w:rsidRDefault="00F44380" w:rsidP="00B345F9">
      <w:pPr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rtl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rtl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82348E" w:rsidRDefault="00A76321" w:rsidP="0082348E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ร้านสิ้นค้าพื้นเมือง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จตุรัส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โบสถ์เซ็นโซเฟีย - ถนนจงหยาง - อนุเสาวรีย์ฝั่งหงส์ - สวนสตาลิน - ถนนโบราณกวนตง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82348E" w:rsidRDefault="00AD43F3" w:rsidP="0082348E">
      <w:pPr>
        <w:spacing w:after="0" w:line="240" w:lineRule="auto"/>
        <w:ind w:left="-72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8234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AB4B0A" w:rsidRDefault="00AD43F3" w:rsidP="0082348E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นำท่านช็อบปิ้ง</w:t>
      </w:r>
      <w:r w:rsidRPr="00F44380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ร้านสินค้าพื้นเมือง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ให้ท่านได้เลือกซื้อสินค้าพื้นเมืองฮาร์บิ้นตามอัธยาศัย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1D7563" w:rsidRDefault="00AD43F3" w:rsidP="0082348E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จากนั้นนำท่านชม</w:t>
      </w:r>
      <w:r w:rsidRPr="00F44380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โบสถ์เซนต์โซเฟีย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ซึ่งออกแบบและสร้างโดยสถาปนิกชาวรัสเซีย เมื่อก่อนเคยใช้เป็นสถานที่ประกอบพิธีกรรมทางศาสนาที่สำคัญต่างๆ ของชาวรัสเซียแต่มาถูกทำลายตอนปฏิวัติวัฒนธรรม และได้มีการสร้างขึ้นมาใหม่อีกครั้งโดยพยายามรักษารูปแบบเดิมไว้ให้ได้มากที่สุด ซึ่งใช้เวลาถึง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9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ปี โดยเริ่มต้นสร้างในปี ค.ศ.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1923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เสร็จสมบูรณ์ในปี ค.ศ.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1932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ถือได้ว่าเป็นโบสถ์ </w:t>
      </w:r>
      <w:r w:rsidR="00585200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GREEK ORTHODOX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ที่ใหญ่ที่สุดในตะวันออกตัวโบสถ์สูง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53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มตรมีโถงหลักที่มีหลังคารูปหัวหอมสร้างขึ้นด้วยสถาปัตยกรรมแบบไบแซนไทม์คล้ายกับสถาปัตยกรรมของจัตุรัสแดงในกรุงมอสโคว แต่ในปัจจุบันได้ปรับเปลี่ยนมาเป็นศูนย์ศิลปะและสถาปัตยกรรม แสดงภาพถ่ายขาวดำเกี่ยวกับประวัติศาสตร์เมืองฮาร์บิน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322873" w:rsidRDefault="00322873" w:rsidP="00322873">
      <w:pPr>
        <w:ind w:left="720" w:hanging="216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09B182" wp14:editId="72EB89B7">
                <wp:simplePos x="0" y="0"/>
                <wp:positionH relativeFrom="margin">
                  <wp:posOffset>1274322</wp:posOffset>
                </wp:positionH>
                <wp:positionV relativeFrom="paragraph">
                  <wp:posOffset>2970300</wp:posOffset>
                </wp:positionV>
                <wp:extent cx="5747615" cy="836579"/>
                <wp:effectExtent l="0" t="0" r="5715" b="19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7615" cy="83657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873" w:rsidRPr="00AA6668" w:rsidRDefault="00322873" w:rsidP="00322873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SAINT SOPHIA CARTHEDRAL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9B182" id="_x0000_s1031" type="#_x0000_t202" style="position:absolute;left:0;text-align:left;margin-left:100.35pt;margin-top:233.9pt;width:452.55pt;height:65.8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" fillcolor="white [3212]" stroked="f">
                <v:fill opacity="22359f"/>
                <v:textbox>
                  <w:txbxContent>
                    <w:p w:rsidR="00322873" w:rsidRPr="00AA6668" w:rsidRDefault="00322873" w:rsidP="00322873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SAINT SOPHIA CARTHEDRAL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  <w:lang w:bidi="th-TH"/>
        </w:rPr>
        <w:drawing>
          <wp:inline distT="0" distB="0" distL="0" distR="0" wp14:anchorId="510F18E1" wp14:editId="4B3A630D">
            <wp:extent cx="7758891" cy="382297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39514081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37"/>
                    <a:stretch/>
                  </pic:blipFill>
                  <pic:spPr bwMode="auto">
                    <a:xfrm>
                      <a:off x="0" y="0"/>
                      <a:ext cx="7773775" cy="3830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43F3" w:rsidRDefault="00AD43F3" w:rsidP="00D35856">
      <w:pPr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จากนั้นนำท่านชม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ถนนจง</w:t>
      </w:r>
      <w:r w:rsidR="0082348E"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ยาง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เป็นถนนที่เก่าแก่มีประวัตินับร้อยปีของเมืองฮาร์บิ้น โดยมีการเริ่มสร้างขึ้นเมื่อปี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1898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เดิมมีชื่อว่า </w:t>
      </w:r>
      <w:r w:rsidRPr="00585200">
        <w:rPr>
          <w:rFonts w:asciiTheme="majorBidi" w:eastAsia="Cordia New" w:hAnsiTheme="majorBidi" w:cstheme="majorBidi"/>
          <w:b/>
          <w:bCs/>
          <w:color w:val="00B0F0"/>
          <w:sz w:val="40"/>
          <w:szCs w:val="40"/>
          <w:cs/>
          <w:lang w:bidi="th-TH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“จงกว๋อต้าเจียน”</w:t>
      </w:r>
      <w:r w:rsidRPr="00585200">
        <w:rPr>
          <w:rFonts w:asciiTheme="majorBidi" w:eastAsia="Cordia New" w:hAnsiTheme="majorBidi" w:cstheme="majorBidi"/>
          <w:color w:val="00B0F0"/>
          <w:sz w:val="40"/>
          <w:szCs w:val="40"/>
          <w:cs/>
          <w:lang w:bidi="th-TH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อาคารบ้านเรือนสไตล์ยุโรปมากถึง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71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แห่งซึ่งส่วนใหญ่สร่างขึ้นระหว่างปี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1903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ถึง ปี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1927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มีลักษณะพิเศษที่น่าสนใจอย่างยิ่งถนนจงยางเป็นถนนที่มีการปูพื้นด้วยหินสีเขียวอ่อนทั้งสาย เป็นถนนการค้าที่ขึ้นชื่อของเมืองฮาร์บิ้น</w:t>
      </w:r>
    </w:p>
    <w:p w:rsidR="00AD43F3" w:rsidRDefault="00AD43F3" w:rsidP="00741A2A">
      <w:pPr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เที่ยง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บริการอาหารกลางวัน ณ ภัตตาคาร</w:t>
      </w:r>
    </w:p>
    <w:p w:rsidR="00322873" w:rsidRDefault="00322873" w:rsidP="00322873">
      <w:pPr>
        <w:ind w:left="720" w:right="-540" w:hanging="2160"/>
        <w:jc w:val="center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</w:pPr>
      <w:r>
        <w:rPr>
          <w:rFonts w:asciiTheme="majorBidi" w:eastAsia="Cordia New" w:hAnsiTheme="majorBidi" w:cstheme="majorBidi" w:hint="cs"/>
          <w:b/>
          <w:bCs/>
          <w:noProof/>
          <w:color w:val="0000FF"/>
          <w:sz w:val="32"/>
          <w:szCs w:val="32"/>
          <w:lang w:bidi="th-TH"/>
        </w:rPr>
        <w:drawing>
          <wp:inline distT="0" distB="0" distL="0" distR="0" wp14:anchorId="58155362" wp14:editId="452CBD54">
            <wp:extent cx="3786505" cy="2646548"/>
            <wp:effectExtent l="0" t="0" r="444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29564845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681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 w:hint="cs"/>
          <w:b/>
          <w:bCs/>
          <w:noProof/>
          <w:color w:val="0000FF"/>
          <w:sz w:val="32"/>
          <w:szCs w:val="32"/>
          <w:lang w:bidi="th-TH"/>
        </w:rPr>
        <w:drawing>
          <wp:inline distT="0" distB="0" distL="0" distR="0">
            <wp:extent cx="3964249" cy="2645924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8847663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256" cy="264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B0A" w:rsidRDefault="002B087F" w:rsidP="00585200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อนุเสาวรีย์ฝั่งหงษ์</w:t>
      </w:r>
      <w:r w:rsidR="002642C0"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585200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2642C0" w:rsidRPr="002642C0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อนุเสาวรีย์เป็นเสาทรงกลมแบบโรมัน สูง 13 เมตร บนยอดเขาแกะสลักกลุ่มกรรมกรชาวนา ทหาร ข้าราชการและนักศึกษาที่ร่วมแรงร่วมใจกัน</w:t>
      </w:r>
      <w:r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จากนั้น</w:t>
      </w:r>
      <w:r w:rsidR="00AD43F3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นำท่านชม</w:t>
      </w:r>
      <w:r w:rsidR="00AD43F3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="00AD43F3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สวนสตาลิน</w:t>
      </w:r>
      <w:r w:rsidR="00AD43F3"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AD43F3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หรือ ซื่อต้าหลินกงหยวนสร้างขึ้นในปี ค.ศ.</w:t>
      </w:r>
      <w:r w:rsidR="00AD43F3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1953 </w:t>
      </w:r>
      <w:r w:rsidR="00AD43F3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สวนแห่งนี้ เป็นสวนพฤกษาชาติที่ได้มีการ ถูกจัดวางในสไตล์รัสเซีย และตกแต่งด้วยต้นไม้ แปลงดอกไม้ และชุดสลักหิน นอกจากนั้นยังเป็นจุดชมทัศนียภาพของแม่น้ำซงฮัวซึ่งถือว่าเป็นจุดชมวิวที่งดงาม อีกแห่งหนึ่งด้วย และบริเวณตรงใจกลางของสวนแห่งนี้ก็ยังคงเป็นที่ตั้งของ อนุสาวรีย์ฝังหงส์จี้เนี่ยนถ่าซึ่งตั้งอยู่ ณ บริเวณชายฝั่งแม่น้ำซงฮัวเป็นอนุสรณ์ระลึกถึงความพยายาม ของชาวเมือง ฮาร์บิน ที่พยายามต่อสู้กับอุทกภัยครั้งใหญ่เมื่อปี ค.ศ.</w:t>
      </w:r>
      <w:r w:rsidR="00F44380">
        <w:rPr>
          <w:rFonts w:asciiTheme="majorBidi" w:eastAsia="Cordia New" w:hAnsiTheme="majorBidi" w:cstheme="majorBidi"/>
          <w:sz w:val="32"/>
          <w:szCs w:val="32"/>
          <w:lang w:bidi="th-TH"/>
        </w:rPr>
        <w:t>1957 </w:t>
      </w:r>
      <w:r w:rsidR="00F44380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</w:p>
    <w:p w:rsidR="00AD43F3" w:rsidRPr="00F44380" w:rsidRDefault="00AD43F3" w:rsidP="00585200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</w:pP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ถนนโบราณกวนตง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อิสระให้ท่านได้เลือกซื้อสินค้า อาทิเช่น อาหารพื้นเมือง ของที่ระลึก ของใช้ ตามอัธยาศัย</w:t>
      </w:r>
    </w:p>
    <w:p w:rsidR="00AD43F3" w:rsidRPr="00F44380" w:rsidRDefault="00AD43F3" w:rsidP="00585200">
      <w:pPr>
        <w:spacing w:after="0" w:line="240" w:lineRule="auto"/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บริการอาหารค่ำ ณ ภัตตาคาร</w:t>
      </w:r>
    </w:p>
    <w:p w:rsidR="00F44380" w:rsidRDefault="00F44380" w:rsidP="00585200">
      <w:pPr>
        <w:tabs>
          <w:tab w:val="left" w:pos="720"/>
        </w:tabs>
        <w:spacing w:after="0" w:line="240" w:lineRule="auto"/>
        <w:ind w:left="-540" w:hanging="18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YOURONG HOTEL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B4B0A" w:rsidRPr="00AB4B0A" w:rsidRDefault="00AB4B0A" w:rsidP="00B345F9">
      <w:pPr>
        <w:tabs>
          <w:tab w:val="left" w:pos="720"/>
        </w:tabs>
        <w:spacing w:after="0" w:line="240" w:lineRule="auto"/>
        <w:ind w:left="-540" w:hanging="180"/>
        <w:rPr>
          <w:rFonts w:asciiTheme="majorBidi" w:hAnsiTheme="majorBidi" w:cstheme="majorBidi"/>
          <w:b/>
          <w:bCs/>
          <w:sz w:val="24"/>
          <w:szCs w:val="2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44380" w:rsidRDefault="00F44380" w:rsidP="00741A2A">
      <w:pPr>
        <w:spacing w:after="0" w:line="240" w:lineRule="auto"/>
        <w:ind w:left="90" w:hanging="81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rtl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rtl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F44380" w:rsidRPr="00F44380" w:rsidRDefault="00A76321" w:rsidP="00A76321">
      <w:pPr>
        <w:spacing w:after="0" w:line="240" w:lineRule="auto"/>
        <w:ind w:left="90" w:hanging="810"/>
        <w:jc w:val="right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รถไฟความเร็วสูงสู่เมืองเสิ่นหยาง - บ้านนายพลตระกูลจาง - ช้อปปิ้งย่านถนนจงเจีย (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405C86" w:rsidRDefault="00405C86" w:rsidP="00585200">
      <w:pPr>
        <w:spacing w:after="0"/>
        <w:ind w:left="720" w:hanging="1440"/>
        <w:rPr>
          <w:rFonts w:asciiTheme="majorBidi" w:hAnsiTheme="majorBidi" w:cstheme="majorBidi"/>
          <w:b/>
          <w:bCs/>
          <w:color w:val="FF0000"/>
          <w:sz w:val="32"/>
          <w:szCs w:val="32"/>
          <w:lang w:bidi="th-TH"/>
        </w:rPr>
      </w:pP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บริการอาหารเช้า ณ ห้องอาหารของโรงแรม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br/>
      </w:r>
      <w:r w:rsidRPr="00AB4B0A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สถานีรถไฟเมืองฮาร์บิ้น</w:t>
      </w:r>
      <w:r w:rsidRPr="00AB4B0A">
        <w:rPr>
          <w:rFonts w:asciiTheme="majorBidi" w:hAnsiTheme="majorBidi" w:cstheme="majorBidi"/>
          <w:color w:val="000000" w:themeColor="text1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เพื่อโดยสารรถไฟความเร็วสูงสู่เมืองเสิ่นหยาง ขบวนที่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D26 (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ใช้เวลาในการเดินทางประมาณ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3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ชั่วโมง)</w:t>
      </w:r>
      <w:r w:rsidR="00322873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Pr="00322873">
        <w:rPr>
          <w:rFonts w:asciiTheme="majorBidi" w:hAnsiTheme="majorBidi" w:cstheme="majorBidi"/>
          <w:b/>
          <w:bCs/>
          <w:color w:val="FF0000"/>
          <w:sz w:val="32"/>
          <w:szCs w:val="32"/>
          <w:lang w:bidi="th-TH"/>
        </w:rPr>
        <w:t>(</w:t>
      </w:r>
      <w:r w:rsidRPr="00322873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หมายเหตุ : การเดินทางโดยรถไฟในประเทศจีน ทุกท่านต้องนำกระเป๋าเดินทางมาสแกนก่อนขึ้นขบวนรถ ห้ามนำไฟแช็ค และสิ่งของมีคมทุกชนิดเข้าไปในขบวนรถ หากพบสิ่งของต้องห้ามดังกล่าว จะต้องทิ้งอย่างเดียว)</w:t>
      </w:r>
    </w:p>
    <w:p w:rsidR="00D673CD" w:rsidRPr="00F44380" w:rsidRDefault="00D673CD" w:rsidP="00D673CD">
      <w:pPr>
        <w:spacing w:after="0"/>
        <w:ind w:left="720" w:hanging="72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 wp14:anchorId="06CCE147" wp14:editId="7CEB2473">
            <wp:extent cx="6515100" cy="43478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9241867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86" w:rsidRPr="00741A2A" w:rsidRDefault="00405C86" w:rsidP="00585200">
      <w:pPr>
        <w:spacing w:after="0"/>
        <w:ind w:left="720" w:hanging="1440"/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</w:pP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เที่ยง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บริการอาหารกลางวัน ณ ภัตตาคาร</w:t>
      </w:r>
    </w:p>
    <w:p w:rsidR="00A66AF3" w:rsidRDefault="00405C86" w:rsidP="00585200">
      <w:pPr>
        <w:spacing w:after="0"/>
        <w:ind w:left="72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lastRenderedPageBreak/>
        <w:t>นำท่านเดินทางสู่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บ้านนายพลตระกูลจาง</w:t>
      </w:r>
      <w:r w:rsidRPr="00AB4B0A">
        <w:rPr>
          <w:rFonts w:asciiTheme="majorBidi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ตั้งอยู่ไม่ไกลจากพระราชวังกู้กงเสิ่นหยาง เป็นอีกสถานที่ทางประวัติศาสตร์ของเมืองเสิ่นหยาง สร้างขึ้นในปี ค.ศ.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1914 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 xml:space="preserve">บนพื้นที่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36,000 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 xml:space="preserve">ตารางเมตร เป็นสถาปัตยกรรมผสมระหว่างสวนจีนโบราณและบ้านสไตล์ยุโรป โดยมี นายพลจางจั้วหลิน และลูกชายนายพลจางเสวียเหลียน ทั้งสองเป็นทหารระดับนายพลก๊ก-มินตั๋งถือเป็นนายทหารที่รักชาติมีส่วนสำคัญในสงครามขับไล่ญี่ปุ่น จนได้รับการจารึกในหน้าประวัติศาสตร์นับตั้งแต่ญี่ปุ่นได้บุกยึดเสิ่นหยาง ในปีค.ศ.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1894 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และรัฐบาลก๊กมินตั๋งต้องเผชิญหน้ากับสถานการณ์ที่ยากลำบาก เพราะญี่ปุ่นรุกรานมาจากทางเหนือ และพรรคคอมมิวนิสต์คืบคลานมาจากทางใต้ จนกระทั่งจางเสียว์เหลียงซึ่งเป็นผู้บัญชาการทหารภาคตะวันตกเฉียงเหนือตัดสินใจยอมรับความร่วมมือจากคอมมิวนิสต์ในการต่อต้านการรุกรานจากญี่ปุ่น และนำเรื่องเสนอต่อเจียงไคเช็ค จนกระทั่งในที่สุดภายหลังการหารือทำให้รัฐบาลก๊กมินตั๋งกับพรรคคอมมิวนิสต์ได้บรรลุข้อตกลงร่วมมือกันต่อต้านญี่ปุ่น</w:t>
      </w:r>
      <w:r w:rsidR="00741A2A">
        <w:rPr>
          <w:rFonts w:asciiTheme="majorBidi" w:hAnsiTheme="majorBidi" w:cstheme="majorBidi"/>
          <w:sz w:val="32"/>
          <w:szCs w:val="32"/>
          <w:lang w:bidi="th-TH"/>
        </w:rPr>
        <w:t> </w:t>
      </w:r>
    </w:p>
    <w:p w:rsidR="00535CAC" w:rsidRDefault="00535CAC" w:rsidP="00D13353">
      <w:pPr>
        <w:spacing w:after="0"/>
        <w:ind w:left="720" w:hanging="72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>
        <w:rPr>
          <w:rFonts w:asciiTheme="majorBidi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6515100" cy="434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146148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434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86" w:rsidRPr="00F44380" w:rsidRDefault="00405C86" w:rsidP="00585200">
      <w:pPr>
        <w:spacing w:after="0"/>
        <w:ind w:left="72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จากนั้นนำท่านเดินทางสู่ย่านช้อปปิ้ง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Pr="00585200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ถนนจงเจีย</w:t>
      </w:r>
      <w:r w:rsidRPr="00585200">
        <w:rPr>
          <w:rFonts w:asciiTheme="majorBidi" w:hAnsiTheme="majorBidi" w:cstheme="majorBidi"/>
          <w:color w:val="000000" w:themeColor="text1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นับเป็นแหล่งช้อปปิ้งใจกลางเมืองเสิ่นหยาง ถนนคนเดินแห่งนี้เป็นศูนย์กลางเศรษฐกิจที่สำคัญ เป็นย่านการค้าที่รวมเอาร้านรวงต่างๆ ทั้งห้างสรรพสินค้าทั้งหลายมารวมไว้ที่นี่ คุณจะได้เลือกซื้อ เสื้อผ้า เครื่องประดับ สินค้าอิเล็กทรอนิกส์ต่างๆ จากจีนได้ที่นี่ รวมถึงร้านอาหารต่างๆมากมาย</w:t>
      </w:r>
    </w:p>
    <w:p w:rsidR="00405C86" w:rsidRPr="0082348E" w:rsidRDefault="00405C86" w:rsidP="00585200">
      <w:pPr>
        <w:spacing w:after="0"/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8234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8234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 xml:space="preserve">บริการอาหารค่ำ ณ ภัตตาคารพิเศษ !! 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บริการท่านด้วยอาหาร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lang w:bidi="th-TH"/>
        </w:rPr>
        <w:t> 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ปิ้งย่าง</w:t>
      </w:r>
    </w:p>
    <w:p w:rsidR="000E6638" w:rsidRDefault="00741A2A" w:rsidP="00585200">
      <w:pPr>
        <w:tabs>
          <w:tab w:val="left" w:pos="1418"/>
        </w:tabs>
        <w:spacing w:after="0" w:line="240" w:lineRule="auto"/>
        <w:ind w:hanging="72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341BB6"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Pr="00741A2A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VIENNA INTERNATIONAL HOTEL 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B4B0A" w:rsidRPr="00585200" w:rsidRDefault="00AB4B0A" w:rsidP="000E6638">
      <w:pPr>
        <w:tabs>
          <w:tab w:val="left" w:pos="1418"/>
        </w:tabs>
        <w:spacing w:after="0" w:line="240" w:lineRule="auto"/>
        <w:ind w:hanging="720"/>
        <w:rPr>
          <w:rFonts w:asciiTheme="majorBidi" w:hAnsiTheme="majorBidi" w:cstheme="majorBidi"/>
          <w:b/>
          <w:b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44380" w:rsidRDefault="00F44380" w:rsidP="00741A2A">
      <w:pPr>
        <w:tabs>
          <w:tab w:val="left" w:pos="0"/>
        </w:tabs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6</w:t>
      </w:r>
    </w:p>
    <w:p w:rsidR="00F44380" w:rsidRPr="00F44380" w:rsidRDefault="00A76321" w:rsidP="00A76321">
      <w:pPr>
        <w:tabs>
          <w:tab w:val="left" w:pos="0"/>
        </w:tabs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เสิ่นหยาง - กรุงเทพฯ (สนามบินดอนเมือง) 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>(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405C86" w:rsidRPr="00F44380" w:rsidRDefault="00405C86" w:rsidP="00585200">
      <w:pPr>
        <w:spacing w:line="240" w:lineRule="auto"/>
        <w:ind w:left="720" w:hanging="144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="00741A2A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ab/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br/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หลังอาหารเช้า ได้เวลาอันสมควรนำท่านเดินทางสู่</w:t>
      </w:r>
      <w:r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Pr="00585200">
        <w:rPr>
          <w:rFonts w:asciiTheme="majorBidi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สนามบินเสิ่นหยาง</w:t>
      </w:r>
    </w:p>
    <w:p w:rsidR="00405C86" w:rsidRPr="00F44380" w:rsidRDefault="00FE21D4" w:rsidP="00585200">
      <w:pPr>
        <w:spacing w:line="240" w:lineRule="auto"/>
        <w:ind w:hanging="72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sz w:val="32"/>
          <w:szCs w:val="32"/>
          <w:lang w:bidi="th-TH"/>
        </w:rPr>
        <w:t>10.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15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น.</w:t>
      </w:r>
      <w:r w:rsidR="00741A2A">
        <w:rPr>
          <w:rFonts w:asciiTheme="majorBidi" w:hAnsiTheme="majorBidi" w:cstheme="majorBidi"/>
          <w:b/>
          <w:bCs/>
          <w:sz w:val="32"/>
          <w:szCs w:val="32"/>
          <w:lang w:bidi="th-TH"/>
        </w:rPr>
        <w:tab/>
      </w:r>
      <w:r w:rsidR="00945FA5">
        <w:rPr>
          <w:rFonts w:asciiTheme="majorBidi" w:hAnsiTheme="majorBidi" w:cstheme="majorBidi"/>
          <w:sz w:val="32"/>
          <w:szCs w:val="32"/>
          <w:cs/>
          <w:lang w:bidi="th-TH"/>
        </w:rPr>
        <w:t>เหิ</w:t>
      </w:r>
      <w:r w:rsidR="00945FA5">
        <w:rPr>
          <w:rFonts w:asciiTheme="majorBidi" w:hAnsiTheme="majorBidi" w:cstheme="majorBidi" w:hint="cs"/>
          <w:sz w:val="32"/>
          <w:szCs w:val="32"/>
          <w:cs/>
          <w:lang w:bidi="th-TH"/>
        </w:rPr>
        <w:t>น</w:t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ฟ้ากลับสู่</w:t>
      </w:r>
      <w:r w:rsidR="00405C86"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กรุงเทพฯ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945FA5" w:rsidRPr="00945FA5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โดย</w:t>
      </w:r>
      <w:r w:rsidR="00405C86" w:rsidRPr="00945FA5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สายการบินนกสกู๊ตเที่ยวบินที่</w:t>
      </w:r>
      <w:r w:rsidR="00405C86" w:rsidRPr="00945FA5">
        <w:rPr>
          <w:rFonts w:asciiTheme="majorBidi" w:hAnsiTheme="majorBidi" w:cstheme="majorBidi"/>
          <w:b/>
          <w:bCs/>
          <w:color w:val="FF0000"/>
          <w:sz w:val="32"/>
          <w:szCs w:val="32"/>
          <w:lang w:bidi="th-TH"/>
        </w:rPr>
        <w:t> XW877</w:t>
      </w:r>
      <w:r w:rsidR="00405C86" w:rsidRPr="00945FA5">
        <w:rPr>
          <w:rFonts w:asciiTheme="majorBidi" w:hAnsiTheme="majorBidi" w:cstheme="majorBidi"/>
          <w:color w:val="FF0000"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sz w:val="32"/>
          <w:szCs w:val="32"/>
          <w:lang w:bidi="th-TH"/>
        </w:rPr>
        <w:t>(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cs/>
          <w:lang w:bidi="th-TH"/>
        </w:rPr>
        <w:t>ใช้ระยะเวลาบินประมาณ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lang w:bidi="th-TH"/>
        </w:rPr>
        <w:t xml:space="preserve">5 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cs/>
          <w:lang w:bidi="th-TH"/>
        </w:rPr>
        <w:t xml:space="preserve">ชั่วโมง 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lang w:bidi="th-TH"/>
        </w:rPr>
        <w:t>30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cs/>
          <w:lang w:bidi="th-TH"/>
        </w:rPr>
        <w:t>นาที</w:t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)</w:t>
      </w:r>
    </w:p>
    <w:p w:rsidR="00405C86" w:rsidRPr="00F44380" w:rsidRDefault="00FE21D4" w:rsidP="00741A2A">
      <w:pPr>
        <w:ind w:hanging="72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sz w:val="32"/>
          <w:szCs w:val="32"/>
          <w:lang w:bidi="th-TH"/>
        </w:rPr>
        <w:t>1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5</w:t>
      </w:r>
      <w:r>
        <w:rPr>
          <w:rFonts w:asciiTheme="majorBidi" w:hAnsiTheme="majorBidi" w:cstheme="majorBidi"/>
          <w:b/>
          <w:bCs/>
          <w:sz w:val="32"/>
          <w:szCs w:val="32"/>
          <w:lang w:bidi="th-TH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1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0 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น.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ab/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เดินทางกลับถึง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ท่าอากาศยานดอนเมือง กรุงเทพฯ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โดยสวัสดิภาพ</w:t>
      </w:r>
      <w:r w:rsidR="00945FA5"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rtl/>
          <w:cs/>
        </w:rPr>
        <w:t>….</w:t>
      </w:r>
      <w:r w:rsidR="00945FA5"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  <w:lang w:bidi="th-TH"/>
        </w:rPr>
        <w:t>พร้อมความประทับใจ</w:t>
      </w:r>
    </w:p>
    <w:p w:rsidR="00945FA5" w:rsidRDefault="00945FA5" w:rsidP="00945FA5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</w:rPr>
        <w:t>*************************************************</w:t>
      </w:r>
    </w:p>
    <w:p w:rsidR="00D13353" w:rsidRPr="00D81BBD" w:rsidRDefault="00D13353" w:rsidP="00945FA5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D13353" w:rsidRDefault="00D13353" w:rsidP="00945FA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:rsidR="00962DEF" w:rsidRDefault="00945FA5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หากลูกค้าท่านใดที่จำเป็นต้องออกตั๋วภายใน (ตั๋วเครื่องบิน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 xml:space="preserve">,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ตั๋วรถทัวร์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 xml:space="preserve">,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B86096">
        <w:rPr>
          <w:rFonts w:ascii="Browallia New" w:hAnsi="Browallia New" w:cs="Browallia New"/>
          <w:bCs/>
          <w:color w:val="FF0000"/>
          <w:sz w:val="36"/>
          <w:szCs w:val="36"/>
          <w:cs/>
          <w:lang w:bidi="th-TH"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962DEF" w:rsidRPr="00B86096" w:rsidRDefault="00962DEF" w:rsidP="00945FA5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tbl>
      <w:tblPr>
        <w:tblW w:w="1057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1957"/>
        <w:gridCol w:w="1957"/>
        <w:gridCol w:w="1710"/>
        <w:gridCol w:w="1071"/>
        <w:gridCol w:w="1093"/>
      </w:tblGrid>
      <w:tr w:rsidR="00945FA5" w:rsidRPr="00E746DA" w:rsidTr="0082348E">
        <w:trPr>
          <w:trHeight w:val="360"/>
          <w:jc w:val="center"/>
        </w:trPr>
        <w:tc>
          <w:tcPr>
            <w:tcW w:w="10578" w:type="dxa"/>
            <w:gridSpan w:val="6"/>
            <w:shd w:val="clear" w:color="auto" w:fill="FF0000"/>
            <w:vAlign w:val="center"/>
          </w:tcPr>
          <w:p w:rsidR="00945FA5" w:rsidRPr="00E746DA" w:rsidRDefault="00945FA5" w:rsidP="00945FA5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lastRenderedPageBreak/>
              <w:t>อัตราค่าบริการ</w:t>
            </w:r>
          </w:p>
        </w:tc>
      </w:tr>
      <w:tr w:rsidR="00945FA5" w:rsidRPr="00E746DA" w:rsidTr="00D13353">
        <w:trPr>
          <w:trHeight w:val="1377"/>
          <w:jc w:val="center"/>
        </w:trPr>
        <w:tc>
          <w:tcPr>
            <w:tcW w:w="2790" w:type="dxa"/>
            <w:shd w:val="clear" w:color="auto" w:fill="FF9966"/>
            <w:vAlign w:val="center"/>
          </w:tcPr>
          <w:p w:rsidR="00945FA5" w:rsidRPr="00E746DA" w:rsidRDefault="00945FA5" w:rsidP="00945FA5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957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</w:p>
          <w:p w:rsidR="00945FA5" w:rsidRDefault="00945FA5" w:rsidP="00945FA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2-3 ท่าน</w:t>
            </w:r>
          </w:p>
          <w:p w:rsidR="00945FA5" w:rsidRPr="00E746DA" w:rsidRDefault="00945FA5" w:rsidP="00945FA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57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ผู้ใหญ่ 2 เด็ก1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ปี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)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</w:t>
            </w:r>
          </w:p>
          <w:p w:rsidR="00945FA5" w:rsidRPr="00E746DA" w:rsidRDefault="00945FA5" w:rsidP="00945FA5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</w:t>
            </w:r>
            <w:r w:rsidRPr="008A748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เต</w:t>
            </w:r>
            <w:r w:rsidRPr="008A748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  <w:lang w:bidi="th-TH"/>
              </w:rPr>
              <w:t>ียง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ปี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)</w:t>
            </w:r>
          </w:p>
          <w:p w:rsidR="00945FA5" w:rsidRPr="00E746DA" w:rsidRDefault="00945FA5" w:rsidP="00945FA5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อัตราเด็ก ท่านละ</w:t>
            </w:r>
          </w:p>
        </w:tc>
        <w:tc>
          <w:tcPr>
            <w:tcW w:w="1071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093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</w:tr>
      <w:tr w:rsidR="00945FA5" w:rsidRPr="00E746DA" w:rsidTr="0082348E">
        <w:trPr>
          <w:trHeight w:val="432"/>
          <w:jc w:val="center"/>
        </w:trPr>
        <w:tc>
          <w:tcPr>
            <w:tcW w:w="10578" w:type="dxa"/>
            <w:gridSpan w:val="6"/>
            <w:shd w:val="clear" w:color="auto" w:fill="F4BAFE"/>
          </w:tcPr>
          <w:p w:rsidR="00945FA5" w:rsidRPr="00E746DA" w:rsidRDefault="00945FA5" w:rsidP="0020362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20362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ธันวาคม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2</w:t>
            </w:r>
          </w:p>
        </w:tc>
      </w:tr>
      <w:tr w:rsidR="009B3340" w:rsidRPr="00CC1E12" w:rsidTr="00D13353">
        <w:trPr>
          <w:jc w:val="center"/>
        </w:trPr>
        <w:tc>
          <w:tcPr>
            <w:tcW w:w="2790" w:type="dxa"/>
            <w:shd w:val="clear" w:color="auto" w:fill="A8D08D" w:themeFill="accent6" w:themeFillTint="99"/>
            <w:vAlign w:val="center"/>
          </w:tcPr>
          <w:p w:rsidR="009B3340" w:rsidRPr="00CC1E12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20-2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ธันวาคม 62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28,88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9B3340" w:rsidRPr="00CC1E12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9B3340" w:rsidRPr="00CC1E12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25-30 ธันวาคม 62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CC1E12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27 ธ.ค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 ม.ค 63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E746DA" w:rsidTr="0082348E">
        <w:trPr>
          <w:jc w:val="center"/>
        </w:trPr>
        <w:tc>
          <w:tcPr>
            <w:tcW w:w="10578" w:type="dxa"/>
            <w:gridSpan w:val="6"/>
            <w:shd w:val="clear" w:color="auto" w:fill="F4BAFE"/>
          </w:tcPr>
          <w:p w:rsidR="00F27FDE" w:rsidRPr="00E746DA" w:rsidRDefault="00F27FDE" w:rsidP="00F27FD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มกราคม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F27FDE" w:rsidRPr="00CC1E12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C5449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 w:rsidRPr="000C544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1-</w:t>
            </w:r>
            <w:r w:rsidRPr="000C5449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 w:rsidRPr="000C544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6 มกราคม 63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CC1E12" w:rsidTr="00D13353">
        <w:trPr>
          <w:jc w:val="center"/>
        </w:trPr>
        <w:tc>
          <w:tcPr>
            <w:tcW w:w="2790" w:type="dxa"/>
            <w:shd w:val="clear" w:color="auto" w:fill="FF33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3-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8 มกราคม 63</w:t>
            </w:r>
          </w:p>
        </w:tc>
        <w:tc>
          <w:tcPr>
            <w:tcW w:w="1957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9CC2E5" w:themeFill="accent1" w:themeFillTint="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8-13 มกราคม 63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962DEF" w:rsidRPr="001E0399" w:rsidTr="00D13353">
        <w:trPr>
          <w:jc w:val="center"/>
        </w:trPr>
        <w:tc>
          <w:tcPr>
            <w:tcW w:w="2790" w:type="dxa"/>
            <w:shd w:val="clear" w:color="auto" w:fill="9CC2E5" w:themeFill="accent1" w:themeFillTint="99"/>
            <w:vAlign w:val="center"/>
          </w:tcPr>
          <w:p w:rsidR="00962DEF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15-20 มกราคม 63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22-27 มกราคม 63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29 ม.ค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3 ก.พ 63</w:t>
            </w:r>
          </w:p>
        </w:tc>
        <w:tc>
          <w:tcPr>
            <w:tcW w:w="1957" w:type="dxa"/>
            <w:shd w:val="clear" w:color="auto" w:fill="F4B083" w:themeFill="accent2" w:themeFillTint="99"/>
          </w:tcPr>
          <w:p w:rsidR="00F27FDE" w:rsidRDefault="00F27FDE" w:rsidP="00F27FDE">
            <w:pPr>
              <w:jc w:val="center"/>
            </w:pPr>
            <w:r w:rsidRPr="00AD2096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 w:rsidRPr="00AD2096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34,88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34,88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E746DA" w:rsidTr="0082348E">
        <w:trPr>
          <w:jc w:val="center"/>
        </w:trPr>
        <w:tc>
          <w:tcPr>
            <w:tcW w:w="10578" w:type="dxa"/>
            <w:gridSpan w:val="6"/>
            <w:shd w:val="clear" w:color="auto" w:fill="F4BAFE"/>
          </w:tcPr>
          <w:p w:rsidR="00F27FDE" w:rsidRPr="00E746DA" w:rsidRDefault="00F27FDE" w:rsidP="00F27FD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กุมภาพันธ์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A8D08D" w:themeFill="accent6" w:themeFillTint="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5-10 กุมภาพันธ์ 63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28,88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9B10E6" w:rsidRPr="001E0399" w:rsidTr="009B10E6">
        <w:trPr>
          <w:jc w:val="center"/>
        </w:trPr>
        <w:tc>
          <w:tcPr>
            <w:tcW w:w="2790" w:type="dxa"/>
            <w:shd w:val="clear" w:color="auto" w:fill="DEEAF6" w:themeFill="accent1" w:themeFillTint="33"/>
            <w:vAlign w:val="center"/>
          </w:tcPr>
          <w:p w:rsidR="009B10E6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bookmarkStart w:id="0" w:name="_GoBack" w:colFirst="0" w:colLast="5"/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07-12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63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9B10E6">
        <w:trPr>
          <w:jc w:val="center"/>
        </w:trPr>
        <w:tc>
          <w:tcPr>
            <w:tcW w:w="2790" w:type="dxa"/>
            <w:shd w:val="clear" w:color="auto" w:fill="DEEAF6" w:themeFill="accent1" w:themeFillTint="33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12-17 กุมภาพันธ์ 63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9B10E6" w:rsidRPr="001E0399" w:rsidTr="009B10E6">
        <w:trPr>
          <w:jc w:val="center"/>
        </w:trPr>
        <w:tc>
          <w:tcPr>
            <w:tcW w:w="2790" w:type="dxa"/>
            <w:shd w:val="clear" w:color="auto" w:fill="DEEAF6" w:themeFill="accent1" w:themeFillTint="33"/>
            <w:vAlign w:val="center"/>
          </w:tcPr>
          <w:p w:rsidR="009B10E6" w:rsidRDefault="009B10E6" w:rsidP="009B10E6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14-19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63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DEEAF6" w:themeFill="accent1" w:themeFillTint="33"/>
            <w:vAlign w:val="center"/>
          </w:tcPr>
          <w:p w:rsidR="009B10E6" w:rsidRPr="001E0399" w:rsidRDefault="009B10E6" w:rsidP="009B10E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9B10E6">
        <w:trPr>
          <w:jc w:val="center"/>
        </w:trPr>
        <w:tc>
          <w:tcPr>
            <w:tcW w:w="2790" w:type="dxa"/>
            <w:shd w:val="clear" w:color="auto" w:fill="DEEAF6" w:themeFill="accent1" w:themeFillTint="33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19-24 กุมภาพันธ์ 63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DEEAF6" w:themeFill="accent1" w:themeFillTint="33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bookmarkEnd w:id="0"/>
    </w:tbl>
    <w:p w:rsidR="00D13353" w:rsidRDefault="00D13353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lastRenderedPageBreak/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1,500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 บาท ต่อ ทริป ต่อ ลูกค้า ผู้เดินทาง 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 ท่าน รวมไปถึงเด็ก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ยกเว้นเด็กอายุไม่ถึง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ปี ณ วันเดินทางกลับ 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Infant)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เด็กอายุต่ำกว่า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ปีนับจากวันเดินทาง ขออนุญาติเก็บค่าทัวร์เพิ่ม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3,000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บาทต่อท่าน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ราคาเด็กอายุไม่ถึง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ปี ณ วันเดินทางกลับ 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Infant)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ท่านละ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5,900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ไม่มีที่นั่งบนเครื่องบิน และไม่รวมค่าวีซ่า)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ร้านนวดเท้า(บัวหิมะ)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 xml:space="preserve">,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ร้านหยก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 xml:space="preserve">,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ร้านผ้าไหม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ร้านใบชา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45-90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>400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หยวน / ท่าน / ร้าน**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1,000 RMB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หรือ (เป็นเงินไทยประมาณ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บาท) และลูกค้าต้องไปยื่นวีซ่าเอง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10096A" w:rsidRDefault="00945FA5" w:rsidP="001009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lang w:bidi="th-TH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ท่านที่ประสงค์จะใช้หนังสือเดินทางราชการ หรือ ใช้บัตร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lastRenderedPageBreak/>
        <w:t xml:space="preserve">ไม่ทราบกฎกติกา การยกเว้นวีซ่าในรายละเอียด / ผู้ใช้บัตร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lang w:bidi="th-TH"/>
        </w:rPr>
        <w:t xml:space="preserve">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>อาทิตย์ **</w:t>
      </w:r>
    </w:p>
    <w:p w:rsidR="00890F2D" w:rsidRPr="002A03DF" w:rsidRDefault="00890F2D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rtl/>
          <w:cs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45FA5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</w:p>
    <w:p w:rsidR="00945FA5" w:rsidRPr="007D7040" w:rsidRDefault="00945FA5" w:rsidP="005C2DC2">
      <w:pPr>
        <w:pStyle w:val="BasicParagraph"/>
        <w:spacing w:line="276" w:lineRule="auto"/>
        <w:ind w:left="72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</w:t>
      </w:r>
      <w:r w:rsidR="005C2D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ต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ารางอัตราค่าบริการระบุ</w:t>
      </w:r>
    </w:p>
    <w:p w:rsidR="00945FA5" w:rsidRPr="00C95173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>นกสกู๊ต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945FA5" w:rsidRPr="007D7040" w:rsidRDefault="00945FA5" w:rsidP="005C2DC2">
      <w:pPr>
        <w:pStyle w:val="BasicParagraph"/>
        <w:spacing w:line="276" w:lineRule="auto"/>
        <w:ind w:left="72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  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่าน (ตามเงื่อนไขของสายการบิน) </w:t>
      </w:r>
    </w:p>
    <w:p w:rsidR="00945FA5" w:rsidRPr="007D7040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45FA5" w:rsidRPr="00155AD2" w:rsidRDefault="00945FA5" w:rsidP="005C2DC2">
      <w:pPr>
        <w:pStyle w:val="BasicParagraph"/>
        <w:numPr>
          <w:ilvl w:val="0"/>
          <w:numId w:val="1"/>
        </w:numPr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45FA5" w:rsidRPr="007D7040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45FA5" w:rsidRPr="007D7040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45FA5" w:rsidRPr="00155AD2" w:rsidRDefault="00945FA5" w:rsidP="000B601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945FA5" w:rsidRPr="00997096" w:rsidRDefault="00945FA5" w:rsidP="00945FA5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45FA5" w:rsidRDefault="00945FA5" w:rsidP="00945FA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</w:t>
      </w:r>
      <w:r>
        <w:rPr>
          <w:rFonts w:ascii="Browallia New" w:eastAsia="Calibri" w:hAnsi="Browallia New" w:cs="Browallia New"/>
          <w:color w:val="0000FF"/>
          <w:sz w:val="32"/>
          <w:szCs w:val="32"/>
        </w:rPr>
        <w:t>)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 xml:space="preserve"> </w:t>
      </w:r>
    </w:p>
    <w:p w:rsidR="00945FA5" w:rsidRPr="00C95173" w:rsidRDefault="00945FA5" w:rsidP="00945FA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เดี่ยว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ท่องเที่ยวเข้าประเทศจีน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รวมค่าบริการ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945FA5" w:rsidRDefault="00945FA5" w:rsidP="00945FA5">
      <w:pPr>
        <w:pStyle w:val="ListParagraph"/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45FA5" w:rsidRPr="007D7040" w:rsidRDefault="00945FA5" w:rsidP="00945FA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45FA5" w:rsidRPr="007D7040" w:rsidRDefault="00945FA5" w:rsidP="00945FA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945FA5" w:rsidRPr="007D7040" w:rsidRDefault="00945FA5" w:rsidP="00945FA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45FA5" w:rsidRPr="004E1172" w:rsidRDefault="00945FA5" w:rsidP="00945FA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45FA5" w:rsidRPr="004E1172" w:rsidRDefault="00945FA5" w:rsidP="00945FA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45FA5" w:rsidRPr="004E1172" w:rsidRDefault="00945FA5" w:rsidP="00945FA5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45FA5" w:rsidRPr="004E1172" w:rsidRDefault="00945FA5" w:rsidP="00945FA5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45FA5" w:rsidRPr="002A6B2E" w:rsidRDefault="00945FA5" w:rsidP="00945FA5">
      <w:pPr>
        <w:pStyle w:val="ListParagraph"/>
        <w:numPr>
          <w:ilvl w:val="0"/>
          <w:numId w:val="5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45FA5" w:rsidRPr="002A6B2E" w:rsidRDefault="00945FA5" w:rsidP="00945FA5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45FA5" w:rsidRPr="002A6B2E" w:rsidRDefault="00945FA5" w:rsidP="00945FA5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45FA5" w:rsidRPr="00F17A5A" w:rsidRDefault="00945FA5" w:rsidP="00945FA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45FA5" w:rsidRPr="002A6B2E" w:rsidRDefault="00945FA5" w:rsidP="00945FA5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45FA5" w:rsidRPr="002A6B2E" w:rsidRDefault="00945FA5" w:rsidP="00945FA5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45FA5" w:rsidRPr="002A6B2E" w:rsidRDefault="00945FA5" w:rsidP="00945FA5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945FA5" w:rsidRPr="002A6B2E" w:rsidRDefault="00945FA5" w:rsidP="00945FA5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45FA5" w:rsidRPr="002A6B2E" w:rsidRDefault="00945FA5" w:rsidP="00945FA5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45FA5" w:rsidRPr="002A6B2E" w:rsidRDefault="00945FA5" w:rsidP="00945FA5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45FA5" w:rsidRPr="002A6B2E" w:rsidRDefault="00945FA5" w:rsidP="00945FA5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945FA5" w:rsidRPr="002A6B2E" w:rsidRDefault="00945FA5" w:rsidP="00945FA5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45FA5" w:rsidRPr="002A6B2E" w:rsidRDefault="00945FA5" w:rsidP="00945FA5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945FA5" w:rsidRPr="002A6B2E" w:rsidRDefault="00945FA5" w:rsidP="00945FA5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45FA5" w:rsidRPr="002A6B2E" w:rsidRDefault="00945FA5" w:rsidP="00945FA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45FA5" w:rsidRPr="002A6B2E" w:rsidRDefault="00945FA5" w:rsidP="00945FA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45FA5" w:rsidRPr="002A6B2E" w:rsidRDefault="00945FA5" w:rsidP="00945FA5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กรณีที่ท่านไม่ผ่านด่านตรวจคนออก หรือ เข้าเมือง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>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  <w:lang w:bidi="th-TH"/>
        </w:rPr>
        <w:t>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45FA5" w:rsidRPr="006450E2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40431" w:rsidRPr="007D7040" w:rsidRDefault="00440431" w:rsidP="004404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40431" w:rsidRPr="00440431" w:rsidRDefault="00440431" w:rsidP="0044043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US"/>
        </w:rPr>
      </w:pPr>
      <w:r w:rsidRPr="00440431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ข้อมูลสำคัญเกี่ยวกับ การยื่นคำร้องขอวีซ่า ที่ท่านควรทราบ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ผู้สมัครทุกท่าน ไม่จำเป็นต้องมาแสดงตน ณ ศูนย์ยื่นรับคำร้องขอวีซ่า ยกเว้นสาวประเภทสอง จะต้องมาแสดงตน ณ ศูนย์ยื่นรับคำร้องขอวีซ่า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ระยะเวลาในการพิจารณาวีซ่าของสถานทูต โดยประมาณ 7 วัน ทำการเป็นอย่างน้อย (อาจไม่รวมเสาร์ - อาทิตย์ ในบางกรณี) ทั้งนี้ขึ้นอยู่กับจำนวนของผู้สมัครในแต่ละช่วงเป็นสำคัญ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3.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ทางบริษัทฯขอสงวนสิทธิ์ในการยื่นวีซ่าแบบหมู่คณะ โดยทางเจ้าหน้าที่จะเป็นผู้กำหนดการนัดหมายวันและเวลาการรวบรวมเอกสารประกอบการยื่นวีซ่าท่องเที่ยวจีน หากท่านไม่สะดวกมาดำเนินการยื่นวีซ่าวันใดบ้าง รวมไปถึงมีความจำเป็นต้องใช้หนังสือเดินทางเพื่อกิจธุระส่วนตัวของท่านในช่วงใดบ้าง ซึ่งอาจจะอยู่ในช่วงระยะเวลาการพิจารณาวีซ่า หรือ ซึ่งอาจทำให้ให้มีผลต่อการพิจารณาวีซ่า (เล่มหนังสือเดินทาง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อยู่ในระหว่างการพิจารณาที่สถานท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ต) ท่านจำเป็นจะต้องแจ้งล่วงหน้าก่อน ตั้งแต่ขั้นตอนการจอง หรือ ก่อนชำระเงินมัดจำ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** การบริการพิเศษนี้ยังคงใช้มาตราฐานการพิจารณาวีซ่าแบบเดิมทั้งหมด **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** สำหรับค่าบริการของแต่ละประเภท กรุณาตรวจสอบกับเจ้าหน้าที่เป็นกรณีพิเศษอีกครั้ง อาจมีการเปลี่ยนแปลง **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กรณีที่ท่านไม่สามารถยื่นวีซ่าพร้อมคณะได้ จะต้องยื่นก่อน หรือ หลัง คณะ และหากเกิดค่าใช้จ่ายไม่ว่ากรณีใดๆก็ตาม ท่านจำเป็นจะต้องชำระค่าใช้จ่ายที่เกิดขึ้นตามจริงทั้งหมด เช่น ค่าบัตรโดยสารโดยเครื่องบิน (ตั๋ว) จะต้องออกก่อนแต่วีซ่ายังไม่ออก เนื่องจากท่านยื่นหลังคณะ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5.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มาตราฐานการพิจารณาวีซ่าแบบปกติทั่วไปคือ 15 วันทำการ (เป็นอย่างน้อย) ทั้งนี้ ขึ้นอยู่กับจำนวนผู้สมัครในช่วงนั้นๆ ซึ่งหากอยู่ในช่วงฤดูกาลท่องเที่ยว ที่มีผู้สมัครเป็นจำนวนมาก อาจต้องใช้ระยะเวลามากกว่าปกติ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6.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หลังจากที่ผู้สมัครได้ทำการยื่นขอวีซ่าเรียบร้อยแล้ว ทางสถานทูตไม่อนุญาตให้ผู้สมัครทำการยืมหนังสือเดินทางจากสถานทูตออกมาใช้ระหว่างขั้นตอนการพิจารณาวีซ่าไม่ว่ากรณีใดๆทั้งสิ้น ดังนั้นหากท่านมีความจำเป็นในการใช้เล่มฯเพื่อเดินทาง กรุณาแจ้งเจ้าหน้าที่เป็นกรณีพิเศษ เพื่อวางแผนล่วงหน้า กรณีที่ต้องการใช้หนังสือเดินทางกะทันหัน ทำให้ต้องร้องขอหนังสือเดินทางกลับคืนด่วน ระหว่างขั้นตอนการพิจารณาวีซ่า อาจทำให้สถานทูตปฏิเสธวีซ่า และ ท่านจำเป็นต้องสมัครเข้าไปใหม่ นั่นหมายถึงจะต้องเสียค่าธรรมเนียม และ ค่าบริการใหม่ทั้งหมด โดยคำนึงถึงระยะเวลาการพิจารณาเป็นสำคัญก่อนดำเนินการ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7.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กรณีที่ท่านมีวีซ่าท่องเที่ยวเชงเก้นชนิดที่สามารถเข้าออกได้หลายครั้งโดยยังไม่หมดอายุอยู่แล้ว และต้องการใช้เดินทางท่องเที่ยวกับคณะนี้ สามารถใช้ได้ หากวีซ่านั้นถูกใช้มาแล้วตามเงื่อนไขของกลุ่มเชงเก้น คือ วีซ่าออกจากประเทศใด จะต้องพำนักประเทศนั้นๆมากที่สุด มาก่อนแล้วอย่างน้อยหนึ่งครั้ง หากไม่เป็นไปตามเงื่อนไขและลูกค้ายืนยันเดินทาง ทางบริษัทขอสงวนสิทธิ์ในการไม่รับผิดชอบเกี่ยวกับความเสียหาย และ ค่าใช้จ่ายที่จะเกิดขึ้นในทุกกรณี เช่น กรณีถูกปฏิเสธจากด่านตรวจคนเข้าเมือง หรือ ถูกส่งกลับจากประเทศปลายทาง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8.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กรณีที่ท่านมีวีซ่าประเทศปลายทางที่สามารถเข้าออกได้หลายครั้ง และยังไม่หมดอายุ จำเป็นจะต้องเป็นวีซ่าชนิดท่องเที่ยวเท่านั้น โดยจะต้องอยู่ในหนังสือเดินทางเล่มปัจจุบันที่มีอายุคงเหลืออย่างน้อง 6 เดือน ณ วันเดินทางกลับ รวมถึงวีซ่าชนิดที่อนุมัติโดยระบุวันที่สามารถพำนักในประเทศเชงเก้น จะต้องไม่เกินกว่ากำหนดที่อนุมัติในหน้าวีซ่า ทั้งนี้ ขึ้นอยู่กับประเทศปลายทางอีกครั้ง กรุณาส่งหน้าวีซ่าและหน้าที่มีการประทับตราเข้าประเทศมาแล้วให้กับเจ้าหน้าที่ตรวจสอบเพื่อความถูกต้อง หากไม่เป็นไปตามเงื่อนไขและลูกค้ายืนยันเดินทาง ทางบริษัทขอสงวนสิทธิ์ในการไม่รับผิดชอบเกี่ยวกับความเสียหาย และ ค่าใช้จ่ายที่จะเกิดขึ้นในทุกกรณี เช่น เคาท์เตอร์สายการบินไม่อนุญาตให้เช็คอินได้เนื่องจากอายุหนังสือเดินทางคงเหลือไม่เพียงพอ กรณีถูกปฏิเสธจากด่านตรวจคนเข้าเมือง และ ถูกส่งกลับจากประเทศปลายทาง เป็นต้น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9.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:rsidR="00440431" w:rsidRPr="00440431" w:rsidRDefault="00440431" w:rsidP="0010096A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10.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บางกรณีสถานทูตอาจขอให้มาแสดงตน หลังจากกลับจากประเทศปลายทางแล้ว ซึ่งขอให้ท่านให้ความร่วมมือในส่วนนี้เพื่อให้การยื่นคำร้องในครั้งต่อๆไปสะดวกมากขึ้น ทั้งนี้ขึ้นอยู่กับดุลยพินิจของเจ้าหน้าที่สถานทูตเป็นสำคัญ</w:t>
      </w:r>
    </w:p>
    <w:p w:rsidR="00440431" w:rsidRPr="00440431" w:rsidRDefault="00440431" w:rsidP="00440431">
      <w:pPr>
        <w:pStyle w:val="Default"/>
        <w:shd w:val="clear" w:color="auto" w:fill="FFFF00"/>
        <w:spacing w:after="60" w:line="276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การเตรียมเอกสาร เพื่อขอยื่นวีซ่าท่องเที่ยวประเทศจีน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สำหรับผู้เดินทางที่ถือหนังสือเดินทางไทย</w:t>
      </w:r>
    </w:p>
    <w:p w:rsidR="00440431" w:rsidRPr="00440431" w:rsidRDefault="00440431" w:rsidP="00440431">
      <w:pPr>
        <w:pStyle w:val="Default"/>
        <w:numPr>
          <w:ilvl w:val="0"/>
          <w:numId w:val="11"/>
        </w:numPr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431ED">
        <w:rPr>
          <w:rFonts w:ascii="Tahoma" w:hAnsi="Tahoma" w:cs="Tahoma"/>
          <w:b/>
          <w:bCs/>
          <w:noProof/>
          <w:color w:val="FF0000"/>
          <w:sz w:val="20"/>
          <w:szCs w:val="20"/>
          <w:u w:val="single"/>
        </w:rPr>
        <w:drawing>
          <wp:anchor distT="0" distB="0" distL="114300" distR="114300" simplePos="0" relativeHeight="251676672" behindDoc="0" locked="0" layoutInCell="1" allowOverlap="1" wp14:anchorId="2A6DF42A" wp14:editId="573CBA7C">
            <wp:simplePos x="0" y="0"/>
            <wp:positionH relativeFrom="column">
              <wp:posOffset>4857750</wp:posOffset>
            </wp:positionH>
            <wp:positionV relativeFrom="paragraph">
              <wp:posOffset>475615</wp:posOffset>
            </wp:positionV>
            <wp:extent cx="1995041" cy="1907540"/>
            <wp:effectExtent l="0" t="0" r="5715" b="0"/>
            <wp:wrapThrough wrapText="bothSides">
              <wp:wrapPolygon edited="0">
                <wp:start x="0" y="0"/>
                <wp:lineTo x="0" y="21356"/>
                <wp:lineTo x="21456" y="21356"/>
                <wp:lineTo x="21456" y="0"/>
                <wp:lineTo x="0" y="0"/>
              </wp:wrapPolygon>
            </wp:wrapThrough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041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หนังสือเดินทางเล่มปัจจุบัน (พาสปอร์ตธรรมดาเล่มสีเลือดหมูเท่านั้น)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ฉบับจริง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มีอายุการใช้งานคงเหลือไม่น้อยกว่า 6 เดือน และมีหน้าว่างไม่ต่ำกว่า 2 หน้า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รูปถ่ายสี ใบหน้าตรง ขนาด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3.5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x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4.5 ซม.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ขนาดใบหน้าประมาณ 3 ซม.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พื้นหลังสีขาวเท่านั้น จำนวน 2 รูป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รูปถ่ายเป็นปัจจุบัน มีอายุของรูปไม่เกิน 6 เดือน สถานทูตปฏิเสธไม่รับรูปถ่ายโพลารอย / รูปถ่ายสติ๊กเกอร์ / รูปชุดครุยรับปริญญา/รูปชุดราชการ /ห้ามใส่เสื้อแขนกุด และห้ามใส่เสื้อสีขาว ทุกชนิด(เนื่องจากฉากหลังต้องเป็นสีขาว) ห้ามสวมเครื่องประดับทุกชนิด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ห้ามใส่คอนแทรคเลนส์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ห้ามยิ้มเห็นฟัน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เปิดใบหูและหน้าผากชัดเจน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รูปถ่ายจะต้องไม่มีเงาและแสงแทรกบดบังใบหน้า ไม่มีจุดสีแดงในดวงตา และจะต้องไม่มีสิ่งสกปรกและรอยขีดข่วนใด ๆ ทั้งสิ้น.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3.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แบบฟอร์มกรอกข้อมูลวีซ่าประเทศจีน กรุณากรอกรายละเอียดที่ถูกต้องและชัดเจนโดยครบถ้วน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40431" w:rsidRPr="00440431" w:rsidRDefault="00440431" w:rsidP="00440431">
      <w:pPr>
        <w:pStyle w:val="Default"/>
        <w:shd w:val="clear" w:color="auto" w:fill="FFFF00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แบบฟอร์มกรอกข้อมูลวีซ่าประเทศจีน</w:t>
      </w:r>
    </w:p>
    <w:p w:rsidR="00440431" w:rsidRPr="00440431" w:rsidRDefault="00440431" w:rsidP="00440431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</w:rPr>
      </w:pPr>
    </w:p>
    <w:p w:rsidR="00440431" w:rsidRDefault="00440431" w:rsidP="00440431">
      <w:pPr>
        <w:spacing w:after="120"/>
        <w:jc w:val="center"/>
        <w:rPr>
          <w:rFonts w:ascii="Tahoma" w:eastAsia="SimSun" w:hAnsi="Tahoma" w:cs="Tahoma"/>
          <w:b/>
          <w:bCs/>
          <w:i/>
          <w:iCs/>
          <w:color w:val="FF0000"/>
          <w:sz w:val="24"/>
          <w:szCs w:val="24"/>
          <w:u w:val="single"/>
          <w:lang w:bidi="th-TH"/>
        </w:rPr>
      </w:pPr>
      <w:r w:rsidRPr="00440431">
        <w:rPr>
          <w:rFonts w:ascii="Tahoma" w:eastAsia="SimSun" w:hAnsi="Tahoma" w:cs="Tahoma"/>
          <w:b/>
          <w:bCs/>
          <w:i/>
          <w:iCs/>
          <w:color w:val="FF0000"/>
          <w:sz w:val="24"/>
          <w:szCs w:val="24"/>
          <w:u w:val="single"/>
          <w:cs/>
          <w:lang w:bidi="th-TH"/>
        </w:rPr>
        <w:t>** กรุณากรอกข้อมูลทั้งหมดให้ครบถ้วน เพื่อประโยชน์ในการขอวีซ่าของท่านเอง **</w:t>
      </w:r>
    </w:p>
    <w:p w:rsidR="0010096A" w:rsidRPr="005E5E7D" w:rsidRDefault="0010096A" w:rsidP="0010096A">
      <w:pPr>
        <w:tabs>
          <w:tab w:val="left" w:pos="284"/>
        </w:tabs>
        <w:spacing w:after="120" w:line="400" w:lineRule="exact"/>
        <w:jc w:val="center"/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lang w:val="x-none" w:eastAsia="zh-CN" w:bidi="th-TH"/>
        </w:rPr>
      </w:pP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u w:val="single"/>
          <w:cs/>
          <w:lang w:val="x-none" w:eastAsia="zh-CN" w:bidi="th-TH"/>
        </w:rPr>
        <w:t>ผู้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cs/>
          <w:lang w:val="x-none" w:eastAsia="zh-CN" w:bidi="th-TH"/>
        </w:rPr>
        <w:t>เดินทางกรุณากรอกเอกสารด้านล่างนี้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lang w:val="x-none" w:eastAsia="zh-CN" w:bidi="th-TH"/>
        </w:rPr>
        <w:t>!!</w:t>
      </w: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u w:val="single"/>
          <w:cs/>
          <w:lang w:val="x-none" w:eastAsia="zh-CN" w:bidi="th-TH"/>
        </w:rPr>
        <w:t xml:space="preserve">  เพื่อ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cs/>
          <w:lang w:val="x-none" w:eastAsia="zh-CN" w:bidi="th-TH"/>
        </w:rPr>
        <w:t>ประกอบการยื่นขอวีซ่าประเทศจีน</w:t>
      </w:r>
    </w:p>
    <w:p w:rsidR="0010096A" w:rsidRPr="005E5E7D" w:rsidRDefault="0010096A" w:rsidP="0010096A">
      <w:pPr>
        <w:shd w:val="clear" w:color="auto" w:fill="FFFF00"/>
        <w:tabs>
          <w:tab w:val="left" w:pos="284"/>
        </w:tabs>
        <w:spacing w:after="120" w:line="400" w:lineRule="exact"/>
        <w:jc w:val="center"/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  <w:t>**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>กรุณา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val="x-none" w:eastAsia="zh-CN" w:bidi="th-TH"/>
        </w:rPr>
        <w:t>กรอก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 xml:space="preserve">รายละเอียดทั้งหมดให้ครบถ้วน 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val="x-none" w:eastAsia="zh-CN" w:bidi="th-TH"/>
        </w:rPr>
        <w:t xml:space="preserve">และตามความเป็นจริง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>เพื่อประโยชน์ของตัวท่านเอง</w:t>
      </w:r>
      <w:r w:rsidRPr="005E5E7D"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  <w:t>**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u w:val="single"/>
          <w:cs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ชื่อ-นามสกุล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ภาษาอังกฤษตัวพิมพ์ใหญ่ ตามหน้าพาสปอร์ต)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( MISS. / MRS. / MR.)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</w:t>
      </w:r>
      <w:r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สถานภาพ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โสด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แต่งงาน      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หม้าย      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หย่า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ไม่ได้จดทะเบียน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จดทะเบียน  ชื่อคู่สมรส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ที่อยู่ตามทะเบียนบ้าน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ภาษาอังกฤษตัวพิมพ์ใหญ่)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</w:pP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lastRenderedPageBreak/>
        <w:t>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รหัสไปรษณีย์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..............................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โทรศัพท์บ้าน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มือถือ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</w:t>
      </w:r>
      <w:r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ที่อยู่ปัจจุบัน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(กรณีไม่ตรงตามทะเบียนบ้าน / ภาษาอังกฤษตัวพิมพ์ใหญ่)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รหัสไปรษณีย์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โทรศัพท์บ้าน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ชื่อสถานที่ทำงาน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/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สถานศึกษา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highlight w:val="cyan"/>
          <w:shd w:val="clear" w:color="auto" w:fill="00FFFF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shd w:val="clear" w:color="auto" w:fill="00FFFF"/>
          <w:cs/>
          <w:lang w:eastAsia="zh-CN" w:bidi="th-TH"/>
        </w:rPr>
        <w:t>ภาษาอังกฤษตัวพิมพ์</w:t>
      </w:r>
      <w:r w:rsidRPr="005E5E7D">
        <w:rPr>
          <w:rFonts w:ascii="Angsana New" w:eastAsia="SimSun" w:hAnsi="Angsana New" w:cs="Angsana New" w:hint="cs"/>
          <w:b/>
          <w:sz w:val="32"/>
          <w:szCs w:val="32"/>
          <w:shd w:val="clear" w:color="auto" w:fill="00FFFF"/>
          <w:cs/>
          <w:lang w:eastAsia="zh-CN" w:bidi="th-TH"/>
        </w:rPr>
        <w:t>ใหญ่</w:t>
      </w:r>
      <w:r>
        <w:rPr>
          <w:rFonts w:ascii="Angsana New" w:eastAsia="SimSun" w:hAnsi="Angsana New" w:cs="Angsana New"/>
          <w:b/>
          <w:sz w:val="32"/>
          <w:szCs w:val="32"/>
          <w:shd w:val="clear" w:color="auto" w:fill="00FFFF"/>
          <w:lang w:eastAsia="zh-CN" w:bidi="th-TH"/>
        </w:rPr>
        <w:t>)</w:t>
      </w:r>
      <w:r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.................................................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ตำแหน่งงาน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ที่อยู่สถานที่ทำงาน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/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สถานศึกษา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eastAsia="zh-CN" w:bidi="th-TH"/>
        </w:rPr>
        <w:t>ปัจจุบัน</w:t>
      </w:r>
      <w:r w:rsidRPr="005E5E7D">
        <w:rPr>
          <w:rFonts w:ascii="Angsana New" w:eastAsia="SimSun" w:hAnsi="Angsana New" w:cs="Angsana New"/>
          <w:bCs/>
          <w:sz w:val="32"/>
          <w:szCs w:val="32"/>
          <w:highlight w:val="cyan"/>
          <w:lang w:eastAsia="zh-CN" w:bidi="th-TH"/>
        </w:rPr>
        <w:t>(</w:t>
      </w:r>
      <w:r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</w:t>
      </w:r>
      <w:r w:rsidRPr="005E5E7D">
        <w:rPr>
          <w:rFonts w:ascii="Angsana New" w:eastAsia="SimSun" w:hAnsi="Angsana New" w:cs="Angsana New" w:hint="cs"/>
          <w:b/>
          <w:sz w:val="32"/>
          <w:szCs w:val="32"/>
          <w:shd w:val="clear" w:color="auto" w:fill="00FFFF"/>
          <w:cs/>
          <w:lang w:eastAsia="zh-CN" w:bidi="th-TH"/>
        </w:rPr>
        <w:t>ใหญ่</w:t>
      </w:r>
      <w:r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)…………………………………………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รหัสไปรษณีย์ 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Cs/>
          <w:sz w:val="28"/>
          <w:szCs w:val="28"/>
          <w:u w:val="single"/>
          <w:cs/>
          <w:lang w:eastAsia="zh-CN" w:bidi="th-TH"/>
        </w:rPr>
        <w:t>สำคัญมาก</w:t>
      </w: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 xml:space="preserve">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</w:r>
    </w:p>
    <w:p w:rsidR="0010096A" w:rsidRPr="005E5E7D" w:rsidRDefault="0010096A" w:rsidP="0010096A">
      <w:pPr>
        <w:shd w:val="clear" w:color="auto" w:fill="FFFF00"/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 xml:space="preserve">กรณีปัจจุบันท่าน </w:t>
      </w:r>
      <w:r w:rsidRPr="005E5E7D">
        <w:rPr>
          <w:rFonts w:ascii="Angsana New" w:eastAsia="SimSun" w:hAnsi="Angsana New" w:cs="Angsana New" w:hint="cs"/>
          <w:bCs/>
          <w:sz w:val="40"/>
          <w:szCs w:val="40"/>
          <w:u w:val="single"/>
          <w:shd w:val="clear" w:color="auto" w:fill="FFFF00"/>
          <w:cs/>
          <w:lang w:eastAsia="zh-CN" w:bidi="th-TH"/>
        </w:rPr>
        <w:t xml:space="preserve">เกษียณแล้ว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ต้องกรอก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ที่อยู่สถานที่ทำงาน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ล่าสุดก่อนเกษียณ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ภาษาอังกฤษตัวพิมพ์ใหญ่)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รหัสไปรษณีย์ 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ท่านเคยเดินทางเข้าประเทศจีนหรือไม่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ไม่เคย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เคยเดินทางเข้าประเทศจีนแล้ว 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เมื่อวันที่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ถึง 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ภายใน 1 ปี ท่านเคยเดินทางไปต่างประเทศหรือไม่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ไม่เคย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เคย  โปรดระบุ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เมื่อวันที่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ถึง 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รายชื่อบุคคลในครอบครัวของท่าน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พร้อมระบุความสัมพันธ์ </w:t>
      </w:r>
    </w:p>
    <w:p w:rsidR="0010096A" w:rsidRPr="005E5E7D" w:rsidRDefault="0010096A" w:rsidP="0010096A">
      <w:pPr>
        <w:shd w:val="clear" w:color="auto" w:fill="FFFF00"/>
        <w:spacing w:after="0" w:line="360" w:lineRule="exact"/>
        <w:rPr>
          <w:rFonts w:ascii="Angsana New" w:eastAsia="SimSun" w:hAnsi="Angsana New" w:cs="Angsana New"/>
          <w:bCs/>
          <w:sz w:val="36"/>
          <w:szCs w:val="36"/>
          <w:u w:val="single"/>
          <w:lang w:eastAsia="zh-CN" w:bidi="th-TH"/>
        </w:rPr>
      </w:pPr>
      <w:r w:rsidRPr="005E5E7D">
        <w:rPr>
          <w:rFonts w:ascii="Angsana New" w:eastAsia="SimSun" w:hAnsi="Angsana New" w:cs="Angsana New" w:hint="cs"/>
          <w:bCs/>
          <w:sz w:val="36"/>
          <w:szCs w:val="36"/>
          <w:u w:val="single"/>
          <w:cs/>
          <w:lang w:eastAsia="zh-CN" w:bidi="th-TH"/>
        </w:rPr>
        <w:t>สำหรับคนโสดขอให้ระบุชื่อบิดา-มารดา / สำหรับท่านที่สมรสแล้วให้ระบุชื่อสามี หรือ ภรรยา เท่านั้น</w:t>
      </w:r>
      <w:r w:rsidRPr="005E5E7D">
        <w:rPr>
          <w:rFonts w:ascii="Angsana New" w:eastAsia="SimSun" w:hAnsi="Angsana New" w:cs="Angsana New"/>
          <w:bCs/>
          <w:sz w:val="36"/>
          <w:szCs w:val="36"/>
          <w:u w:val="single"/>
          <w:lang w:eastAsia="zh-CN" w:bidi="th-TH"/>
        </w:rPr>
        <w:t>!!</w:t>
      </w:r>
      <w:r w:rsidRPr="005E5E7D">
        <w:rPr>
          <w:rFonts w:ascii="Angsana New" w:eastAsia="SimSun" w:hAnsi="Angsana New" w:cs="Angsana New"/>
          <w:bCs/>
          <w:sz w:val="36"/>
          <w:szCs w:val="36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6"/>
          <w:szCs w:val="36"/>
          <w:lang w:eastAsia="zh-CN" w:bidi="th-TH"/>
        </w:rPr>
        <w:t>(</w:t>
      </w:r>
      <w:r w:rsidRPr="005E5E7D">
        <w:rPr>
          <w:rFonts w:ascii="Angsana New" w:eastAsia="SimSun" w:hAnsi="Angsana New" w:cs="Angsana New"/>
          <w:bCs/>
          <w:sz w:val="36"/>
          <w:szCs w:val="36"/>
          <w:cs/>
          <w:lang w:eastAsia="zh-CN" w:bidi="th-TH"/>
        </w:rPr>
        <w:t>ภาษาอังกฤษตัวพิมพ์ใหญ่)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1.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บิดา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 xml:space="preserve">ชื่อ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MISS. / MRS. / MR.)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2.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มารดา ชื่อ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 xml:space="preserve"> (MISS. / MRS. / MR.)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 xml:space="preserve">3.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สามี หรือ ภรรยา ชื่อ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 xml:space="preserve"> (MISS. / MRS. / MR.)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u w:val="single"/>
          <w:cs/>
          <w:lang w:eastAsia="zh-CN" w:bidi="th-TH"/>
        </w:rPr>
        <w:t>หมายเหตุ</w:t>
      </w:r>
    </w:p>
    <w:p w:rsidR="0010096A" w:rsidRPr="005E5E7D" w:rsidRDefault="0010096A" w:rsidP="0010096A">
      <w:pPr>
        <w:spacing w:after="0" w:line="320" w:lineRule="exact"/>
        <w:jc w:val="thaiDistribute"/>
        <w:rPr>
          <w:rFonts w:ascii="Angsana New" w:eastAsia="Times New Roman" w:hAnsi="Angsana New" w:cs="Angsana New"/>
          <w:b/>
          <w:bCs/>
          <w:color w:val="0000CC"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4"/>
          <w:szCs w:val="24"/>
          <w:cs/>
          <w:lang w:eastAsia="zh-CN" w:bidi="th-TH"/>
        </w:rPr>
        <w:t>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 จึงขออภัยมา ณ ที่นี้  (โปรดทำตามระเบียบอย่างเคร่งครัด</w:t>
      </w: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cs/>
          <w:lang w:val="x-none" w:eastAsia="zh-CN" w:bidi="th-TH"/>
        </w:rPr>
        <w:t xml:space="preserve">       </w:t>
      </w:r>
    </w:p>
    <w:p w:rsidR="0010096A" w:rsidRPr="00440431" w:rsidRDefault="0010096A" w:rsidP="0010096A">
      <w:pPr>
        <w:spacing w:after="120"/>
        <w:rPr>
          <w:rFonts w:ascii="Tahoma" w:eastAsia="SimSun" w:hAnsi="Tahoma" w:cs="Tahoma"/>
          <w:b/>
          <w:bCs/>
          <w:i/>
          <w:iCs/>
          <w:color w:val="FF0000"/>
          <w:sz w:val="24"/>
          <w:szCs w:val="24"/>
          <w:u w:val="single"/>
          <w:lang w:bidi="th-TH"/>
        </w:rPr>
      </w:pPr>
    </w:p>
    <w:p w:rsidR="00440431" w:rsidRPr="00440431" w:rsidRDefault="00440431" w:rsidP="00440431">
      <w:pPr>
        <w:spacing w:after="180"/>
        <w:jc w:val="center"/>
        <w:rPr>
          <w:rFonts w:ascii="Tahoma" w:eastAsia="SimSun" w:hAnsi="Tahoma" w:cs="Tahoma"/>
          <w:lang w:bidi="th-TH"/>
        </w:rPr>
      </w:pPr>
      <w:r w:rsidRPr="00440431">
        <w:rPr>
          <w:rFonts w:ascii="Tahoma" w:eastAsia="SimSun" w:hAnsi="Tahoma" w:cs="Tahoma"/>
          <w:b/>
          <w:bCs/>
          <w:i/>
          <w:iCs/>
          <w:color w:val="FF0000"/>
          <w:u w:val="single"/>
          <w:cs/>
          <w:lang w:bidi="th-TH"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สำเนาสูติบัตร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(กรณีผู้เดินทางอายุต่ำกว่า 18 ปีบริบูรณ์)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เอกสารเพิ่มเติมกรณีเป็นเด็กอายุต่ำกว่า 18 ปีบริบูรณ์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หากเด็กเดินทางกับพ่อหรือแม่ คนใดคนหนึ่ง ต้องมีหนังสือแสดงความยินยอมให้เดินทางไปต่างประเทศ จากทางเขตหรือที่ว่าการอำเภอ (ฉบับจริงเท่านั้น) โดยเอกสารให้ระบุว่า อนุญาตให้เดินทางไปต่างประเทศกับใคร และระบุความสัมพันธ์ว่าเป็นอะไรกันอย่างชัดเจน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หากเด็กเดินทางคนเดียว หรือกับบุคคลที่สาม ต้องมีหนังสือแสดงความยินยอมจากพ่อและแม่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ให้เดินทางไปต่างประเทศได้ จากทางเขตหรือที่ว่าการอำเภอ (ฉบับจริงเท่านั้น) โดยเอกสารให้ระบุว่า อนุญาตให้เดินทางไปต่างประเทศกับใคร และระบุความสัมพันธ์ว่าเป็นอะไรกันอย่างชัดเจน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กรณีบุตรอยู่ในการดูแลของฝ่ายใดฝ่ายหนึ่ง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ใบสำเนาบันทึกการหย่าที่ระบุว่าบุตรอยู่ในการดูแลของใคร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เอกสารการปกครองบุตร (ป.ค.14) ฉบับจริงเท่านั้น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กรณีบุตรบุญธรรม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      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ใบจดทะเบียนรับบุตรบุญธรรม จากทางเขตหรือที่ว่าการอำเภอ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สำเนาหน้าพาสปอร์ต หรือ สำเนาบัตรประชาชน ของบิดามารดา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กรณีมีการเปลี่ยนชื่อ-นามสกุล แนบใบเปลี่ยนชื่อ-ใบเปลี่ยนนามสกุล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หมายเหตุ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: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กรณีเป็นสาวประเภทสอง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(ลักษณะการแต่งกายเป็นสตรี) ต้องยื่นหนังสือรับรองการทำงาน (ภาษาอังกฤษ)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จดหมายชี้แจงตนเอง และสมุดบัญชีเงินฝากตัวจริงพร้อมสำเนาย้อนหลัง 6 เดือน ต้องไปแสดงตัว ณ วันยื่นวีซ่าจีน และสามารถพำนักอยู่ในประเทศจีนได้ไม่เกิน 7 วันเท่านั้น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กรณีชาวต่างชาติที่ทำงานหรือพักอาศัยในประเทศไทย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ต้องยื่น ใบอนุญาตทำงาน (ถ้ามี)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จดหมายชี้แจงตนเองพร้อมรายละเอียดที่อยู่ที่ชัดเจน สำเนาสมุดบัญชีหรือ สเตทเม้น ย้อนหลัง 6 เดือน (ในบางกรณีอาจต้องไปแสดงตัวที่สถานทูต) โดยมีค่าบริการเพิ่ม 1,000 บาท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ผู้ถือหนังสือเดินทางต่างชาติจะต้องทำ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Re-Entry Permit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ด้วยตนเองก่อนส่งเอกสารเพื่อยื่นวีซ่า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บริษัทฯ ขอสงวนสิทธิ์ไม่รับยื่นวีซ่ากรณีดังนี้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หนังสือเดินทางต่างด้าว (เล่มสีเหลือง) ผู้เดินทางต้องไปดำเนินการขอวีซ่าเข้าประเทศจีนด้วยตนเองที่สถานทูตจีนโดยตรง / กรณีเป็น พระภิกษุหรือสามเณร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ผู้ที่ประสงค์ใช้ หนังสือเดินทางราชการ หรือใช้บัตร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APEC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ในการเดินทาง ไม่ต้องทำวีซ่าจีน แต่ท่านจะต้อง รับผิดชอบในการขออนุญาตเข้า-ออกประเทศด้วยตนเอง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รายละเอียดเอกสารการยื่นขอวีซ่าที่ได้กล่าวมานี้ เป็นเพียงข้อมูลเบื้องต้นที่ทางบริษัทฯ ได้จัดทำขึ้นจากประสบการณ์และระเบียบของสถานทูตฯ ซึ่งอาจมีการเปลี่ยนแปลงได้ ตามแต่สถานการณ์ และคุณสมบัติของลูกค้าในแต่ละราย โดยอยู่ที่ดุลยพินิจของประเทศปลายทางเป็นผู้ดำเนินการ **</w:t>
      </w:r>
    </w:p>
    <w:p w:rsidR="00945FA5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** เอกสารที่ใช้ในการทำวีซ่ากรุ๊ป สามารถเปลี่ยนแปลงได้ตลอดเวลา ทั้งนี้ขึ้นอยู่กับตำรวจตรวจคนเข้าเมืองนั่นเป็นผู้กำหนด จึงอาจทำให้มีการเรียกเก็บเอกสารอื่นๆเพิ่มเติ่มกะทันหัน **</w:t>
      </w:r>
    </w:p>
    <w:p w:rsidR="00945FA5" w:rsidRPr="00440431" w:rsidRDefault="00945FA5" w:rsidP="00945FA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45FA5" w:rsidRPr="00F6024B" w:rsidRDefault="00945FA5" w:rsidP="00945F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945FA5" w:rsidRPr="00F17A5A" w:rsidRDefault="00945FA5" w:rsidP="00945FA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45FA5" w:rsidRPr="00E746DA" w:rsidRDefault="00945FA5" w:rsidP="0094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</w:rPr>
        <w:t xml:space="preserve">**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ที่มอบความไว้วางใจ ให้เราบริการ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</w:rPr>
        <w:t>**</w:t>
      </w:r>
    </w:p>
    <w:p w:rsidR="00945FA5" w:rsidRDefault="00945FA5" w:rsidP="00945FA5">
      <w:pPr>
        <w:tabs>
          <w:tab w:val="left" w:pos="1080"/>
        </w:tabs>
        <w:spacing w:after="0" w:line="276" w:lineRule="auto"/>
        <w:rPr>
          <w:rFonts w:ascii="Browallia New" w:hAnsi="Browallia New" w:cs="Browallia New"/>
          <w:sz w:val="32"/>
          <w:szCs w:val="32"/>
        </w:rPr>
      </w:pPr>
    </w:p>
    <w:p w:rsidR="005D0FA8" w:rsidRPr="00945FA5" w:rsidRDefault="005D0FA8">
      <w:pPr>
        <w:rPr>
          <w:rFonts w:asciiTheme="majorBidi" w:hAnsiTheme="majorBidi" w:cstheme="majorBidi"/>
          <w:sz w:val="32"/>
          <w:szCs w:val="32"/>
          <w:lang w:bidi="th-TH"/>
        </w:rPr>
      </w:pPr>
    </w:p>
    <w:sectPr w:rsidR="005D0FA8" w:rsidRPr="00945FA5" w:rsidSect="00AB4B0A">
      <w:pgSz w:w="12240" w:h="15840"/>
      <w:pgMar w:top="1080" w:right="5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F16" w:rsidRDefault="00077F16" w:rsidP="00322873">
      <w:pPr>
        <w:spacing w:after="0" w:line="240" w:lineRule="auto"/>
      </w:pPr>
      <w:r>
        <w:separator/>
      </w:r>
    </w:p>
  </w:endnote>
  <w:endnote w:type="continuationSeparator" w:id="0">
    <w:p w:rsidR="00077F16" w:rsidRDefault="00077F16" w:rsidP="0032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F16" w:rsidRDefault="00077F16" w:rsidP="00322873">
      <w:pPr>
        <w:spacing w:after="0" w:line="240" w:lineRule="auto"/>
      </w:pPr>
      <w:r>
        <w:separator/>
      </w:r>
    </w:p>
  </w:footnote>
  <w:footnote w:type="continuationSeparator" w:id="0">
    <w:p w:rsidR="00077F16" w:rsidRDefault="00077F16" w:rsidP="0032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8C5ACD9C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94F4E9D4">
      <w:start w:val="6"/>
      <w:numFmt w:val="bullet"/>
      <w:lvlText w:val="-"/>
      <w:lvlJc w:val="left"/>
      <w:pPr>
        <w:ind w:left="2880" w:hanging="360"/>
      </w:pPr>
      <w:rPr>
        <w:rFonts w:ascii="Browallia New" w:eastAsiaTheme="minorHAnsi" w:hAnsi="Browallia New" w:cs="Browallia New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A9C8D728"/>
    <w:lvl w:ilvl="0" w:tplc="DA2C534C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D55FF"/>
    <w:multiLevelType w:val="hybridMultilevel"/>
    <w:tmpl w:val="2B7C84DE"/>
    <w:lvl w:ilvl="0" w:tplc="1C8A1DE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A8"/>
    <w:rsid w:val="00077F16"/>
    <w:rsid w:val="000C5449"/>
    <w:rsid w:val="000E39D2"/>
    <w:rsid w:val="000E6638"/>
    <w:rsid w:val="0010096A"/>
    <w:rsid w:val="00125E7A"/>
    <w:rsid w:val="00155AD2"/>
    <w:rsid w:val="0017559C"/>
    <w:rsid w:val="001D44EF"/>
    <w:rsid w:val="001D7563"/>
    <w:rsid w:val="00203621"/>
    <w:rsid w:val="00230F65"/>
    <w:rsid w:val="002524E6"/>
    <w:rsid w:val="002642C0"/>
    <w:rsid w:val="002B087F"/>
    <w:rsid w:val="002B44A8"/>
    <w:rsid w:val="00322873"/>
    <w:rsid w:val="00341BB6"/>
    <w:rsid w:val="003F2329"/>
    <w:rsid w:val="00405C86"/>
    <w:rsid w:val="00440431"/>
    <w:rsid w:val="0053341A"/>
    <w:rsid w:val="00535CAC"/>
    <w:rsid w:val="005452C1"/>
    <w:rsid w:val="00585200"/>
    <w:rsid w:val="005A06C9"/>
    <w:rsid w:val="005C2DC2"/>
    <w:rsid w:val="005D0FA8"/>
    <w:rsid w:val="005E1627"/>
    <w:rsid w:val="006012F4"/>
    <w:rsid w:val="00607023"/>
    <w:rsid w:val="00644608"/>
    <w:rsid w:val="00714A20"/>
    <w:rsid w:val="00723E36"/>
    <w:rsid w:val="00741A2A"/>
    <w:rsid w:val="0082348E"/>
    <w:rsid w:val="00834988"/>
    <w:rsid w:val="008557C7"/>
    <w:rsid w:val="00862452"/>
    <w:rsid w:val="00890F2D"/>
    <w:rsid w:val="008E2C36"/>
    <w:rsid w:val="0091561F"/>
    <w:rsid w:val="00945FA5"/>
    <w:rsid w:val="00962DEF"/>
    <w:rsid w:val="009B10E6"/>
    <w:rsid w:val="009B3340"/>
    <w:rsid w:val="009E7184"/>
    <w:rsid w:val="00A16A78"/>
    <w:rsid w:val="00A66AF3"/>
    <w:rsid w:val="00A76321"/>
    <w:rsid w:val="00AA5E44"/>
    <w:rsid w:val="00AA6668"/>
    <w:rsid w:val="00AB4B0A"/>
    <w:rsid w:val="00AD43F3"/>
    <w:rsid w:val="00B2078B"/>
    <w:rsid w:val="00B345F9"/>
    <w:rsid w:val="00C00515"/>
    <w:rsid w:val="00C0126C"/>
    <w:rsid w:val="00C30BD3"/>
    <w:rsid w:val="00D13353"/>
    <w:rsid w:val="00D35856"/>
    <w:rsid w:val="00D673CD"/>
    <w:rsid w:val="00DA7702"/>
    <w:rsid w:val="00DC4145"/>
    <w:rsid w:val="00DC5399"/>
    <w:rsid w:val="00DD29C9"/>
    <w:rsid w:val="00DF0E95"/>
    <w:rsid w:val="00E17C41"/>
    <w:rsid w:val="00F27FDE"/>
    <w:rsid w:val="00F440F1"/>
    <w:rsid w:val="00F44380"/>
    <w:rsid w:val="00FE21D4"/>
    <w:rsid w:val="00FE6E81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76F19"/>
  <w15:chartTrackingRefBased/>
  <w15:docId w15:val="{D9BAD125-BA89-44FA-B90F-1FD961845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FA8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17559C"/>
    <w:pPr>
      <w:spacing w:before="120"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945FA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945FA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945FA5"/>
    <w:pPr>
      <w:ind w:left="720"/>
      <w:contextualSpacing/>
    </w:pPr>
    <w:rPr>
      <w:szCs w:val="28"/>
      <w:lang w:bidi="th-TH"/>
    </w:rPr>
  </w:style>
  <w:style w:type="character" w:customStyle="1" w:styleId="apple-converted-space">
    <w:name w:val="apple-converted-space"/>
    <w:basedOn w:val="DefaultParagraphFont"/>
    <w:rsid w:val="00945FA5"/>
  </w:style>
  <w:style w:type="paragraph" w:styleId="Header">
    <w:name w:val="header"/>
    <w:basedOn w:val="Normal"/>
    <w:link w:val="HeaderChar"/>
    <w:uiPriority w:val="99"/>
    <w:unhideWhenUsed/>
    <w:rsid w:val="00322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873"/>
  </w:style>
  <w:style w:type="paragraph" w:styleId="Footer">
    <w:name w:val="footer"/>
    <w:basedOn w:val="Normal"/>
    <w:link w:val="FooterChar"/>
    <w:uiPriority w:val="99"/>
    <w:unhideWhenUsed/>
    <w:rsid w:val="00322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873"/>
  </w:style>
  <w:style w:type="paragraph" w:styleId="BalloonText">
    <w:name w:val="Balloon Text"/>
    <w:basedOn w:val="Normal"/>
    <w:link w:val="BalloonTextChar"/>
    <w:uiPriority w:val="99"/>
    <w:semiHidden/>
    <w:unhideWhenUsed/>
    <w:rsid w:val="00962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593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8158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738962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6957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10066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2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6107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3975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9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9822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7039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5399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8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8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3706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56101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5066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855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181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6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7376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7823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8356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47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0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1627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6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171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4623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2850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990952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2589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3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88535-C4C3-4C43-9576-008DD0DC6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25</Pages>
  <Words>5417</Words>
  <Characters>30877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cp:lastPrinted>2019-09-06T11:46:00Z</cp:lastPrinted>
  <dcterms:created xsi:type="dcterms:W3CDTF">2019-09-03T10:25:00Z</dcterms:created>
  <dcterms:modified xsi:type="dcterms:W3CDTF">2019-11-16T02:27:00Z</dcterms:modified>
</cp:coreProperties>
</file>