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TOKYO FUJITEN SKI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NRT03 TOKYO 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แกล้งจุ๊บ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 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ให้รู้ว่ารัก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5947E1D0" wp14:editId="2AC56248">
            <wp:extent cx="7120890" cy="7120890"/>
            <wp:effectExtent l="0" t="0" r="381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28913" cy="7128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3A2" w:rsidRDefault="000D13A2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p w:rsidR="00E316C5" w:rsidRPr="00E316C5" w:rsidRDefault="00E316C5" w:rsidP="000D13A2">
      <w:pPr>
        <w:ind w:left="720" w:hanging="900"/>
        <w:jc w:val="center"/>
        <w:rPr>
          <w:rFonts w:ascii="Angsana New" w:hAnsi="Angsana New" w:cs="Angsana New" w:hint="cs"/>
          <w:b/>
          <w:bCs/>
          <w:color w:val="FF0000"/>
          <w:sz w:val="44"/>
          <w:szCs w:val="44"/>
        </w:rPr>
      </w:pPr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**เปลี่ยนแปลงเวลา</w:t>
      </w:r>
      <w:r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ไฟท์</w:t>
      </w:r>
      <w:bookmarkStart w:id="0" w:name="_GoBack"/>
      <w:bookmarkEnd w:id="0"/>
      <w:r w:rsidRPr="00E316C5">
        <w:rPr>
          <w:rFonts w:ascii="Angsana New" w:hAnsi="Angsana New" w:cs="Angsana New" w:hint="cs"/>
          <w:b/>
          <w:bCs/>
          <w:color w:val="FF0000"/>
          <w:sz w:val="44"/>
          <w:szCs w:val="44"/>
          <w:cs/>
        </w:rPr>
        <w:t>บิน**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4B67B1">
        <w:tc>
          <w:tcPr>
            <w:tcW w:w="2212" w:type="dxa"/>
            <w:shd w:val="clear" w:color="auto" w:fill="FF6699"/>
          </w:tcPr>
          <w:p w:rsidR="00A32F01" w:rsidRPr="00E414F9" w:rsidRDefault="004B67B1" w:rsidP="00B559F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B559FC">
              <w:rPr>
                <w:rFonts w:ascii="Angsana New" w:hAnsi="Angsana New" w:cs="Angsana New"/>
                <w:sz w:val="40"/>
                <w:szCs w:val="40"/>
              </w:rPr>
              <w:t>02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B559FC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="00B559FC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="004B67B1">
              <w:rPr>
                <w:rFonts w:ascii="Angsana New" w:hAnsi="Angsana New" w:cs="Angsana New"/>
                <w:sz w:val="40"/>
                <w:szCs w:val="50"/>
              </w:rPr>
              <w:t xml:space="preserve"> 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E316C5" w:rsidP="00E316C5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02.30 - 10.45</w:t>
            </w:r>
          </w:p>
        </w:tc>
      </w:tr>
      <w:tr w:rsidR="00A32F01" w:rsidRPr="00E414F9" w:rsidTr="004B67B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4B67B1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</w:t>
            </w:r>
            <w:r w:rsidR="00B559FC">
              <w:rPr>
                <w:rFonts w:ascii="Angsana New" w:hAnsi="Angsana New" w:cs="Angsana New" w:hint="cs"/>
                <w:sz w:val="40"/>
                <w:szCs w:val="40"/>
                <w:cs/>
              </w:rPr>
              <w:t>03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B559FC" w:rsidP="00B559FC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NRT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นาริตะ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) - 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B559FC" w:rsidP="00E316C5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 w:hint="cs"/>
                <w:sz w:val="40"/>
                <w:szCs w:val="40"/>
                <w:cs/>
              </w:rPr>
              <w:t>14.25 - 19.</w:t>
            </w:r>
            <w:r w:rsidR="00E316C5">
              <w:rPr>
                <w:rFonts w:ascii="Angsana New" w:hAnsi="Angsana New" w:cs="Angsana New" w:hint="cs"/>
                <w:sz w:val="40"/>
                <w:szCs w:val="40"/>
                <w:cs/>
              </w:rPr>
              <w:t>55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345DF0" w:rsidRDefault="00B559FC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B559FC" w:rsidRDefault="00B559FC" w:rsidP="000D13A2">
      <w:pPr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23.</w:t>
      </w:r>
      <w:r w:rsidR="00E316C5">
        <w:rPr>
          <w:rFonts w:asciiTheme="majorBidi" w:hAnsiTheme="majorBidi" w:cstheme="majorBidi" w:hint="cs"/>
          <w:b/>
          <w:bCs/>
          <w:sz w:val="32"/>
          <w:szCs w:val="32"/>
          <w:cs/>
        </w:rPr>
        <w:t>00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คณะพร้อมกัน ณ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B559FC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B559FC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C20338" w:rsidRPr="00C20338">
        <w:rPr>
          <w:rFonts w:asciiTheme="majorBidi" w:hAnsiTheme="majorBidi" w:cstheme="majorBidi" w:hint="cs"/>
          <w:color w:val="FF0000"/>
          <w:sz w:val="32"/>
          <w:szCs w:val="32"/>
          <w:cs/>
          <w:lang w:val="en-GB"/>
        </w:rPr>
        <w:t>3-4</w:t>
      </w:r>
      <w:r w:rsidRPr="00C20338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    </w:t>
      </w:r>
      <w:r w:rsidR="007719B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     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B559FC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</w:t>
      </w: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B559FC" w:rsidRPr="00345DF0" w:rsidRDefault="00B559FC" w:rsidP="00E316C5">
      <w:pPr>
        <w:ind w:left="9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(ดอนเมือง)- โตเกียว (นาริตะ) – วัดอาซากุสะ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ศาลเจ้าโทริอิ </w:t>
      </w:r>
      <w:r w:rsidR="00E316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E316C5" w:rsidRPr="00E316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เอาท์เล็ท</w:t>
      </w:r>
      <w:r w:rsidR="00E316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(พิเศษ !! เมนูบุฟเฟต์ขาปูยักษ์ไม่อั้น !! และ อาบน้ำแร่ ออนเซ็น !!) 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(-/-/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D)</w:t>
      </w:r>
    </w:p>
    <w:p w:rsidR="00345DF0" w:rsidRDefault="00E316C5" w:rsidP="00696FFD">
      <w:pPr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10</w:t>
      </w:r>
      <w:r>
        <w:rPr>
          <w:rFonts w:asciiTheme="majorBidi" w:hAnsiTheme="majorBidi" w:cstheme="majorBidi"/>
          <w:b/>
          <w:bCs/>
          <w:sz w:val="32"/>
          <w:szCs w:val="32"/>
          <w:cs/>
        </w:rPr>
        <w:t>.40</w:t>
      </w:r>
      <w:r w:rsidR="00B559FC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B559FC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="00B559FC" w:rsidRPr="00B559FC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B559FC" w:rsidRPr="00B559FC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B559FC" w:rsidRPr="00B559FC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602 </w:t>
      </w:r>
      <w:r w:rsidR="00B559FC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7719BD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</w:t>
      </w:r>
      <w:r w:rsidR="00B559FC"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</w:t>
      </w:r>
      <w:r w:rsidR="00F06D27"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="0055563A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B559FC" w:rsidRDefault="00345DF0" w:rsidP="00345DF0">
      <w:pPr>
        <w:ind w:left="1080" w:hanging="450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6F9D71B1" wp14:editId="061F7D7A">
            <wp:extent cx="6417892" cy="1491616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0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E316C5">
        <w:rPr>
          <w:rFonts w:asciiTheme="majorBidi" w:hAnsiTheme="majorBidi" w:cstheme="majorBidi" w:hint="cs"/>
          <w:b/>
          <w:bCs/>
          <w:sz w:val="32"/>
          <w:szCs w:val="32"/>
          <w:cs/>
        </w:rPr>
        <w:t>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E316C5">
        <w:rPr>
          <w:rFonts w:asciiTheme="majorBidi" w:hAnsiTheme="majorBidi" w:cstheme="majorBidi" w:hint="cs"/>
          <w:b/>
          <w:bCs/>
          <w:sz w:val="32"/>
          <w:szCs w:val="32"/>
          <w:cs/>
        </w:rPr>
        <w:t>4</w:t>
      </w:r>
      <w:r w:rsidRPr="00B559FC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C743EF" w:rsidRDefault="00C743EF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lastRenderedPageBreak/>
        <w:t xml:space="preserve">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551903" w:rsidRPr="00551903" w:rsidRDefault="00551903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AC5ED7" w:rsidRDefault="00AC5ED7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3774440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345DF0" w:rsidRDefault="00D57D10" w:rsidP="00AC5ED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0.7pt;margin-top:297.2pt;width:239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" stroked="f">
                <v:fill opacity="24158f"/>
                <v:textbox style="mso-fit-shape-to-text:t">
                  <w:txbxContent>
                    <w:p w:rsidR="00D57D10" w:rsidRPr="00345DF0" w:rsidRDefault="00D57D10" w:rsidP="00AC5ED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6EC7A609" wp14:editId="7C39AA04">
            <wp:extent cx="6972300" cy="4648200"/>
            <wp:effectExtent l="0" t="0" r="0" b="0"/>
            <wp:docPr id="2" name="Picture 2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AC5ED7">
      <w:pPr>
        <w:spacing w:line="276" w:lineRule="auto"/>
        <w:jc w:val="thaiDistribute"/>
        <w:rPr>
          <w:rFonts w:asciiTheme="majorBidi" w:hAnsiTheme="majorBidi" w:cstheme="majorBidi"/>
          <w:color w:val="000000"/>
          <w:sz w:val="18"/>
          <w:szCs w:val="18"/>
        </w:rPr>
      </w:pPr>
    </w:p>
    <w:p w:rsidR="00C743EF" w:rsidRDefault="00C743EF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C743EF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NEZU JINJA</w:t>
      </w:r>
      <w:r w:rsidRPr="00C743EF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นำท่านขอพรความรักที่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ศาลเจ้าเนซุ</w:t>
      </w:r>
      <w:r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เป็นศาลเจ้าเก่าแก่ ว่ากันว่าถูกสร้างตั้งแต่เมื่อ1900ปีที่แล้ว โดย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Yamato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Takeru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Mikoto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ในเซนดางิ(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Sendagi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)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ต่อมาในยุคเอโดะ โชกุนรุนที่5แห่งตระกูลโตคุงาวะ นามว่าโตคุงานวะ สึนะโยชิ ได้ทำงานย้ายที่ตั้งของศาลเจ้านี้จากเซนดางิไปที่เนซุ(</w:t>
      </w:r>
      <w:proofErr w:type="spellStart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Nezu</w:t>
      </w:r>
      <w:proofErr w:type="spellEnd"/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>)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สิ่งก่อสร้างส่วนใหญ่ภายในศาลเจ้าสร้างขึ้นในปี ค.ศ. 1706 ซึ่งยังเหลือรอดมาจนถึงในปัจจุบัน และได้รับการขึ้นทะเบียนเป็นสมบัติทางวัฒนธรรมที่สำคัญแห่งชาติ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C743E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ซึ่งจุดเด่นอีกอย่างของที่ศาลเจ้านี้คือการได้ถ่ายรูปกับเสาโทริอินับร้อยต้น ในบริเวณวัด 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C743EF">
        <w:rPr>
          <w:rFonts w:asciiTheme="majorBidi" w:hAnsiTheme="majorBidi" w:cstheme="majorBidi"/>
          <w:color w:val="0000FF"/>
          <w:sz w:val="32"/>
          <w:szCs w:val="32"/>
          <w:cs/>
        </w:rPr>
        <w:t>ไม่รวมค่าเข้าสวนดอกไม้</w:t>
      </w:r>
      <w:r w:rsidRPr="00C743EF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FF"/>
          <w:sz w:val="18"/>
          <w:szCs w:val="18"/>
        </w:rPr>
      </w:pPr>
    </w:p>
    <w:p w:rsidR="0088387C" w:rsidRPr="00C743EF" w:rsidRDefault="0088387C" w:rsidP="00DA166A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88387C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767265" cy="2606040"/>
            <wp:effectExtent l="0" t="0" r="5080" b="3810"/>
            <wp:docPr id="9" name="Picture 9" descr="C:\Users\admin\Downloads\shutterstock_1202822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202822353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740" cy="261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6C5">
        <w:rPr>
          <w:rFonts w:asciiTheme="majorBidi" w:hAnsiTheme="majorBidi" w:cstheme="majorBidi"/>
          <w:color w:val="000000" w:themeColor="text1"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pt;height:205.5pt">
            <v:imagedata r:id="rId10" o:title="shutterstock_1221152341"/>
          </v:shape>
        </w:pict>
      </w:r>
    </w:p>
    <w:p w:rsidR="00E316C5" w:rsidRPr="00D43B43" w:rsidRDefault="00E316C5" w:rsidP="00E316C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335D75">
        <w:rPr>
          <w:rFonts w:asciiTheme="majorBidi" w:hAnsiTheme="majorBidi" w:cstheme="majorBidi"/>
          <w:noProof/>
          <w:sz w:val="32"/>
          <w:szCs w:val="32"/>
        </w:rPr>
        <w:t xml:space="preserve"> </w:t>
      </w:r>
      <w:r w:rsidRPr="00D43B43"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GOTEMBA PERMIUM OUTLETS</w:t>
      </w:r>
      <w:r w:rsidRPr="00D43B43">
        <w:rPr>
          <w:b/>
          <w:bCs/>
          <w:color w:val="FF0000"/>
          <w:sz w:val="32"/>
          <w:szCs w:val="32"/>
        </w:rPr>
        <w:t xml:space="preserve"> </w:t>
      </w:r>
      <w:r w:rsidRPr="00526ACF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Pr="00526ACF">
        <w:rPr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43B43">
        <w:rPr>
          <w:color w:val="000000" w:themeColor="text1"/>
          <w:sz w:val="32"/>
          <w:szCs w:val="32"/>
        </w:rPr>
        <w:t xml:space="preserve">Street Brand </w:t>
      </w:r>
      <w:r w:rsidRPr="00D43B43">
        <w:rPr>
          <w:color w:val="000000" w:themeColor="text1"/>
          <w:sz w:val="32"/>
          <w:szCs w:val="32"/>
          <w:cs/>
        </w:rPr>
        <w:t>และ</w:t>
      </w:r>
      <w:r w:rsidRPr="00D43B43">
        <w:rPr>
          <w:color w:val="000000" w:themeColor="text1"/>
          <w:sz w:val="32"/>
          <w:szCs w:val="32"/>
        </w:rPr>
        <w:t xml:space="preserve"> Hi</w:t>
      </w:r>
      <w:r w:rsidRPr="00D43B43">
        <w:rPr>
          <w:color w:val="000000" w:themeColor="text1"/>
          <w:sz w:val="32"/>
          <w:szCs w:val="32"/>
          <w:cs/>
        </w:rPr>
        <w:t>-</w:t>
      </w:r>
      <w:r w:rsidRPr="00D43B43">
        <w:rPr>
          <w:color w:val="000000" w:themeColor="text1"/>
          <w:sz w:val="32"/>
          <w:szCs w:val="32"/>
        </w:rPr>
        <w:t>End Brand</w:t>
      </w:r>
      <w:r w:rsidRPr="00D43B43">
        <w:rPr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43B43">
        <w:rPr>
          <w:color w:val="000000" w:themeColor="text1"/>
          <w:sz w:val="32"/>
          <w:szCs w:val="32"/>
        </w:rPr>
        <w:t xml:space="preserve">MICHEL KLEIN, </w:t>
      </w:r>
      <w:proofErr w:type="gramStart"/>
      <w:r w:rsidRPr="00D43B43">
        <w:rPr>
          <w:color w:val="000000" w:themeColor="text1"/>
          <w:sz w:val="32"/>
          <w:szCs w:val="32"/>
        </w:rPr>
        <w:t>MORGAN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</w:t>
      </w:r>
      <w:proofErr w:type="gramEnd"/>
      <w:r w:rsidRPr="00D43B43">
        <w:rPr>
          <w:color w:val="000000" w:themeColor="text1"/>
          <w:sz w:val="32"/>
          <w:szCs w:val="32"/>
        </w:rPr>
        <w:t xml:space="preserve"> ELLE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 CYNTHIA ROWLEY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43B43">
        <w:rPr>
          <w:color w:val="000000" w:themeColor="text1"/>
          <w:sz w:val="32"/>
          <w:szCs w:val="32"/>
          <w:cs/>
        </w:rPr>
        <w:t>.</w:t>
      </w:r>
      <w:r w:rsidRPr="00D43B43">
        <w:rPr>
          <w:color w:val="000000" w:themeColor="text1"/>
          <w:sz w:val="32"/>
          <w:szCs w:val="32"/>
        </w:rPr>
        <w:t>T</w:t>
      </w:r>
      <w:r w:rsidRPr="00D43B43">
        <w:rPr>
          <w:color w:val="000000" w:themeColor="text1"/>
          <w:sz w:val="32"/>
          <w:szCs w:val="32"/>
          <w:cs/>
        </w:rPr>
        <w:t>.</w:t>
      </w:r>
      <w:r w:rsidRPr="00D43B43">
        <w:rPr>
          <w:color w:val="000000" w:themeColor="text1"/>
          <w:sz w:val="32"/>
          <w:szCs w:val="32"/>
        </w:rPr>
        <w:t>DUPONT , TASAKI , LONGINES , HUSH PUPPIES , SCOTCH GRAIN , SKECHERS, HOGAN</w:t>
      </w:r>
      <w:r w:rsidRPr="00D43B43">
        <w:rPr>
          <w:color w:val="000000" w:themeColor="text1"/>
          <w:sz w:val="32"/>
          <w:szCs w:val="32"/>
          <w:cs/>
        </w:rPr>
        <w:t xml:space="preserve"> </w:t>
      </w:r>
      <w:r w:rsidRPr="00D43B43">
        <w:rPr>
          <w:color w:val="000000" w:themeColor="text1"/>
          <w:sz w:val="32"/>
          <w:szCs w:val="32"/>
        </w:rPr>
        <w:t>, AIGLE , BANDAI ASOBI,HAKKA KIDS</w:t>
      </w:r>
      <w:r w:rsidRPr="00D43B43">
        <w:rPr>
          <w:color w:val="000000" w:themeColor="text1"/>
          <w:sz w:val="32"/>
          <w:szCs w:val="32"/>
          <w:cs/>
        </w:rPr>
        <w:t>เป็นต้น</w:t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E21680" w:rsidRDefault="00706622" w:rsidP="004F067C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5F1A0490" wp14:editId="3254B05B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345DF0" w:rsidRDefault="003C3584" w:rsidP="00345DF0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ลานสกีฟูจิเท็น – </w:t>
      </w:r>
      <w:r w:rsidRPr="00345DF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โอชิโนะ ฮัคไค   – ดูประดับไฟที่ </w:t>
      </w:r>
    </w:p>
    <w:p w:rsidR="00276D27" w:rsidRDefault="003C3584" w:rsidP="00345DF0">
      <w:pPr>
        <w:ind w:left="1080" w:hanging="1065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 Village</w:t>
      </w:r>
      <w:proofErr w:type="gramStart"/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B3268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gramEnd"/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="00276D27"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C3584" w:rsidRP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551903" w:rsidRPr="00551903" w:rsidRDefault="00551903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  <w:r>
        <w:rPr>
          <w:rFonts w:asciiTheme="majorBidi" w:hAnsiTheme="majorBidi" w:cstheme="majorBidi" w:hint="cs"/>
          <w:color w:val="000000" w:themeColor="text1"/>
          <w:sz w:val="32"/>
          <w:szCs w:val="32"/>
          <w:cs/>
        </w:rPr>
        <w:t xml:space="preserve"> </w:t>
      </w:r>
    </w:p>
    <w:p w:rsidR="004111C2" w:rsidRDefault="004F067C" w:rsidP="00DE167F">
      <w:pPr>
        <w:spacing w:line="276" w:lineRule="auto"/>
        <w:ind w:left="99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D8E57E0" wp14:editId="78CDF43A">
                <wp:simplePos x="0" y="0"/>
                <wp:positionH relativeFrom="column">
                  <wp:posOffset>4000500</wp:posOffset>
                </wp:positionH>
                <wp:positionV relativeFrom="paragraph">
                  <wp:posOffset>424815</wp:posOffset>
                </wp:positionV>
                <wp:extent cx="2741295" cy="771525"/>
                <wp:effectExtent l="0" t="0" r="1905" b="952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DE167F" w:rsidRDefault="00D57D10" w:rsidP="00DE167F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E57E0" id="_x0000_s1027" type="#_x0000_t202" style="position:absolute;left:0;text-align:left;margin-left:315pt;margin-top:33.45pt;width:215.85pt;height:6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" stroked="f">
                <v:fill opacity="26214f"/>
                <v:textbox>
                  <w:txbxContent>
                    <w:p w:rsidR="00D57D10" w:rsidRPr="00DE167F" w:rsidRDefault="00D57D10" w:rsidP="00DE167F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</v:shape>
            </w:pict>
          </mc:Fallback>
        </mc:AlternateContent>
      </w:r>
      <w:r w:rsidR="00DE167F" w:rsidRPr="00DE167F">
        <w:rPr>
          <w:noProof/>
        </w:rPr>
        <w:t xml:space="preserve"> </w:t>
      </w:r>
      <w:r w:rsidR="00DE167F">
        <w:rPr>
          <w:noProof/>
        </w:rPr>
        <w:drawing>
          <wp:inline distT="0" distB="0" distL="0" distR="0" wp14:anchorId="1E33C373" wp14:editId="42DDE1C0">
            <wp:extent cx="6883400" cy="5162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903" w:rsidRPr="00551903" w:rsidRDefault="00551903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C3584" w:rsidRDefault="003C3584" w:rsidP="004B3268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2397" w:rsidRDefault="004F067C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F2397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C155CF5" wp14:editId="5A9C21B5">
                <wp:simplePos x="0" y="0"/>
                <wp:positionH relativeFrom="column">
                  <wp:posOffset>3810000</wp:posOffset>
                </wp:positionH>
                <wp:positionV relativeFrom="paragraph">
                  <wp:posOffset>510540</wp:posOffset>
                </wp:positionV>
                <wp:extent cx="2360930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3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397" w:rsidRPr="006C7FC7" w:rsidRDefault="006C7FC7" w:rsidP="006C7FC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C7FC7">
                              <w:rPr>
                                <w:rFonts w:asciiTheme="majorBidi" w:hAnsiTheme="majorBidi" w:cstheme="majorBidi"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OSHINO HAKKAI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C155CF5" id="_x0000_s1028" type="#_x0000_t202" style="position:absolute;left:0;text-align:left;margin-left:300pt;margin-top:40.2pt;width:185.9pt;height:110.6pt;z-index:2516674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" stroked="f">
                <v:fill opacity="28270f"/>
                <v:textbox style="mso-fit-shape-to-text:t">
                  <w:txbxContent>
                    <w:p w:rsidR="006F2397" w:rsidRPr="006C7FC7" w:rsidRDefault="006C7FC7" w:rsidP="006C7FC7">
                      <w:pPr>
                        <w:jc w:val="center"/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C7FC7">
                        <w:rPr>
                          <w:rFonts w:asciiTheme="majorBidi" w:hAnsiTheme="majorBidi" w:cstheme="majorBidi"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OSHINO HAKKAI</w:t>
                      </w:r>
                    </w:p>
                  </w:txbxContent>
                </v:textbox>
              </v:shape>
            </w:pict>
          </mc:Fallback>
        </mc:AlternateContent>
      </w:r>
      <w:r w:rsidR="006F239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>
            <wp:extent cx="6677025" cy="4457439"/>
            <wp:effectExtent l="0" t="0" r="0" b="635"/>
            <wp:docPr id="1" name="Picture 1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954" cy="446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6F2397">
      <w:pPr>
        <w:tabs>
          <w:tab w:val="left" w:pos="1080"/>
        </w:tabs>
        <w:spacing w:line="276" w:lineRule="auto"/>
        <w:ind w:left="1080" w:hanging="990"/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C3584" w:rsidRPr="003C3584" w:rsidRDefault="003C3584" w:rsidP="006F2397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B373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โอชิโนะ ฮัคไค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6F239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ค.ศ. 1985 สถานที่แห่งนี้ได้รับ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3C3584" w:rsidRPr="003C3584" w:rsidRDefault="003C3584" w:rsidP="004230BF">
      <w:pPr>
        <w:tabs>
          <w:tab w:val="left" w:pos="1080"/>
        </w:tabs>
        <w:spacing w:line="276" w:lineRule="auto"/>
        <w:ind w:left="1080" w:right="-270" w:hanging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345DF0" w:rsidRPr="00504658" w:rsidRDefault="00345DF0" w:rsidP="001A14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eastAsia="Cordia New"/>
          <w:sz w:val="32"/>
          <w:szCs w:val="32"/>
          <w:cs/>
        </w:rPr>
      </w:pPr>
      <w:r>
        <w:rPr>
          <w:rFonts w:eastAsia="Cordia New"/>
          <w:noProof/>
          <w:sz w:val="32"/>
          <w:szCs w:val="32"/>
        </w:rPr>
        <w:lastRenderedPageBreak/>
        <w:drawing>
          <wp:inline distT="0" distB="0" distL="0" distR="0" wp14:anchorId="3027A1CC" wp14:editId="7B76E772">
            <wp:extent cx="6686550" cy="4457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856" cy="445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DF0" w:rsidRDefault="00345DF0" w:rsidP="006C7FC7">
      <w:pPr>
        <w:pStyle w:val="NormalWeb"/>
        <w:shd w:val="clear" w:color="auto" w:fill="FFFFFF"/>
        <w:spacing w:before="0" w:beforeAutospacing="0" w:after="0" w:afterAutospacing="0"/>
        <w:ind w:left="1080" w:hanging="1080"/>
        <w:rPr>
          <w:rFonts w:eastAsia="Cordia New"/>
          <w:sz w:val="32"/>
          <w:szCs w:val="32"/>
        </w:rPr>
      </w:pPr>
      <w:r>
        <w:rPr>
          <w:rFonts w:eastAsia="Cordi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r w:rsidRPr="00504658">
        <w:rPr>
          <w:rFonts w:eastAsia="Cordi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Pr="00504658">
        <w:rPr>
          <w:rFonts w:eastAsia="Cordia New"/>
          <w:b/>
          <w:bCs/>
          <w:color w:val="FF0000"/>
          <w:sz w:val="32"/>
          <w:szCs w:val="32"/>
          <w:cs/>
        </w:rPr>
        <w:t xml:space="preserve"> </w:t>
      </w:r>
      <w:r w:rsidRPr="00504658">
        <w:rPr>
          <w:rFonts w:eastAsia="Cordia New"/>
          <w:b/>
          <w:bCs/>
          <w:sz w:val="32"/>
          <w:szCs w:val="32"/>
        </w:rPr>
        <w:t>Country Farm German Village</w:t>
      </w:r>
      <w:r w:rsidRPr="00504658">
        <w:rPr>
          <w:rFonts w:eastAsia="Cordia New"/>
          <w:sz w:val="32"/>
          <w:szCs w:val="32"/>
        </w:rPr>
        <w:t xml:space="preserve"> </w:t>
      </w:r>
      <w:r w:rsidRPr="00D43B43">
        <w:rPr>
          <w:rFonts w:eastAsia="Cordi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>
        <w:rPr>
          <w:rFonts w:eastAsia="Cordia New"/>
          <w:sz w:val="32"/>
          <w:szCs w:val="32"/>
          <w:cs/>
        </w:rPr>
        <w:t>ดในภูมิภาคตะวันออก” อีกด้ว</w:t>
      </w:r>
      <w:r>
        <w:rPr>
          <w:rFonts w:eastAsia="Cordia New" w:hint="cs"/>
          <w:sz w:val="32"/>
          <w:szCs w:val="32"/>
          <w:cs/>
        </w:rPr>
        <w:t xml:space="preserve">ย </w:t>
      </w:r>
    </w:p>
    <w:p w:rsidR="00B64E70" w:rsidRPr="004B3268" w:rsidRDefault="00B64E70" w:rsidP="004B3268">
      <w:pPr>
        <w:ind w:left="1080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sz w:val="32"/>
          <w:szCs w:val="32"/>
          <w:cs/>
        </w:rPr>
        <w:t>ได้เวลาอันสมควร นำท่านเดินทางเข้าสู่โรงแรมที่พัก</w:t>
      </w:r>
    </w:p>
    <w:p w:rsidR="00345DF0" w:rsidRPr="00526ACF" w:rsidRDefault="00345DF0" w:rsidP="00345DF0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B64E70" w:rsidRPr="00345DF0" w:rsidRDefault="00B64E70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อิสระเต็มวันหรือเลือกซื้อทัวร์ดิสนีย์แลนด์ (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DA0A08" w:rsidRPr="00E414F9" w:rsidRDefault="00DA0A08" w:rsidP="004B3268">
      <w:pPr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eastAsiaTheme="minorHAnsi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EF58E3" w:rsidRDefault="00B64E70" w:rsidP="004B3268">
      <w:pPr>
        <w:ind w:left="1080"/>
        <w:jc w:val="thaiDistribute"/>
        <w:rPr>
          <w:noProof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B64E70" w:rsidRPr="00B64E70" w:rsidRDefault="00EF58E3" w:rsidP="00EF58E3">
      <w:pPr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lastRenderedPageBreak/>
        <w:drawing>
          <wp:inline distT="0" distB="0" distL="0" distR="0" wp14:anchorId="48EE5022" wp14:editId="79850D47">
            <wp:extent cx="6787578" cy="4531242"/>
            <wp:effectExtent l="0" t="0" r="0" b="3175"/>
            <wp:docPr id="8" name="Picture 8" descr="C:\Users\admin\AppData\Local\Microsoft\Windows\INetCache\Content.Word\shutterstock_27080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shutterstock_270801209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7" cy="453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color w:val="FF0000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- 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ศาลเจ้าเมจิ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2545BD" w:rsidRDefault="00EF58E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drawing>
          <wp:inline distT="0" distB="0" distL="0" distR="0" wp14:anchorId="347A67F7" wp14:editId="56F32F78">
            <wp:extent cx="6784848" cy="3190581"/>
            <wp:effectExtent l="0" t="0" r="0" b="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848" cy="319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ย่านฮาราจูกุ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Pr="00B64E70">
        <w:rPr>
          <w:rFonts w:asciiTheme="majorBidi" w:hAnsiTheme="majorBidi" w:cstheme="majorBidi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</w:t>
      </w:r>
      <w:r w:rsidRPr="00B64E70">
        <w:rPr>
          <w:rFonts w:asciiTheme="majorBidi" w:hAnsiTheme="majorBidi" w:cstheme="majorBidi"/>
          <w:sz w:val="32"/>
          <w:szCs w:val="32"/>
          <w:cs/>
        </w:rPr>
        <w:lastRenderedPageBreak/>
        <w:t xml:space="preserve">โมโตะซานโดะ นอกจากนั้นแล้ว ท่านยังได้ช้อปปิ้งสินค้าแบรนด์ดังระดับโลก อาทิ </w:t>
      </w:r>
      <w:r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sz w:val="18"/>
          <w:szCs w:val="18"/>
        </w:rPr>
      </w:pPr>
    </w:p>
    <w:p w:rsidR="00EF58E3" w:rsidRDefault="00551903" w:rsidP="00EF58E3">
      <w:pPr>
        <w:ind w:left="9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 wp14:anchorId="6855F648" wp14:editId="44D61DB9">
            <wp:extent cx="6796460" cy="4536322"/>
            <wp:effectExtent l="0" t="0" r="4445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8886" cy="4537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EF58E3">
      <w:pPr>
        <w:ind w:left="90"/>
        <w:jc w:val="thaiDistribute"/>
        <w:rPr>
          <w:rFonts w:asciiTheme="majorBidi" w:hAnsiTheme="majorBidi" w:cstheme="majorBidi"/>
          <w:sz w:val="18"/>
          <w:szCs w:val="18"/>
        </w:rPr>
      </w:pP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ย่านชิบุย่า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EF58E3" w:rsidRPr="00B64E70" w:rsidRDefault="00551903" w:rsidP="00EF58E3">
      <w:pPr>
        <w:ind w:left="180"/>
        <w:jc w:val="thaiDistribute"/>
        <w:rPr>
          <w:rFonts w:asciiTheme="majorBidi" w:hAnsiTheme="majorBidi" w:cstheme="majorBidi"/>
          <w:sz w:val="32"/>
          <w:szCs w:val="32"/>
        </w:rPr>
      </w:pPr>
      <w:r w:rsidRPr="00EF58E3">
        <w:rPr>
          <w:rFonts w:asciiTheme="majorBidi" w:hAnsiTheme="majorBidi" w:cs="Angsana New"/>
          <w:noProof/>
          <w:sz w:val="32"/>
          <w:szCs w:val="32"/>
          <w:cs/>
        </w:rPr>
        <w:lastRenderedPageBreak/>
        <w:drawing>
          <wp:inline distT="0" distB="0" distL="0" distR="0" wp14:anchorId="7BD46509" wp14:editId="1E34FDA9">
            <wp:extent cx="6801011" cy="4535424"/>
            <wp:effectExtent l="0" t="0" r="0" b="0"/>
            <wp:docPr id="15" name="Picture 15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4B3268">
      <w:pPr>
        <w:ind w:left="1080"/>
        <w:jc w:val="thaiDistribute"/>
        <w:rPr>
          <w:rFonts w:asciiTheme="majorBidi" w:hAnsiTheme="majorBidi" w:cstheme="majorBidi"/>
          <w:b/>
          <w:bCs/>
          <w:color w:val="FF0000"/>
          <w:sz w:val="18"/>
          <w:szCs w:val="18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</w:rPr>
        <w:t>Shinjuku)</w:t>
      </w:r>
      <w:r w:rsidRPr="004B3268">
        <w:rPr>
          <w:rFonts w:asciiTheme="majorBidi" w:hAnsiTheme="majorBidi" w:cstheme="majorBidi"/>
          <w:color w:val="FF0000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64E70">
        <w:rPr>
          <w:rFonts w:asciiTheme="majorBidi" w:hAnsiTheme="majorBidi" w:cstheme="majorBidi"/>
          <w:sz w:val="32"/>
          <w:szCs w:val="32"/>
        </w:rPr>
        <w:t xml:space="preserve">KOSE ,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551903" w:rsidRDefault="00551903" w:rsidP="00551903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  <w:highlight w:val="cyan"/>
        </w:rPr>
      </w:pPr>
    </w:p>
    <w:p w:rsidR="00551903" w:rsidRDefault="00551903" w:rsidP="00551903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EF58E3" w:rsidRDefault="00EF58E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EF58E3">
        <w:rPr>
          <w:rFonts w:asciiTheme="majorBidi" w:eastAsia="Calibri" w:hAnsiTheme="majorBidi" w:cstheme="majorBidi"/>
          <w:b/>
          <w:bCs/>
          <w:noProof/>
          <w:sz w:val="32"/>
          <w:szCs w:val="32"/>
        </w:rPr>
        <w:lastRenderedPageBreak/>
        <w:drawing>
          <wp:inline distT="0" distB="0" distL="0" distR="0">
            <wp:extent cx="6803411" cy="4535424"/>
            <wp:effectExtent l="0" t="0" r="0" b="0"/>
            <wp:docPr id="16" name="Picture 16" descr="C:\Users\admin\Downloads\shutterstock_1461956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shutterstock_146195625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B64E70" w:rsidRDefault="00551903" w:rsidP="004B326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หรือหากท่านใดมีความประสงค์</w:t>
      </w:r>
      <w:r w:rsidRPr="004B3268">
        <w:rPr>
          <w:rFonts w:asciiTheme="majorBidi" w:hAnsiTheme="majorBidi" w:cstheme="majorBidi"/>
          <w:sz w:val="32"/>
          <w:szCs w:val="32"/>
          <w:cs/>
        </w:rPr>
        <w:t>จะ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4B3268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64E70">
        <w:rPr>
          <w:rFonts w:asciiTheme="majorBidi" w:hAnsiTheme="majorBidi" w:cstheme="majorBidi"/>
          <w:sz w:val="32"/>
          <w:szCs w:val="32"/>
        </w:rPr>
        <w:t xml:space="preserve">Toy Story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64E70">
        <w:rPr>
          <w:rFonts w:asciiTheme="majorBidi" w:hAnsiTheme="majorBidi" w:cstheme="majorBidi"/>
          <w:sz w:val="32"/>
          <w:szCs w:val="32"/>
        </w:rPr>
        <w:t xml:space="preserve">The Pirate of Caribbean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เขย่าขวัญกับบ้านผีสิงใน </w:t>
      </w:r>
      <w:r w:rsidRPr="00B64E70">
        <w:rPr>
          <w:rFonts w:asciiTheme="majorBidi" w:hAnsiTheme="majorBidi" w:cstheme="majorBidi"/>
          <w:sz w:val="32"/>
          <w:szCs w:val="32"/>
        </w:rPr>
        <w:t xml:space="preserve">Haunted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Mantion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64E70">
        <w:rPr>
          <w:rFonts w:asciiTheme="majorBidi" w:hAnsiTheme="majorBidi" w:cstheme="majorBidi"/>
          <w:sz w:val="32"/>
          <w:szCs w:val="32"/>
        </w:rPr>
        <w:t xml:space="preserve">Small World </w:t>
      </w:r>
      <w:r w:rsidRPr="00B64E70">
        <w:rPr>
          <w:rFonts w:asciiTheme="majorBidi" w:hAnsiTheme="majorBidi" w:cstheme="majorBidi"/>
          <w:sz w:val="32"/>
          <w:szCs w:val="32"/>
          <w:cs/>
        </w:rPr>
        <w:t>ชมภาพยนตร์สามมิติ</w:t>
      </w:r>
      <w:r w:rsidRPr="00B64E70">
        <w:rPr>
          <w:rFonts w:asciiTheme="majorBidi" w:hAnsiTheme="majorBidi" w:cstheme="majorBidi"/>
          <w:sz w:val="32"/>
          <w:szCs w:val="32"/>
        </w:rPr>
        <w:t xml:space="preserve">The Invention of the Year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B64E70">
      <w:pPr>
        <w:spacing w:line="276" w:lineRule="auto"/>
        <w:ind w:left="1080"/>
        <w:jc w:val="thaiDistribute"/>
        <w:rPr>
          <w:rFonts w:asciiTheme="majorBidi" w:hAnsiTheme="majorBidi" w:cstheme="majorBidi"/>
          <w:b/>
          <w:bCs/>
          <w:sz w:val="36"/>
          <w:szCs w:val="36"/>
          <w:u w:val="single"/>
        </w:rPr>
      </w:pPr>
      <w:r w:rsidRPr="00B64E70">
        <w:rPr>
          <w:rFonts w:asciiTheme="majorBidi" w:hAnsiTheme="majorBidi" w:cstheme="majorBidi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B64E70" w:rsidRPr="00B64E70" w:rsidTr="00D57D1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Narita Express N'EX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proofErr w:type="spellStart"/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Airport Limousine Bus</w:t>
            </w: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</w:p>
        </w:tc>
      </w:tr>
      <w:tr w:rsidR="00B64E70" w:rsidRPr="00B64E70" w:rsidTr="00D57D1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B64E70" w:rsidRPr="00B64E70" w:rsidRDefault="00B64E70" w:rsidP="00D57D10">
            <w:pPr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4E70" w:rsidRPr="00B64E70" w:rsidRDefault="00B64E70" w:rsidP="00D57D10">
            <w:pPr>
              <w:jc w:val="center"/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</w:pPr>
            <w:r w:rsidRPr="00B64E70">
              <w:rPr>
                <w:rFonts w:asciiTheme="majorBidi" w:eastAsia="Times New Roman" w:hAnsiTheme="majorBidi" w:cstheme="majorBidi"/>
                <w:color w:val="000000"/>
                <w:sz w:val="40"/>
                <w:szCs w:val="40"/>
              </w:rPr>
              <w:t>Taxi</w:t>
            </w:r>
          </w:p>
        </w:tc>
      </w:tr>
    </w:tbl>
    <w:p w:rsidR="00B64E70" w:rsidRPr="00B64E70" w:rsidRDefault="00B64E70" w:rsidP="00B64E70">
      <w:pPr>
        <w:spacing w:line="276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2)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Keisei </w:t>
      </w:r>
      <w:proofErr w:type="spellStart"/>
      <w:r w:rsidRPr="00B64E70">
        <w:rPr>
          <w:rFonts w:asciiTheme="majorBidi" w:hAnsiTheme="majorBidi" w:cstheme="majorBidi"/>
          <w:sz w:val="32"/>
          <w:szCs w:val="32"/>
        </w:rPr>
        <w:t>Skyliner</w:t>
      </w:r>
      <w:proofErr w:type="spellEnd"/>
      <w:r w:rsidRPr="00B64E70">
        <w:rPr>
          <w:rFonts w:asciiTheme="majorBidi" w:hAnsiTheme="majorBidi" w:cstheme="majorBidi"/>
          <w:sz w:val="32"/>
          <w:szCs w:val="32"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3) รถไฟสาย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Narita Express (N'EX)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เป็นรถไฟเข้าเมืองจากค่าย </w:t>
      </w:r>
      <w:r w:rsidRPr="00B64E70">
        <w:rPr>
          <w:rFonts w:asciiTheme="majorBidi" w:hAnsiTheme="majorBidi" w:cstheme="majorBidi"/>
          <w:sz w:val="32"/>
          <w:szCs w:val="32"/>
        </w:rPr>
        <w:t xml:space="preserve">JR </w:t>
      </w:r>
      <w:r w:rsidRPr="00B64E70">
        <w:rPr>
          <w:rFonts w:asciiTheme="majorBidi" w:hAnsiTheme="majorBidi" w:cstheme="majorBidi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4) </w:t>
      </w:r>
      <w:r w:rsidRPr="00B64E70">
        <w:rPr>
          <w:rFonts w:asciiTheme="majorBidi" w:hAnsiTheme="majorBidi" w:cstheme="majorBidi"/>
          <w:sz w:val="32"/>
          <w:szCs w:val="32"/>
        </w:rPr>
        <w:t xml:space="preserve">Airport Limousine Bus </w:t>
      </w:r>
      <w:r w:rsidRPr="00B64E70">
        <w:rPr>
          <w:rFonts w:asciiTheme="majorBidi" w:hAnsiTheme="majorBidi" w:cstheme="majorBidi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</w:p>
    <w:p w:rsidR="00B64E70" w:rsidRPr="00B64E70" w:rsidRDefault="00B64E70" w:rsidP="004B3268">
      <w:pPr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 w:rsidRPr="00B64E70">
        <w:rPr>
          <w:rFonts w:asciiTheme="majorBidi" w:hAnsiTheme="majorBidi" w:cstheme="majorBidi"/>
          <w:sz w:val="32"/>
          <w:szCs w:val="32"/>
          <w:cs/>
        </w:rPr>
        <w:t xml:space="preserve">5) </w:t>
      </w:r>
      <w:r w:rsidRPr="00B64E70">
        <w:rPr>
          <w:rFonts w:asciiTheme="majorBidi" w:hAnsiTheme="majorBidi" w:cstheme="majorBidi"/>
          <w:sz w:val="32"/>
          <w:szCs w:val="32"/>
        </w:rPr>
        <w:t xml:space="preserve">Taxi </w:t>
      </w:r>
      <w:r w:rsidRPr="00B64E70">
        <w:rPr>
          <w:rFonts w:asciiTheme="majorBidi" w:hAnsiTheme="majorBidi" w:cstheme="majorBidi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sz w:val="32"/>
          <w:szCs w:val="32"/>
          <w:cs/>
        </w:rPr>
        <w:tab/>
      </w:r>
      <w:r w:rsidRPr="00B64E7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       </w:t>
      </w:r>
      <w:r w:rsidRPr="00B64E70">
        <w:rPr>
          <w:rFonts w:asciiTheme="majorBidi" w:hAnsiTheme="majorBidi" w:cstheme="majorBidi"/>
        </w:rPr>
        <w:t xml:space="preserve"> </w:t>
      </w:r>
      <w:r w:rsidRPr="00B64E70">
        <w:rPr>
          <w:rFonts w:asciiTheme="majorBidi" w:hAnsiTheme="majorBidi" w:cstheme="majorBidi"/>
        </w:rPr>
        <w:tab/>
      </w:r>
    </w:p>
    <w:p w:rsidR="00B64E70" w:rsidRPr="00B64E70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ค่ำ</w:t>
      </w:r>
      <w:r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551903" w:rsidRDefault="00551903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DAY5</w:t>
      </w:r>
    </w:p>
    <w:p w:rsid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วัดนาริตะ – อิออน มอลล์ นาริตะ – ดองกี้ - สนามบินนาริตะ – </w:t>
      </w:r>
    </w:p>
    <w:p w:rsidR="000D2EC7" w:rsidRPr="00345DF0" w:rsidRDefault="000D2EC7" w:rsidP="003C144F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(ดอนเมือง)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551903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    </w:t>
      </w:r>
      <w:r w:rsidR="004B3736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6039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120BC26A" wp14:editId="682E1201">
            <wp:extent cx="6348285" cy="4535424"/>
            <wp:effectExtent l="0" t="0" r="0" b="0"/>
            <wp:docPr id="25" name="Picture 25" descr="C:\Users\admin\Downloads\shutterstock_1114291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\Downloads\shutterstock_11142914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348285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Cs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2EC7" w:rsidRDefault="000D2EC7" w:rsidP="00345DF0">
      <w:pPr>
        <w:tabs>
          <w:tab w:val="left" w:pos="108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NARITASAN TEMPLE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นำทุกท่านสู่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วัดนาริตะซัน ชินโชจิ </w:t>
      </w:r>
      <w:r w:rsidRPr="000D2EC7">
        <w:rPr>
          <w:rFonts w:asciiTheme="majorBidi" w:hAnsiTheme="majorBidi" w:cstheme="majorBidi"/>
          <w:sz w:val="32"/>
          <w:szCs w:val="32"/>
          <w:cs/>
        </w:rPr>
        <w:t>เป็นวัดพุทธเก่าแก่ ขนาดใหญ่ ที่มีชื่อเสียงมากของเมือง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 xml:space="preserve">       </w:t>
      </w:r>
      <w:r w:rsidR="00345DF0">
        <w:rPr>
          <w:rFonts w:asciiTheme="majorBidi" w:hAnsiTheme="majorBidi" w:cstheme="majorBidi" w:hint="cs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นาริ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ตะ สร้างขึ้นในปี </w:t>
      </w:r>
      <w:r w:rsidRPr="000D2EC7">
        <w:rPr>
          <w:rFonts w:asciiTheme="majorBidi" w:hAnsiTheme="majorBidi" w:cstheme="majorBidi"/>
          <w:sz w:val="32"/>
          <w:szCs w:val="32"/>
        </w:rPr>
        <w:t>940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ทีกว้างขวาง เช่น ห้องโถงหลัก เจดีย์ </w:t>
      </w:r>
      <w:r w:rsidRPr="000D2EC7">
        <w:rPr>
          <w:rFonts w:asciiTheme="majorBidi" w:hAnsiTheme="majorBidi" w:cstheme="majorBidi"/>
          <w:sz w:val="32"/>
          <w:szCs w:val="32"/>
        </w:rPr>
        <w:t>3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 ชั้นสไตล์ </w:t>
      </w:r>
      <w:proofErr w:type="spellStart"/>
      <w:r w:rsidRPr="000D2EC7">
        <w:rPr>
          <w:rFonts w:asciiTheme="majorBidi" w:hAnsiTheme="majorBidi" w:cstheme="majorBidi"/>
          <w:sz w:val="32"/>
          <w:szCs w:val="32"/>
        </w:rPr>
        <w:t>Tahoto</w:t>
      </w:r>
      <w:proofErr w:type="spellEnd"/>
      <w:r w:rsidRPr="000D2EC7">
        <w:rPr>
          <w:rFonts w:asciiTheme="majorBidi" w:hAnsiTheme="majorBidi" w:cstheme="majorBidi"/>
          <w:sz w:val="32"/>
          <w:szCs w:val="32"/>
        </w:rPr>
        <w:t xml:space="preserve"> </w:t>
      </w:r>
      <w:r w:rsidRPr="000D2EC7">
        <w:rPr>
          <w:rFonts w:asciiTheme="majorBidi" w:hAnsiTheme="majorBidi" w:cstheme="majorBidi"/>
          <w:sz w:val="32"/>
          <w:szCs w:val="32"/>
          <w:cs/>
        </w:rPr>
        <w:t xml:space="preserve">มีชื่อว่า </w:t>
      </w:r>
      <w:r w:rsidRPr="000D2EC7">
        <w:rPr>
          <w:rFonts w:asciiTheme="majorBidi" w:hAnsiTheme="majorBidi" w:cstheme="majorBidi"/>
          <w:sz w:val="32"/>
          <w:szCs w:val="32"/>
        </w:rPr>
        <w:t xml:space="preserve">Great Pagoda of Peace </w:t>
      </w:r>
      <w:r w:rsidRPr="000D2EC7">
        <w:rPr>
          <w:rFonts w:asciiTheme="majorBidi" w:hAnsiTheme="majorBidi" w:cstheme="majorBidi"/>
          <w:sz w:val="32"/>
          <w:szCs w:val="32"/>
          <w:cs/>
        </w:rPr>
        <w:t>นอกจากนี้ยังมีสวนญี่ปุ่น และ</w:t>
      </w:r>
      <w:r w:rsidR="00345DF0">
        <w:rPr>
          <w:rFonts w:asciiTheme="majorBidi" w:hAnsiTheme="majorBidi" w:cstheme="majorBidi"/>
          <w:sz w:val="32"/>
          <w:szCs w:val="32"/>
          <w:cs/>
        </w:rPr>
        <w:tab/>
      </w:r>
      <w:r w:rsidRPr="000D2EC7">
        <w:rPr>
          <w:rFonts w:asciiTheme="majorBidi" w:hAnsiTheme="majorBidi" w:cstheme="majorBidi"/>
          <w:sz w:val="32"/>
          <w:szCs w:val="32"/>
          <w:cs/>
        </w:rPr>
        <w:t>สวนยุโรปอีกด้วย</w:t>
      </w:r>
    </w:p>
    <w:p w:rsidR="00345DF0" w:rsidRDefault="00345DF0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3028950" cy="2292402"/>
            <wp:effectExtent l="0" t="0" r="0" b="0"/>
            <wp:docPr id="4" name="Picture 4" descr="shutterstock_605463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utterstock_6054634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911" cy="230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05CE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432E6126" wp14:editId="6551DA40">
            <wp:extent cx="3442017" cy="2294678"/>
            <wp:effectExtent l="0" t="0" r="6350" b="0"/>
            <wp:docPr id="5" name="Picture 5" descr="C:\Users\admin\Downloads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admin\Downloads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58" cy="23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903" w:rsidRPr="00551903" w:rsidRDefault="00551903" w:rsidP="00345DF0">
      <w:pPr>
        <w:tabs>
          <w:tab w:val="left" w:pos="1080"/>
        </w:tabs>
        <w:jc w:val="center"/>
        <w:rPr>
          <w:rFonts w:asciiTheme="majorBidi" w:hAnsiTheme="majorBidi" w:cstheme="majorBidi"/>
          <w:b/>
          <w:bCs/>
          <w:color w:val="0000FF"/>
          <w:sz w:val="18"/>
          <w:szCs w:val="18"/>
        </w:rPr>
      </w:pPr>
    </w:p>
    <w:p w:rsidR="00345DF0" w:rsidRDefault="007719BD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AEON</w:t>
      </w:r>
      <w:r w:rsidR="004B3736" w:rsidRPr="000D13A2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NARITA MALL</w:t>
      </w:r>
      <w:r w:rsidR="004B3736"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="000D2EC7"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อิออน นาริตะ มอลล์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150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MUJI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100 yen shop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, Sanrio store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Capcom games arcade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>Humax</w:t>
      </w:r>
      <w:proofErr w:type="spellEnd"/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Cinema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เปิดให้บริการ</w:t>
      </w:r>
    </w:p>
    <w:p w:rsidR="00551903" w:rsidRPr="00551903" w:rsidRDefault="00551903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:rsidR="00345DF0" w:rsidRDefault="00345DF0" w:rsidP="00EF58E3">
      <w:pPr>
        <w:spacing w:line="276" w:lineRule="auto"/>
        <w:ind w:left="1080" w:right="-90" w:hanging="630"/>
        <w:jc w:val="thaiDistribute"/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757B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0FD320C" wp14:editId="4C75DB70">
                <wp:simplePos x="0" y="0"/>
                <wp:positionH relativeFrom="column">
                  <wp:posOffset>3942907</wp:posOffset>
                </wp:positionH>
                <wp:positionV relativeFrom="paragraph">
                  <wp:posOffset>233946</wp:posOffset>
                </wp:positionV>
                <wp:extent cx="2579370" cy="762000"/>
                <wp:effectExtent l="0" t="0" r="0" b="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762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A757B6" w:rsidRDefault="00D57D10" w:rsidP="00A757B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57B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 QUIJOTE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D320C" id="_x0000_s1029" type="#_x0000_t202" style="position:absolute;left:0;text-align:left;margin-left:310.45pt;margin-top:18.4pt;width:203.1pt;height:60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" stroked="f">
                <v:fill opacity="16448f"/>
                <v:textbox>
                  <w:txbxContent>
                    <w:p w:rsidR="00D57D10" w:rsidRPr="00A757B6" w:rsidRDefault="00D57D10" w:rsidP="00A757B6">
                      <w:pPr>
                        <w:jc w:val="center"/>
                        <w:rPr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57B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 QUIJOTE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8F246F4" wp14:editId="3198FFE5">
            <wp:extent cx="6345936" cy="4535424"/>
            <wp:effectExtent l="0" t="0" r="0" b="0"/>
            <wp:docPr id="3" name="Picture 3" descr="Store imag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re imag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936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C7" w:rsidRPr="00345DF0" w:rsidRDefault="004B3736" w:rsidP="00345DF0">
      <w:pPr>
        <w:spacing w:line="276" w:lineRule="auto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A757B6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DON QUIJOTE</w:t>
      </w:r>
      <w:r w:rsidRPr="004B3736">
        <w:rPr>
          <w:rFonts w:asciiTheme="majorBidi" w:hAnsiTheme="majorBidi" w:cstheme="majorBidi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นำท่านช็อปปิ้งร้านค้ายอดนิยมของคนไทยและชาวต่างวชาติ ร้านนี้มีชื่อเต็มๆว่า </w:t>
      </w:r>
      <w:r w:rsidR="000D2EC7"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ดองกิโฮเตะ</w:t>
      </w:r>
      <w:r w:rsidR="000D2EC7" w:rsidRPr="00345DF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D2EC7" w:rsidRPr="000D2EC7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เป็นดิสเคานต์สโตร์แห่งใหญ่ ปัจจุบันมีมากกว่า 160 สาขาทั่วญี่ปุ่น นอกจากจะมีสินค้าครบครัน ราคาคุ้มค่าแล้ว ยังยกเว้นภาษีให้กับนักท่องเที่ยวอีกด้วย แถมยังเปิดให้บริการจ 24 ชั่วโมง อีกด้วย </w:t>
      </w: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11.00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F06D27" w:rsidRPr="00F06D27" w:rsidRDefault="00F06D27" w:rsidP="004B3268">
      <w:pPr>
        <w:ind w:left="1080" w:hanging="108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4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.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   </w:t>
      </w:r>
      <w:r w:rsidRPr="00F06D27">
        <w:rPr>
          <w:rFonts w:asciiTheme="majorBidi" w:hAnsiTheme="majorBidi" w:cstheme="majorBidi"/>
          <w:sz w:val="32"/>
          <w:szCs w:val="32"/>
          <w:cs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โดยสายการบิน</w:t>
      </w:r>
      <w:r w:rsidRPr="00F06D27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Air Asia X</w:t>
      </w:r>
      <w:r w:rsidRPr="00F06D27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F06D27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XJ 603 </w:t>
      </w:r>
      <w:r w:rsidRPr="00F06D2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    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06D27" w:rsidRPr="00F06D27" w:rsidRDefault="00F06D27" w:rsidP="004B3268">
      <w:pPr>
        <w:tabs>
          <w:tab w:val="left" w:pos="1080"/>
        </w:tabs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06D27">
        <w:rPr>
          <w:rFonts w:asciiTheme="majorBidi" w:hAnsiTheme="majorBidi" w:cstheme="majorBidi"/>
          <w:b/>
          <w:bCs/>
          <w:sz w:val="32"/>
          <w:szCs w:val="32"/>
        </w:rPr>
        <w:t>19.</w:t>
      </w:r>
      <w:r w:rsidR="00E316C5">
        <w:rPr>
          <w:rFonts w:asciiTheme="majorBidi" w:hAnsiTheme="majorBidi" w:cstheme="majorBidi"/>
          <w:b/>
          <w:bCs/>
          <w:sz w:val="32"/>
          <w:szCs w:val="32"/>
          <w:cs/>
        </w:rPr>
        <w:t>55</w:t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น.   </w:t>
      </w:r>
      <w:r w:rsidRPr="00F06D27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0D2EC7" w:rsidRPr="00F06D27" w:rsidRDefault="000D2EC7" w:rsidP="004B3736">
      <w:pPr>
        <w:spacing w:line="276" w:lineRule="auto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</w:p>
    <w:p w:rsidR="00CA6973" w:rsidRPr="00F5591D" w:rsidRDefault="00CA6973" w:rsidP="00345DF0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F4547" w:rsidRDefault="00AF4547" w:rsidP="00E414F9">
      <w:pPr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CA6973" w:rsidRPr="00E414F9" w:rsidTr="00D57D10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D57D10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D57D10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F99FF"/>
          </w:tcPr>
          <w:p w:rsidR="00D57D10" w:rsidRPr="00E414F9" w:rsidRDefault="00D57D10" w:rsidP="00D57D10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 เดือน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ธันวาคม</w:t>
            </w: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25</w:t>
            </w:r>
            <w:r w:rsidRPr="00E414F9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30 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พย.- 04 ธค. 62</w:t>
            </w:r>
          </w:p>
        </w:tc>
        <w:tc>
          <w:tcPr>
            <w:tcW w:w="2016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20,899</w:t>
            </w:r>
          </w:p>
        </w:tc>
        <w:tc>
          <w:tcPr>
            <w:tcW w:w="2160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20,899</w:t>
            </w:r>
          </w:p>
        </w:tc>
        <w:tc>
          <w:tcPr>
            <w:tcW w:w="1920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20,899</w:t>
            </w:r>
          </w:p>
        </w:tc>
        <w:tc>
          <w:tcPr>
            <w:tcW w:w="1170" w:type="dxa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00B0F0"/>
            <w:vAlign w:val="bottom"/>
          </w:tcPr>
          <w:p w:rsidR="00C20338" w:rsidRPr="005226B5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02 – 06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03 – 07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8C351D" w:rsidRPr="00E414F9" w:rsidTr="008C351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2DBDB" w:themeFill="accent2" w:themeFillTint="33"/>
            <w:vAlign w:val="center"/>
          </w:tcPr>
          <w:p w:rsidR="008C351D" w:rsidRPr="001E71A8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05 – 09 ธันวาคม 62</w:t>
            </w:r>
          </w:p>
        </w:tc>
        <w:tc>
          <w:tcPr>
            <w:tcW w:w="2016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216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92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170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2DBDB" w:themeFill="accent2" w:themeFillTint="33"/>
            <w:vAlign w:val="bottom"/>
          </w:tcPr>
          <w:p w:rsidR="008C351D" w:rsidRPr="006C3122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8C351D" w:rsidRPr="00E414F9" w:rsidTr="008C351D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2DBDB" w:themeFill="accent2" w:themeFillTint="33"/>
            <w:vAlign w:val="center"/>
          </w:tcPr>
          <w:p w:rsidR="008C351D" w:rsidRPr="001E71A8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06 – 10 ธันวาคม 62</w:t>
            </w:r>
          </w:p>
        </w:tc>
        <w:tc>
          <w:tcPr>
            <w:tcW w:w="2016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216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920" w:type="dxa"/>
            <w:shd w:val="clear" w:color="auto" w:fill="F2DBDB" w:themeFill="accent2" w:themeFillTint="33"/>
          </w:tcPr>
          <w:p w:rsidR="008C351D" w:rsidRDefault="008C351D" w:rsidP="008C351D">
            <w:pPr>
              <w:jc w:val="center"/>
            </w:pPr>
            <w:r w:rsidRPr="006D1355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24,899</w:t>
            </w:r>
          </w:p>
        </w:tc>
        <w:tc>
          <w:tcPr>
            <w:tcW w:w="1170" w:type="dxa"/>
            <w:shd w:val="clear" w:color="auto" w:fill="F2DBDB" w:themeFill="accent2" w:themeFillTint="33"/>
            <w:vAlign w:val="bottom"/>
          </w:tcPr>
          <w:p w:rsidR="008C351D" w:rsidRPr="00B52876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2DBDB" w:themeFill="accent2" w:themeFillTint="33"/>
            <w:vAlign w:val="bottom"/>
          </w:tcPr>
          <w:p w:rsidR="008C351D" w:rsidRPr="006C3122" w:rsidRDefault="008C351D" w:rsidP="008C351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07 – 11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EAF1DD" w:themeFill="accent3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08 - 12 ธันวาคม 62</w:t>
            </w:r>
          </w:p>
        </w:tc>
        <w:tc>
          <w:tcPr>
            <w:tcW w:w="2016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216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92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23,899</w:t>
            </w:r>
          </w:p>
        </w:tc>
        <w:tc>
          <w:tcPr>
            <w:tcW w:w="1170" w:type="dxa"/>
            <w:shd w:val="clear" w:color="auto" w:fill="EAF1DD" w:themeFill="accent3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EAF1DD" w:themeFill="accent3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10 - 14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11 – 15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12 – 16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13 – 17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14 – 18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15 – 19 ธันวาคม 62</w:t>
            </w:r>
          </w:p>
        </w:tc>
        <w:tc>
          <w:tcPr>
            <w:tcW w:w="2016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17 – 21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27 - 31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28 ธ.ค.</w:t>
            </w: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01 ม.ค.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29 ธ.ค.</w:t>
            </w: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02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36,899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20338" w:rsidRPr="00E414F9" w:rsidTr="00C20338">
        <w:trPr>
          <w:gridAfter w:val="1"/>
          <w:wAfter w:w="8" w:type="dxa"/>
          <w:jc w:val="center"/>
        </w:trPr>
        <w:tc>
          <w:tcPr>
            <w:tcW w:w="28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center"/>
          </w:tcPr>
          <w:p w:rsidR="00C20338" w:rsidRPr="001E71A8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30 ธ.ค.</w:t>
            </w:r>
            <w:r w:rsidRPr="001E71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– 03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B52876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3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BE5F1" w:themeFill="accent1" w:themeFillTint="33"/>
            <w:vAlign w:val="bottom"/>
          </w:tcPr>
          <w:p w:rsidR="00C20338" w:rsidRPr="006C3122" w:rsidRDefault="00C20338" w:rsidP="00C2033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551A75" w:rsidRPr="00E414F9" w:rsidRDefault="00551A75" w:rsidP="00551A75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6BD4"/>
    <w:rsid w:val="000A1CFF"/>
    <w:rsid w:val="000B0C5B"/>
    <w:rsid w:val="000D13A2"/>
    <w:rsid w:val="000D2EC7"/>
    <w:rsid w:val="000E4B22"/>
    <w:rsid w:val="0010120B"/>
    <w:rsid w:val="00114239"/>
    <w:rsid w:val="00121DE2"/>
    <w:rsid w:val="00134CCB"/>
    <w:rsid w:val="00150413"/>
    <w:rsid w:val="00150611"/>
    <w:rsid w:val="00160B2F"/>
    <w:rsid w:val="001673E4"/>
    <w:rsid w:val="001704CF"/>
    <w:rsid w:val="00185875"/>
    <w:rsid w:val="00186BFA"/>
    <w:rsid w:val="001A1451"/>
    <w:rsid w:val="001A229D"/>
    <w:rsid w:val="001B76ED"/>
    <w:rsid w:val="001E387C"/>
    <w:rsid w:val="001E6CC4"/>
    <w:rsid w:val="001E74FF"/>
    <w:rsid w:val="00200042"/>
    <w:rsid w:val="0020177F"/>
    <w:rsid w:val="002141BB"/>
    <w:rsid w:val="0022524A"/>
    <w:rsid w:val="0023104E"/>
    <w:rsid w:val="002545BD"/>
    <w:rsid w:val="002718FE"/>
    <w:rsid w:val="00272A64"/>
    <w:rsid w:val="00276D27"/>
    <w:rsid w:val="00282C57"/>
    <w:rsid w:val="002901F5"/>
    <w:rsid w:val="00291F54"/>
    <w:rsid w:val="002957C3"/>
    <w:rsid w:val="00296834"/>
    <w:rsid w:val="002A0B90"/>
    <w:rsid w:val="002C3D15"/>
    <w:rsid w:val="002C61B4"/>
    <w:rsid w:val="002D075D"/>
    <w:rsid w:val="002D1F61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37D88"/>
    <w:rsid w:val="00454766"/>
    <w:rsid w:val="004572A2"/>
    <w:rsid w:val="00457E2A"/>
    <w:rsid w:val="00472E53"/>
    <w:rsid w:val="00474B81"/>
    <w:rsid w:val="00483852"/>
    <w:rsid w:val="004A122F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305CE"/>
    <w:rsid w:val="006419FA"/>
    <w:rsid w:val="00644471"/>
    <w:rsid w:val="00647261"/>
    <w:rsid w:val="00660267"/>
    <w:rsid w:val="006634FF"/>
    <w:rsid w:val="00676A0A"/>
    <w:rsid w:val="00696FFD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2870"/>
    <w:rsid w:val="00705858"/>
    <w:rsid w:val="00706622"/>
    <w:rsid w:val="00750C26"/>
    <w:rsid w:val="00753272"/>
    <w:rsid w:val="0075661F"/>
    <w:rsid w:val="00760464"/>
    <w:rsid w:val="007647F5"/>
    <w:rsid w:val="007719BD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D36A4"/>
    <w:rsid w:val="008D3761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9380F"/>
    <w:rsid w:val="00B94B57"/>
    <w:rsid w:val="00BC7E52"/>
    <w:rsid w:val="00BD20F0"/>
    <w:rsid w:val="00BD40EE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52CBF"/>
    <w:rsid w:val="00C60935"/>
    <w:rsid w:val="00C743EF"/>
    <w:rsid w:val="00C8007C"/>
    <w:rsid w:val="00C820BB"/>
    <w:rsid w:val="00C9534F"/>
    <w:rsid w:val="00C9777D"/>
    <w:rsid w:val="00CA5D68"/>
    <w:rsid w:val="00CA6134"/>
    <w:rsid w:val="00CA6973"/>
    <w:rsid w:val="00CD141E"/>
    <w:rsid w:val="00CD3CD0"/>
    <w:rsid w:val="00CE4D82"/>
    <w:rsid w:val="00CE70F5"/>
    <w:rsid w:val="00D314F3"/>
    <w:rsid w:val="00D31565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C78E1"/>
    <w:rsid w:val="00DE167F"/>
    <w:rsid w:val="00DE5A46"/>
    <w:rsid w:val="00E055F4"/>
    <w:rsid w:val="00E11FA0"/>
    <w:rsid w:val="00E21680"/>
    <w:rsid w:val="00E316C5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80CC5"/>
    <w:rsid w:val="00FA41E3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95DAE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A44C3-9BE8-4BAE-8BF8-44671D80D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20</Pages>
  <Words>3896</Words>
  <Characters>22210</Characters>
  <Application>Microsoft Office Word</Application>
  <DocSecurity>0</DocSecurity>
  <Lines>185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77</cp:revision>
  <cp:lastPrinted>2019-08-01T04:53:00Z</cp:lastPrinted>
  <dcterms:created xsi:type="dcterms:W3CDTF">2019-07-27T03:25:00Z</dcterms:created>
  <dcterms:modified xsi:type="dcterms:W3CDTF">2019-09-24T12:43:00Z</dcterms:modified>
</cp:coreProperties>
</file>