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7158A0" w:rsidRDefault="00ED29EE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</w:pPr>
      <w:r w:rsidRPr="007158A0"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  <w:t>ZHANGJIAJIE FENGHUANG</w:t>
      </w:r>
      <w:r w:rsidR="00484E90" w:rsidRPr="007158A0">
        <w:rPr>
          <w:rFonts w:ascii="Browallia New" w:hAnsi="Browallia New" w:cs="Browallia New" w:hint="cs"/>
          <w:b/>
          <w:bCs/>
          <w:color w:val="171717" w:themeColor="background2" w:themeShade="1A"/>
          <w:sz w:val="72"/>
          <w:szCs w:val="72"/>
          <w:cs/>
        </w:rPr>
        <w:t xml:space="preserve"> </w:t>
      </w:r>
      <w:r w:rsidR="00F17A5A" w:rsidRPr="007158A0">
        <w:rPr>
          <w:rFonts w:ascii="Browallia New" w:hAnsi="Browallia New" w:cs="Browallia New"/>
          <w:b/>
          <w:bCs/>
          <w:color w:val="171717" w:themeColor="background2" w:themeShade="1A"/>
          <w:sz w:val="72"/>
          <w:szCs w:val="72"/>
        </w:rPr>
        <w:t>(5D3N)</w:t>
      </w:r>
    </w:p>
    <w:p w:rsidR="00F17A5A" w:rsidRPr="007158A0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</w:pPr>
      <w:r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  <w:cs/>
        </w:rPr>
        <w:t>“</w:t>
      </w:r>
      <w:r w:rsidR="00ED29EE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DYG0</w:t>
      </w:r>
      <w:r w:rsidR="005437FB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3</w:t>
      </w:r>
      <w:r w:rsidR="00ED29EE"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 xml:space="preserve"> ZHANGJIAJIE</w:t>
      </w:r>
      <w:r w:rsidR="0042102B">
        <w:rPr>
          <w:rFonts w:ascii="Browallia New" w:hAnsi="Browallia New" w:cs="Browallia New" w:hint="cs"/>
          <w:b/>
          <w:bCs/>
          <w:color w:val="C45911" w:themeColor="accent2" w:themeShade="BF"/>
          <w:sz w:val="72"/>
          <w:szCs w:val="72"/>
          <w:cs/>
        </w:rPr>
        <w:t xml:space="preserve"> </w:t>
      </w:r>
      <w:r w:rsidR="00C4015E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</w:rPr>
        <w:t>PREMIUM</w:t>
      </w:r>
      <w:r w:rsidRPr="007158A0">
        <w:rPr>
          <w:rFonts w:ascii="Browallia New" w:hAnsi="Browallia New" w:cs="Browallia New"/>
          <w:b/>
          <w:bCs/>
          <w:color w:val="C45911" w:themeColor="accent2" w:themeShade="BF"/>
          <w:sz w:val="72"/>
          <w:szCs w:val="72"/>
          <w:cs/>
        </w:rPr>
        <w:t>”</w:t>
      </w:r>
    </w:p>
    <w:p w:rsidR="00C4015E" w:rsidRPr="00416D0F" w:rsidRDefault="001479FF" w:rsidP="00C401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ED29EE" w:rsidRP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CHINA SOUTHERN AIRLINES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>CZ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7A04A3" w:rsidRDefault="007A04A3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C34131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714699" cy="671469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YG03 Zhangjiajie Premiu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7316" cy="6717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2D7C1B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206DC" w:rsidRPr="002D7C1B">
        <w:rPr>
          <w:rFonts w:cs="Cordia New"/>
          <w:b/>
          <w:bCs/>
          <w:color w:val="FF0000"/>
          <w:sz w:val="36"/>
          <w:szCs w:val="36"/>
          <w:cs/>
        </w:rPr>
        <w:t>ไชน่าเซาท์เทิร์นแอร์ไลน์</w:t>
      </w:r>
      <w:r w:rsidR="00A206DC" w:rsidRPr="002D7C1B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CZ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p w:rsidR="00D1541D" w:rsidRPr="00D1541D" w:rsidRDefault="00D1541D" w:rsidP="00D1541D">
      <w:pPr>
        <w:spacing w:after="0" w:line="276" w:lineRule="auto"/>
        <w:ind w:left="720" w:hanging="720"/>
        <w:jc w:val="center"/>
        <w:rPr>
          <w:rFonts w:hint="cs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พรีเรียดเดินทาง 18-22 ตุลาคม 2562</w:t>
      </w:r>
      <w:bookmarkStart w:id="0" w:name="_GoBack"/>
      <w:bookmarkEnd w:id="0"/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A206DC" w:rsidP="00FB33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04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FB33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45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A206D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30+1</w:t>
            </w:r>
          </w:p>
        </w:tc>
      </w:tr>
    </w:tbl>
    <w:p w:rsidR="00D1541D" w:rsidRPr="008209E7" w:rsidRDefault="00D1541D" w:rsidP="00D1541D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209E7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พรีเรียดเดินทาง 29 ตุลาคม 2562 เป็นต้นไป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1541D" w:rsidRPr="00124082" w:rsidTr="00C92B19">
        <w:tc>
          <w:tcPr>
            <w:tcW w:w="2250" w:type="dxa"/>
            <w:shd w:val="clear" w:color="auto" w:fill="66FFFF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06.25-10.35</w:t>
            </w:r>
          </w:p>
        </w:tc>
      </w:tr>
      <w:tr w:rsidR="00D1541D" w:rsidRPr="00124082" w:rsidTr="00C92B19">
        <w:trPr>
          <w:trHeight w:val="503"/>
        </w:trPr>
        <w:tc>
          <w:tcPr>
            <w:tcW w:w="2250" w:type="dxa"/>
            <w:shd w:val="clear" w:color="auto" w:fill="FF9966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D1541D" w:rsidRPr="00124082" w:rsidRDefault="00D1541D" w:rsidP="00C92B1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21.50-00.15+1</w:t>
            </w:r>
          </w:p>
        </w:tc>
      </w:tr>
    </w:tbl>
    <w:p w:rsidR="00487E67" w:rsidRPr="00B816E1" w:rsidRDefault="00F17A5A" w:rsidP="00D1541D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A206DC" w:rsidRPr="002D7C1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23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C7FF0" w:rsidRPr="00EC7FF0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50F4E" w:rsidRDefault="00E222BA" w:rsidP="00A206D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สุวรรณภูมิ)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ท่าอากาศยาน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ต้าหยง (เมือง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จางเจียเจี้ย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เมืองโบราณเ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ฟิ่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งหวง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331F88" w:rsidRPr="00550F4E" w:rsidRDefault="00550F4E" w:rsidP="00550F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50F4E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ล่องเรือแม่น้ำถัวเจียง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บ้านกวีเสิ่นฉง</w:t>
            </w:r>
            <w:r w:rsidR="00D651A9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เห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วิน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ชมแสงสีเมืองโบราณยามค่ำคืน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DD5624" w:rsidRDefault="002D7C1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HINA SOUTHERN AIRLINES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2D7C1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747A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ต้าหยง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CZ 606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ว่างบน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2D7C1B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7C1B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4 ชั่วโมง)</w:t>
      </w:r>
      <w:r w:rsidRPr="002D7C1B">
        <w:rPr>
          <w:rFonts w:ascii="Browallia New" w:hAnsi="Browallia New" w:cs="Browallia New"/>
          <w:sz w:val="32"/>
          <w:szCs w:val="32"/>
          <w:cs/>
        </w:rPr>
        <w:t xml:space="preserve"> 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:rsidR="002D7C1B" w:rsidRDefault="002D7C1B" w:rsidP="002D7C1B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2D7C1B" w:rsidRPr="00A073B2" w:rsidRDefault="002D7C1B" w:rsidP="002D7C1B">
      <w:pPr>
        <w:spacing w:after="0" w:line="276" w:lineRule="auto"/>
        <w:ind w:left="1440" w:hanging="29"/>
        <w:jc w:val="both"/>
        <w:rPr>
          <w:rFonts w:ascii="Browallia New" w:hAnsi="Browallia New" w:cs="Browallia New"/>
          <w:sz w:val="32"/>
          <w:szCs w:val="32"/>
        </w:rPr>
      </w:pPr>
      <w:r w:rsidRPr="002D7C1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ฟิ่งหวง</w:t>
      </w:r>
      <w:r w:rsidRPr="002D7C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ทางด้านวัฒนธรรมอันลํ้าค่า ที่ตกทอดมาจากราชวงศ์หมิงและชิง มี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ถนนที่ปูด้วยหินสีเขียว 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20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กว่าสาย มีกําแพงเมืองโบราณ “เฟิ่งหวงกู่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เฉิง” ซึ่งสร้างขึ้นในสมัยราชวงศ์ชิง เข้าชม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บ้านกวี “เสิ่นฉงเหวิน”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จากนั้นชม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หงเฉียว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(สะพานสายรุ้ง)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สะพานไม้โบราณที่มีหลังคาคลุม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เหมือนสะพานข้ามคลองในเวนีส จุดเด่นอีกแห่งหนึ่งของเฟิ่งหวง คือ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บ้านที่ยกพื้นสูง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lastRenderedPageBreak/>
        <w:t>เรียงรายกันบนริมนํ้าที่ใสสะอาดจนเห็นก้นบึง เป็นทัศนียภาพที่สวยงามและเป็นที่นิยมชื่นชอบ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ทั้งชาวจีนและชาวต่างประเทศ นําท่าน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นั่งเรือแจว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 ชมบ้านริมนํ้าและชมเจดีย์ว่างหมิง</w:t>
      </w:r>
      <w:r w:rsidR="00D651A9">
        <w:rPr>
          <w:rFonts w:ascii="Browallia New" w:hAnsi="Browallia New" w:cs="Browallia New" w:hint="cs"/>
          <w:sz w:val="32"/>
          <w:szCs w:val="32"/>
          <w:cs/>
        </w:rPr>
        <w:t xml:space="preserve"> ชมวิวแสงสี เมืองโบราณยามค่ำคืน</w:t>
      </w: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8341A10" wp14:editId="61D8CD39">
            <wp:simplePos x="0" y="0"/>
            <wp:positionH relativeFrom="column">
              <wp:posOffset>860883</wp:posOffset>
            </wp:positionH>
            <wp:positionV relativeFrom="paragraph">
              <wp:posOffset>-5715</wp:posOffset>
            </wp:positionV>
            <wp:extent cx="5816009" cy="2434423"/>
            <wp:effectExtent l="0" t="0" r="0" b="44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1316976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009" cy="24344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262668" w:rsidRDefault="00262668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24AA" w:rsidRDefault="001224AA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24AA" w:rsidRDefault="001224AA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124EC9" w:rsidRDefault="00124EC9" w:rsidP="00124EC9">
      <w:pPr>
        <w:spacing w:line="360" w:lineRule="exact"/>
        <w:ind w:left="1440" w:hanging="1440"/>
        <w:jc w:val="center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A073B2" w:rsidRDefault="00A073B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D651A9" w:rsidRPr="0079561E" w:rsidRDefault="00D651A9" w:rsidP="000B6DD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158A0" w:rsidRPr="00E20000">
        <w:rPr>
          <w:rFonts w:ascii="Angsana New" w:hAnsi="Angsana New" w:cs="Angsana New" w:hint="eastAsia"/>
          <w:b/>
          <w:bCs/>
          <w:color w:val="0000FF"/>
          <w:sz w:val="36"/>
          <w:szCs w:val="36"/>
          <w:lang w:eastAsia="zh-CN"/>
        </w:rPr>
        <w:t>Yulong  Hotel</w:t>
      </w:r>
      <w:r w:rsidR="007158A0" w:rsidRPr="00E20000">
        <w:rPr>
          <w:rFonts w:ascii="Angsana New" w:hAnsi="Angsana New" w:cs="Angsana New" w:hint="cs"/>
          <w:b/>
          <w:bCs/>
          <w:color w:val="0000FF"/>
          <w:sz w:val="36"/>
          <w:szCs w:val="36"/>
          <w:cs/>
          <w:lang w:eastAsia="zh-CN"/>
        </w:rPr>
        <w:t xml:space="preserve"> </w:t>
      </w:r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</w:t>
      </w:r>
      <w:proofErr w:type="spellStart"/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>Fenghuang</w:t>
      </w:r>
      <w:proofErr w:type="spellEnd"/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 </w:t>
      </w:r>
      <w:r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7158A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874A6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874A6" w:rsidRPr="00A530F5" w:rsidRDefault="005874A6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64966785"/>
                <w:placeholder>
                  <w:docPart w:val="C56958AF9D4F4DD999E4BFB68B87D9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874A6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เมืองเฟิ่งหวง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เมืองจางเจียเจี้ย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เทียนเหมินซาน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ขึ้นกระเช้า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ลงด้วยรถอุทยาน)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</w:p>
          <w:p w:rsidR="005874A6" w:rsidRPr="00A530F5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ทางเดินกระจก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ประตูสวรรค์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จิตรกรรมภาพวาดทราย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B/L/D)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color w:val="0000FF"/>
          <w:sz w:val="32"/>
          <w:szCs w:val="32"/>
        </w:rPr>
      </w:pP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sz w:val="32"/>
          <w:szCs w:val="32"/>
          <w:cs/>
        </w:rPr>
        <w:t xml:space="preserve">นําท่านเดินทางสู่ </w:t>
      </w:r>
      <w:r w:rsidRPr="005874A6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5874A6">
        <w:rPr>
          <w:rFonts w:ascii="Angsana New" w:hAnsi="Angsana New" w:cs="Cordia New"/>
          <w:color w:val="FF0000"/>
          <w:sz w:val="32"/>
          <w:szCs w:val="32"/>
          <w:cs/>
        </w:rPr>
        <w:t xml:space="preserve">  </w:t>
      </w:r>
      <w:r w:rsidRPr="005874A6">
        <w:rPr>
          <w:rFonts w:ascii="Angsana New" w:hAnsi="Angsana New" w:cs="Cordia New"/>
          <w:sz w:val="32"/>
          <w:szCs w:val="32"/>
          <w:cs/>
        </w:rPr>
        <w:t xml:space="preserve">ให้ท่านได้พักผ่อนบนรถตามอัธยาศัย </w:t>
      </w:r>
      <w:r w:rsidRPr="005874A6">
        <w:rPr>
          <w:rFonts w:ascii="Angsana New" w:hAnsi="Angsana New" w:cs="Cordia New"/>
          <w:color w:val="0000FF"/>
          <w:sz w:val="32"/>
          <w:szCs w:val="32"/>
          <w:cs/>
        </w:rPr>
        <w:t>(ใช้เวลาเดินทางประมาณ 4 ชั่วโมง)</w:t>
      </w:r>
    </w:p>
    <w:p w:rsidR="005874A6" w:rsidRDefault="005874A6" w:rsidP="005874A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B6DD2" w:rsidRDefault="005874A6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 หรือ เมืองต้าหยง (ชื่อเก่า)</w:t>
      </w:r>
      <w:r w:rsidRPr="005874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เมืองจางเจียเจี้ยเป็นพื้นที่ป่าไม้ถึง </w:t>
      </w:r>
      <w:r w:rsidRPr="005874A6">
        <w:rPr>
          <w:rFonts w:ascii="Browallia New" w:hAnsi="Browallia New" w:cs="Browallia New"/>
          <w:sz w:val="32"/>
          <w:szCs w:val="32"/>
        </w:rPr>
        <w:t xml:space="preserve">98% </w:t>
      </w:r>
      <w:r w:rsidRPr="005874A6">
        <w:rPr>
          <w:rFonts w:ascii="Browallia New" w:hAnsi="Browallia New" w:cs="Browallia New"/>
          <w:sz w:val="32"/>
          <w:szCs w:val="32"/>
          <w:cs/>
        </w:rPr>
        <w:t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</w:t>
      </w:r>
      <w:r w:rsidR="00C641E9">
        <w:rPr>
          <w:rFonts w:ascii="Browallia New" w:hAnsi="Browallia New" w:cs="Browallia New"/>
          <w:sz w:val="32"/>
          <w:szCs w:val="32"/>
          <w:cs/>
        </w:rPr>
        <w:t>ประส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</w:t>
      </w:r>
      <w:r w:rsidR="00C641E9">
        <w:rPr>
          <w:rFonts w:ascii="Browallia New" w:hAnsi="Browallia New" w:cs="Browallia New"/>
          <w:sz w:val="32"/>
          <w:szCs w:val="32"/>
          <w:cs/>
        </w:rPr>
        <w:t>ท</w:t>
      </w:r>
      <w:r w:rsidRPr="005874A6">
        <w:rPr>
          <w:rFonts w:ascii="Browallia New" w:hAnsi="Browallia New" w:cs="Browallia New"/>
          <w:sz w:val="32"/>
          <w:szCs w:val="32"/>
          <w:cs/>
        </w:rPr>
        <w:t>ธิผล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641E9">
        <w:rPr>
          <w:rFonts w:ascii="Browallia New" w:hAnsi="Browallia New" w:cs="Browallia New"/>
          <w:sz w:val="32"/>
          <w:szCs w:val="32"/>
          <w:cs/>
        </w:rPr>
        <w:t>เมืองจางเจียเจี้ย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จึง</w:t>
      </w:r>
      <w:r w:rsidR="00C641E9">
        <w:rPr>
          <w:rFonts w:ascii="Browallia New" w:hAnsi="Browallia New" w:cs="Browallia New"/>
          <w:sz w:val="32"/>
          <w:szCs w:val="32"/>
          <w:cs/>
        </w:rPr>
        <w:t>ประดุจดั่งด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ินแดน</w:t>
      </w:r>
      <w:r w:rsidR="00C641E9">
        <w:rPr>
          <w:rFonts w:ascii="Browallia New" w:hAnsi="Browallia New" w:cs="Browallia New"/>
          <w:sz w:val="32"/>
          <w:szCs w:val="32"/>
          <w:cs/>
        </w:rPr>
        <w:t>บริสุทธิ์ของโลกที่แห่งนี้ยังเป็นแหล่ง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ชุมชนของ </w:t>
      </w:r>
      <w:r w:rsidRPr="005874A6">
        <w:rPr>
          <w:rFonts w:ascii="Browallia New" w:hAnsi="Browallia New" w:cs="Browallia New"/>
          <w:sz w:val="32"/>
          <w:szCs w:val="32"/>
        </w:rPr>
        <w:t xml:space="preserve">33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เช่น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ชนเผ่าถู่เจีย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ชนเผ่าไป๋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และชนเผ่าเหมียว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สภาพภูมิศาสตร์ที่มีเอกลักษณ์ทําให้วัฒนธรรมของชนเผ่า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 xml:space="preserve">ต่างๆได้รับการอนุรักษ์เป็นอย่างดี นําท่านเดินทางสู่ </w:t>
      </w:r>
      <w:r w:rsidRPr="00C64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C64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41E9"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(ขึ้นด้วยกระเช้า ลงด้</w:t>
      </w:r>
      <w:r w:rsidR="00C641E9" w:rsidRPr="00C641E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วยรถอุทยาน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ห่างจากตัวเมืองไปราว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ก.ม. เทียนเหมินซานเดิมเป็นชื่อถํ้าตั้งชื่อมาแต่สมัยสามก๊กภายหลังใช้เรียกเป็นชื่อภูเขา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 w:rsidR="00C641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ตารางกิโลเมตรบนยอดเขายังเป็นพื้นที่ป่าดิบที่สมบูรณ์อย่างที่สุดต้นไม้ใหญ่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แต่ละต้นมีอายุนับร้อยปีในระหว่างปี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2002-2005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P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กระเช้ากอนโดล่า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 xml:space="preserve">7.5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E2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ระเบียงแก้ว หรื</w:t>
      </w:r>
      <w:r w:rsidR="00CE24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 ทางเดินกระจก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จากนั้นนําท่านเดินทางต่อด้วย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บันไดเลื่อนที่ยาวที่สุดในโลก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 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กม. ลงสู่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ถํ้าเทียนเหมินต้ง หรือเรียกว่า ถํ้าประตูสวรรค์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="00F13DD6"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262668" w:rsidRDefault="00CB2BC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2943990" cy="1763690"/>
            <wp:effectExtent l="0" t="0" r="889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61873550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825" cy="1777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3E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3008630" cy="1766610"/>
            <wp:effectExtent l="0" t="0" r="127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06387565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499" cy="1783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จวินเซิงวาเยี้ยน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จิตรกรรมภาพเม็ดทราย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ที่ใช้วัสดุธรรมชาติ เช่น กรวดสี เม็ดทราย กิ่งไม้ หินฯลฯมาจัดแต่งเป็นภาพ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</w:t>
      </w:r>
      <w:r w:rsidR="008424B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CE2410" w:rsidRDefault="00437FEE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36FA33" wp14:editId="1C2933BF">
                <wp:simplePos x="0" y="0"/>
                <wp:positionH relativeFrom="column">
                  <wp:posOffset>907415</wp:posOffset>
                </wp:positionH>
                <wp:positionV relativeFrom="paragraph">
                  <wp:posOffset>70485</wp:posOffset>
                </wp:positionV>
                <wp:extent cx="6071235" cy="2101215"/>
                <wp:effectExtent l="0" t="0" r="2476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1235" cy="210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2410" w:rsidRDefault="00437FEE" w:rsidP="00CE2410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SHOW)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  <w:r w:rsidR="00CE2410" w:rsidRPr="001E0399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      </w:r>
                          </w:p>
                          <w:p w:rsidR="00CE2410" w:rsidRPr="00FF0B7A" w:rsidRDefault="00CE2410" w:rsidP="00CE2410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ในกรณีที่ท่านไม่ได้ซื้อ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OPTION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FF0B7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TOUR </w:t>
                            </w:r>
                            <w:r w:rsidRPr="00FF0B7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โชว์นางจิ้งจอกขาว รถบัสจะไปส่งท่านเข้าสู่ที่พัก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**</w:t>
                            </w:r>
                          </w:p>
                          <w:p w:rsidR="00CE2410" w:rsidRDefault="00CE2410" w:rsidP="00CE2410">
                            <w:pPr>
                              <w:spacing w:line="360" w:lineRule="exact"/>
                              <w:ind w:left="1440" w:hanging="1440"/>
                              <w:jc w:val="thaiDistribute"/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ค่ำ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บริการ</w:t>
                            </w:r>
                            <w:r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อาหารค่ำ ณ ภัตตาคาร</w:t>
                            </w:r>
                          </w:p>
                          <w:p w:rsidR="00CE2410" w:rsidRPr="0079561E" w:rsidRDefault="00CE2410" w:rsidP="00CE2410">
                            <w:pPr>
                              <w:tabs>
                                <w:tab w:val="left" w:pos="1418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>พักที่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CHENTIAN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HOTEL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โรงแรมระดับ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ดาว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หรือเทียบเท่า  </w:t>
                            </w:r>
                          </w:p>
                          <w:p w:rsidR="00CE2410" w:rsidRDefault="00CE2410" w:rsidP="00CE24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6FA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1.45pt;margin-top:5.55pt;width:478.05pt;height:16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">
                <v:textbox>
                  <w:txbxContent>
                    <w:p w:rsidR="00CE2410" w:rsidRDefault="00437FEE" w:rsidP="00CE2410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SHOW)</w:t>
                      </w:r>
                      <w:r w:rsidR="00CE2410"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  <w:r w:rsidR="00CE2410" w:rsidRPr="001E0399"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(ราคาบัตรเข้าชมการแสดง 400 หยวน/ท่าน สามารถติดต่อได้ที่ไกด์ท้องถิ่นหรือหัวหน้าทัวร์)</w:t>
                      </w:r>
                    </w:p>
                    <w:p w:rsidR="00CE2410" w:rsidRPr="00FF0B7A" w:rsidRDefault="00CE2410" w:rsidP="00CE2410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ในกรณีที่ท่านไม่ได้ซื้อ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OPTION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Pr="00FF0B7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 xml:space="preserve">TOUR </w:t>
                      </w:r>
                      <w:r w:rsidRPr="00FF0B7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โชว์นางจิ้งจอกขาว รถบัสจะไปส่งท่านเข้าสู่ที่พัก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**</w:t>
                      </w:r>
                    </w:p>
                    <w:p w:rsidR="00CE2410" w:rsidRDefault="00CE2410" w:rsidP="00CE2410">
                      <w:pPr>
                        <w:spacing w:line="360" w:lineRule="exact"/>
                        <w:ind w:left="1440" w:hanging="1440"/>
                        <w:jc w:val="thaiDistribute"/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ค่ำ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บริการ</w:t>
                      </w:r>
                      <w:r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อาหารค่ำ ณ ภัตตาคาร</w:t>
                      </w:r>
                    </w:p>
                    <w:p w:rsidR="00CE2410" w:rsidRPr="0079561E" w:rsidRDefault="00CE2410" w:rsidP="00CE2410">
                      <w:pPr>
                        <w:tabs>
                          <w:tab w:val="left" w:pos="1418"/>
                        </w:tabs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>พักที่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CHENTIAN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>HOTEL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โรงแรมระดับ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ดาว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 xml:space="preserve">หรือเทียบเท่า  </w:t>
                      </w:r>
                    </w:p>
                    <w:p w:rsidR="00CE2410" w:rsidRDefault="00CE2410" w:rsidP="00CE2410"/>
                  </w:txbxContent>
                </v:textbox>
                <w10:wrap type="square"/>
              </v:shape>
            </w:pict>
          </mc:Fallback>
        </mc:AlternateContent>
      </w: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37FEE" w:rsidRDefault="00437FEE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F13DD6" w:rsidRDefault="00F13DD6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CE2410" w:rsidRPr="0079561E" w:rsidRDefault="00F13DD6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proofErr w:type="spellStart"/>
      <w:r w:rsidR="007158A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>Qingxinyuan</w:t>
      </w:r>
      <w:proofErr w:type="spellEnd"/>
      <w:r w:rsidR="007158A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 Hotel </w:t>
      </w:r>
      <w:r w:rsid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E2000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E20000"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F13DD6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13DD6" w:rsidRPr="00EB36D5" w:rsidRDefault="00F13DD6" w:rsidP="006247F2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541796054"/>
                <w:placeholder>
                  <w:docPart w:val="2EDA78958896439C935CC41676784C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417CD8" w:rsidRDefault="00F13DD6" w:rsidP="00F13DD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เทียนจื่อซาน (ขึ้น-ลงด้วยลิฟท์แก้วไป่หลง)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ภูเขาฮัลเลลูย่าห์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สะพานอันดับหนึ่งใต้หล้า </w:t>
            </w:r>
            <w:r w:rsidR="00417CD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17CD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</w:p>
          <w:p w:rsidR="00F13DD6" w:rsidRPr="00EB36D5" w:rsidRDefault="00417CD8" w:rsidP="0024185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ร้านยา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ชมโชว์วัฒนธรรม แสง สี เสียง เหม่ยลี่เซียงซี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</w:t>
            </w:r>
          </w:p>
        </w:tc>
      </w:tr>
    </w:tbl>
    <w:p w:rsidR="00417CD8" w:rsidRDefault="00417CD8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62668" w:rsidRDefault="00417CD8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17CD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นําท่านเดินทางขึ้น </w:t>
      </w:r>
      <w:r w:rsidRPr="00417C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เขาเทียนจื่อซาน หรือ เขาจกัรพรรด</w:t>
      </w:r>
      <w:r w:rsidRPr="00417C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>(ขึ้น</w:t>
      </w:r>
      <w:r w:rsidRPr="00417CD8">
        <w:rPr>
          <w:rFonts w:ascii="Browallia New" w:hAnsi="Browallia New" w:cs="Browallia New" w:hint="cs"/>
          <w:color w:val="0000FF"/>
          <w:sz w:val="32"/>
          <w:szCs w:val="32"/>
          <w:cs/>
        </w:rPr>
        <w:t>และลง ด้วย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 xml:space="preserve">ลิฟท์แก้วไป่หลง)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ซึ่งอยู่ในเขตอุทยานเอี๋ยนเจียเจี้ย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ด้วยลิฟท์แก้วไป่หลงแห่งแรกของเอเชียสูง </w:t>
      </w:r>
      <w:r w:rsidRPr="00417CD8">
        <w:rPr>
          <w:rFonts w:ascii="Browallia New" w:hAnsi="Browallia New" w:cs="Browallia New"/>
          <w:sz w:val="32"/>
          <w:szCs w:val="32"/>
        </w:rPr>
        <w:t xml:space="preserve">326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 พร้อมกับชมทิวทัศน์อันสวยงาม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ที่สุดแสนประทับใจมิรู้ลืม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ท่านจะได้ตื่นตาตื่นใจกับยอดเขาสูงสุดวัดได้ถึง </w:t>
      </w:r>
      <w:r w:rsidRPr="00417CD8">
        <w:rPr>
          <w:rFonts w:ascii="Browallia New" w:hAnsi="Browallia New" w:cs="Browallia New"/>
          <w:sz w:val="32"/>
          <w:szCs w:val="32"/>
        </w:rPr>
        <w:t xml:space="preserve">1,250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เมตรทั้งทางด้านทิศ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รวดเร็ว นําท่านชม </w:t>
      </w:r>
      <w:r w:rsidR="00241852"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เทียนเสี้ยตี้อี้เฉียว </w:t>
      </w:r>
      <w:r w:rsidR="00241852"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(สะพานอันดับหนึ่งใต้หล้า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ซึ่งมีทัศนียภาพที่สวยงามรายล้อมด้วยหมู่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ขุนเขา ซึ่งภาพยนตร์ชื่อดังอวตารและอีกหลายเรื่องได้นํามาเป็นฉากในการถ่ายทํา ท่านจะได้เพลิดเพลินกับ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ทิวทัศน์ อันสวยงามแสนประทับใจ ยากที่จะหาคําบรรยายมาพรรณนาได้แล้ว</w:t>
      </w:r>
      <w:r w:rsidR="0024185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Default="00E15D97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32967" cy="25685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4766361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093" cy="257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CD8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จากนั้นนำท่าผ่อนคลาย </w:t>
      </w:r>
      <w:r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นวดฝ่าเท้า</w:t>
      </w:r>
      <w:r w:rsidRPr="0024185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ที่ศูนย์สมุนไพรจีน </w:t>
      </w:r>
    </w:p>
    <w:p w:rsidR="00241852" w:rsidRDefault="00241852" w:rsidP="00241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241852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41852">
        <w:rPr>
          <w:rFonts w:ascii="Browallia New" w:hAnsi="Browallia New" w:cs="Browallia New" w:hint="cs"/>
          <w:sz w:val="32"/>
          <w:szCs w:val="32"/>
          <w:cs/>
        </w:rPr>
        <w:t>หลังอาหารนำท่านเดินทางสู่</w:t>
      </w:r>
      <w:r w:rsidRPr="002418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Shop)</w:t>
      </w:r>
      <w:r w:rsidRPr="00241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โชว์วัฒนธรรม แสง สี เสียง เหม่ยลี่เซียงซี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เมืองจางเจียเจี้ย ซึ่งเป็นโชว์เกี่ยวกับประเพณีและวัฒนธรรม ชมวิถีชีวิตของชนแต่ละเผ่าซึ่งเป็นเอกลักษณ์เฉพาะของชาวจางเจียเจี้ยในมนฑลหูหนานและ การแสดงมีความอลังการ สวยงาม และพร้อมด้วยแสงสี เสียงน่าตื่นตาตื่นใจให้ท่านประทับใจมิรู้ลืม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005261" cy="1901952"/>
            <wp:effectExtent l="0" t="0" r="508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88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155" cy="1923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859684" cy="190173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87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899" cy="192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852" w:rsidRPr="00262668" w:rsidRDefault="00241852" w:rsidP="0024185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  <w:cs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26266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241852" w:rsidRPr="00FF27C5" w:rsidRDefault="00241852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proofErr w:type="spellStart"/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>Qingxinyuan</w:t>
      </w:r>
      <w:proofErr w:type="spellEnd"/>
      <w:r w:rsidR="00E20000" w:rsidRP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 Hotel </w:t>
      </w:r>
      <w:r w:rsidR="00E20000">
        <w:rPr>
          <w:rFonts w:ascii="Angsana New" w:hAnsi="Angsana New" w:cs="Angsana New"/>
          <w:b/>
          <w:bCs/>
          <w:color w:val="0000FF"/>
          <w:sz w:val="36"/>
          <w:szCs w:val="36"/>
          <w:lang w:eastAsia="zh-CN"/>
        </w:rPr>
        <w:t xml:space="preserve">,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E20000" w:rsidRPr="00E20000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E20000" w:rsidRPr="00E2000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E20000" w:rsidRPr="00E20000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41852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41852" w:rsidRPr="00EB36D5" w:rsidRDefault="00241852" w:rsidP="006247F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0966410"/>
                <w:placeholder>
                  <w:docPart w:val="0D299AD26F0F4A609B90153307E784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50F4E" w:rsidRDefault="00241852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สะพานแก้วที่ยาวที่สุดในโลก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ถนนคนเดินซีปู้เจีย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ท่าอากาศยานต้า    </w:t>
            </w:r>
          </w:p>
          <w:p w:rsidR="00241852" w:rsidRPr="00550F4E" w:rsidRDefault="00550F4E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    หยง(เมืองจางเจียเจี้ย)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50F4E" w:rsidRDefault="00550F4E" w:rsidP="00550F4E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 ท้าทายความสูงสุดหวาดเสียว กับ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สะพานแก้วแห่งเมืองจางเจียเจี้ย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The </w:t>
      </w:r>
      <w:proofErr w:type="spellStart"/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Gass</w:t>
      </w:r>
      <w:proofErr w:type="spellEnd"/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 of </w:t>
      </w:r>
      <w:proofErr w:type="spellStart"/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</w:t>
      </w:r>
      <w:proofErr w:type="spellEnd"/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50F4E">
        <w:rPr>
          <w:rFonts w:ascii="Browallia New" w:hAnsi="Browallia New" w:cs="Browallia New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F4E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 w:rsidRPr="00550F4E">
        <w:rPr>
          <w:rFonts w:ascii="Browallia New" w:hAnsi="Browallia New" w:cs="Browallia New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 w:rsidRPr="00550F4E">
        <w:rPr>
          <w:rFonts w:ascii="Browallia New" w:hAnsi="Browallia New" w:cs="Browallia New"/>
          <w:sz w:val="32"/>
          <w:szCs w:val="32"/>
        </w:rPr>
        <w:t xml:space="preserve">Haim </w:t>
      </w:r>
      <w:proofErr w:type="spellStart"/>
      <w:r w:rsidRPr="00550F4E">
        <w:rPr>
          <w:rFonts w:ascii="Browallia New" w:hAnsi="Browallia New" w:cs="Browallia New"/>
          <w:sz w:val="32"/>
          <w:szCs w:val="32"/>
        </w:rPr>
        <w:t>Dotan</w:t>
      </w:r>
      <w:proofErr w:type="spellEnd"/>
      <w:r w:rsidRPr="00550F4E">
        <w:rPr>
          <w:rFonts w:ascii="Browallia New" w:hAnsi="Browallia New" w:cs="Browallia New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00419" cy="2701290"/>
            <wp:effectExtent l="0" t="0" r="571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0301_190302_00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684" cy="27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F4E" w:rsidRDefault="00550F4E" w:rsidP="00550F4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สุกี้เห็ด</w:t>
      </w:r>
      <w:r w:rsidR="00262668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ร้านผลิตภัณฑ์จากยางพารา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Rubber Product Shop)</w:t>
      </w:r>
      <w:r w:rsidRPr="00550F4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เหมาะสมแก่เวลานำท่านสู่ </w:t>
      </w:r>
      <w:r w:rsidRPr="00550F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ถนนคนเดินซีปู้เจีย</w:t>
      </w:r>
      <w:r w:rsidRPr="00550F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 w:hint="cs"/>
          <w:sz w:val="32"/>
          <w:szCs w:val="32"/>
          <w:cs/>
        </w:rPr>
        <w:t>อิสระช้อปปิ้ง เลือกซื้อสินค้าฝากคนที่ท่านรัก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พิพิธพัณฑ์ภาพวาดทรายกี่เป็นภาพวาดแฮนเมทชื่อดังของที่นี่...</w:t>
      </w:r>
    </w:p>
    <w:p w:rsidR="00924177" w:rsidRDefault="008741ED" w:rsidP="00924177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A1407A6" wp14:editId="313A887D">
            <wp:extent cx="2852382" cy="1799627"/>
            <wp:effectExtent l="0" t="0" r="5715" b="0"/>
            <wp:docPr id="13" name="Picture 1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94" cy="18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37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715904" cy="1820578"/>
            <wp:effectExtent l="0" t="0" r="8255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Chat Image_201907021011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302" cy="183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F4E" w:rsidRPr="00FF27C5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FF27C5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FF27C5" w:rsidRPr="00FF27C5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F27C5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!!! </w:t>
      </w:r>
      <w:r w:rsidR="00FF27C5" w:rsidRPr="00FF27C5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กุ้งมังกร+เป็ดปักกิ่ง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ท่าอากาศยานต้าหยง(เมืองจางเจียเจี้ย)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731BB5" w:rsidP="00731BB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CZ 60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731BB5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37193142"/>
                <w:placeholder>
                  <w:docPart w:val="A364083AACE646AE9AD6FF34F9F920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2B78FC" w:rsidRDefault="00731BB5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E2410" w:rsidRPr="007D7040" w:rsidRDefault="007D7040" w:rsidP="006569A4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E20000" w:rsidRPr="00CC1E12" w:rsidTr="009531C3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E20000" w:rsidRPr="00CC1E12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ตุลาคม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E20000" w:rsidRPr="00CC1E12" w:rsidTr="009531C3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E20000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E20000" w:rsidRPr="001E0399" w:rsidRDefault="00E20000" w:rsidP="00E2000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FFE599" w:themeFill="accent4" w:themeFillTint="66"/>
          </w:tcPr>
          <w:p w:rsidR="00E20000" w:rsidRDefault="00E20000" w:rsidP="00E20000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พ.ย.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  <w:tr w:rsidR="003F79A4" w:rsidRPr="00CC1E12" w:rsidTr="009B404C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3F79A4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พ.ย.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3F79A4" w:rsidRPr="001E0399" w:rsidRDefault="003F79A4" w:rsidP="003F79A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626C5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626C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4C343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4C34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842F5A">
              <w:rPr>
                <w:rFonts w:ascii="Tahoma" w:hAnsi="Tahoma" w:cs="Tahoma"/>
                <w:b/>
                <w:bCs/>
                <w:sz w:val="24"/>
                <w:szCs w:val="24"/>
              </w:rPr>
              <w:t>4,500</w:t>
            </w:r>
          </w:p>
        </w:tc>
        <w:tc>
          <w:tcPr>
            <w:tcW w:w="1329" w:type="dxa"/>
            <w:shd w:val="clear" w:color="auto" w:fill="E2EFD9" w:themeFill="accent6" w:themeFillTint="33"/>
          </w:tcPr>
          <w:p w:rsidR="003F79A4" w:rsidRDefault="003F79A4" w:rsidP="003F79A4">
            <w:pPr>
              <w:jc w:val="center"/>
            </w:pPr>
            <w:r w:rsidRPr="00AB7761">
              <w:rPr>
                <w:rFonts w:ascii="Tahoma" w:hAnsi="Tahoma" w:cs="Tahoma"/>
                <w:b/>
                <w:bCs/>
                <w:sz w:val="24"/>
                <w:szCs w:val="24"/>
              </w:rPr>
              <w:t>7,900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CE2410" w:rsidRDefault="002A03D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29EE"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23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4E2464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997096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6D1C8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6D1C84" w:rsidRPr="006D1C84" w:rsidRDefault="006D1C84" w:rsidP="006D1C84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</w:t>
      </w:r>
      <w:r w:rsidR="00374F8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สแกน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B1C" w:rsidRDefault="003C7B1C" w:rsidP="00B150CB">
      <w:pPr>
        <w:spacing w:after="0" w:line="240" w:lineRule="auto"/>
      </w:pPr>
      <w:r>
        <w:separator/>
      </w:r>
    </w:p>
  </w:endnote>
  <w:endnote w:type="continuationSeparator" w:id="0">
    <w:p w:rsidR="003C7B1C" w:rsidRDefault="003C7B1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B1C" w:rsidRDefault="003C7B1C" w:rsidP="00B150CB">
      <w:pPr>
        <w:spacing w:after="0" w:line="240" w:lineRule="auto"/>
      </w:pPr>
      <w:r>
        <w:separator/>
      </w:r>
    </w:p>
  </w:footnote>
  <w:footnote w:type="continuationSeparator" w:id="0">
    <w:p w:rsidR="003C7B1C" w:rsidRDefault="003C7B1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63870">
        <w:pPr>
          <w:pStyle w:val="Header"/>
          <w:jc w:val="right"/>
        </w:pPr>
        <w:r>
          <w:t xml:space="preserve">Update </w:t>
        </w:r>
        <w:r>
          <w:rPr>
            <w:rFonts w:hint="cs"/>
            <w:cs/>
          </w:rPr>
          <w:t>15</w:t>
        </w:r>
        <w:r>
          <w:t>/</w:t>
        </w:r>
        <w:r>
          <w:rPr>
            <w:rFonts w:hint="cs"/>
            <w:cs/>
          </w:rPr>
          <w:t>10</w:t>
        </w:r>
        <w:r>
          <w:t xml:space="preserve">/19     </w:t>
        </w:r>
        <w:r w:rsidR="00A206DC">
          <w:fldChar w:fldCharType="begin"/>
        </w:r>
        <w:r w:rsidR="00A206DC">
          <w:instrText xml:space="preserve"> PAGE   \* MERGEFORMAT </w:instrText>
        </w:r>
        <w:r w:rsidR="00A206DC">
          <w:fldChar w:fldCharType="separate"/>
        </w:r>
        <w:r>
          <w:rPr>
            <w:noProof/>
          </w:rPr>
          <w:t>16</w:t>
        </w:r>
        <w:r w:rsidR="00A206DC">
          <w:rPr>
            <w:noProof/>
          </w:rPr>
          <w:fldChar w:fldCharType="end"/>
        </w:r>
      </w:p>
    </w:sdtContent>
  </w:sdt>
  <w:p w:rsidR="00A206DC" w:rsidRDefault="00A206DC" w:rsidP="00D92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24AA"/>
    <w:rsid w:val="00124082"/>
    <w:rsid w:val="00124EC9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496C"/>
    <w:rsid w:val="001B69A6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279C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7C1B"/>
    <w:rsid w:val="002D7DDF"/>
    <w:rsid w:val="002E2D81"/>
    <w:rsid w:val="002E70AE"/>
    <w:rsid w:val="0030400D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4F8C"/>
    <w:rsid w:val="0038276E"/>
    <w:rsid w:val="00394340"/>
    <w:rsid w:val="003A120B"/>
    <w:rsid w:val="003A296E"/>
    <w:rsid w:val="003A2F7D"/>
    <w:rsid w:val="003B4CD4"/>
    <w:rsid w:val="003C37E7"/>
    <w:rsid w:val="003C63B7"/>
    <w:rsid w:val="003C7B1C"/>
    <w:rsid w:val="003D1CA6"/>
    <w:rsid w:val="003D5994"/>
    <w:rsid w:val="003E0438"/>
    <w:rsid w:val="003E1DB5"/>
    <w:rsid w:val="003E2AFD"/>
    <w:rsid w:val="003F0581"/>
    <w:rsid w:val="003F79A4"/>
    <w:rsid w:val="00402FF3"/>
    <w:rsid w:val="00404B35"/>
    <w:rsid w:val="0040739A"/>
    <w:rsid w:val="00415CBD"/>
    <w:rsid w:val="00417CD8"/>
    <w:rsid w:val="0042102B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9614B"/>
    <w:rsid w:val="004A17A5"/>
    <w:rsid w:val="004A1E69"/>
    <w:rsid w:val="004A3F3E"/>
    <w:rsid w:val="004A6E7F"/>
    <w:rsid w:val="004A7798"/>
    <w:rsid w:val="004B05EC"/>
    <w:rsid w:val="004C1995"/>
    <w:rsid w:val="004C4AAF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2681D"/>
    <w:rsid w:val="005337ED"/>
    <w:rsid w:val="005343EC"/>
    <w:rsid w:val="00534DCD"/>
    <w:rsid w:val="0053626A"/>
    <w:rsid w:val="005437FB"/>
    <w:rsid w:val="00550689"/>
    <w:rsid w:val="00550F4E"/>
    <w:rsid w:val="00551B36"/>
    <w:rsid w:val="005650E1"/>
    <w:rsid w:val="00567C97"/>
    <w:rsid w:val="00567CC9"/>
    <w:rsid w:val="00581F61"/>
    <w:rsid w:val="005874A6"/>
    <w:rsid w:val="00591E21"/>
    <w:rsid w:val="00592DF6"/>
    <w:rsid w:val="005961FF"/>
    <w:rsid w:val="0059729E"/>
    <w:rsid w:val="005A236E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69A4"/>
    <w:rsid w:val="00661554"/>
    <w:rsid w:val="00677C0D"/>
    <w:rsid w:val="00685BE4"/>
    <w:rsid w:val="00694C32"/>
    <w:rsid w:val="00697CEA"/>
    <w:rsid w:val="006A1214"/>
    <w:rsid w:val="006A52BF"/>
    <w:rsid w:val="006A5ED8"/>
    <w:rsid w:val="006B266F"/>
    <w:rsid w:val="006C0985"/>
    <w:rsid w:val="006C1010"/>
    <w:rsid w:val="006D01A0"/>
    <w:rsid w:val="006D1C84"/>
    <w:rsid w:val="006E1982"/>
    <w:rsid w:val="006E267E"/>
    <w:rsid w:val="006F14DA"/>
    <w:rsid w:val="007043EE"/>
    <w:rsid w:val="00705DFB"/>
    <w:rsid w:val="00707EAA"/>
    <w:rsid w:val="00712007"/>
    <w:rsid w:val="00713D3B"/>
    <w:rsid w:val="007158A0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C65"/>
    <w:rsid w:val="007868B3"/>
    <w:rsid w:val="007926CD"/>
    <w:rsid w:val="00794264"/>
    <w:rsid w:val="0079561E"/>
    <w:rsid w:val="007A04A3"/>
    <w:rsid w:val="007A1F2F"/>
    <w:rsid w:val="007A4F68"/>
    <w:rsid w:val="007B0177"/>
    <w:rsid w:val="007B23E3"/>
    <w:rsid w:val="007B4EA3"/>
    <w:rsid w:val="007C0817"/>
    <w:rsid w:val="007C084F"/>
    <w:rsid w:val="007D7040"/>
    <w:rsid w:val="007E30FF"/>
    <w:rsid w:val="007E7022"/>
    <w:rsid w:val="007E746C"/>
    <w:rsid w:val="007F4C5B"/>
    <w:rsid w:val="0081436C"/>
    <w:rsid w:val="00815F99"/>
    <w:rsid w:val="00820033"/>
    <w:rsid w:val="0082104D"/>
    <w:rsid w:val="0083737A"/>
    <w:rsid w:val="008402F4"/>
    <w:rsid w:val="008424BE"/>
    <w:rsid w:val="00851901"/>
    <w:rsid w:val="00860747"/>
    <w:rsid w:val="00862829"/>
    <w:rsid w:val="00865D7B"/>
    <w:rsid w:val="008741ED"/>
    <w:rsid w:val="00874677"/>
    <w:rsid w:val="008872F4"/>
    <w:rsid w:val="00894BCA"/>
    <w:rsid w:val="008A2EF6"/>
    <w:rsid w:val="008B62CB"/>
    <w:rsid w:val="008B761B"/>
    <w:rsid w:val="008C220F"/>
    <w:rsid w:val="008C6EB2"/>
    <w:rsid w:val="008C7A5B"/>
    <w:rsid w:val="008E077C"/>
    <w:rsid w:val="008E1A93"/>
    <w:rsid w:val="008E1ED5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16C52"/>
    <w:rsid w:val="00924177"/>
    <w:rsid w:val="009242EA"/>
    <w:rsid w:val="00924F13"/>
    <w:rsid w:val="009305A3"/>
    <w:rsid w:val="009343FD"/>
    <w:rsid w:val="00943976"/>
    <w:rsid w:val="00946B05"/>
    <w:rsid w:val="00947381"/>
    <w:rsid w:val="00952FCD"/>
    <w:rsid w:val="009531C3"/>
    <w:rsid w:val="00956E6A"/>
    <w:rsid w:val="009571F1"/>
    <w:rsid w:val="00960CB9"/>
    <w:rsid w:val="009629DA"/>
    <w:rsid w:val="00962E64"/>
    <w:rsid w:val="00964363"/>
    <w:rsid w:val="00966630"/>
    <w:rsid w:val="00972551"/>
    <w:rsid w:val="00974597"/>
    <w:rsid w:val="00976370"/>
    <w:rsid w:val="00993FB2"/>
    <w:rsid w:val="00997096"/>
    <w:rsid w:val="009A1877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564B"/>
    <w:rsid w:val="00A073B2"/>
    <w:rsid w:val="00A206DC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3870"/>
    <w:rsid w:val="00A648F2"/>
    <w:rsid w:val="00A65C36"/>
    <w:rsid w:val="00A77322"/>
    <w:rsid w:val="00A77D89"/>
    <w:rsid w:val="00A80E14"/>
    <w:rsid w:val="00A8619C"/>
    <w:rsid w:val="00A877C2"/>
    <w:rsid w:val="00A90DB1"/>
    <w:rsid w:val="00A94E6B"/>
    <w:rsid w:val="00A9541E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66A2"/>
    <w:rsid w:val="00B03AA6"/>
    <w:rsid w:val="00B05C4E"/>
    <w:rsid w:val="00B150CB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E24BC"/>
    <w:rsid w:val="00BF4C02"/>
    <w:rsid w:val="00C0693F"/>
    <w:rsid w:val="00C1274E"/>
    <w:rsid w:val="00C20A70"/>
    <w:rsid w:val="00C21AF0"/>
    <w:rsid w:val="00C24821"/>
    <w:rsid w:val="00C2683A"/>
    <w:rsid w:val="00C31813"/>
    <w:rsid w:val="00C34131"/>
    <w:rsid w:val="00C4015E"/>
    <w:rsid w:val="00C40A8E"/>
    <w:rsid w:val="00C44A1F"/>
    <w:rsid w:val="00C4737A"/>
    <w:rsid w:val="00C519C0"/>
    <w:rsid w:val="00C56D3E"/>
    <w:rsid w:val="00C57859"/>
    <w:rsid w:val="00C61C9A"/>
    <w:rsid w:val="00C641E9"/>
    <w:rsid w:val="00C726CC"/>
    <w:rsid w:val="00C737C5"/>
    <w:rsid w:val="00C75A6B"/>
    <w:rsid w:val="00C75CC4"/>
    <w:rsid w:val="00C95380"/>
    <w:rsid w:val="00C96090"/>
    <w:rsid w:val="00CA7AB0"/>
    <w:rsid w:val="00CB2BC8"/>
    <w:rsid w:val="00CB4D07"/>
    <w:rsid w:val="00CC1E12"/>
    <w:rsid w:val="00CE2410"/>
    <w:rsid w:val="00CE4C50"/>
    <w:rsid w:val="00CE78CC"/>
    <w:rsid w:val="00CF0EBF"/>
    <w:rsid w:val="00CF5A78"/>
    <w:rsid w:val="00D02401"/>
    <w:rsid w:val="00D14888"/>
    <w:rsid w:val="00D1541D"/>
    <w:rsid w:val="00D15BAA"/>
    <w:rsid w:val="00D15F3D"/>
    <w:rsid w:val="00D160CD"/>
    <w:rsid w:val="00D17C7D"/>
    <w:rsid w:val="00D25320"/>
    <w:rsid w:val="00D42D98"/>
    <w:rsid w:val="00D476CD"/>
    <w:rsid w:val="00D651A9"/>
    <w:rsid w:val="00D6733E"/>
    <w:rsid w:val="00D70A32"/>
    <w:rsid w:val="00D759C7"/>
    <w:rsid w:val="00D77BEF"/>
    <w:rsid w:val="00D83B2F"/>
    <w:rsid w:val="00D92791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5D97"/>
    <w:rsid w:val="00E1715E"/>
    <w:rsid w:val="00E20000"/>
    <w:rsid w:val="00E222BA"/>
    <w:rsid w:val="00E3133F"/>
    <w:rsid w:val="00E31E21"/>
    <w:rsid w:val="00E33984"/>
    <w:rsid w:val="00E346D5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85D98"/>
    <w:rsid w:val="00E90066"/>
    <w:rsid w:val="00E91271"/>
    <w:rsid w:val="00E917EB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791A"/>
    <w:rsid w:val="00F00369"/>
    <w:rsid w:val="00F005E8"/>
    <w:rsid w:val="00F04531"/>
    <w:rsid w:val="00F1335B"/>
    <w:rsid w:val="00F13DD6"/>
    <w:rsid w:val="00F14ECA"/>
    <w:rsid w:val="00F16E06"/>
    <w:rsid w:val="00F17A5A"/>
    <w:rsid w:val="00F24255"/>
    <w:rsid w:val="00F32E7D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37F"/>
    <w:rsid w:val="00FB3D7F"/>
    <w:rsid w:val="00FC060F"/>
    <w:rsid w:val="00FC26C4"/>
    <w:rsid w:val="00FC4BEF"/>
    <w:rsid w:val="00FD3168"/>
    <w:rsid w:val="00FD7893"/>
    <w:rsid w:val="00FE5179"/>
    <w:rsid w:val="00FE640D"/>
    <w:rsid w:val="00FF0B7A"/>
    <w:rsid w:val="00FF1FCA"/>
    <w:rsid w:val="00FF27C5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A72E7"/>
  <w15:docId w15:val="{E256A504-A914-4184-8083-E78E7FDC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6958AF9D4F4DD999E4BFB68B87D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32CF-5508-4673-A56A-68B20DEBD381}"/>
      </w:docPartPr>
      <w:docPartBody>
        <w:p w:rsidR="008E3ABE" w:rsidRDefault="002C35BF" w:rsidP="002C35BF">
          <w:pPr>
            <w:pStyle w:val="C56958AF9D4F4DD999E4BFB68B87D9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EDA78958896439C935CC41676784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11E-8CCD-489A-A143-FCFC9C3EEDCF}"/>
      </w:docPartPr>
      <w:docPartBody>
        <w:p w:rsidR="008E3ABE" w:rsidRDefault="002C35BF" w:rsidP="002C35BF">
          <w:pPr>
            <w:pStyle w:val="2EDA78958896439C935CC41676784C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D299AD26F0F4A609B90153307E78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27844-D43C-49C1-8881-618406588FEE}"/>
      </w:docPartPr>
      <w:docPartBody>
        <w:p w:rsidR="008E3ABE" w:rsidRDefault="002C35BF" w:rsidP="002C35BF">
          <w:pPr>
            <w:pStyle w:val="0D299AD26F0F4A609B90153307E784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364083AACE646AE9AD6FF34F9F92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FDF10-D257-4CE4-90B2-C4B85617E09C}"/>
      </w:docPartPr>
      <w:docPartBody>
        <w:p w:rsidR="008E3ABE" w:rsidRDefault="002C35BF" w:rsidP="002C35BF">
          <w:pPr>
            <w:pStyle w:val="A364083AACE646AE9AD6FF34F9F920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D7776"/>
    <w:rsid w:val="001E6775"/>
    <w:rsid w:val="001F73AA"/>
    <w:rsid w:val="00223BEB"/>
    <w:rsid w:val="00227036"/>
    <w:rsid w:val="00230DFB"/>
    <w:rsid w:val="00231990"/>
    <w:rsid w:val="0023676F"/>
    <w:rsid w:val="00246C6C"/>
    <w:rsid w:val="00256187"/>
    <w:rsid w:val="00263A84"/>
    <w:rsid w:val="002677B7"/>
    <w:rsid w:val="002845E1"/>
    <w:rsid w:val="002A0399"/>
    <w:rsid w:val="002A41BE"/>
    <w:rsid w:val="002B062B"/>
    <w:rsid w:val="002C35BF"/>
    <w:rsid w:val="002D3BD2"/>
    <w:rsid w:val="002D5EC6"/>
    <w:rsid w:val="0034608C"/>
    <w:rsid w:val="003509DF"/>
    <w:rsid w:val="003525AF"/>
    <w:rsid w:val="00401D8B"/>
    <w:rsid w:val="00423F6F"/>
    <w:rsid w:val="0044237C"/>
    <w:rsid w:val="004B51CC"/>
    <w:rsid w:val="004D01D2"/>
    <w:rsid w:val="004E4E6E"/>
    <w:rsid w:val="0052088D"/>
    <w:rsid w:val="0052230C"/>
    <w:rsid w:val="0053188A"/>
    <w:rsid w:val="005B35B6"/>
    <w:rsid w:val="005B4E5F"/>
    <w:rsid w:val="005E4EB1"/>
    <w:rsid w:val="005F5FC2"/>
    <w:rsid w:val="005F63A0"/>
    <w:rsid w:val="006040E1"/>
    <w:rsid w:val="00607A09"/>
    <w:rsid w:val="00631724"/>
    <w:rsid w:val="006354A1"/>
    <w:rsid w:val="006575FB"/>
    <w:rsid w:val="006723A5"/>
    <w:rsid w:val="00682C58"/>
    <w:rsid w:val="00695406"/>
    <w:rsid w:val="00716985"/>
    <w:rsid w:val="00755651"/>
    <w:rsid w:val="007640B6"/>
    <w:rsid w:val="00770184"/>
    <w:rsid w:val="007A02AE"/>
    <w:rsid w:val="007D5D12"/>
    <w:rsid w:val="007E0EFE"/>
    <w:rsid w:val="007E2A6C"/>
    <w:rsid w:val="00807A36"/>
    <w:rsid w:val="00815E70"/>
    <w:rsid w:val="00826D15"/>
    <w:rsid w:val="00885CD2"/>
    <w:rsid w:val="008A3663"/>
    <w:rsid w:val="008E0E9B"/>
    <w:rsid w:val="008E3ABE"/>
    <w:rsid w:val="00910C7A"/>
    <w:rsid w:val="009503B3"/>
    <w:rsid w:val="0097731F"/>
    <w:rsid w:val="00996603"/>
    <w:rsid w:val="009B5DF1"/>
    <w:rsid w:val="00A12678"/>
    <w:rsid w:val="00A26AF8"/>
    <w:rsid w:val="00A27A4D"/>
    <w:rsid w:val="00A364BA"/>
    <w:rsid w:val="00A85B57"/>
    <w:rsid w:val="00AA47A6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C269D"/>
    <w:rsid w:val="00BD6F53"/>
    <w:rsid w:val="00BE175A"/>
    <w:rsid w:val="00C41350"/>
    <w:rsid w:val="00C537DB"/>
    <w:rsid w:val="00C61549"/>
    <w:rsid w:val="00CB1473"/>
    <w:rsid w:val="00CB5A3D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96E72"/>
    <w:rsid w:val="00DB5ED0"/>
    <w:rsid w:val="00DF27A7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608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CFF47E543567440591773ACB5A03AFD9">
    <w:name w:val="CFF47E543567440591773ACB5A03AFD9"/>
    <w:rsid w:val="003460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BDA74-CB2A-4A4F-8531-8545F0E5E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16</Pages>
  <Words>3499</Words>
  <Characters>19947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42</cp:revision>
  <cp:lastPrinted>2019-03-27T09:43:00Z</cp:lastPrinted>
  <dcterms:created xsi:type="dcterms:W3CDTF">2019-05-27T07:10:00Z</dcterms:created>
  <dcterms:modified xsi:type="dcterms:W3CDTF">2019-10-15T08:57:00Z</dcterms:modified>
</cp:coreProperties>
</file>