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17A5A" w:rsidRPr="001479FF" w:rsidRDefault="00475D4A" w:rsidP="00147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002060"/>
          <w:sz w:val="72"/>
          <w:szCs w:val="72"/>
        </w:rPr>
      </w:pPr>
      <w:r>
        <w:rPr>
          <w:rFonts w:ascii="Browallia New" w:hAnsi="Browallia New" w:cs="Browallia New"/>
          <w:b/>
          <w:bCs/>
          <w:color w:val="002060"/>
          <w:sz w:val="72"/>
          <w:szCs w:val="72"/>
        </w:rPr>
        <w:t xml:space="preserve">TURKEY </w:t>
      </w:r>
      <w:r w:rsidR="00A06079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 xml:space="preserve">โรงแรม </w:t>
      </w:r>
      <w:r w:rsidR="00715AD1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>4</w:t>
      </w:r>
      <w:r w:rsidR="00A06079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 xml:space="preserve"> ดาว / โรงแรมถ</w:t>
      </w:r>
      <w:r w:rsidR="00465EA6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>้ำจำลอง</w:t>
      </w:r>
      <w:r w:rsidR="00484E90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 xml:space="preserve"> </w:t>
      </w:r>
      <w:r w:rsidR="00F17A5A" w:rsidRPr="001479FF">
        <w:rPr>
          <w:rFonts w:ascii="Browallia New" w:hAnsi="Browallia New" w:cs="Browallia New"/>
          <w:b/>
          <w:bCs/>
          <w:color w:val="002060"/>
          <w:sz w:val="72"/>
          <w:szCs w:val="72"/>
        </w:rPr>
        <w:t>(</w:t>
      </w:r>
      <w:r w:rsidR="005210F5">
        <w:rPr>
          <w:rFonts w:ascii="Browallia New" w:hAnsi="Browallia New" w:cs="Browallia New"/>
          <w:b/>
          <w:bCs/>
          <w:color w:val="002060"/>
          <w:sz w:val="72"/>
          <w:szCs w:val="72"/>
        </w:rPr>
        <w:t>8</w:t>
      </w:r>
      <w:r w:rsidR="00F17A5A" w:rsidRPr="001479FF">
        <w:rPr>
          <w:rFonts w:ascii="Browallia New" w:hAnsi="Browallia New" w:cs="Browallia New"/>
          <w:b/>
          <w:bCs/>
          <w:color w:val="002060"/>
          <w:sz w:val="72"/>
          <w:szCs w:val="72"/>
        </w:rPr>
        <w:t>D</w:t>
      </w:r>
      <w:r w:rsidR="006B071E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>6</w:t>
      </w:r>
      <w:r w:rsidR="00F17A5A" w:rsidRPr="001479FF">
        <w:rPr>
          <w:rFonts w:ascii="Browallia New" w:hAnsi="Browallia New" w:cs="Browallia New"/>
          <w:b/>
          <w:bCs/>
          <w:color w:val="002060"/>
          <w:sz w:val="72"/>
          <w:szCs w:val="72"/>
        </w:rPr>
        <w:t>N)</w:t>
      </w:r>
    </w:p>
    <w:p w:rsidR="00F17A5A" w:rsidRPr="006B071E" w:rsidRDefault="00F17A5A" w:rsidP="007354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00B050"/>
          <w:sz w:val="72"/>
          <w:szCs w:val="72"/>
        </w:rPr>
      </w:pPr>
      <w:r w:rsidRPr="006B071E">
        <w:rPr>
          <w:rFonts w:ascii="Browallia New" w:hAnsi="Browallia New" w:cs="Browallia New"/>
          <w:b/>
          <w:bCs/>
          <w:color w:val="00B050"/>
          <w:sz w:val="72"/>
          <w:szCs w:val="72"/>
          <w:cs/>
        </w:rPr>
        <w:t>“</w:t>
      </w:r>
      <w:r w:rsidR="006B071E" w:rsidRPr="006B071E">
        <w:rPr>
          <w:rFonts w:ascii="Browallia New" w:hAnsi="Browallia New" w:cs="Browallia New"/>
          <w:b/>
          <w:bCs/>
          <w:color w:val="00B050"/>
          <w:sz w:val="72"/>
          <w:szCs w:val="72"/>
        </w:rPr>
        <w:t>IST0</w:t>
      </w:r>
      <w:r w:rsidR="002E7D96">
        <w:rPr>
          <w:rFonts w:ascii="Browallia New" w:hAnsi="Browallia New" w:cs="Browallia New" w:hint="cs"/>
          <w:b/>
          <w:bCs/>
          <w:color w:val="00B050"/>
          <w:sz w:val="72"/>
          <w:szCs w:val="72"/>
          <w:cs/>
        </w:rPr>
        <w:t>8</w:t>
      </w:r>
      <w:r w:rsidR="006B071E" w:rsidRPr="006B071E">
        <w:rPr>
          <w:rFonts w:ascii="Browallia New" w:hAnsi="Browallia New" w:cs="Browallia New"/>
          <w:b/>
          <w:bCs/>
          <w:color w:val="00B050"/>
          <w:sz w:val="72"/>
          <w:szCs w:val="72"/>
        </w:rPr>
        <w:t xml:space="preserve"> </w:t>
      </w:r>
      <w:r w:rsidR="00475D4A" w:rsidRPr="006B071E">
        <w:rPr>
          <w:rFonts w:ascii="Browallia New" w:hAnsi="Browallia New" w:cs="Browallia New"/>
          <w:b/>
          <w:bCs/>
          <w:color w:val="00B050"/>
          <w:sz w:val="72"/>
          <w:szCs w:val="72"/>
        </w:rPr>
        <w:t>TURKEY</w:t>
      </w:r>
      <w:r w:rsidR="006F2EA0">
        <w:rPr>
          <w:rFonts w:ascii="Browallia New" w:hAnsi="Browallia New" w:cs="Browallia New"/>
          <w:b/>
          <w:bCs/>
          <w:color w:val="00B050"/>
          <w:sz w:val="72"/>
          <w:szCs w:val="72"/>
        </w:rPr>
        <w:t xml:space="preserve"> </w:t>
      </w:r>
      <w:r w:rsidR="00AC0C2A">
        <w:rPr>
          <w:rFonts w:ascii="Browallia New" w:hAnsi="Browallia New" w:cs="Browallia New"/>
          <w:b/>
          <w:bCs/>
          <w:color w:val="00B050"/>
          <w:sz w:val="72"/>
          <w:szCs w:val="72"/>
        </w:rPr>
        <w:t>EXTRA PLUS</w:t>
      </w:r>
      <w:r w:rsidRPr="006B071E">
        <w:rPr>
          <w:rFonts w:ascii="Browallia New" w:hAnsi="Browallia New" w:cs="Browallia New"/>
          <w:b/>
          <w:bCs/>
          <w:color w:val="00B050"/>
          <w:sz w:val="72"/>
          <w:szCs w:val="72"/>
          <w:cs/>
        </w:rPr>
        <w:t>”</w:t>
      </w:r>
      <w:r w:rsidR="008905E5" w:rsidRPr="006B071E">
        <w:rPr>
          <w:rFonts w:ascii="Browallia New" w:hAnsi="Browallia New" w:cs="Browallia New"/>
          <w:b/>
          <w:bCs/>
          <w:color w:val="00B050"/>
          <w:sz w:val="72"/>
          <w:szCs w:val="72"/>
        </w:rPr>
        <w:t xml:space="preserve"> </w:t>
      </w:r>
    </w:p>
    <w:p w:rsidR="00465EA6" w:rsidRDefault="001479FF" w:rsidP="00147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8"/>
          <w:szCs w:val="48"/>
        </w:rPr>
      </w:pPr>
      <w:r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  <w:t>สายการบิ</w:t>
      </w:r>
      <w:r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>น</w:t>
      </w:r>
      <w:r w:rsidR="00475D4A"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 xml:space="preserve"> </w:t>
      </w:r>
      <w:r w:rsidR="00475D4A">
        <w:rPr>
          <w:rFonts w:ascii="Browallia New" w:hAnsi="Browallia New" w:cs="Browallia New"/>
          <w:b/>
          <w:bCs/>
          <w:color w:val="FF0000"/>
          <w:sz w:val="48"/>
          <w:szCs w:val="48"/>
        </w:rPr>
        <w:t>FULL SERVICE</w:t>
      </w:r>
      <w:r w:rsidR="005210F5">
        <w:rPr>
          <w:rFonts w:ascii="Browallia New" w:hAnsi="Browallia New" w:cs="Browallia New"/>
          <w:b/>
          <w:bCs/>
          <w:color w:val="FF0000"/>
          <w:sz w:val="48"/>
          <w:szCs w:val="48"/>
        </w:rPr>
        <w:t xml:space="preserve"> UKRAINE INTERNATIONAL </w:t>
      </w:r>
      <w:r w:rsidR="00475D4A">
        <w:rPr>
          <w:rFonts w:ascii="Browallia New" w:hAnsi="Browallia New" w:cs="Browallia New"/>
          <w:b/>
          <w:bCs/>
          <w:color w:val="FF0000"/>
          <w:sz w:val="48"/>
          <w:szCs w:val="48"/>
        </w:rPr>
        <w:t>AIR</w:t>
      </w:r>
      <w:r w:rsidR="005210F5">
        <w:rPr>
          <w:rFonts w:ascii="Browallia New" w:hAnsi="Browallia New" w:cs="Browallia New"/>
          <w:b/>
          <w:bCs/>
          <w:color w:val="FF0000"/>
          <w:sz w:val="48"/>
          <w:szCs w:val="48"/>
        </w:rPr>
        <w:t>LINES</w:t>
      </w:r>
      <w:r w:rsidR="00C21AF0">
        <w:rPr>
          <w:rFonts w:ascii="Browallia New" w:hAnsi="Browallia New" w:cs="Browallia New"/>
          <w:b/>
          <w:bCs/>
          <w:color w:val="FF0000"/>
          <w:sz w:val="48"/>
          <w:szCs w:val="48"/>
        </w:rPr>
        <w:t xml:space="preserve"> (</w:t>
      </w:r>
      <w:r w:rsidR="005210F5">
        <w:rPr>
          <w:rFonts w:ascii="Browallia New" w:hAnsi="Browallia New" w:cs="Browallia New"/>
          <w:b/>
          <w:bCs/>
          <w:color w:val="FF0000"/>
          <w:sz w:val="48"/>
          <w:szCs w:val="48"/>
        </w:rPr>
        <w:t>PS</w:t>
      </w:r>
      <w:r w:rsidR="00F17A5A">
        <w:rPr>
          <w:rFonts w:ascii="Browallia New" w:hAnsi="Browallia New" w:cs="Browallia New"/>
          <w:b/>
          <w:bCs/>
          <w:color w:val="FF0000"/>
          <w:sz w:val="48"/>
          <w:szCs w:val="48"/>
        </w:rPr>
        <w:t>)</w:t>
      </w:r>
      <w:r w:rsidR="00BF23E0">
        <w:rPr>
          <w:rFonts w:ascii="Browallia New" w:hAnsi="Browallia New" w:cs="Browallia New"/>
          <w:b/>
          <w:bCs/>
          <w:color w:val="FF0000"/>
          <w:sz w:val="48"/>
          <w:szCs w:val="48"/>
        </w:rPr>
        <w:t xml:space="preserve"> </w:t>
      </w:r>
    </w:p>
    <w:p w:rsidR="00F17A5A" w:rsidRPr="00416D0F" w:rsidRDefault="00465EA6" w:rsidP="00147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</w:pPr>
      <w:r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>ไม่ย้อนเส้นทาง เข้า</w:t>
      </w:r>
      <w:r w:rsidR="007358CB"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 xml:space="preserve">อิสตันบูล </w:t>
      </w:r>
      <w:r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 xml:space="preserve"> ออก</w:t>
      </w:r>
      <w:r w:rsidR="007358CB"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>อังการ่า</w:t>
      </w:r>
    </w:p>
    <w:p w:rsidR="00216F41" w:rsidRDefault="00216F41" w:rsidP="00F17A5A">
      <w:pPr>
        <w:spacing w:after="0" w:line="276" w:lineRule="auto"/>
        <w:ind w:left="720" w:hanging="720"/>
        <w:jc w:val="center"/>
        <w:rPr>
          <w:rFonts w:ascii="Browallia New" w:hAnsi="Browallia New" w:cs="Browallia New"/>
          <w:color w:val="FF0000"/>
          <w:sz w:val="44"/>
          <w:szCs w:val="44"/>
        </w:rPr>
      </w:pPr>
    </w:p>
    <w:p w:rsidR="00F8244A" w:rsidRDefault="00C74CD3" w:rsidP="00F17A5A">
      <w:pPr>
        <w:spacing w:after="0" w:line="276" w:lineRule="auto"/>
        <w:ind w:left="720" w:hanging="720"/>
        <w:jc w:val="center"/>
        <w:rPr>
          <w:rFonts w:ascii="Browallia New" w:hAnsi="Browallia New" w:cs="Browallia New"/>
          <w:color w:val="FF0000"/>
          <w:sz w:val="44"/>
          <w:szCs w:val="44"/>
        </w:rPr>
      </w:pPr>
      <w:r>
        <w:rPr>
          <w:rFonts w:ascii="Browallia New" w:hAnsi="Browallia New" w:cs="Browallia New"/>
          <w:noProof/>
          <w:color w:val="FF0000"/>
          <w:sz w:val="44"/>
          <w:szCs w:val="44"/>
        </w:rPr>
        <w:drawing>
          <wp:inline distT="0" distB="0" distL="0" distR="0">
            <wp:extent cx="4905375" cy="404812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ST08 Extra Plus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05375" cy="4048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75723" w:rsidRPr="009B21F3" w:rsidRDefault="00F17A5A" w:rsidP="009B21F3">
      <w:pPr>
        <w:spacing w:after="0" w:line="276" w:lineRule="auto"/>
        <w:ind w:left="720" w:hanging="720"/>
        <w:jc w:val="center"/>
        <w:rPr>
          <w:b/>
          <w:bCs/>
          <w:color w:val="FF0000"/>
          <w:sz w:val="36"/>
          <w:szCs w:val="36"/>
          <w:cs/>
        </w:rPr>
      </w:pPr>
      <w:r w:rsidRPr="007B40C0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บินด้วยสายการบิน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="00453019">
        <w:rPr>
          <w:rFonts w:hint="cs"/>
          <w:b/>
          <w:bCs/>
          <w:color w:val="FF0000"/>
          <w:sz w:val="36"/>
          <w:szCs w:val="36"/>
          <w:cs/>
        </w:rPr>
        <w:t>ยูเครน อินเตอร์เนชั่นแนล</w:t>
      </w:r>
      <w:r w:rsidR="00475D4A">
        <w:rPr>
          <w:rFonts w:hint="cs"/>
          <w:b/>
          <w:bCs/>
          <w:color w:val="FF0000"/>
          <w:sz w:val="36"/>
          <w:szCs w:val="36"/>
          <w:cs/>
        </w:rPr>
        <w:t xml:space="preserve"> แอร์</w:t>
      </w:r>
      <w:r w:rsidR="00453019">
        <w:rPr>
          <w:rFonts w:hint="cs"/>
          <w:b/>
          <w:bCs/>
          <w:color w:val="FF0000"/>
          <w:sz w:val="36"/>
          <w:szCs w:val="36"/>
          <w:cs/>
        </w:rPr>
        <w:t>ไลน์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Pr="007B40C0">
        <w:rPr>
          <w:rFonts w:cstheme="minorHAnsi"/>
          <w:b/>
          <w:bCs/>
          <w:color w:val="FF0000"/>
          <w:sz w:val="36"/>
          <w:szCs w:val="36"/>
        </w:rPr>
        <w:t>(</w:t>
      </w:r>
      <w:r w:rsidR="00453019">
        <w:rPr>
          <w:rFonts w:cstheme="minorHAnsi"/>
          <w:b/>
          <w:bCs/>
          <w:color w:val="FF0000"/>
          <w:sz w:val="36"/>
          <w:szCs w:val="36"/>
        </w:rPr>
        <w:t>PS</w:t>
      </w:r>
      <w:r w:rsidRPr="007B40C0">
        <w:rPr>
          <w:rFonts w:cstheme="minorHAnsi"/>
          <w:b/>
          <w:bCs/>
          <w:color w:val="FF0000"/>
          <w:sz w:val="36"/>
          <w:szCs w:val="36"/>
        </w:rPr>
        <w:t>)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Pr="007B40C0">
        <w:rPr>
          <w:rFonts w:cstheme="minorHAnsi"/>
          <w:b/>
          <w:bCs/>
          <w:color w:val="FF0000"/>
          <w:sz w:val="36"/>
          <w:szCs w:val="36"/>
        </w:rPr>
        <w:t>: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Pr="007B40C0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ขึ้นเครื่องสนามบิน</w:t>
      </w:r>
      <w:r w:rsidR="00475D4A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สุวรรณภูมิ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="00C21AF0" w:rsidRPr="007B40C0">
        <w:rPr>
          <w:rFonts w:cstheme="minorHAnsi"/>
          <w:b/>
          <w:bCs/>
          <w:color w:val="FF0000"/>
          <w:sz w:val="36"/>
          <w:szCs w:val="36"/>
        </w:rPr>
        <w:t>(</w:t>
      </w:r>
      <w:r w:rsidR="00475D4A">
        <w:rPr>
          <w:rFonts w:cs="Browallia New"/>
          <w:b/>
          <w:bCs/>
          <w:color w:val="FF0000"/>
          <w:sz w:val="36"/>
          <w:szCs w:val="36"/>
        </w:rPr>
        <w:t>BKK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F17A5A" w:rsidRPr="00416D0F" w:rsidTr="00F40FA7">
        <w:tc>
          <w:tcPr>
            <w:tcW w:w="2250" w:type="dxa"/>
            <w:shd w:val="clear" w:color="auto" w:fill="66FFFF"/>
          </w:tcPr>
          <w:p w:rsidR="0073544D" w:rsidRPr="007B40C0" w:rsidRDefault="00453019" w:rsidP="00453019">
            <w:pPr>
              <w:jc w:val="center"/>
              <w:rPr>
                <w:rFonts w:cstheme="minorHAnsi"/>
                <w:sz w:val="36"/>
                <w:szCs w:val="36"/>
              </w:rPr>
            </w:pPr>
            <w:r>
              <w:rPr>
                <w:rFonts w:cs="Browallia New"/>
                <w:sz w:val="36"/>
                <w:szCs w:val="45"/>
              </w:rPr>
              <w:t>PS</w:t>
            </w:r>
            <w:r w:rsidR="0073544D" w:rsidRPr="007B40C0">
              <w:rPr>
                <w:rFonts w:cstheme="minorHAnsi"/>
                <w:sz w:val="36"/>
                <w:szCs w:val="36"/>
              </w:rPr>
              <w:t xml:space="preserve"> </w:t>
            </w:r>
            <w:r>
              <w:rPr>
                <w:rFonts w:cstheme="minorHAnsi"/>
                <w:sz w:val="36"/>
                <w:szCs w:val="36"/>
              </w:rPr>
              <w:t>272</w:t>
            </w:r>
          </w:p>
        </w:tc>
        <w:tc>
          <w:tcPr>
            <w:tcW w:w="5130" w:type="dxa"/>
            <w:shd w:val="clear" w:color="auto" w:fill="66FFFF"/>
          </w:tcPr>
          <w:p w:rsidR="00F17A5A" w:rsidRPr="00F169D6" w:rsidRDefault="00475D4A" w:rsidP="00453019">
            <w:pPr>
              <w:jc w:val="center"/>
              <w:rPr>
                <w:sz w:val="36"/>
                <w:szCs w:val="36"/>
                <w:cs/>
              </w:rPr>
            </w:pPr>
            <w:proofErr w:type="gramStart"/>
            <w:r>
              <w:rPr>
                <w:rFonts w:cstheme="minorHAnsi"/>
                <w:sz w:val="36"/>
                <w:szCs w:val="36"/>
              </w:rPr>
              <w:t>BK</w:t>
            </w:r>
            <w:r w:rsidR="00F17A5A" w:rsidRPr="007B40C0">
              <w:rPr>
                <w:rFonts w:cstheme="minorHAnsi"/>
                <w:sz w:val="36"/>
                <w:szCs w:val="36"/>
              </w:rPr>
              <w:t>K</w:t>
            </w:r>
            <w:r w:rsidR="00F17A5A" w:rsidRPr="007B40C0">
              <w:rPr>
                <w:rFonts w:cstheme="minorHAnsi"/>
                <w:sz w:val="36"/>
                <w:szCs w:val="36"/>
                <w:cs/>
              </w:rPr>
              <w:t>(</w:t>
            </w:r>
            <w:proofErr w:type="gramEnd"/>
            <w:r w:rsidR="00F17A5A" w:rsidRPr="007B40C0">
              <w:rPr>
                <w:rFonts w:ascii="Browallia New" w:hAnsi="Browallia New" w:cs="Browallia New" w:hint="cs"/>
                <w:sz w:val="36"/>
                <w:szCs w:val="36"/>
                <w:cs/>
              </w:rPr>
              <w:t>กรุงเทพ</w:t>
            </w:r>
            <w:r w:rsidR="00F17A5A" w:rsidRPr="007B40C0">
              <w:rPr>
                <w:rFonts w:cstheme="minorHAnsi"/>
                <w:sz w:val="36"/>
                <w:szCs w:val="36"/>
                <w:cs/>
              </w:rPr>
              <w:t>)</w:t>
            </w:r>
            <w:r w:rsidR="00F169D6">
              <w:rPr>
                <w:rFonts w:hint="cs"/>
                <w:sz w:val="36"/>
                <w:szCs w:val="36"/>
                <w:cs/>
              </w:rPr>
              <w:t xml:space="preserve"> </w:t>
            </w:r>
            <w:r w:rsidR="00453019">
              <w:rPr>
                <w:rFonts w:cs="Angsana New"/>
                <w:sz w:val="36"/>
                <w:szCs w:val="36"/>
                <w:cs/>
              </w:rPr>
              <w:t>–</w:t>
            </w:r>
            <w:r w:rsidR="00F169D6">
              <w:rPr>
                <w:rFonts w:hint="cs"/>
                <w:sz w:val="36"/>
                <w:szCs w:val="36"/>
                <w:cs/>
              </w:rPr>
              <w:t xml:space="preserve"> </w:t>
            </w:r>
            <w:r w:rsidR="00453019">
              <w:rPr>
                <w:rFonts w:cstheme="minorHAnsi"/>
                <w:sz w:val="36"/>
                <w:szCs w:val="36"/>
              </w:rPr>
              <w:t>KB</w:t>
            </w:r>
            <w:r w:rsidR="00453019">
              <w:rPr>
                <w:sz w:val="36"/>
                <w:szCs w:val="36"/>
              </w:rPr>
              <w:t>P</w:t>
            </w:r>
            <w:r w:rsidR="00F17A5A" w:rsidRPr="007B40C0">
              <w:rPr>
                <w:rFonts w:cstheme="minorHAnsi"/>
                <w:sz w:val="36"/>
                <w:szCs w:val="36"/>
                <w:cs/>
              </w:rPr>
              <w:t>(</w:t>
            </w:r>
            <w:r w:rsidR="00453019">
              <w:rPr>
                <w:rFonts w:hint="cs"/>
                <w:sz w:val="36"/>
                <w:szCs w:val="36"/>
                <w:cs/>
              </w:rPr>
              <w:t>เคียฟ</w:t>
            </w:r>
            <w:r w:rsidR="00F17A5A" w:rsidRPr="007B40C0">
              <w:rPr>
                <w:rFonts w:cstheme="minorHAnsi"/>
                <w:sz w:val="36"/>
                <w:szCs w:val="36"/>
                <w:cs/>
              </w:rPr>
              <w:t>)</w:t>
            </w:r>
            <w:r w:rsidR="00D75723">
              <w:rPr>
                <w:rFonts w:hint="cs"/>
                <w:sz w:val="36"/>
                <w:szCs w:val="36"/>
                <w:cs/>
              </w:rPr>
              <w:t xml:space="preserve"> </w:t>
            </w:r>
            <w:r w:rsidR="00F169D6">
              <w:rPr>
                <w:rFonts w:hint="cs"/>
                <w:sz w:val="36"/>
                <w:szCs w:val="36"/>
                <w:cs/>
              </w:rPr>
              <w:t xml:space="preserve"> </w:t>
            </w:r>
          </w:p>
        </w:tc>
        <w:tc>
          <w:tcPr>
            <w:tcW w:w="3240" w:type="dxa"/>
            <w:shd w:val="clear" w:color="auto" w:fill="66FFFF"/>
          </w:tcPr>
          <w:p w:rsidR="00F17A5A" w:rsidRPr="007B40C0" w:rsidRDefault="00453019" w:rsidP="00453019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</w:pP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11</w:t>
            </w:r>
            <w:r w:rsidR="00D75723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2</w:t>
            </w:r>
            <w:r w:rsidR="00D75723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5 </w:t>
            </w:r>
            <w:r w:rsidR="00D75723"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>–</w:t>
            </w:r>
            <w:r w:rsidR="00D75723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 </w:t>
            </w:r>
            <w:r w:rsidR="00A147EC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1</w:t>
            </w:r>
            <w:r w:rsidR="00A147EC">
              <w:rPr>
                <w:rFonts w:asciiTheme="minorBidi" w:hAnsiTheme="minorBidi"/>
                <w:b/>
                <w:bCs/>
                <w:sz w:val="36"/>
                <w:szCs w:val="36"/>
              </w:rPr>
              <w:t>8</w:t>
            </w:r>
            <w:r w:rsidR="00D75723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.</w:t>
            </w:r>
            <w:r w:rsidR="00A147EC">
              <w:rPr>
                <w:rFonts w:asciiTheme="minorBidi" w:hAnsiTheme="minorBidi"/>
                <w:b/>
                <w:bCs/>
                <w:sz w:val="36"/>
                <w:szCs w:val="36"/>
              </w:rPr>
              <w:t>3</w:t>
            </w:r>
            <w:r w:rsidR="00D75723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0</w:t>
            </w:r>
          </w:p>
        </w:tc>
      </w:tr>
      <w:tr w:rsidR="00475D4A" w:rsidRPr="00416D0F" w:rsidTr="00F40FA7">
        <w:tc>
          <w:tcPr>
            <w:tcW w:w="2250" w:type="dxa"/>
            <w:shd w:val="clear" w:color="auto" w:fill="66FFFF"/>
          </w:tcPr>
          <w:p w:rsidR="00475D4A" w:rsidRPr="00475D4A" w:rsidRDefault="00453019" w:rsidP="00046B08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PS</w:t>
            </w:r>
            <w:r w:rsidR="00D75723">
              <w:rPr>
                <w:sz w:val="36"/>
                <w:szCs w:val="36"/>
              </w:rPr>
              <w:t xml:space="preserve"> </w:t>
            </w:r>
            <w:r>
              <w:rPr>
                <w:sz w:val="36"/>
                <w:szCs w:val="36"/>
              </w:rPr>
              <w:t>71</w:t>
            </w:r>
            <w:r w:rsidR="00046B08">
              <w:rPr>
                <w:sz w:val="36"/>
                <w:szCs w:val="36"/>
              </w:rPr>
              <w:t>5</w:t>
            </w:r>
          </w:p>
        </w:tc>
        <w:tc>
          <w:tcPr>
            <w:tcW w:w="5130" w:type="dxa"/>
            <w:shd w:val="clear" w:color="auto" w:fill="66FFFF"/>
          </w:tcPr>
          <w:p w:rsidR="00475D4A" w:rsidRPr="007B40C0" w:rsidRDefault="00453019" w:rsidP="00453019">
            <w:pPr>
              <w:jc w:val="center"/>
              <w:rPr>
                <w:rFonts w:cstheme="minorHAnsi"/>
                <w:sz w:val="36"/>
                <w:szCs w:val="36"/>
              </w:rPr>
            </w:pPr>
            <w:proofErr w:type="gramStart"/>
            <w:r>
              <w:rPr>
                <w:rFonts w:cs="Browallia New"/>
                <w:sz w:val="36"/>
                <w:szCs w:val="45"/>
              </w:rPr>
              <w:t>KBP</w:t>
            </w:r>
            <w:r w:rsidR="00475D4A">
              <w:rPr>
                <w:sz w:val="36"/>
                <w:szCs w:val="36"/>
              </w:rPr>
              <w:t>(</w:t>
            </w:r>
            <w:proofErr w:type="gramEnd"/>
            <w:r>
              <w:rPr>
                <w:rFonts w:hint="cs"/>
                <w:sz w:val="36"/>
                <w:szCs w:val="36"/>
                <w:cs/>
              </w:rPr>
              <w:t>เคียฟ</w:t>
            </w:r>
            <w:r w:rsidR="00475D4A">
              <w:rPr>
                <w:sz w:val="36"/>
                <w:szCs w:val="36"/>
              </w:rPr>
              <w:t xml:space="preserve">) – </w:t>
            </w:r>
            <w:r w:rsidR="000807A8">
              <w:rPr>
                <w:sz w:val="36"/>
                <w:szCs w:val="36"/>
              </w:rPr>
              <w:t>IST(</w:t>
            </w:r>
            <w:r w:rsidR="000807A8">
              <w:rPr>
                <w:rFonts w:hint="cs"/>
                <w:sz w:val="36"/>
                <w:szCs w:val="36"/>
                <w:cs/>
              </w:rPr>
              <w:t>อิสตันบูล</w:t>
            </w:r>
            <w:r w:rsidR="000807A8">
              <w:rPr>
                <w:sz w:val="36"/>
                <w:szCs w:val="36"/>
              </w:rPr>
              <w:t>)</w:t>
            </w:r>
          </w:p>
        </w:tc>
        <w:tc>
          <w:tcPr>
            <w:tcW w:w="3240" w:type="dxa"/>
            <w:shd w:val="clear" w:color="auto" w:fill="66FFFF"/>
          </w:tcPr>
          <w:p w:rsidR="00475D4A" w:rsidRPr="007B40C0" w:rsidRDefault="000807A8" w:rsidP="000807A8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19</w:t>
            </w:r>
            <w:r w:rsidR="00D75723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30</w:t>
            </w:r>
            <w:r w:rsidR="00F169D6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 </w:t>
            </w:r>
            <w:r w:rsidR="00F169D6"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>–</w:t>
            </w:r>
            <w:r w:rsidR="00F169D6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 </w:t>
            </w:r>
            <w:r w:rsidR="00453019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2</w:t>
            </w: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1</w:t>
            </w:r>
            <w:r w:rsidR="00F169D6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3</w:t>
            </w:r>
            <w:r w:rsidR="00453019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0</w:t>
            </w:r>
          </w:p>
        </w:tc>
      </w:tr>
      <w:tr w:rsidR="00475D4A" w:rsidRPr="00416D0F" w:rsidTr="00475D4A">
        <w:tc>
          <w:tcPr>
            <w:tcW w:w="2250" w:type="dxa"/>
            <w:shd w:val="clear" w:color="auto" w:fill="FF9966"/>
          </w:tcPr>
          <w:p w:rsidR="00475D4A" w:rsidRPr="00F169D6" w:rsidRDefault="00453019" w:rsidP="00453019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PS</w:t>
            </w:r>
            <w:r w:rsidR="00F169D6">
              <w:rPr>
                <w:sz w:val="36"/>
                <w:szCs w:val="36"/>
              </w:rPr>
              <w:t xml:space="preserve"> </w:t>
            </w:r>
            <w:r w:rsidR="00EE14ED">
              <w:rPr>
                <w:sz w:val="36"/>
                <w:szCs w:val="36"/>
              </w:rPr>
              <w:t>72</w:t>
            </w:r>
            <w:r>
              <w:rPr>
                <w:sz w:val="36"/>
                <w:szCs w:val="36"/>
              </w:rPr>
              <w:t>4</w:t>
            </w:r>
          </w:p>
        </w:tc>
        <w:tc>
          <w:tcPr>
            <w:tcW w:w="5130" w:type="dxa"/>
            <w:shd w:val="clear" w:color="auto" w:fill="FF9966"/>
          </w:tcPr>
          <w:p w:rsidR="00475D4A" w:rsidRPr="007B40C0" w:rsidRDefault="000807A8" w:rsidP="00FF09F5">
            <w:pPr>
              <w:jc w:val="center"/>
              <w:rPr>
                <w:rFonts w:cstheme="minorHAnsi"/>
                <w:sz w:val="36"/>
                <w:szCs w:val="36"/>
              </w:rPr>
            </w:pPr>
            <w:proofErr w:type="gramStart"/>
            <w:r>
              <w:rPr>
                <w:sz w:val="36"/>
                <w:szCs w:val="36"/>
              </w:rPr>
              <w:t>ESB(</w:t>
            </w:r>
            <w:proofErr w:type="gramEnd"/>
            <w:r>
              <w:rPr>
                <w:rFonts w:hint="cs"/>
                <w:sz w:val="36"/>
                <w:szCs w:val="36"/>
                <w:cs/>
              </w:rPr>
              <w:t>อังการ่า</w:t>
            </w:r>
            <w:r>
              <w:rPr>
                <w:sz w:val="36"/>
                <w:szCs w:val="36"/>
              </w:rPr>
              <w:t>)</w:t>
            </w:r>
            <w:r w:rsidR="00F169D6">
              <w:rPr>
                <w:sz w:val="36"/>
                <w:szCs w:val="36"/>
              </w:rPr>
              <w:t xml:space="preserve"> – </w:t>
            </w:r>
            <w:r w:rsidR="00453019">
              <w:rPr>
                <w:rFonts w:cs="Browallia New"/>
                <w:sz w:val="36"/>
                <w:szCs w:val="45"/>
              </w:rPr>
              <w:t>KBP</w:t>
            </w:r>
            <w:r w:rsidR="00453019">
              <w:rPr>
                <w:sz w:val="36"/>
                <w:szCs w:val="36"/>
              </w:rPr>
              <w:t>(</w:t>
            </w:r>
            <w:r w:rsidR="00453019">
              <w:rPr>
                <w:rFonts w:hint="cs"/>
                <w:sz w:val="36"/>
                <w:szCs w:val="36"/>
                <w:cs/>
              </w:rPr>
              <w:t>เคียฟ</w:t>
            </w:r>
            <w:r w:rsidR="00453019">
              <w:rPr>
                <w:sz w:val="36"/>
                <w:szCs w:val="36"/>
              </w:rPr>
              <w:t>)</w:t>
            </w:r>
          </w:p>
        </w:tc>
        <w:tc>
          <w:tcPr>
            <w:tcW w:w="3240" w:type="dxa"/>
            <w:shd w:val="clear" w:color="auto" w:fill="FF9966"/>
          </w:tcPr>
          <w:p w:rsidR="00475D4A" w:rsidRPr="007B40C0" w:rsidRDefault="00EE14ED" w:rsidP="002727F3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1</w:t>
            </w:r>
            <w:r>
              <w:rPr>
                <w:rFonts w:asciiTheme="minorBidi" w:hAnsiTheme="minorBidi"/>
                <w:b/>
                <w:bCs/>
                <w:sz w:val="36"/>
                <w:szCs w:val="36"/>
              </w:rPr>
              <w:t>6</w:t>
            </w:r>
            <w:r w:rsidR="00D75723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.</w:t>
            </w:r>
            <w:r w:rsidR="002727F3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15</w:t>
            </w:r>
            <w:r w:rsidR="00F169D6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 </w:t>
            </w:r>
            <w:r w:rsidR="00F169D6"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>–</w:t>
            </w:r>
            <w:r w:rsidR="00F169D6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 </w:t>
            </w:r>
            <w:r w:rsidR="00453019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1</w:t>
            </w:r>
            <w:r w:rsidR="002727F3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8</w:t>
            </w:r>
            <w:r w:rsidR="00F169D6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.</w:t>
            </w:r>
            <w:r w:rsidR="002727F3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2</w:t>
            </w:r>
            <w:r w:rsidR="00D75723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0</w:t>
            </w:r>
          </w:p>
        </w:tc>
      </w:tr>
      <w:tr w:rsidR="0073544D" w:rsidRPr="00416D0F" w:rsidTr="00F40FA7">
        <w:trPr>
          <w:trHeight w:val="503"/>
        </w:trPr>
        <w:tc>
          <w:tcPr>
            <w:tcW w:w="2250" w:type="dxa"/>
            <w:shd w:val="clear" w:color="auto" w:fill="FF9966"/>
          </w:tcPr>
          <w:p w:rsidR="0073544D" w:rsidRPr="007B40C0" w:rsidRDefault="00453019" w:rsidP="00453019">
            <w:pPr>
              <w:jc w:val="center"/>
              <w:rPr>
                <w:rFonts w:cstheme="minorHAnsi"/>
                <w:sz w:val="36"/>
                <w:szCs w:val="36"/>
              </w:rPr>
            </w:pPr>
            <w:r>
              <w:rPr>
                <w:rFonts w:cstheme="minorHAnsi"/>
                <w:sz w:val="36"/>
                <w:szCs w:val="36"/>
              </w:rPr>
              <w:t>PS</w:t>
            </w:r>
            <w:r w:rsidR="0073544D" w:rsidRPr="007B40C0">
              <w:rPr>
                <w:rFonts w:cstheme="minorHAnsi"/>
                <w:sz w:val="36"/>
                <w:szCs w:val="36"/>
              </w:rPr>
              <w:t xml:space="preserve"> </w:t>
            </w:r>
            <w:r>
              <w:rPr>
                <w:rFonts w:cstheme="minorHAnsi"/>
                <w:sz w:val="36"/>
                <w:szCs w:val="36"/>
              </w:rPr>
              <w:t>271</w:t>
            </w:r>
          </w:p>
        </w:tc>
        <w:tc>
          <w:tcPr>
            <w:tcW w:w="5130" w:type="dxa"/>
            <w:shd w:val="clear" w:color="auto" w:fill="FF9966"/>
          </w:tcPr>
          <w:p w:rsidR="0073544D" w:rsidRPr="00F169D6" w:rsidRDefault="00453019" w:rsidP="00D75723">
            <w:pPr>
              <w:jc w:val="center"/>
              <w:rPr>
                <w:sz w:val="36"/>
                <w:szCs w:val="36"/>
                <w:cs/>
              </w:rPr>
            </w:pPr>
            <w:proofErr w:type="gramStart"/>
            <w:r>
              <w:rPr>
                <w:rFonts w:cs="Browallia New"/>
                <w:sz w:val="36"/>
                <w:szCs w:val="45"/>
              </w:rPr>
              <w:t>KBP</w:t>
            </w:r>
            <w:r>
              <w:rPr>
                <w:sz w:val="36"/>
                <w:szCs w:val="36"/>
              </w:rPr>
              <w:t>(</w:t>
            </w:r>
            <w:proofErr w:type="gramEnd"/>
            <w:r>
              <w:rPr>
                <w:rFonts w:hint="cs"/>
                <w:sz w:val="36"/>
                <w:szCs w:val="36"/>
                <w:cs/>
              </w:rPr>
              <w:t>เคียฟ</w:t>
            </w:r>
            <w:r>
              <w:rPr>
                <w:sz w:val="36"/>
                <w:szCs w:val="36"/>
              </w:rPr>
              <w:t xml:space="preserve">) </w:t>
            </w:r>
            <w:r w:rsidR="00F169D6" w:rsidRPr="007B40C0">
              <w:rPr>
                <w:rFonts w:cstheme="minorHAnsi"/>
                <w:sz w:val="36"/>
                <w:szCs w:val="36"/>
                <w:cs/>
              </w:rPr>
              <w:t xml:space="preserve">- </w:t>
            </w:r>
            <w:r w:rsidR="00F169D6">
              <w:rPr>
                <w:rFonts w:cstheme="minorHAnsi"/>
                <w:sz w:val="36"/>
                <w:szCs w:val="36"/>
              </w:rPr>
              <w:t>BK</w:t>
            </w:r>
            <w:r w:rsidR="00F169D6" w:rsidRPr="007B40C0">
              <w:rPr>
                <w:rFonts w:cstheme="minorHAnsi"/>
                <w:sz w:val="36"/>
                <w:szCs w:val="36"/>
              </w:rPr>
              <w:t>K</w:t>
            </w:r>
            <w:r w:rsidR="00F169D6" w:rsidRPr="007B40C0">
              <w:rPr>
                <w:rFonts w:cstheme="minorHAnsi"/>
                <w:sz w:val="36"/>
                <w:szCs w:val="36"/>
                <w:cs/>
              </w:rPr>
              <w:t>(</w:t>
            </w:r>
            <w:r w:rsidR="00F169D6" w:rsidRPr="007B40C0">
              <w:rPr>
                <w:rFonts w:ascii="Browallia New" w:hAnsi="Browallia New" w:cs="Browallia New" w:hint="cs"/>
                <w:sz w:val="36"/>
                <w:szCs w:val="36"/>
                <w:cs/>
              </w:rPr>
              <w:t>กรุงเทพ</w:t>
            </w:r>
            <w:r w:rsidR="00F169D6" w:rsidRPr="007B40C0">
              <w:rPr>
                <w:rFonts w:cstheme="minorHAnsi"/>
                <w:sz w:val="36"/>
                <w:szCs w:val="36"/>
                <w:cs/>
              </w:rPr>
              <w:t>)</w:t>
            </w:r>
            <w:r w:rsidR="00F169D6">
              <w:rPr>
                <w:rFonts w:cstheme="minorHAnsi"/>
                <w:sz w:val="36"/>
                <w:szCs w:val="36"/>
              </w:rPr>
              <w:t xml:space="preserve"> </w:t>
            </w:r>
          </w:p>
        </w:tc>
        <w:tc>
          <w:tcPr>
            <w:tcW w:w="3240" w:type="dxa"/>
            <w:shd w:val="clear" w:color="auto" w:fill="FF9966"/>
          </w:tcPr>
          <w:p w:rsidR="0073544D" w:rsidRPr="007B40C0" w:rsidRDefault="00EE14ED" w:rsidP="00453019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>
              <w:rPr>
                <w:rFonts w:asciiTheme="minorBidi" w:hAnsiTheme="minorBidi"/>
                <w:b/>
                <w:bCs/>
                <w:sz w:val="36"/>
                <w:szCs w:val="36"/>
              </w:rPr>
              <w:t>19.25</w:t>
            </w:r>
            <w:r w:rsidR="0073544D" w:rsidRPr="007B40C0">
              <w:rPr>
                <w:rFonts w:asciiTheme="minorBidi" w:hAnsiTheme="minorBidi"/>
                <w:b/>
                <w:bCs/>
                <w:sz w:val="36"/>
                <w:szCs w:val="36"/>
              </w:rPr>
              <w:t xml:space="preserve"> –</w:t>
            </w:r>
            <w:r w:rsidR="0073544D" w:rsidRPr="007B40C0"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 xml:space="preserve"> </w:t>
            </w:r>
            <w:r w:rsidR="00453019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09</w:t>
            </w:r>
            <w:r w:rsidR="00AB2D2A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Theme="minorBidi" w:hAnsiTheme="minorBidi"/>
                <w:b/>
                <w:bCs/>
                <w:sz w:val="36"/>
                <w:szCs w:val="36"/>
              </w:rPr>
              <w:t>4</w:t>
            </w:r>
            <w:r w:rsidR="00AB2D2A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5</w:t>
            </w:r>
            <w:r w:rsidR="00FF09F5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+1</w:t>
            </w:r>
          </w:p>
        </w:tc>
      </w:tr>
    </w:tbl>
    <w:p w:rsidR="00371728" w:rsidRDefault="009B21F3" w:rsidP="00242D3E">
      <w:pPr>
        <w:spacing w:after="0" w:line="276" w:lineRule="auto"/>
        <w:ind w:left="720" w:hanging="720"/>
        <w:jc w:val="thaiDistribute"/>
        <w:rPr>
          <w:rFonts w:ascii="Tahoma" w:hAnsi="Tahoma" w:cs="Tahoma"/>
          <w:sz w:val="24"/>
          <w:szCs w:val="24"/>
        </w:rPr>
      </w:pPr>
      <w:r w:rsidRPr="00A562BE">
        <w:rPr>
          <w:rFonts w:ascii="Browallia New" w:hAnsi="Browallia New" w:cs="Browallia New"/>
          <w:sz w:val="36"/>
          <w:szCs w:val="36"/>
          <w:cs/>
        </w:rPr>
        <w:t xml:space="preserve">**โหลดกระเป๋าสัมภาระน้ำหนักไม่เกิน </w:t>
      </w:r>
      <w:r w:rsidR="005210F5">
        <w:rPr>
          <w:rFonts w:ascii="Browallia New" w:hAnsi="Browallia New" w:cs="Browallia New"/>
          <w:sz w:val="36"/>
          <w:szCs w:val="36"/>
        </w:rPr>
        <w:t>23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(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ไม่เกิน </w:t>
      </w:r>
      <w:r w:rsidR="005210F5">
        <w:rPr>
          <w:rFonts w:ascii="Browallia New" w:hAnsi="Browallia New" w:cs="Browallia New"/>
          <w:sz w:val="36"/>
          <w:szCs w:val="36"/>
        </w:rPr>
        <w:t>1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ชิ้น) และ ถือขึ้นเครื่องบินได้น้ำหนักไม่เกิน</w:t>
      </w:r>
      <w:r>
        <w:rPr>
          <w:rFonts w:ascii="Browallia New" w:hAnsi="Browallia New" w:cs="Browallia New"/>
          <w:sz w:val="36"/>
          <w:szCs w:val="36"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7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**</w:t>
      </w:r>
    </w:p>
    <w:p w:rsidR="00371728" w:rsidRPr="004E2BEF" w:rsidRDefault="00371728" w:rsidP="00242D3E">
      <w:pPr>
        <w:spacing w:after="0" w:line="276" w:lineRule="auto"/>
        <w:ind w:left="720" w:hanging="720"/>
        <w:jc w:val="thaiDistribute"/>
        <w:rPr>
          <w:rFonts w:ascii="Tahoma" w:hAnsi="Tahoma" w:cs="Tahoma"/>
          <w:sz w:val="24"/>
          <w:szCs w:val="24"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4BAFE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331F88" w:rsidRPr="00F17A5A" w:rsidTr="00653FF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5E0B3" w:themeFill="accent6" w:themeFillTint="66"/>
            <w:vAlign w:val="center"/>
          </w:tcPr>
          <w:p w:rsidR="00331F88" w:rsidRPr="00A562BE" w:rsidRDefault="00331F88" w:rsidP="00F17A5A">
            <w:pPr>
              <w:spacing w:before="0"/>
              <w:ind w:left="703" w:hanging="827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49061B">
                  <w:rPr>
                    <w:rFonts w:ascii="Browallia New" w:hAnsi="Browallia New" w:cs="Browallia New"/>
                    <w:sz w:val="36"/>
                    <w:szCs w:val="36"/>
                  </w:rPr>
                  <w:t>1</w:t>
                </w:r>
              </w:sdtContent>
            </w:sdt>
          </w:p>
        </w:tc>
        <w:tc>
          <w:tcPr>
            <w:tcW w:w="9848" w:type="dxa"/>
            <w:shd w:val="clear" w:color="auto" w:fill="C5E0B3" w:themeFill="accent6" w:themeFillTint="66"/>
            <w:vAlign w:val="center"/>
          </w:tcPr>
          <w:p w:rsidR="00331F88" w:rsidRPr="00A562BE" w:rsidRDefault="00E222BA" w:rsidP="002727F3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กรุงเทพฯ (</w:t>
            </w:r>
            <w:r w:rsidR="004435EF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สุวรรณภูมิ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  <w:r w:rsidR="004435EF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BF567C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– </w:t>
            </w:r>
            <w:r w:rsidR="00BF567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สนามบินกรุงเคียฟ </w:t>
            </w:r>
            <w:r w:rsidR="00BF567C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BF567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สนามบิน</w:t>
            </w:r>
            <w:r w:rsidR="002727F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อิสตันบูล </w:t>
            </w:r>
            <w:r w:rsidR="002727F3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BF567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2727F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อิสตันบูล</w:t>
            </w:r>
            <w:r w:rsidR="009E473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</w:t>
            </w:r>
            <w:r w:rsid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331F8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(-/</w:t>
            </w:r>
            <w:r w:rsidR="00E455CE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331F8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E455CE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331F8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331F88" w:rsidRPr="00F17A5A" w:rsidRDefault="00331F88" w:rsidP="00F17A5A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A23F28" w:rsidRDefault="004A2349" w:rsidP="00E222BA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08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 w:rsidR="0083234C">
        <w:rPr>
          <w:rFonts w:ascii="Browallia New" w:eastAsia="Cordia New" w:hAnsi="Browallia New" w:cs="Browallia New"/>
          <w:b/>
          <w:bCs/>
          <w:sz w:val="32"/>
          <w:szCs w:val="32"/>
        </w:rPr>
        <w:t>3</w:t>
      </w:r>
      <w:r w:rsidR="004435EF"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="00A23F28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น.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DD5624" w:rsidRPr="00DD5624">
        <w:rPr>
          <w:rFonts w:ascii="Browallia New" w:eastAsia="Cordia New" w:hAnsi="Browallia New" w:cs="Browallia New"/>
          <w:sz w:val="32"/>
          <w:szCs w:val="32"/>
        </w:rPr>
        <w:tab/>
      </w:r>
      <w:r w:rsidR="00DD5624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4435E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 w:rsidR="004435E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DD5624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กรุงเทพฯ </w:t>
      </w:r>
      <w:r w:rsidR="00DD5624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DD5624"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4435EF">
        <w:rPr>
          <w:rFonts w:ascii="Browallia New" w:hAnsi="Browallia New" w:cs="Browallia New" w:hint="cs"/>
          <w:sz w:val="32"/>
          <w:szCs w:val="32"/>
          <w:cs/>
          <w:lang w:val="en-GB"/>
        </w:rPr>
        <w:t>4</w:t>
      </w:r>
      <w:r w:rsidR="00DD5624"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 เคาน์เตอร์เช็คอิน </w:t>
      </w:r>
      <w:r w:rsidR="0083234C">
        <w:rPr>
          <w:rFonts w:ascii="Browallia New" w:hAnsi="Browallia New" w:cs="Browallia New"/>
          <w:sz w:val="32"/>
          <w:szCs w:val="32"/>
          <w:lang w:val="en-GB"/>
        </w:rPr>
        <w:t xml:space="preserve">Row </w:t>
      </w:r>
      <w:r>
        <w:rPr>
          <w:rFonts w:ascii="Browallia New" w:hAnsi="Browallia New" w:cs="Browallia New"/>
          <w:sz w:val="32"/>
          <w:szCs w:val="32"/>
          <w:lang w:val="en-GB"/>
        </w:rPr>
        <w:t>R</w:t>
      </w:r>
      <w:r w:rsidR="0083234C">
        <w:rPr>
          <w:rFonts w:ascii="Browallia New" w:hAnsi="Browallia New" w:cs="Browallia New"/>
          <w:sz w:val="32"/>
          <w:szCs w:val="32"/>
          <w:lang w:val="en-GB"/>
        </w:rPr>
        <w:t xml:space="preserve"> </w:t>
      </w:r>
      <w:r w:rsidR="0083234C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ประตู </w:t>
      </w:r>
      <w:r>
        <w:rPr>
          <w:rFonts w:ascii="Browallia New" w:hAnsi="Browallia New" w:cs="Browallia New"/>
          <w:sz w:val="32"/>
          <w:szCs w:val="32"/>
          <w:lang w:val="en-GB"/>
        </w:rPr>
        <w:t>7</w:t>
      </w:r>
      <w:r w:rsidR="00DD5624"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DD5624"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Ukraine International</w:t>
      </w:r>
      <w:r w:rsidR="0083234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lines</w:t>
      </w:r>
      <w:r w:rsidR="00DD5624" w:rsidRPr="00DD5624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83234C" w:rsidRDefault="004A2349" w:rsidP="0083234C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11.25</w:t>
      </w:r>
      <w:r w:rsidR="00A23F28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A23F28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A23F28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A23F28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กรุงเคียฟ</w:t>
      </w:r>
      <w:r w:rsidR="00A23F28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ยูเครน</w:t>
      </w:r>
      <w:r w:rsidR="00A23F28"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A23F28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Ukraine International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Airlines</w:t>
      </w:r>
      <w:r w:rsidRPr="00DD5624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A23F28" w:rsidRPr="00DD5624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A23F28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PS272</w:t>
      </w:r>
      <w:r w:rsidR="006F2A76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A23F28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83234C"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:rsidR="00BF567C" w:rsidRDefault="00F72AD2" w:rsidP="00BF567C">
      <w:pPr>
        <w:spacing w:after="0" w:line="276" w:lineRule="auto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8</w:t>
      </w:r>
      <w:r w:rsidR="00BF567C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3</w:t>
      </w:r>
      <w:r w:rsidR="00BF567C"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="00BF567C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น.</w:t>
      </w:r>
      <w:r w:rsidR="00BF567C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ab/>
      </w:r>
      <w:r w:rsidR="00BF567C">
        <w:rPr>
          <w:rFonts w:ascii="Browallia New" w:eastAsia="Cordia New" w:hAnsi="Browallia New" w:cs="Browallia New" w:hint="cs"/>
          <w:sz w:val="32"/>
          <w:szCs w:val="32"/>
          <w:cs/>
        </w:rPr>
        <w:t xml:space="preserve">เดินทางถึง </w:t>
      </w:r>
      <w:r w:rsidR="00BF567C" w:rsidRPr="00922D5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 w:rsidR="00BF567C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กรุงเคียฟ</w:t>
      </w:r>
      <w:r w:rsidR="00BF567C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BF567C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ยูเครน</w:t>
      </w:r>
      <w:r w:rsidR="00BF567C"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BF567C" w:rsidRPr="0083234C">
        <w:rPr>
          <w:rFonts w:ascii="Browallia New" w:eastAsia="Cordia New" w:hAnsi="Browallia New" w:cs="Browallia New"/>
          <w:color w:val="0000FF"/>
          <w:sz w:val="32"/>
          <w:szCs w:val="32"/>
        </w:rPr>
        <w:t>(</w:t>
      </w:r>
      <w:r w:rsidR="00BF567C" w:rsidRPr="0083234C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เพื่อแวะเปลี่ยนเครื่อง</w:t>
      </w:r>
      <w:r w:rsidR="00BF567C" w:rsidRPr="0083234C">
        <w:rPr>
          <w:rFonts w:ascii="Browallia New" w:eastAsia="Cordia New" w:hAnsi="Browallia New" w:cs="Browallia New"/>
          <w:color w:val="0000FF"/>
          <w:sz w:val="32"/>
          <w:szCs w:val="32"/>
        </w:rPr>
        <w:t>)</w:t>
      </w:r>
    </w:p>
    <w:p w:rsidR="00BF567C" w:rsidRPr="00DD5624" w:rsidRDefault="002727F3" w:rsidP="00BF567C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19</w:t>
      </w:r>
      <w:r w:rsidR="00BF567C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30</w:t>
      </w:r>
      <w:r w:rsidR="00BF567C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BF567C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BF567C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BF567C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อิสตันบูล</w:t>
      </w:r>
      <w:r w:rsidR="00BF567C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BF567C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ประเทศ</w:t>
      </w:r>
      <w:r w:rsidR="00BF567C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ตุรกี</w:t>
      </w:r>
      <w:r w:rsidR="00BF567C"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BF567C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="00BF567C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Ukraine International</w:t>
      </w:r>
      <w:r w:rsidR="00BF567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Airlines</w:t>
      </w:r>
      <w:r w:rsidR="00BF567C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 เที่ยวบินที่</w:t>
      </w:r>
      <w:r w:rsidR="00BF567C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BF567C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PS71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5</w:t>
      </w:r>
      <w:r w:rsidR="00BF567C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BF567C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BF567C"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:rsidR="00BF567C" w:rsidRDefault="002727F3" w:rsidP="00BF567C">
      <w:pPr>
        <w:spacing w:after="0" w:line="276" w:lineRule="auto"/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21</w:t>
      </w:r>
      <w:r w:rsidR="00BF567C" w:rsidRPr="0094147C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3</w:t>
      </w:r>
      <w:r w:rsidR="00BF567C"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="00BF567C" w:rsidRPr="0094147C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BF567C" w:rsidRPr="00DD5624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BF567C" w:rsidRPr="00DD5624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ท่าอากาศยานนานาชาติอิสตันบูล</w:t>
      </w:r>
      <w:r w:rsidR="00BF567C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BF567C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ประเทศ</w:t>
      </w:r>
      <w:r w:rsidR="00BF567C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ตุรกี</w:t>
      </w:r>
      <w:r w:rsidR="00BF567C"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BF567C" w:rsidRPr="00A25121">
        <w:rPr>
          <w:rFonts w:ascii="Browallia New" w:hAnsi="Browallia New" w:cs="Browallia New"/>
          <w:color w:val="0000FF"/>
          <w:sz w:val="32"/>
          <w:szCs w:val="32"/>
          <w:cs/>
        </w:rPr>
        <w:t>(ตามเวลาท้องถิ่น</w:t>
      </w:r>
      <w:r w:rsidR="00BF567C" w:rsidRPr="00A25121">
        <w:rPr>
          <w:rFonts w:ascii="Browallia New" w:hAnsi="Browallia New" w:cs="Browallia New" w:hint="cs"/>
          <w:color w:val="0000FF"/>
          <w:sz w:val="32"/>
          <w:szCs w:val="32"/>
          <w:cs/>
        </w:rPr>
        <w:t>ช้า</w:t>
      </w:r>
      <w:r w:rsidR="00BF567C" w:rsidRPr="00A25121">
        <w:rPr>
          <w:rFonts w:ascii="Browallia New" w:hAnsi="Browallia New" w:cs="Browallia New"/>
          <w:color w:val="0000FF"/>
          <w:sz w:val="32"/>
          <w:szCs w:val="32"/>
          <w:cs/>
        </w:rPr>
        <w:t xml:space="preserve">กว่าเมืองไทยประมาณ </w:t>
      </w:r>
      <w:r w:rsidR="00BF567C" w:rsidRPr="00A25121">
        <w:rPr>
          <w:rFonts w:ascii="Browallia New" w:hAnsi="Browallia New" w:cs="Browallia New"/>
          <w:color w:val="0000FF"/>
          <w:sz w:val="32"/>
          <w:szCs w:val="32"/>
        </w:rPr>
        <w:t>4</w:t>
      </w:r>
      <w:r w:rsidR="00BF567C" w:rsidRPr="00A25121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ชั่วโมง)</w:t>
      </w:r>
      <w:r w:rsidR="00BF567C" w:rsidRPr="00DD5624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BF567C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</w:t>
      </w:r>
      <w:r w:rsidR="00BF567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ี</w:t>
      </w:r>
      <w:r w:rsidR="00BF567C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ยบร้อย</w:t>
      </w:r>
      <w:r w:rsidR="00BF567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แล้ว</w:t>
      </w:r>
    </w:p>
    <w:p w:rsidR="00554A51" w:rsidRPr="0079561E" w:rsidRDefault="00554A51" w:rsidP="00554A51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GOLDEN WAY HOTEL , ISTANBUL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4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C367DE" w:rsidRDefault="00C367DE" w:rsidP="0083234C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 xml:space="preserve">     </w:t>
      </w:r>
      <w:r>
        <w:rPr>
          <w:rFonts w:ascii="Browallia New" w:eastAsia="Cordia New" w:hAnsi="Browallia New" w:cs="Browallia New"/>
          <w:b/>
          <w:bCs/>
          <w:noProof/>
          <w:sz w:val="32"/>
          <w:szCs w:val="32"/>
        </w:rPr>
        <w:drawing>
          <wp:inline distT="0" distB="0" distL="0" distR="0" wp14:anchorId="7D3057FC" wp14:editId="42AC5A2E">
            <wp:extent cx="1942555" cy="1264920"/>
            <wp:effectExtent l="0" t="0" r="63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kiwitaxiblog-bangkok-suvarnabhumi.jpg"/>
                    <pic:cNvPicPr/>
                  </pic:nvPicPr>
                  <pic:blipFill>
                    <a:blip r:embed="rId9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6078" cy="1273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eastAsia="Cordia New" w:hAnsi="Browallia New" w:cs="Browallia New" w:hint="cs"/>
          <w:noProof/>
          <w:color w:val="0000FF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noProof/>
          <w:color w:val="0000FF"/>
          <w:sz w:val="32"/>
          <w:szCs w:val="32"/>
        </w:rPr>
        <w:drawing>
          <wp:inline distT="0" distB="0" distL="0" distR="0">
            <wp:extent cx="2019632" cy="1249490"/>
            <wp:effectExtent l="0" t="0" r="0" b="8255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1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4982" cy="1252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eastAsia="Cordia New" w:hAnsi="Browallia New" w:cs="Browallia New" w:hint="cs"/>
          <w:noProof/>
          <w:color w:val="0000FF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noProof/>
          <w:color w:val="0000FF"/>
          <w:sz w:val="32"/>
          <w:szCs w:val="32"/>
        </w:rPr>
        <w:drawing>
          <wp:inline distT="0" distB="0" distL="0" distR="0">
            <wp:extent cx="2051437" cy="1245870"/>
            <wp:effectExtent l="0" t="0" r="635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mahan-airways-reservation-office--connaught-place-delhi-company-office-wrkltjfdyj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65610" cy="12544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367DE" w:rsidRDefault="00C367DE" w:rsidP="0083234C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990"/>
        <w:gridCol w:w="9900"/>
      </w:tblGrid>
      <w:tr w:rsidR="0094147C" w:rsidRPr="00483053" w:rsidTr="0060761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5E0B3" w:themeFill="accent6" w:themeFillTint="66"/>
            <w:vAlign w:val="center"/>
          </w:tcPr>
          <w:p w:rsidR="0094147C" w:rsidRPr="00A562BE" w:rsidRDefault="0094147C" w:rsidP="0060761E">
            <w:pPr>
              <w:spacing w:before="0"/>
              <w:ind w:left="720" w:hanging="72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282856980"/>
                <w:placeholder>
                  <w:docPart w:val="433205D3F3E94688B21E84D45A5B5387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sz w:val="36"/>
                    <w:szCs w:val="36"/>
                  </w:rPr>
                  <w:t>2</w:t>
                </w:r>
              </w:sdtContent>
            </w:sdt>
          </w:p>
        </w:tc>
        <w:tc>
          <w:tcPr>
            <w:tcW w:w="9900" w:type="dxa"/>
            <w:shd w:val="clear" w:color="auto" w:fill="C5E0B3" w:themeFill="accent6" w:themeFillTint="66"/>
            <w:vAlign w:val="center"/>
          </w:tcPr>
          <w:p w:rsidR="0094147C" w:rsidRPr="00E117E5" w:rsidRDefault="00841153" w:rsidP="0084115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อิสตันบูล</w:t>
            </w:r>
            <w:r w:rsidR="00ED4641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94147C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– </w:t>
            </w:r>
            <w:r w:rsidRPr="001D3132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Blue Mosque –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วิหารฮาเจีย โซเฟีย</w:t>
            </w:r>
            <w:r w:rsidR="00845D79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–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ชานัคคาเล่</w:t>
            </w:r>
            <w:r w:rsidR="00E117E5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</w:t>
            </w:r>
            <w:r w:rsidR="00E117E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</w:t>
            </w:r>
            <w:r w:rsidR="00E117E5"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  <w:lang w:bidi="th-TH"/>
              </w:rPr>
              <w:t xml:space="preserve">                       </w:t>
            </w:r>
            <w:r w:rsidR="0018680B">
              <w:rPr>
                <w:rFonts w:ascii="Browallia New" w:hAnsi="Browallia New" w:cs="Browallia New"/>
                <w:sz w:val="36"/>
                <w:szCs w:val="36"/>
                <w:lang w:bidi="th-TH"/>
              </w:rPr>
              <w:t>(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>B</w:t>
            </w:r>
            <w:r w:rsidR="0094147C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/L/D) </w:t>
            </w:r>
            <w:r w:rsidR="0094147C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</w:t>
            </w:r>
            <w:r w:rsidR="0094147C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</w:t>
            </w:r>
            <w:r w:rsidR="0094147C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</w:t>
            </w:r>
            <w:r w:rsidR="0094147C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</w:t>
            </w:r>
            <w:r w:rsidR="0094147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94147C" w:rsidRPr="00DD562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</w:t>
            </w:r>
          </w:p>
        </w:tc>
      </w:tr>
    </w:tbl>
    <w:p w:rsidR="0094147C" w:rsidRPr="00DD5624" w:rsidRDefault="0094147C" w:rsidP="0094147C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b/>
          <w:bCs/>
          <w:sz w:val="32"/>
          <w:szCs w:val="32"/>
          <w:cs/>
        </w:rPr>
      </w:pPr>
    </w:p>
    <w:p w:rsidR="008A0A4C" w:rsidRDefault="008A0A4C" w:rsidP="008A0A4C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81B85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    </w:t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781B8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841153" w:rsidRPr="00AE0FB3" w:rsidRDefault="00841153" w:rsidP="00841153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FF0000"/>
          <w:sz w:val="32"/>
          <w:szCs w:val="32"/>
          <w:lang w:val="en-GB"/>
        </w:rPr>
      </w:pPr>
      <w:r w:rsidRPr="00AE0FB3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>** คำแนะนำ โปรดแต่งกายด้วยชุดสุภาพ สำหรับการเข้าชมสุเหร่า **</w:t>
      </w:r>
    </w:p>
    <w:p w:rsidR="00841153" w:rsidRPr="00AE0FB3" w:rsidRDefault="00841153" w:rsidP="00841153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FF0000"/>
          <w:sz w:val="32"/>
          <w:szCs w:val="32"/>
          <w:lang w:val="en-GB"/>
        </w:rPr>
      </w:pPr>
      <w:r w:rsidRPr="00AE0FB3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>การเข้าชมสุเหร่า จำเป็นต้องแต่งกายด้วยชุดสุภาพ และ ต้องถอดรองเท้าก่อนเข้าชม</w:t>
      </w:r>
    </w:p>
    <w:p w:rsidR="00841153" w:rsidRPr="00AE0FB3" w:rsidRDefault="00841153" w:rsidP="00841153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FF0000"/>
          <w:sz w:val="32"/>
          <w:szCs w:val="32"/>
          <w:lang w:val="en-GB"/>
        </w:rPr>
      </w:pPr>
      <w:r w:rsidRPr="00AE0FB3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>สุภาพสตรี : ควรสวมกางเกงขายาว เสื้อแขนยาวคลุมข้อมือ มิดชิดไม่รัดรูป และเตรียมผ้าสำหรับคลุมศีรษะ</w:t>
      </w:r>
    </w:p>
    <w:p w:rsidR="00841153" w:rsidRPr="00AE0FB3" w:rsidRDefault="00841153" w:rsidP="00841153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FF0000"/>
          <w:sz w:val="32"/>
          <w:szCs w:val="32"/>
          <w:lang w:val="en-GB"/>
        </w:rPr>
      </w:pPr>
      <w:r w:rsidRPr="00AE0FB3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>สุภาพบุรุษ : ควรสวมกางเกงขายาว และ เสื้อแขนยาว ไม่รัดรูป</w:t>
      </w:r>
    </w:p>
    <w:p w:rsidR="00841153" w:rsidRPr="00AE0FB3" w:rsidRDefault="00841153" w:rsidP="00841153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เข้าชม</w:t>
      </w:r>
      <w:r w:rsidRPr="00AE0FB3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สุเหร่าสีน้ำเงิน (</w:t>
      </w:r>
      <w:r w:rsidRPr="00AE0FB3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Blue Mosque)</w:t>
      </w:r>
      <w:r w:rsidRPr="00AE0FB3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หรือชื่อเดิมคือ สุเหร่าสุลต่านห์อาร์เหม็ดที่ 1 (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Sultan Ahmed Mosque)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การเข้าชมสุเหร่าทุกแห่งจะต้องถอดรองเท้า ถอดหมวก ถอดแว่นตาดำ เป็นการเคารพ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สถานที่ ถ่ายรูปได้ ห้ามส่งเสียงดัง และกรุณาทำกิริยาให้สำรวม สุเหร่านี้สร้างในปี 2152 เสร็จปี 2159 (1 ปีก่อนสุลต่านอาห์เหม็ดสิ้นพระชนม์ด้วยอายุเพียง 27 พรรษา) มีหอเรียกสวด อยู่ 6 หอ เป็นหอคอยสูงให้ผุ้นำศาสนาขึ้นไปตะโกนร้องเรียกจากยอด เพื่อให้ผู้คนเข้ามสวดมนต์ตามเวลาในสุเหร่า ชื่อสุเหร่าสีน้ำเงินภายในประดับด้วยกระเบื้องสีฟ้าจากอิซนิค ลวดลายเป็นดอกไม้ต่างๆ เช่น กุหลาบ ทิวลิป คาร์เนชั่น เป็นต้น ตกแต่งอย่างวิจิตรตระการตา ภายในมีที่ให้สุลต่านและนางในฮาเร็มทำละหมาดและสวดมนต์โดยเฉพาะ มีหน้าต่าง 260 บาน สนามด้านหน้าและด้านนอกจะเป็นที่ฝังศพของกษัตริย์และพระราชวงศ์และจะมีสิ่งก่อสร้างที่อำนวยความสะดวกให้กับประชาชนทั่วไป เช่น ห้องสมุด โรงพยาบาล โรงอาบน้ำ ที่พักกองคาราวาน โรงครัวสาธารณะคุลีเรีย (</w:t>
      </w:r>
      <w:proofErr w:type="spellStart"/>
      <w:r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>Kulliye</w:t>
      </w:r>
      <w:proofErr w:type="spellEnd"/>
      <w:r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>)</w:t>
      </w:r>
    </w:p>
    <w:p w:rsidR="00841153" w:rsidRPr="009D5ADD" w:rsidRDefault="00841153" w:rsidP="00810460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AE0FB3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ฮิปโปโดรม (</w:t>
      </w:r>
      <w:r w:rsidRPr="00AE0FB3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Hippodrome)</w:t>
      </w:r>
      <w:r w:rsidRPr="00AE0FB3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คือสิ่งก่อสร้างจากสมัยกรีกซึ่งใช้เป็นสนามแข่งม้า และการแข่งขันขับรถศึก (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Chariot Racing)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โดยคำว่า ฮิปโปส และ โดรโมส ปัจจุบันถูกนำไปใช้ในภาษาฝรั่งเศสด้วย หมายถึง การแข่งขันม้าใจกลางเมืองมอสโคว์ (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Central Moscow Hippodrome)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น่าเสียดายที่เหลือแต่ซากปรักหักพังของ ฮิปโปโดรมของกรุงคอนสแตนติโนเปิลในอดีต หรือ อิสตันบลูในปัจจุบัน แม้จะยิ่งใหญ่และเก่าแก่ในสมัยโบราณสร้างขึ้นระหว่างปี ค.ศ. 203-330 แต่ปัจจุบันเหลือเพียง เสา 3 ต้น คือ เสาคอนสแตนตินที่ 7 (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Column of Constantine VII)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สร้างเมื่อไหร่ไม่มีใครทราบ แต่บูรณะเมื่อศตวรรษที่ 10 เสาต้นที่ 2 คือ เสางู ที่เชื่อว่าสร้างก่อนคริสกาลมา 479 ปี เป็นรูปสลักงู 3 ตัวพันกัน จากเมือง เดลฟี (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Delphi)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แล้วถูกขนย้ายมาตั้งที่นี่เมื่อ ศตวรรษที่ 4 ปัจจุบันเหลือเพียงครึ่งต้น และเสาต้นสุดท้ายคือ เสา อิยิปต์ หรือเสาโอเบลิส (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Obelisk of Thutmose)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สร้างในช่วงก่อนคริสตกาลประมาณ 390 ปี มีรากศัพท์มาจากภาษากรีกคือ </w:t>
      </w:r>
      <w:proofErr w:type="spellStart"/>
      <w:r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>Obeliskos</w:t>
      </w:r>
      <w:proofErr w:type="spellEnd"/>
      <w:r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หมายถึง เหล็กแหลม เข็ม หรือ เสาปลายแหลม ลักษณะของเสาโอเบลิสก์จะเป็นเสาสูง สร้างจากหินแกรนิตขนาดใหญ่เพียงก้อนเดียว ฐานของเสาจะกว้างและค่อยๆ เรียวแหลมขึ้นสู่ยอดด้านบนเป็นแท่งสี่เหลี่ยมสี่ด้าน ยอดบนสุดจะเป็นลักษณะเหมือนปิรามิด และมักนิยมหุ้มหรือเคลือบด้วยโลหะ เช่น ทองคำ เหล็ก หรือ ทองแดง เป็นต้น เสาโอเบลิสก์เป็นเอกลักษณ์ทางศิลปะที่มีต้นกำเนิดจากอียิปต์โบราณ เป็นสัญลักษณ์แห่งเส้นทางสู่วิหารเทพเจ้า ปกติจะนิยมสร้างขึ้นเป็นคู่ ตั้งอยู่ ณ บริเวณทางเข้าวิหาร ตัวอย่างเช่นที่ วิหารลักซอร์ หรือ วิหารคาร์นัค เป็นต้น บริเวณรอบๆเสาโอเบลิสก์จะแกะสลักเป็นร่องลึกด้วยอักษรเฮียโรกลิฟฟิค บอกเล่าถึงฟาโรห์ผู้สร้าง และเรื่องราวของการสร้างเพื่อบูชาเทพเจ้า ดังนั้น เสาโอเบลิสก์จึงเป็นเสมือนหนึ่งเสาอนุสรณ์ บ่งบอกถึงนัยยะแห่งที่ตั้งของสถานที่สำคัญ หรือสถานที่ศักดิ์สิทธิ์ของอียิปต์</w:t>
      </w:r>
      <w:r w:rsidR="00AF5D69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นำท่าน</w:t>
      </w:r>
      <w:r w:rsidR="00AF5D69"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ชม </w:t>
      </w:r>
      <w:r w:rsidR="00AF5D69" w:rsidRPr="00AE0FB3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วิหาร</w:t>
      </w:r>
      <w:r w:rsidR="00AF5D69" w:rsidRPr="00AE0FB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/>
        </w:rPr>
        <w:t xml:space="preserve">ฮาเจีย </w:t>
      </w:r>
      <w:r w:rsidR="00AF5D69" w:rsidRPr="00AE0FB3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โซเฟีย (</w:t>
      </w:r>
      <w:r w:rsidR="00AF5D69" w:rsidRPr="00AE0FB3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Mosque of Hagia Sophia)</w:t>
      </w:r>
      <w:r w:rsidR="00AF5D69" w:rsidRPr="001567A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GB"/>
        </w:rPr>
        <w:t xml:space="preserve"> </w:t>
      </w:r>
      <w:r w:rsidR="00AF5D69" w:rsidRPr="00F322B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GB"/>
        </w:rPr>
        <w:t>**ปิดทำการทุกวันจันทร์**</w:t>
      </w:r>
      <w:r w:rsidR="00AF5D69"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1 ใน 7 สิ่งมหัศจรรย์ของโลกยุคกลาง เป็นโบสถ์คาทอลิก สร้างในสมัยพระเจ้าจัสติเนียน มีหลังคาเป็นยอดกลมแบบโม เสาในโบสถ์เป็นหินอ่อน ภายในติดกระจกสี เมื่อเติร์กเข้าครองเมือง ได้เปลี่ยนโบสถ์นี่ให้เป็นสุเหร่าในปี ค.ศ. 1453 ฉาบปูนทับกำแพงที่ปูด้วยโมเสกเป็นรูปพระเยซูคริสต์และสาวก ภายหลังทางการได้ตกลงให้วิหารฮา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เกีย โซเฟีย เป็นพิพิธภัณฑ์ที่วันนี้คงบรรยากาศของความเก่าขลังอยู่เต็มเปี่ยม โดยเฉพาะโดมที่ใหญ่ที่สุดเป็นอันดับ 4 ของโลกซึ่งมีพื้นที่โล่งภายในใหญ่ที่สุดในโลก ก่อสร้างด้วยการใช้ผนังเป็นตัวรับน้ำหนักของอาคารลงสู่พื้นแทนการใช้เสาค้ำยันทั่วไป นับเป็นเทคนิคการก่อสร้าง ที่ถือว่าล้ำหน้ามากในยุคนั้น (ถือเป็นหนึ่งในเหตุผลสำคัญที่ทำให้วิหารฮาเกีย โซเฟีย ได้รับการยกย่องให้เป็น 1 ใน 7 สิ่งมหัศจรรย์ของโลกยุคกลางโบราณ</w:t>
      </w:r>
    </w:p>
    <w:p w:rsidR="00841153" w:rsidRDefault="00841153" w:rsidP="00841153">
      <w:pPr>
        <w:spacing w:after="0" w:line="240" w:lineRule="auto"/>
        <w:ind w:left="1440" w:hanging="135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</w:p>
    <w:p w:rsidR="00841153" w:rsidRPr="00A25121" w:rsidRDefault="00841153" w:rsidP="00841153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A2512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เมืองชานัคคาเล่ (</w:t>
      </w:r>
      <w:proofErr w:type="spellStart"/>
      <w:r w:rsidRPr="00A25121">
        <w:rPr>
          <w:rFonts w:ascii="Browallia New" w:hAnsi="Browallia New" w:cs="Browallia New"/>
          <w:b/>
          <w:bCs/>
          <w:color w:val="FF0000"/>
          <w:sz w:val="32"/>
          <w:szCs w:val="32"/>
        </w:rPr>
        <w:t>Canakkale</w:t>
      </w:r>
      <w:proofErr w:type="spellEnd"/>
      <w:r w:rsidRPr="00A25121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D4387D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D4387D">
        <w:rPr>
          <w:rFonts w:ascii="Browallia New" w:hAnsi="Browallia New" w:cs="Browallia New"/>
          <w:color w:val="0000FF"/>
          <w:sz w:val="32"/>
          <w:szCs w:val="32"/>
          <w:cs/>
        </w:rPr>
        <w:t xml:space="preserve">ใช้เวลาเดินทางประมาณ 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>5</w:t>
      </w:r>
      <w:r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D4387D">
        <w:rPr>
          <w:rFonts w:ascii="Browallia New" w:hAnsi="Browallia New" w:cs="Browallia New"/>
          <w:color w:val="0000FF"/>
          <w:sz w:val="32"/>
          <w:szCs w:val="32"/>
          <w:cs/>
        </w:rPr>
        <w:t>ชั่วโมง)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ปัจจุบันเป็นเมืองที่มีความสำคัญทางประวัติศาสตร์ เดิมมีชื่อว่า โบกาซี่ (</w:t>
      </w:r>
      <w:proofErr w:type="spellStart"/>
      <w:r w:rsidRPr="00A25121">
        <w:rPr>
          <w:rFonts w:ascii="Browallia New" w:hAnsi="Browallia New" w:cs="Browallia New"/>
          <w:color w:val="000000" w:themeColor="text1"/>
          <w:sz w:val="32"/>
          <w:szCs w:val="32"/>
        </w:rPr>
        <w:t>Bogazi</w:t>
      </w:r>
      <w:proofErr w:type="spellEnd"/>
      <w:r w:rsidRPr="00A25121">
        <w:rPr>
          <w:rFonts w:ascii="Browallia New" w:hAnsi="Browallia New" w:cs="Browallia New"/>
          <w:color w:val="000000" w:themeColor="text1"/>
          <w:sz w:val="32"/>
          <w:szCs w:val="32"/>
        </w:rPr>
        <w:t xml:space="preserve">) 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หรือ เฮลเลสปอนต์ (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</w:rPr>
        <w:t xml:space="preserve">Hellespont) 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มีความยาว 65 กิโลเมตร ส่วนที่แคบที่สุดกว้าง 1.3 กิโลเมตร เนื่องจากตั้งอยู่บนจุดแคบที่สุดของช่องแคบดาร์ดาแนลส์ ใกล้กับ แหลมเกลิโบลูของกรีซ บนฝั่งของ 2 ทะเลคือ ทะเลมาร์มารา และ ทะเลเอเจียนซึ่งตั้งอยู่ริมทะเลมาร์มาร่าตัดกับทะเลอีเจียน เป็นที่ตั้งของเมืองทรอย </w:t>
      </w:r>
    </w:p>
    <w:p w:rsidR="00841153" w:rsidRPr="00D15F3D" w:rsidRDefault="00841153" w:rsidP="00841153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บริการอาหารค่ำ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โรงแรมที่พัก</w:t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:rsidR="00841153" w:rsidRPr="0079561E" w:rsidRDefault="00841153" w:rsidP="00841153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IRIS HOTEL , CANAKKALE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4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841153" w:rsidRDefault="00841153" w:rsidP="00841153">
      <w:pPr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990"/>
        <w:gridCol w:w="9900"/>
      </w:tblGrid>
      <w:tr w:rsidR="00841153" w:rsidRPr="00483053" w:rsidTr="00F45DE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5E0B3" w:themeFill="accent6" w:themeFillTint="66"/>
            <w:vAlign w:val="center"/>
          </w:tcPr>
          <w:p w:rsidR="00841153" w:rsidRPr="00A562BE" w:rsidRDefault="00841153" w:rsidP="00F45DE1">
            <w:pPr>
              <w:spacing w:before="0"/>
              <w:ind w:left="720" w:hanging="72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393395923"/>
                <w:placeholder>
                  <w:docPart w:val="6110C74C2A4343F78BB20F35511F15C6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sz w:val="36"/>
                    <w:szCs w:val="36"/>
                  </w:rPr>
                  <w:t>3</w:t>
                </w:r>
              </w:sdtContent>
            </w:sdt>
          </w:p>
        </w:tc>
        <w:tc>
          <w:tcPr>
            <w:tcW w:w="9900" w:type="dxa"/>
            <w:shd w:val="clear" w:color="auto" w:fill="C5E0B3" w:themeFill="accent6" w:themeFillTint="66"/>
            <w:vAlign w:val="center"/>
          </w:tcPr>
          <w:p w:rsidR="00841153" w:rsidRPr="00483053" w:rsidRDefault="00841153" w:rsidP="00777C2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DD562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ชานัคคาเล่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–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ม้าไม้เมืองทรอย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777C2F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เมืองเปอร์กามัม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อะโครโปลิส      </w:t>
            </w:r>
            <w:r w:rsidR="00810460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     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(B/L/D) </w:t>
            </w: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</w:t>
            </w:r>
            <w:r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</w:t>
            </w: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Pr="00DD562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</w:t>
            </w:r>
          </w:p>
        </w:tc>
      </w:tr>
    </w:tbl>
    <w:p w:rsidR="00841153" w:rsidRDefault="00841153" w:rsidP="00841153">
      <w:pPr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</w:p>
    <w:p w:rsidR="00777C2F" w:rsidRDefault="00777C2F" w:rsidP="00777C2F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4588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214588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21458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  <w:r>
        <w:rPr>
          <w:rFonts w:ascii="Browallia New" w:eastAsia="Cord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:rsidR="00777C2F" w:rsidRDefault="00777C2F" w:rsidP="00777C2F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D4387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เมืองทรอย (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</w:rPr>
        <w:t>Troy)</w:t>
      </w:r>
      <w:r w:rsidRPr="00D4387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D4387D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D4387D">
        <w:rPr>
          <w:rFonts w:ascii="Browallia New" w:hAnsi="Browallia New" w:cs="Browallia New"/>
          <w:color w:val="0000FF"/>
          <w:sz w:val="32"/>
          <w:szCs w:val="32"/>
          <w:cs/>
        </w:rPr>
        <w:t xml:space="preserve">ใช้เวลาเดินทางประมาณ 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>1</w:t>
      </w:r>
      <w:r w:rsidRPr="00D4387D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ชั่วโมง)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เมืองที่มีชื่อเสียงเล่าขา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</w:t>
      </w:r>
      <w:r w:rsidRPr="00D4387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สืบต่อกันมาตั้งแต่ในอดีต ถูกสร้างขึ้นมาประมาณ </w:t>
      </w:r>
      <w:r w:rsidRPr="00D4387D">
        <w:rPr>
          <w:rFonts w:ascii="Browallia New" w:hAnsi="Browallia New" w:cs="Browallia New"/>
          <w:color w:val="000000" w:themeColor="text1"/>
          <w:sz w:val="32"/>
          <w:szCs w:val="32"/>
        </w:rPr>
        <w:t xml:space="preserve">4,000 </w:t>
      </w:r>
      <w:r w:rsidRPr="00D4387D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ปีที่แล้ว ชม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ม้าไม้จำลองแห่งเมืองทรอย (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</w:rPr>
        <w:t>Wooden Horse of Troy)</w:t>
      </w:r>
      <w:r w:rsidRPr="00D4387D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D4387D">
        <w:rPr>
          <w:rFonts w:ascii="Browallia New" w:hAnsi="Browallia New" w:cs="Browallia New"/>
          <w:color w:val="000000" w:themeColor="text1"/>
          <w:sz w:val="32"/>
          <w:szCs w:val="32"/>
          <w:cs/>
        </w:rPr>
        <w:t>ม้าไม้ที่มีชื่อเสียงโด่งดังมากที่สุดจากมหากาพย์ภาพยนตร์เรื่อง ทรอย (</w:t>
      </w:r>
      <w:r w:rsidRPr="00D4387D">
        <w:rPr>
          <w:rFonts w:ascii="Browallia New" w:hAnsi="Browallia New" w:cs="Browallia New"/>
          <w:color w:val="000000" w:themeColor="text1"/>
          <w:sz w:val="32"/>
          <w:szCs w:val="32"/>
        </w:rPr>
        <w:t xml:space="preserve">Troy) </w:t>
      </w:r>
      <w:r w:rsidRPr="00D4387D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ที่ชาวกรีกใช้อุบายส่งม้าไม้ให้เมืองทรอยเพื่อเป็นของกำนัล แต่ความจริงแอบบรรจุคนมาในม้าไม้เพื่อเข้ามาเปิดประตูเมืองทรอย ให้ทหารเข้ามาตีตัวเมืองจนทำให้เมืองทรอยล่มสลาย ซึ่งเปรียบเสมือนสัญลักษณ์อันชาญฉลาดด้านกลการศึกของนักรบโบราณ</w:t>
      </w:r>
    </w:p>
    <w:p w:rsidR="00777C2F" w:rsidRDefault="00777C2F" w:rsidP="00777C2F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นำท่าน 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นั่ง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ระเช้าไฟฟ้า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หรือรถ 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ขึ้น สู่ เมืองเปอร์กามัม (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</w:rPr>
        <w:t>Cable Car to Pergamum)</w:t>
      </w:r>
      <w:r w:rsidRPr="00D4387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ที่ตั้งตระหง่านอยู่เหนือตัวเมืองชานัคคาเล่ กว่า 1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000 ฟุต ในบริเวณอะนาโตเลียห่างจากทะเลอีเจียนประมาณ 30 ก.ม. ทางด้านเหนือของแม่น้ำไคซูส ซึ่งเป็นเมืองโบราณของกรีกที่มีความสำคัญของพวกเฮเลนนิสติก ซึ่งมีสถานที่ท่องเที่ยวที่สำคัญ คือ 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วิหารอะโครโปลิส (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</w:rPr>
        <w:t>Acropolis)</w:t>
      </w:r>
      <w:r w:rsidRPr="00D4387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ซึ่งเป็นที่ขนานนามถึงประหนึ่งดังดินแดนแห่งเทพนิยายในสรวงสวรรค์ บริเวณเดียวกัน 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วิหารโอลิมเปียน เซอุส (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Naos </w:t>
      </w:r>
      <w:proofErr w:type="spellStart"/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</w:rPr>
        <w:t>tou</w:t>
      </w:r>
      <w:proofErr w:type="spellEnd"/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proofErr w:type="spellStart"/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</w:rPr>
        <w:t>Olimpiou</w:t>
      </w:r>
      <w:proofErr w:type="spellEnd"/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Dios - </w:t>
      </w:r>
      <w:proofErr w:type="spellStart"/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</w:rPr>
        <w:t>Olympieion</w:t>
      </w:r>
      <w:proofErr w:type="spellEnd"/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ปัจจุบันนี้เหลือแต่ส่วนฐานเท่านั้น แท่นบูชาถูกนำไปเก็บรักษาไว้ในพิพิธภัณฑ์เปอร์กามัมที่เมืองเบอร์ลิน ประเทศเยอรมัน ชม 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โรงละครอะโครโปลิส (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</w:rPr>
        <w:t>Theater of Acropolis)</w:t>
      </w:r>
      <w:r w:rsidRPr="00D4387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เป็นโรงละครที่ชันที่สุดในโลก ตั้งอยู่ในทำเลที่สวยงามที่สุด จุผู้ชมได้มากถึง 10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คน อะโครโปลิส แปลว่า นครบนที่สูง ซึ่งเป็นโครงสร้างฐานในการป้องกันเมืองของอาณาจักรกรีกและโรมัน ซึ่งผู้ตั้งถิ่นฐานในสมัยนั้นมักเลือกที่สูง ซึ่งมักจะเป็นเนินเขาที่ด้านหนึ่งเป็นผาชัน และกลายเป็นศูนย์กลางของมหานครใหญ่ ที่เติบโตรุ่งเรืองอยู่บนที่ราบเบื้องล่าง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ที่รายล้อมป้อมปราการเหล่านี้ ชม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วิหารเอสเคลปิออน (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</w:rPr>
        <w:t>Asklepion)</w:t>
      </w:r>
      <w:r w:rsidRPr="00D4387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อยู่เบื้องล่างทางตะวันตกของตัวเมือง สร้างถวายเอสเคลปิออสเทพแห่งการแพทย์</w:t>
      </w:r>
    </w:p>
    <w:p w:rsidR="00777C2F" w:rsidRPr="00D4387D" w:rsidRDefault="00777C2F" w:rsidP="00777C2F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</w:p>
    <w:p w:rsidR="00777C2F" w:rsidRDefault="00777C2F" w:rsidP="00777C2F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แวะร้านขนมพื้นเมืองขึ้นชื่อให้เลือกซื้อมากมายโดยเฉพาะขนม </w:t>
      </w:r>
      <w:r w:rsidRPr="00212A9A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Delight</w:t>
      </w:r>
      <w:r w:rsidRPr="00212A9A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อันลื่อชื่อที่ต้องทานคู่กับชาแสนอร่อยของขึ้นชื่อประเทศตุรกี</w:t>
      </w:r>
    </w:p>
    <w:p w:rsidR="00777C2F" w:rsidRPr="0054587F" w:rsidRDefault="00777C2F" w:rsidP="00777C2F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</w:pP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8354D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เมืองคูซาดาซี (</w:t>
      </w:r>
      <w:proofErr w:type="spellStart"/>
      <w:r w:rsidRPr="008354D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Kusadasi</w:t>
      </w:r>
      <w:proofErr w:type="spellEnd"/>
      <w:r w:rsidRPr="008354D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)</w:t>
      </w:r>
      <w:r w:rsidRPr="008354D5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8354D5">
        <w:rPr>
          <w:rFonts w:ascii="Browallia New" w:hAnsi="Browallia New" w:cs="Browallia New"/>
          <w:color w:val="0000FF"/>
          <w:sz w:val="32"/>
          <w:szCs w:val="32"/>
          <w:lang w:val="en-GB"/>
        </w:rPr>
        <w:t>(</w:t>
      </w:r>
      <w:r w:rsidRPr="008354D5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ใช้เวลาเดินทางประมาณ </w:t>
      </w:r>
      <w:r>
        <w:rPr>
          <w:rFonts w:ascii="Browallia New" w:hAnsi="Browallia New" w:cs="Browallia New"/>
          <w:color w:val="0000FF"/>
          <w:sz w:val="32"/>
          <w:szCs w:val="32"/>
          <w:lang w:val="en-GB"/>
        </w:rPr>
        <w:t>5</w:t>
      </w:r>
      <w:r w:rsidRPr="008354D5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 </w:t>
      </w:r>
      <w:r>
        <w:rPr>
          <w:rFonts w:ascii="Browallia New" w:hAnsi="Browallia New" w:cs="Browallia New" w:hint="cs"/>
          <w:color w:val="0000FF"/>
          <w:sz w:val="32"/>
          <w:szCs w:val="32"/>
          <w:cs/>
          <w:lang w:val="en-GB"/>
        </w:rPr>
        <w:t>ชั่วโมง</w:t>
      </w:r>
      <w:r w:rsidRPr="008354D5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>)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เมืองท่าเลียบชายฝั่งทะเลของประเทศตุรกี ซึ่งทำให้ในอดีต เมืองนี้เป็นเหมือนท่าเรือขนส่งสินค้า เป็นเมืองที่มีชื่อเสียงเรื่องการผลิตเครื่องหนังคุณภาพสูงส่งออกไปทั่วโลก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ab/>
      </w:r>
    </w:p>
    <w:p w:rsidR="00777C2F" w:rsidRPr="00D15F3D" w:rsidRDefault="00777C2F" w:rsidP="00777C2F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บริการอาหารค่ำ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โรงแรมที่พัก</w:t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:rsidR="00777C2F" w:rsidRPr="0079561E" w:rsidRDefault="00777C2F" w:rsidP="00777C2F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Pr="00212A9A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MARINA H</w:t>
      </w:r>
      <w:r w:rsidRPr="00212A9A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OTEL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&amp; SUITE , KUSADASI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โรงแรมระดับ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4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777C2F" w:rsidRDefault="00777C2F" w:rsidP="00777C2F">
      <w:pPr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noProof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>
        <w:rPr>
          <w:rFonts w:ascii="Browallia New" w:hAnsi="Browallia New" w:cs="Browallia New"/>
          <w:b/>
          <w:bCs/>
          <w:noProof/>
          <w:color w:val="0070C0"/>
          <w:sz w:val="32"/>
          <w:szCs w:val="32"/>
        </w:rPr>
        <w:drawing>
          <wp:inline distT="0" distB="0" distL="0" distR="0" wp14:anchorId="1A9F24A3" wp14:editId="664D301E">
            <wp:extent cx="1938528" cy="1261872"/>
            <wp:effectExtent l="0" t="0" r="5080" b="0"/>
            <wp:docPr id="19" name="Picture 1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hutterstock_116764804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b/>
          <w:bCs/>
          <w:noProof/>
          <w:color w:val="0070C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noProof/>
          <w:color w:val="0070C0"/>
          <w:sz w:val="32"/>
          <w:szCs w:val="32"/>
        </w:rPr>
        <w:drawing>
          <wp:inline distT="0" distB="0" distL="0" distR="0" wp14:anchorId="3A3BE3DD" wp14:editId="26A15D85">
            <wp:extent cx="1938528" cy="1261872"/>
            <wp:effectExtent l="0" t="0" r="5080" b="0"/>
            <wp:docPr id="21" name="Picture 2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hutterstock_623136977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b/>
          <w:bCs/>
          <w:noProof/>
          <w:color w:val="0070C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noProof/>
          <w:color w:val="0070C0"/>
          <w:sz w:val="32"/>
          <w:szCs w:val="32"/>
        </w:rPr>
        <w:drawing>
          <wp:inline distT="0" distB="0" distL="0" distR="0" wp14:anchorId="178D6EB1" wp14:editId="27DC38B2">
            <wp:extent cx="1938528" cy="1261872"/>
            <wp:effectExtent l="0" t="0" r="5080" b="0"/>
            <wp:docPr id="22" name="Picture 2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hutterstock_116767411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41153" w:rsidRDefault="00841153" w:rsidP="00795CFD">
      <w:pPr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777C2F" w:rsidRPr="0079561E" w:rsidTr="00F45DE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5E0B3" w:themeFill="accent6" w:themeFillTint="66"/>
            <w:vAlign w:val="center"/>
          </w:tcPr>
          <w:p w:rsidR="00777C2F" w:rsidRPr="00E346D5" w:rsidRDefault="00777C2F" w:rsidP="00F45DE1">
            <w:pPr>
              <w:spacing w:before="0"/>
              <w:ind w:hanging="20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E346D5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1331723198"/>
                <w:placeholder>
                  <w:docPart w:val="7E2F53BE16264C89B3C00FB3E7132F15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sz w:val="32"/>
                    <w:szCs w:val="32"/>
                    <w:lang w:bidi="th-TH"/>
                  </w:rPr>
                  <w:t>4</w:t>
                </w:r>
              </w:sdtContent>
            </w:sdt>
          </w:p>
        </w:tc>
        <w:tc>
          <w:tcPr>
            <w:tcW w:w="9848" w:type="dxa"/>
            <w:shd w:val="clear" w:color="auto" w:fill="C5E0B3" w:themeFill="accent6" w:themeFillTint="66"/>
            <w:vAlign w:val="center"/>
          </w:tcPr>
          <w:p w:rsidR="00777C2F" w:rsidRDefault="00777C2F" w:rsidP="00F45DE1">
            <w:pPr>
              <w:tabs>
                <w:tab w:val="left" w:pos="3193"/>
                <w:tab w:val="left" w:pos="9585"/>
              </w:tabs>
              <w:spacing w:before="0"/>
              <w:ind w:left="-11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เมืองโบราณเอฟฟิซุส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บ้านพระแม่มารี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เมืองคูซาดาซี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ร้านเครื่องหนัง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</w:p>
          <w:p w:rsidR="00777C2F" w:rsidRPr="0079561E" w:rsidRDefault="00777C2F" w:rsidP="00F45DE1">
            <w:pPr>
              <w:tabs>
                <w:tab w:val="left" w:pos="3193"/>
                <w:tab w:val="left" w:pos="9585"/>
              </w:tabs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ปามุคคาเล่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ปราสาทปุยฝ้าย - เมืองโบราณเฮียราโพลิส                           </w:t>
            </w:r>
            <w:r w:rsidR="00795CFD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B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>D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                                                  </w:t>
            </w:r>
          </w:p>
        </w:tc>
      </w:tr>
    </w:tbl>
    <w:p w:rsidR="00777C2F" w:rsidRDefault="00777C2F" w:rsidP="00777C2F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</w:p>
    <w:p w:rsidR="00777C2F" w:rsidRPr="00214588" w:rsidRDefault="00777C2F" w:rsidP="00777C2F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214588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214588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214588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21458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777C2F" w:rsidRDefault="00777C2F" w:rsidP="00777C2F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852B4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E852B4">
        <w:rPr>
          <w:rFonts w:ascii="Browallia New" w:eastAsia="Cord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8354D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เมืองโบราณเอฟฟิซุส (</w:t>
      </w:r>
      <w:r w:rsidRPr="008354D5">
        <w:rPr>
          <w:rFonts w:ascii="Browallia New" w:hAnsi="Browallia New" w:cs="Browallia New"/>
          <w:b/>
          <w:bCs/>
          <w:color w:val="FF0000"/>
          <w:sz w:val="32"/>
          <w:szCs w:val="32"/>
        </w:rPr>
        <w:t>Ephesus)</w:t>
      </w:r>
      <w:r w:rsidRPr="008354D5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เมืองโบราณที่มีการบำรุงรักษาไว้เป็นอย่างดีเมืองหนึ่ง เคยเป็นที่อยู่ของชาวโยนก (</w:t>
      </w:r>
      <w:proofErr w:type="spellStart"/>
      <w:r w:rsidRPr="008354D5">
        <w:rPr>
          <w:rFonts w:ascii="Browallia New" w:hAnsi="Browallia New" w:cs="Browallia New"/>
          <w:color w:val="000000" w:themeColor="text1"/>
          <w:sz w:val="32"/>
          <w:szCs w:val="32"/>
        </w:rPr>
        <w:t>Lonia</w:t>
      </w:r>
      <w:proofErr w:type="spellEnd"/>
      <w:r w:rsidRPr="008354D5">
        <w:rPr>
          <w:rFonts w:ascii="Browallia New" w:hAnsi="Browallia New" w:cs="Browallia New"/>
          <w:color w:val="000000" w:themeColor="text1"/>
          <w:sz w:val="32"/>
          <w:szCs w:val="32"/>
        </w:rPr>
        <w:t xml:space="preserve">) 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จากกรีกซึ่งอพยพเข้ามาปักหลักสร้างเมืองซึ่งรุ่งเรืองขึ้นในศตวรรษที่ 6 ก่อนคริสต์กาล ต่อมาถูกรุกรานเข้ายึดครองโดยพวกเปอร์เซียและกษัตริย์อเล็กซานเดอร์มหาราช ภายหลังเมื่อโรมันเข้าครอบครองก็ได้สถาปนาเอฟฟิซุสขึ้นเป็นเมืองหลวงต่างจังหวัดของโรมัน นำท่านเดินบนถนนหิน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อ่อนผ่านใจกลางเมืองเก่าที่สองข้างทางเต็มไปด้วยซากสิ่งก่อสร้างเมื่อสมัย 2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ปีที่แล้ว ไม่ว่าจะเป็นโรงละครกลางแจ้งที่สามารถจุผู้ชมได้กว่า 30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คน ซึ่งยังคงใช้งานได้จนถึงปัจจุบันนี้ นำท่านชม ห้องอาบน้ำแบบโรมันโบราณ (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</w:rPr>
        <w:t xml:space="preserve">Roman Bath) 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ที่ยังคงเหลือร่องรอยของห้องอบไอน้ำ ให้เห็นอยู่จนถึงทุกวันนี้ หอสมุดเซลซุส (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</w:rPr>
        <w:t xml:space="preserve">Library of </w:t>
      </w:r>
      <w:proofErr w:type="spellStart"/>
      <w:r w:rsidRPr="008354D5">
        <w:rPr>
          <w:rFonts w:ascii="Browallia New" w:hAnsi="Browallia New" w:cs="Browallia New"/>
          <w:color w:val="000000" w:themeColor="text1"/>
          <w:sz w:val="32"/>
          <w:szCs w:val="32"/>
        </w:rPr>
        <w:t>Celsus</w:t>
      </w:r>
      <w:proofErr w:type="spellEnd"/>
      <w:r w:rsidRPr="008354D5">
        <w:rPr>
          <w:rFonts w:ascii="Browallia New" w:hAnsi="Browallia New" w:cs="Browallia New"/>
          <w:color w:val="000000" w:themeColor="text1"/>
          <w:sz w:val="32"/>
          <w:szCs w:val="32"/>
        </w:rPr>
        <w:t xml:space="preserve">) 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มีความสวยงามเป็นเลิศและมีขนาดใหญ่มาก สร้างโดยติเบริอุส จูลิอุส อาควิลา อุทิศให้กับบิดา ชื่อ ติเบริอุส จูลิอุส เซลซุส ในปี 657-660 และได้ฝังโลงศพของบิดาที่ทำจากหินเอาไว้ใต้หอสมุดแห่งนี้</w:t>
      </w:r>
    </w:p>
    <w:p w:rsidR="00777C2F" w:rsidRDefault="00777C2F" w:rsidP="00777C2F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8354D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บ้านพระแม่มารี (</w:t>
      </w:r>
      <w:r w:rsidRPr="008354D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House of Virgin Mary)</w:t>
      </w:r>
      <w:r w:rsidRPr="008354D5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ซึ่งเชื่อกันว่าเป็นที่สุดท้ายที่พระแม่มารีอาศัยอยู่และสิ้นพระชนม์ในบ้านหลังนี้  </w:t>
      </w:r>
    </w:p>
    <w:p w:rsidR="00777C2F" w:rsidRDefault="00777C2F" w:rsidP="00777C2F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8354D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โรงงานผลิตเครื่องหนัง (</w:t>
      </w:r>
      <w:r w:rsidRPr="008354D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Leather Factory)</w:t>
      </w:r>
      <w:r w:rsidRPr="008354D5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ซึ่งประเทศตุรกีเป็นประเทศที่มีฐานการผลิตเครื่องหนังคุณภาพสูงที่สุดอันดับต้นๆของโลก ทั้งยังผลิตเสื้อหนังให้กับแบรนด์ดังในอิตาลี เช่น 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Versace , Prada , Michael Kors 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อีกด้วย อิสระให้ท่านเลือกชมผลิตภัณฑ์จากเครื่องหนัง และ สินค้าพื้นเมืองตามอัธยาศัย</w:t>
      </w:r>
    </w:p>
    <w:p w:rsidR="00777C2F" w:rsidRPr="00D4387D" w:rsidRDefault="00777C2F" w:rsidP="00777C2F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</w:p>
    <w:p w:rsidR="00777C2F" w:rsidRDefault="00777C2F" w:rsidP="00777C2F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645675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64567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เมืองปามุคคาเล่ (</w:t>
      </w:r>
      <w:proofErr w:type="spellStart"/>
      <w:r w:rsidRPr="00645675">
        <w:rPr>
          <w:rFonts w:ascii="Browallia New" w:hAnsi="Browallia New" w:cs="Browallia New"/>
          <w:b/>
          <w:bCs/>
          <w:color w:val="FF0000"/>
          <w:sz w:val="32"/>
          <w:szCs w:val="32"/>
        </w:rPr>
        <w:t>Pamukkale</w:t>
      </w:r>
      <w:proofErr w:type="spellEnd"/>
      <w:r w:rsidRPr="00645675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Pr="0064567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645675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645675">
        <w:rPr>
          <w:rFonts w:ascii="Browallia New" w:hAnsi="Browallia New" w:cs="Browallia New"/>
          <w:color w:val="0000FF"/>
          <w:sz w:val="32"/>
          <w:szCs w:val="32"/>
          <w:cs/>
        </w:rPr>
        <w:t xml:space="preserve">ใช้เวลาเดินทางประมาณ </w:t>
      </w:r>
      <w:r w:rsidRPr="00645675">
        <w:rPr>
          <w:rFonts w:ascii="Browallia New" w:hAnsi="Browallia New" w:cs="Browallia New"/>
          <w:color w:val="0000FF"/>
          <w:sz w:val="32"/>
          <w:szCs w:val="32"/>
        </w:rPr>
        <w:t xml:space="preserve">3 </w:t>
      </w:r>
      <w:r w:rsidRPr="00645675">
        <w:rPr>
          <w:rFonts w:ascii="Browallia New" w:hAnsi="Browallia New" w:cs="Browallia New" w:hint="cs"/>
          <w:color w:val="0000FF"/>
          <w:sz w:val="32"/>
          <w:szCs w:val="32"/>
          <w:cs/>
        </w:rPr>
        <w:t>ชั่วโมง</w:t>
      </w:r>
      <w:r w:rsidRPr="00645675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 w:rsidRPr="00645675">
        <w:rPr>
          <w:rFonts w:ascii="Browallia New" w:hAnsi="Browallia New" w:cs="Browallia New"/>
          <w:sz w:val="32"/>
          <w:szCs w:val="32"/>
          <w:cs/>
        </w:rPr>
        <w:t xml:space="preserve"> เมืองที่มีน้ำพุเกลือแร่ร้อนไหลทะลุขึ้นมาจากใต้ดินผ่านซากปรักหักพังของเมืองเก่าแก่สมัยกรีกก่อนที่ไหลลงสู่หน้าผา จนเกิดผลึขึ้นกึ่งสถาปัตยกรรม</w:t>
      </w:r>
    </w:p>
    <w:p w:rsidR="00777C2F" w:rsidRPr="00645675" w:rsidRDefault="00777C2F" w:rsidP="00777C2F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645675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64567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ปราสาทปุยฝ้าย (</w:t>
      </w:r>
      <w:r w:rsidRPr="00645675">
        <w:rPr>
          <w:rFonts w:ascii="Browallia New" w:hAnsi="Browallia New" w:cs="Browallia New"/>
          <w:b/>
          <w:bCs/>
          <w:color w:val="FF0000"/>
          <w:sz w:val="32"/>
          <w:szCs w:val="32"/>
        </w:rPr>
        <w:t>Cotton Castel)</w:t>
      </w:r>
      <w:r w:rsidRPr="0064567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645675">
        <w:rPr>
          <w:rFonts w:ascii="Browallia New" w:hAnsi="Browallia New" w:cs="Browallia New"/>
          <w:sz w:val="32"/>
          <w:szCs w:val="32"/>
          <w:cs/>
        </w:rPr>
        <w:t xml:space="preserve">ผลจากการไหลของน้ำพุเกลือแร่ร้อนนี้ได้ก่อให้เกิดทัศนียภาพของน้ำตกสีขาวเป็นชั้นๆหลายชั้นและผลจากการแข็งตัวของแคลเซียมทำให้เกิดเป็นแก่งหินสีขาวราวหิมะขวางทางน้ำเป็นทางยาว ซึ่งมีความงดงามมาก บริเวณเดียวกันจะเป็น </w:t>
      </w:r>
      <w:r w:rsidRPr="0064567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เมืองโบราณเฮียราโพลิส (</w:t>
      </w:r>
      <w:r w:rsidRPr="00645675">
        <w:rPr>
          <w:rFonts w:ascii="Browallia New" w:hAnsi="Browallia New" w:cs="Browallia New"/>
          <w:b/>
          <w:bCs/>
          <w:color w:val="FF0000"/>
          <w:sz w:val="32"/>
          <w:szCs w:val="32"/>
        </w:rPr>
        <w:t>Hierapolis)</w:t>
      </w:r>
      <w:r w:rsidRPr="00645675">
        <w:rPr>
          <w:rFonts w:ascii="Browallia New" w:hAnsi="Browallia New" w:cs="Browallia New"/>
          <w:sz w:val="32"/>
          <w:szCs w:val="32"/>
        </w:rPr>
        <w:t xml:space="preserve"> </w:t>
      </w:r>
      <w:r w:rsidRPr="00645675">
        <w:rPr>
          <w:rFonts w:ascii="Browallia New" w:hAnsi="Browallia New" w:cs="Browallia New"/>
          <w:sz w:val="32"/>
          <w:szCs w:val="32"/>
          <w:cs/>
        </w:rPr>
        <w:t>เป็นเมืองโรมันโบราณที่สร้างล้อมรอบบริเวณที่เป็นน้ำพุเกลือแร่ร้อน ซึ่งเชื่อกันว่ามีสรรพคุณในการรักษาโรค เมื่อเวลาผ่านไปภัยธรรมชาติได้ทำให้เมืองนี้เกิดการพังทลายลง เหลือเพียงซากปรักหักพังกระจายอยู่ทั่วไป บางส่วนยังพอมองออกว่าเดิมเคยเป็นอะไร เช่น โรงละคร แอมฟิเธียร์เตอร์ขนาดใหญ่ วิหารอพอลโล สุสานโรมันโบราณ เป็นต้น</w:t>
      </w:r>
    </w:p>
    <w:p w:rsidR="00777C2F" w:rsidRPr="00D15F3D" w:rsidRDefault="00777C2F" w:rsidP="00777C2F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บริการอาหารค่ำ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โรงแรมที่พัก</w:t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:rsidR="00777C2F" w:rsidRDefault="00777C2F" w:rsidP="00777C2F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  <w:lang w:val="en-GB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NINOVA THERMAL HOTEL , PAMUKKALE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4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841153" w:rsidRPr="00FD4E01" w:rsidRDefault="00777C2F" w:rsidP="00FD4E01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3D492A28" wp14:editId="3AE30C6F">
            <wp:extent cx="1938528" cy="1261872"/>
            <wp:effectExtent l="0" t="0" r="5080" b="0"/>
            <wp:docPr id="23" name="Picture 2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hutterstock_1036802977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3360D83D" wp14:editId="255474CD">
            <wp:extent cx="1938528" cy="1261872"/>
            <wp:effectExtent l="0" t="0" r="5080" b="0"/>
            <wp:docPr id="26" name="Picture 2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hutterstock_147102692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</w:t>
      </w:r>
      <w:r w:rsidRPr="00F07094">
        <w:rPr>
          <w:rFonts w:ascii="Browallia New" w:hAnsi="Browallia New" w:cs="Browallia New"/>
          <w:b/>
          <w:bCs/>
          <w:noProof/>
          <w:sz w:val="32"/>
          <w:szCs w:val="32"/>
        </w:rPr>
        <w:drawing>
          <wp:inline distT="0" distB="0" distL="0" distR="0" wp14:anchorId="3411B1BE" wp14:editId="25DC94A0">
            <wp:extent cx="1938528" cy="1261872"/>
            <wp:effectExtent l="0" t="0" r="5080" b="0"/>
            <wp:docPr id="27" name="Picture 27" descr="C:\Users\admin\Pictures\Turkey\shutterstock_389694007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Pictures\Turkey\shutterstock_389694007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1153" w:rsidRDefault="00841153" w:rsidP="00FD4E01">
      <w:pPr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777C2F" w:rsidRPr="00C71310" w:rsidTr="00F45DE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C5E0B3" w:themeFill="accent6" w:themeFillTint="66"/>
            <w:vAlign w:val="center"/>
          </w:tcPr>
          <w:p w:rsidR="00777C2F" w:rsidRPr="004919EA" w:rsidRDefault="00777C2F" w:rsidP="00F45DE1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4919E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146400147"/>
                <w:placeholder>
                  <w:docPart w:val="7E08E23F7E874851AD65F1D90969DC8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sz w:val="36"/>
                    <w:szCs w:val="36"/>
                  </w:rPr>
                  <w:t>5</w:t>
                </w:r>
              </w:sdtContent>
            </w:sdt>
          </w:p>
        </w:tc>
        <w:tc>
          <w:tcPr>
            <w:tcW w:w="9810" w:type="dxa"/>
            <w:shd w:val="clear" w:color="auto" w:fill="C5E0B3" w:themeFill="accent6" w:themeFillTint="66"/>
            <w:vAlign w:val="center"/>
          </w:tcPr>
          <w:p w:rsidR="00777C2F" w:rsidRPr="004919EA" w:rsidRDefault="00777C2F" w:rsidP="00F45DE1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ปามุคคาเล่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คอนย่า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พิพิธภัณฑ์เมฟลาน่า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เมืองคัปปาโดเกีย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ระบำหน้าท้อง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B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>D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                                                  </w:t>
            </w:r>
          </w:p>
        </w:tc>
      </w:tr>
    </w:tbl>
    <w:p w:rsidR="00777C2F" w:rsidRPr="00DF5716" w:rsidRDefault="00777C2F" w:rsidP="00777C2F">
      <w:pPr>
        <w:tabs>
          <w:tab w:val="left" w:pos="1080"/>
        </w:tabs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777C2F" w:rsidRPr="00EE5142" w:rsidRDefault="00777C2F" w:rsidP="00777C2F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81B85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    </w:t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781B8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  <w:r>
        <w:rPr>
          <w:rFonts w:ascii="Browallia New" w:hAnsi="Browallia New" w:cs="Browallia New"/>
          <w:b/>
          <w:bCs/>
          <w:noProof/>
          <w:sz w:val="32"/>
          <w:szCs w:val="32"/>
          <w:cs/>
        </w:rPr>
        <w:t xml:space="preserve">                      </w:t>
      </w:r>
      <w:r>
        <w:rPr>
          <w:rFonts w:ascii="Browallia New" w:hAnsi="Browallia New" w:cs="Browallia New"/>
          <w:b/>
          <w:bCs/>
          <w:noProof/>
          <w:sz w:val="32"/>
          <w:szCs w:val="32"/>
        </w:rPr>
        <w:t xml:space="preserve">  </w:t>
      </w:r>
    </w:p>
    <w:p w:rsidR="00777C2F" w:rsidRPr="006E009E" w:rsidRDefault="00777C2F" w:rsidP="00777C2F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4567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64567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เมืองคอนย่า (</w:t>
      </w:r>
      <w:r w:rsidRPr="0064567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Konya)</w:t>
      </w:r>
      <w:r w:rsidRPr="00645675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6E009E">
        <w:rPr>
          <w:rFonts w:ascii="Browallia New" w:hAnsi="Browallia New" w:cs="Browallia New"/>
          <w:color w:val="0000FF"/>
          <w:sz w:val="32"/>
          <w:szCs w:val="32"/>
          <w:lang w:val="en-GB"/>
        </w:rPr>
        <w:t>(</w:t>
      </w:r>
      <w:r w:rsidRPr="006E009E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ใช้เวลาเดินทางประมาณ </w:t>
      </w:r>
      <w:r w:rsidRPr="006E009E">
        <w:rPr>
          <w:rFonts w:ascii="Browallia New" w:hAnsi="Browallia New" w:cs="Browallia New"/>
          <w:color w:val="0000FF"/>
          <w:sz w:val="32"/>
          <w:szCs w:val="32"/>
          <w:lang w:val="en-GB"/>
        </w:rPr>
        <w:t>5</w:t>
      </w:r>
      <w:r w:rsidRPr="006E009E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 ชั่วโมง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>)</w:t>
      </w:r>
      <w:r w:rsidRPr="0064567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 ซึ่งเคยเป็นเมืองหลวงของอาณาจักรเซลจุก ระยะทาง 400 กิโลเมตร ระหว่างทางแวะชม ที่พักของกองคาราวานในสมัยโบราณ (</w:t>
      </w:r>
      <w:proofErr w:type="spellStart"/>
      <w:r w:rsidRPr="00645675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>Caravansarai</w:t>
      </w:r>
      <w:proofErr w:type="spellEnd"/>
      <w:r w:rsidRPr="00645675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) </w:t>
      </w:r>
      <w:r w:rsidRPr="0064567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เป็นสถานที่พักแรมของกองคาราวานตามเส้นทางสายไหมและชาวเติร์กสมัยออตโตมัน</w:t>
      </w:r>
    </w:p>
    <w:p w:rsidR="00777C2F" w:rsidRPr="00D4387D" w:rsidRDefault="00777C2F" w:rsidP="00777C2F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</w:p>
    <w:p w:rsidR="00777C2F" w:rsidRPr="00A17A42" w:rsidRDefault="00777C2F" w:rsidP="00A17A42">
      <w:pPr>
        <w:spacing w:after="0" w:line="276" w:lineRule="auto"/>
        <w:ind w:left="1440"/>
        <w:jc w:val="thaiDistribute"/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นำท่าน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เข้าชม  </w:t>
      </w:r>
      <w:r w:rsidRPr="006E009E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พิพิธภัณฑ์เมฟลาน่า (</w:t>
      </w:r>
      <w:proofErr w:type="spellStart"/>
      <w:r w:rsidRPr="006E009E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Mevlana</w:t>
      </w:r>
      <w:proofErr w:type="spellEnd"/>
      <w:r w:rsidRPr="006E009E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 Museum)</w:t>
      </w:r>
      <w:r w:rsidRPr="006E009E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เดิมเป็นสถานที่นักบวชในศาสนาอิสลามทำสมาธิ โดยการเดินหมุนเป็นวงกลมขณะฟังเสียงขลุ่ย ส่วนหนึ่งของพิพิธภัณฑ์เป็นสุสานของเมฟลาน่า เจลาลุคดิน รูมี่ อาจารย์ทางปรัชญาประจำราชสำนักแห่งสุลต่านอาเลดิน เคย์โคบาท ภายนอกเป็นหอทรงกระบอกปลายแหลมสีเขียวสดใส ภายในประดับฝาผนังแบบมุสลิม และยังเป็นสุสานสำหรับผู้ติดตาม สานุศิษย์ บิดา นำท่านเดินทางสู่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เมืองคัปปาโดเกี</w:t>
      </w:r>
      <w:r w:rsidRPr="006E009E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ย (</w:t>
      </w:r>
      <w:r w:rsidRPr="006E009E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Cappadocia)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Pr="006E009E">
        <w:rPr>
          <w:rFonts w:ascii="Browallia New" w:hAnsi="Browallia New" w:cs="Browallia New"/>
          <w:color w:val="0000FF"/>
          <w:sz w:val="32"/>
          <w:szCs w:val="32"/>
          <w:lang w:val="en-GB"/>
        </w:rPr>
        <w:t>(</w:t>
      </w:r>
      <w:r w:rsidRPr="006E009E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>ใช้เวลาเดินทางประมาณ 3</w:t>
      </w:r>
      <w:r w:rsidRPr="006E009E">
        <w:rPr>
          <w:rFonts w:ascii="Browallia New" w:hAnsi="Browallia New" w:cs="Browallia New"/>
          <w:color w:val="0000FF"/>
          <w:sz w:val="32"/>
          <w:szCs w:val="32"/>
          <w:lang w:val="en-GB"/>
        </w:rPr>
        <w:t xml:space="preserve"> </w:t>
      </w:r>
      <w:r w:rsidRPr="006E009E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ชั่วโมง)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เป็นบริเวณที่อยู่ระหว่าง ทะเลดำ กับ ภูเขาเทารุส มีความสำคัญมาแต่โบราณกาล เพราะเป็นส่วนหนึ่งของเส้นทางสายไหม เส้นทางค้าขายแลกเปลี่ยนวัฒนธรรม ที่ทอดยาวจากตุรกีไปจนถึงประเทศจีน เป็นพื้นที่พิเศษ ที่เกิดจากการระเบิดของภูเขาไฟเมื่อประมาณ 3 ล้านปีมาแล้ว ทำให้ลาวาที่พ่นออกมา และเถ้าถ่านจำนวนมหาศาล กระจายไปทั่วบริเวณทับถมเป็นแผ่นดินชั้นใหม่ขึ้นมาจากนั้นกระแสน้ำ ลม ฝน แดด และหิมะ ได้ร่วมด้วยช่วยกัน กัดเซาะกร่อนกินแผ่นดินภูเขาไฟไปเรื่อยๆ นับแสนนับล้านปี จนเกิดเป็นภูมิประเทศประหลาดแปลกตาน่าพิศวง ที่เต็มไปด้วยหินรูปแท่งกรวย (คว่ำ) ปล่อง กระโจม โดม และอีกสารพัดรูปทรง ดูประหนึ่งดินแดนในเทพนิยาย จนชนพื้นเมืองเรียกขานกันว่า “ปล่องไฟนางฟ้า” (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Fairy Chimney)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โดยชื่อ คัปปาโดเ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กี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ย (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Cappadocia)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เป็นชื่อเก่าแก่ภาษาฮิตไตต์ (ชนเผ่ารุ่นแรกๆ ที่อาศัยอยู่ในดินแดนแถบนี้) แปลว่า “ดินแดนม้าพันธุ์ดี” และในปัจจุบันนี้ก็ยังเลี้ยงม้ากันอยู่บริเวณนี้ อีกทั้ง ยังมีเมืองใต้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ดินที่ซ่อนอยู่ใต้เมืองคัปปาโดเก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ี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ย ถือเป็นเมืองใต้ดินโบราณที่ใหญ่ที่สุดในโลกก็ว่าได้ เพราะที่เมืองใต้ดินแห่งนี้ขุดลึกลงไปถึง 10 ชั้น ประมาณ 90 เมตร และภายในเมืองใต้ดินยังแบ่งซอยเป็น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ห้องย่อย เฉพาะที่เมืองคัปปาโดเกี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ยมีเมืองใต้ดินมากถึง 15 แห่ง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และถ้ารวมทั้งเมืองอื่นๆ ด้วยก็เกือบๆ 200 แห่งเลยทีเดียว และยังมีการขุดเชื่อมกันระหว่างแต่ละเมืองอีกด้วย  ซึ่งภายในเมืองใต้ดินมีครบทุกอย่างไม่ว่าจะเป็น ห้องนอน ห้องน้ำ ห้องอาหาร ห้องประชุม คอกสัตว์ โบสถ์  บ่อน้ำ บางห้องเป็นห้องโถงกว้างว่ากันว่าสามารถจุคนได้มากกว่า 30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>,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000 คน เลยทีเดียว ด้วยความอัศจรรย์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ใต้พิภพแห่งนี้ ทางองค์กรยูเนสโก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ได้ขึ้นทะเบียนเมืองใต้ดินแห่งเมืองคัปปาโดเจีย เป็นสถานที่มรดกโลกอีกด้วย และบุตรของเมฟลาน่าด้วย</w:t>
      </w:r>
      <w:r w:rsidR="00A17A42"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 xml:space="preserve"> </w:t>
      </w:r>
      <w:r w:rsidR="00A17A42" w:rsidRPr="003E4DE4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ระหว่างทางให้ท่านได้แวะถ่ายภาพ และชมวิวของ </w:t>
      </w:r>
      <w:r w:rsidR="00A17A42" w:rsidRPr="003E4DE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ทะเลสาบเกลือ </w:t>
      </w:r>
      <w:r w:rsidR="00A17A42" w:rsidRPr="003E4DE4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Salt Lake</w:t>
      </w:r>
      <w:bookmarkStart w:id="0" w:name="_GoBack"/>
      <w:bookmarkEnd w:id="0"/>
    </w:p>
    <w:p w:rsidR="00777C2F" w:rsidRPr="006E009E" w:rsidRDefault="00777C2F" w:rsidP="00777C2F">
      <w:pPr>
        <w:spacing w:after="0" w:line="276" w:lineRule="auto"/>
        <w:ind w:left="1440" w:hanging="1440"/>
        <w:jc w:val="thaiDistribute"/>
        <w:rPr>
          <w:rFonts w:ascii="Browallia New" w:hAnsi="Browallia New" w:cs="Browallia New"/>
          <w:color w:val="FF0000"/>
          <w:sz w:val="32"/>
          <w:szCs w:val="32"/>
          <w:lang w:val="en-GB"/>
        </w:rPr>
      </w:pP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บริการอาหารค่ำ ณ ภัตตาคาร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พิเศษ </w:t>
      </w:r>
      <w:r w:rsidRPr="006E009E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พร้อม </w:t>
      </w:r>
      <w:r w:rsidRPr="006E009E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ชมการแสดงโชว์ระบำหน้าท้อง (</w:t>
      </w:r>
      <w:r w:rsidRPr="006E009E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Belly Dance)</w:t>
      </w:r>
      <w:r w:rsidRPr="006E009E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6E009E">
        <w:rPr>
          <w:rFonts w:ascii="Browallia New" w:hAnsi="Browallia New" w:cs="Browallia New"/>
          <w:color w:val="FF0000"/>
          <w:sz w:val="32"/>
          <w:szCs w:val="32"/>
          <w:cs/>
        </w:rPr>
        <w:t>ซึ่งเป็นการเต้นรำที่เก่าแก่อย่างหนึ่ง เกิดขึ้นมาเมื่อประมาณ 6</w:t>
      </w:r>
      <w:r w:rsidRPr="006E009E">
        <w:rPr>
          <w:rFonts w:ascii="Browallia New" w:hAnsi="Browallia New" w:cs="Browallia New"/>
          <w:color w:val="FF0000"/>
          <w:sz w:val="32"/>
          <w:szCs w:val="32"/>
        </w:rPr>
        <w:t>,</w:t>
      </w:r>
      <w:r w:rsidRPr="006E009E">
        <w:rPr>
          <w:rFonts w:ascii="Browallia New" w:hAnsi="Browallia New" w:cs="Browallia New"/>
          <w:color w:val="FF0000"/>
          <w:sz w:val="32"/>
          <w:szCs w:val="32"/>
          <w:cs/>
        </w:rPr>
        <w:t>000 ปี ในดินแดนแถบอียิปต์และเมดิเตอร์เรเนียน นักประวัติศาสตร์เชื่อกันว่า ชนเผ่ายิปซีเร่ร่อนคือคนกลุ่มสำคัญที่ได้อนุรักษ์ระบำหน้าท้องให้มีมาจนถึงปัจจุบัน และการเดินทางของชาวยิปซีทำให้ระบำหน้าท้องแพร่หลาย มีการพัฒนาจนกลายเป็นศิลปะที่โดดเด่น สวยงาม จนกลายมาเป็นระบำหน้าท้องตุรกีในปัจจุบัน</w:t>
      </w:r>
    </w:p>
    <w:p w:rsidR="00777C2F" w:rsidRDefault="00777C2F" w:rsidP="00777C2F">
      <w:pPr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  <w:lang w:val="en-GB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STONE CONCEPT HOTEL, CAPPADOCIA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โรงแรมถ้ำจำลอง</w:t>
      </w:r>
      <w:r w:rsidRPr="00EE514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777C2F" w:rsidRDefault="00777C2F" w:rsidP="00777C2F">
      <w:pPr>
        <w:tabs>
          <w:tab w:val="left" w:pos="1418"/>
        </w:tabs>
        <w:spacing w:after="0" w:line="276" w:lineRule="auto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  </w:t>
      </w:r>
      <w:r>
        <w:rPr>
          <w:rFonts w:ascii="Browallia New" w:hAnsi="Browallia New" w:cs="Browallia New"/>
          <w:b/>
          <w:bCs/>
          <w:sz w:val="32"/>
          <w:szCs w:val="32"/>
        </w:rPr>
        <w:tab/>
      </w:r>
      <w:r>
        <w:rPr>
          <w:rFonts w:ascii="Browallia New" w:hAnsi="Browallia New" w:cs="Browallia New"/>
          <w:b/>
          <w:bCs/>
          <w:noProof/>
          <w:sz w:val="32"/>
          <w:szCs w:val="32"/>
        </w:rPr>
        <w:drawing>
          <wp:inline distT="0" distB="0" distL="0" distR="0" wp14:anchorId="7033D08C" wp14:editId="0ED48D63">
            <wp:extent cx="1938528" cy="1261872"/>
            <wp:effectExtent l="0" t="0" r="5080" b="0"/>
            <wp:docPr id="28" name="Picture 2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ตุรกี_180826_0039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noProof/>
          <w:sz w:val="32"/>
          <w:szCs w:val="32"/>
        </w:rPr>
        <w:drawing>
          <wp:inline distT="0" distB="0" distL="0" distR="0" wp14:anchorId="0B40D2A1" wp14:editId="50DD1ECA">
            <wp:extent cx="1938528" cy="1261872"/>
            <wp:effectExtent l="0" t="0" r="5080" b="0"/>
            <wp:docPr id="29" name="Picture 2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shutterstock_538913830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noProof/>
          <w:sz w:val="32"/>
          <w:szCs w:val="32"/>
        </w:rPr>
        <w:drawing>
          <wp:inline distT="0" distB="0" distL="0" distR="0" wp14:anchorId="4DF2FCFB" wp14:editId="7DDFFB9A">
            <wp:extent cx="1938528" cy="1261872"/>
            <wp:effectExtent l="0" t="0" r="5080" b="0"/>
            <wp:docPr id="30" name="Picture 3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hutterstock_300398873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41153" w:rsidRPr="00777C2F" w:rsidRDefault="00841153" w:rsidP="008A0A4C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777C2F" w:rsidRPr="004919EA" w:rsidTr="00F45DE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C5E0B3" w:themeFill="accent6" w:themeFillTint="66"/>
            <w:vAlign w:val="center"/>
          </w:tcPr>
          <w:p w:rsidR="00777C2F" w:rsidRPr="004919EA" w:rsidRDefault="00777C2F" w:rsidP="00F45DE1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4919E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1374339945"/>
                <w:placeholder>
                  <w:docPart w:val="85FB0F39190146CC8D9BC1253E6A6520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sz w:val="36"/>
                    <w:szCs w:val="36"/>
                  </w:rPr>
                  <w:t>6</w:t>
                </w:r>
              </w:sdtContent>
            </w:sdt>
          </w:p>
        </w:tc>
        <w:tc>
          <w:tcPr>
            <w:tcW w:w="9810" w:type="dxa"/>
            <w:shd w:val="clear" w:color="auto" w:fill="C5E0B3" w:themeFill="accent6" w:themeFillTint="66"/>
            <w:vAlign w:val="center"/>
          </w:tcPr>
          <w:p w:rsidR="00777C2F" w:rsidRDefault="00777C2F" w:rsidP="00F45DE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lang w:bidi="th-TH"/>
              </w:rPr>
            </w:pP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นครใต้ดิน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–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พิพิทธภัณฑ์เกอราม่า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หุบเขาอุซิซาร์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โรงงานพรม / เซรามิค /  </w:t>
            </w:r>
          </w:p>
          <w:p w:rsidR="00777C2F" w:rsidRPr="004919EA" w:rsidRDefault="00777C2F" w:rsidP="00777C2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เครื่องประดับ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อังการ่า  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</w:t>
            </w:r>
            <w:r w:rsidR="0015073F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B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>D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                                                  </w:t>
            </w:r>
          </w:p>
        </w:tc>
      </w:tr>
    </w:tbl>
    <w:p w:rsidR="00777C2F" w:rsidRDefault="00777C2F" w:rsidP="00777C2F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ab/>
      </w:r>
    </w:p>
    <w:p w:rsidR="00777C2F" w:rsidRPr="00E10C9D" w:rsidRDefault="00777C2F" w:rsidP="00777C2F">
      <w:pPr>
        <w:spacing w:after="0" w:line="240" w:lineRule="auto"/>
        <w:ind w:left="720" w:firstLine="72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E10C9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** แนะนำโปรแกรมเสริมพิเศษ ไม่รวมอยู่ในราคาทัวร์ **</w:t>
      </w:r>
    </w:p>
    <w:p w:rsidR="00777C2F" w:rsidRDefault="00777C2F" w:rsidP="00777C2F">
      <w:pPr>
        <w:spacing w:after="0" w:line="240" w:lineRule="auto"/>
        <w:ind w:left="144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 w:rsidRPr="00E10C9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** สำหรับท่านใดที่สนใจขึ้นบอลลูนชมความสวยงามของเมืองคัปปาโดเ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กี</w:t>
      </w:r>
      <w:r w:rsidRPr="00E10C9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ย โปรแกรมจะต้องออกจากโรงแรม ประมาณ 05.00 น. โดยมีรถท้องถิ่นมารับไปขึ้นบอลลูน เพื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่อชมความสวยงามของเมืองคัปปาโดเกี</w:t>
      </w:r>
      <w:r w:rsidRPr="00E10C9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ยในอีกมุมหนึ่งที่หาชมได้ยาก ใช้เวลาอยู่บนบอลลูนประมาณ 1 ชั่วโมง ค่าใช้จ่ายเพิ่มเติมในการขึ้นบอลลูนอยู่ที่ท่านละ ประมาณ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>250</w:t>
      </w:r>
      <w:r w:rsidRPr="00E10C9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เหรียญดอลล่าร์สหรัฐ (</w:t>
      </w:r>
      <w:r w:rsidRPr="00E10C9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USD.) </w:t>
      </w:r>
      <w:r w:rsidRPr="00E10C9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ขึ้นอยู่กับฤดูกาล โปรดทราบ ประกันอุบัติเหตุที่รวมอยู่ในโปรแกรมทัวร์ ไม่ครอบคลุมการขึ้นบอลลูน และ เครื่องร่อนทุกประเภท ดังนั้นขึ้นอยู่กับดุลยพินิจของท่าน **</w:t>
      </w:r>
    </w:p>
    <w:p w:rsidR="00777C2F" w:rsidRDefault="00043B54" w:rsidP="00777C2F">
      <w:pPr>
        <w:spacing w:after="0" w:line="240" w:lineRule="auto"/>
        <w:ind w:left="1440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noProof/>
          <w:color w:val="FF0000"/>
          <w:sz w:val="32"/>
          <w:szCs w:val="32"/>
        </w:rPr>
        <w:lastRenderedPageBreak/>
        <w:drawing>
          <wp:inline distT="0" distB="0" distL="0" distR="0" wp14:anchorId="639A6BAA" wp14:editId="36213226">
            <wp:extent cx="5838190" cy="2901145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47581023_10156775289412192_7976949652559757312_n.jpg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66951" cy="29154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77C2F" w:rsidRPr="00E10C9D" w:rsidRDefault="00777C2F" w:rsidP="00777C2F">
      <w:pPr>
        <w:spacing w:after="0" w:line="240" w:lineRule="auto"/>
        <w:ind w:left="144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</w:p>
    <w:p w:rsidR="00777C2F" w:rsidRDefault="00777C2F" w:rsidP="00777C2F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81B85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    </w:t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781B8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777C2F" w:rsidRPr="006E009E" w:rsidRDefault="00777C2F" w:rsidP="00777C2F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/>
        </w:rPr>
        <w:t>นคร</w:t>
      </w:r>
      <w:r w:rsidRPr="006E009E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ใต้ดิน (</w:t>
      </w:r>
      <w:r w:rsidRPr="006E009E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Underground City)</w:t>
      </w:r>
      <w:r w:rsidRPr="006E009E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เป็นสถานที่ที่ผู้นับถือศาสนาคริสต์ใช้หลบภัยชาวโรมัน ที่ต้องการทำลายร้างพวกนับถือศาสนาคริสต์ เป็นเมืองใต้ดินที่มีขนาดใหญ่ มีถึง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10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ชั้น แต่ละชั้นมีความกว้างและสูงขนาดเท่าเรายืนได้ ทำเป็นห้องๆ มีทั้งห้องครัว ห้องหมักไวน์ มีโบสถ์ ห้องโถงสำหรับใช้ประชุม มีบ่อน้ำ และระบบระบายอากาศที่ดี แต่อากาศค่อนข้างบางเบาเพราะอยู่ลึกและทางเดินบางช่วงอาจค่อนข้างแคบจนเดินสวนกันไม่ได้</w:t>
      </w:r>
    </w:p>
    <w:p w:rsidR="00777C2F" w:rsidRPr="006E009E" w:rsidRDefault="00777C2F" w:rsidP="00777C2F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เมืองเกอราเม่ (</w:t>
      </w:r>
      <w:proofErr w:type="spellStart"/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Goreme</w:t>
      </w:r>
      <w:proofErr w:type="spellEnd"/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)</w:t>
      </w:r>
      <w:r w:rsidRPr="004C7A65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เป็นเม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ืองที่ตั้งอยู่ในบริเวณคัปปาโดเกี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ย ในตอนกลางของอานาโตเลียในประเทศตุรกี เกอเรเมตั้งอยู่ในบริเวณที่เป็นที่ตั้งถิ่นฐานของผู้คนมาตั้งแต่สมัยโรมัน และเป็นที่ที่ชาวคริสเตียนยุคแรกใช้ในการเป็นที่ หลบหนีภัยจากการไล่ทำร้ายและสังหารก่อนที่คริสต์ศาสนาจะเป็นศาสนาที่ได้รับการประกาศว่าเป็นศาสนาของจักรวรรดิ ที่จะเห็นได้จากคริสต์ศาสนสถานจำนวนมากมายที่ตั้งอยู่ในบริเวณนี้ เป็นเมืองที่มีชื่อเสียงในด้านการทอพรม และ การผลิตเครื่องเซรามิคล้ำค่าแห่งหนึ่ง ที่มีชื่อเสียงโด่งดังไปทั่วโลก</w:t>
      </w:r>
    </w:p>
    <w:p w:rsidR="00777C2F" w:rsidRPr="006E009E" w:rsidRDefault="00777C2F" w:rsidP="00777C2F">
      <w:pPr>
        <w:spacing w:after="0" w:line="240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พิพิธภัณฑ์กลางแจ้ง เกอราเม่ (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Open Air Museum of </w:t>
      </w:r>
      <w:proofErr w:type="spellStart"/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Goreme</w:t>
      </w:r>
      <w:proofErr w:type="spellEnd"/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)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ซึ่งองค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์กรยูเนสโก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ได้ขึ้นทะเบียนพิพิธภัณฑ์กลางแจ้งแห่งนี้ ให้เป็นมรดกโลก ซึ่งเป็นศูนย์กลางของศาสนาคริสต์ในช่วง ค.ศ. 9 ซึ่งเป็นความคิดของชาวคริสต์ที่ต้องการเผยแพร่ศาสนาโดยการขุดถ้ำเป็นจำนวนมากเพื่อสร้างโบสถ์ และยังเป็นการป้องกันการรุกรานของชนเผ่าลัทธิอื่นที่ไม่เห็นด้วยกับศาสนาคริสต์</w:t>
      </w:r>
    </w:p>
    <w:p w:rsidR="00777C2F" w:rsidRPr="00D4387D" w:rsidRDefault="00777C2F" w:rsidP="00777C2F">
      <w:pPr>
        <w:spacing w:after="0" w:line="240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</w:p>
    <w:p w:rsidR="00777C2F" w:rsidRDefault="00777C2F" w:rsidP="00777C2F">
      <w:pPr>
        <w:spacing w:after="0" w:line="240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หุบเขาอุซิซาร์ (</w:t>
      </w:r>
      <w:proofErr w:type="spellStart"/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Uchisar</w:t>
      </w:r>
      <w:proofErr w:type="spellEnd"/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 Valley)</w:t>
      </w:r>
      <w:r w:rsidRPr="004C7A65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หุบเขาคล้ายจอมปลวกขนาดใหญ่ ใช้เป็นที่อยู่อาศัย ซึ่งหุบเขาดังกล่าวมีรูพรุน มีรอยเจาะ รอยขุด อันเกิดจากฝีมือมนุษย์ไปเกือบทั่วทั้งภูเขา เพื่อเอาไว้เป็นที่อาศัย 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และถ้ามองดีๆจะรู้ว่าอุซิซาร์ คือ บริเวณที่สูงที่สุดของบริเวณโดยรอบ ดังนั้นในอดีตอุซิซาร์ ก็มีไว้ทำหน้าที่เป็นป้อมปราการที่เกิดขึ้นเองตามธรรมชาติเอาไว้สอดส่องข้าศึกยามมีภัยอีกด้วย</w:t>
      </w:r>
    </w:p>
    <w:p w:rsidR="00777C2F" w:rsidRDefault="00777C2F" w:rsidP="00777C2F">
      <w:pPr>
        <w:spacing w:after="0" w:line="240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โรงงานทอพรม (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Carpet Factory)</w:t>
      </w:r>
      <w:r w:rsidRPr="004C7A65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โรงงานเซรามิค (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Ceramic Factory)</w:t>
      </w:r>
      <w:r w:rsidRPr="004C7A65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และ 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โรงงานเครื่องประดับ (</w:t>
      </w:r>
      <w:proofErr w:type="spellStart"/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Jewelly</w:t>
      </w:r>
      <w:proofErr w:type="spellEnd"/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 Factory)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พื่อให้ท่านได้ชมการสาธิตกรรมวิธีการผลิตสินค้าพื้นเมืองที่มีคุณภาพและชื่อเสียงโด่งดังไปทั่วโลก อิสระให้ท่านได้เลือกซื้อสินค้าได้ตามอัธยาศัย</w:t>
      </w:r>
    </w:p>
    <w:p w:rsidR="00777C2F" w:rsidRDefault="00777C2F" w:rsidP="00777C2F">
      <w:pPr>
        <w:spacing w:after="0" w:line="240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เมืองอังการ่า (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Ankara)</w:t>
      </w:r>
      <w:r w:rsidRPr="004C7A65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9D7511">
        <w:rPr>
          <w:rFonts w:ascii="Browallia New" w:hAnsi="Browallia New" w:cs="Browallia New"/>
          <w:color w:val="0000FF"/>
          <w:sz w:val="32"/>
          <w:szCs w:val="32"/>
          <w:lang w:val="en-GB"/>
        </w:rPr>
        <w:t>(</w:t>
      </w:r>
      <w:r w:rsidRPr="009D7511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ใช้เวลาเดินทางประมาณ </w:t>
      </w:r>
      <w:r w:rsidRPr="009D7511">
        <w:rPr>
          <w:rFonts w:ascii="Browallia New" w:hAnsi="Browallia New" w:cs="Browallia New"/>
          <w:color w:val="0000FF"/>
          <w:sz w:val="32"/>
          <w:szCs w:val="32"/>
          <w:lang w:val="en-GB"/>
        </w:rPr>
        <w:t>4</w:t>
      </w:r>
      <w:r w:rsidRPr="009D7511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 ชั่วโมง)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เมืองหลวงของประเทศตุรกี หรือที่มีชื่อตามประวัติศาสตร์ว่า 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Angora 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เป็นเมืองหลวงของตุรกีในปัจจุบัน และเป็นเมืองใหญ่อันดับ 2 รองจากเมืองอิสตันบูล เมืองอังการาตั้งอยู่ในเขต 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Central Anatolia 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ใจกลางประเทศตุรกีบนที่ราบสูงอนาโตเลีย โดยอยู่ห่างจากเมืองอิสตันบูลทางทิศตะวันออกเฉียงใต้ประมาณ 450 กิโลเมตร เมืองอังการาเป็นที่ตั้งของรัฐบาลกลาง ส่วนราชการต่างๆ และสถานเอกอัครราชทูตประเทศต่างๆ</w:t>
      </w:r>
    </w:p>
    <w:p w:rsidR="00777C2F" w:rsidRPr="00D15F3D" w:rsidRDefault="00777C2F" w:rsidP="00777C2F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บริการอาหารค่ำ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โรงแรมที่พัก</w:t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:rsidR="00777C2F" w:rsidRPr="0079561E" w:rsidRDefault="00777C2F" w:rsidP="00777C2F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ROYAL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 , ANKARA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4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777C2F" w:rsidRDefault="00777C2F" w:rsidP="00777C2F">
      <w:pPr>
        <w:spacing w:after="0" w:line="276" w:lineRule="auto"/>
        <w:jc w:val="center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4134A7B3" wp14:editId="1C126342">
            <wp:extent cx="1938528" cy="1261872"/>
            <wp:effectExtent l="0" t="0" r="5080" b="0"/>
            <wp:docPr id="32" name="Picture 3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shutterstock_156706916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08769DAB" wp14:editId="498B4F8F">
            <wp:extent cx="1938528" cy="1261872"/>
            <wp:effectExtent l="0" t="0" r="5080" b="0"/>
            <wp:docPr id="33" name="Picture 3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shutterstock_752383225.jp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007801C3" wp14:editId="16E83D08">
            <wp:extent cx="1938528" cy="1261872"/>
            <wp:effectExtent l="0" t="0" r="5080" b="0"/>
            <wp:docPr id="34" name="Picture 3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shutterstock_696631183.jp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B0619" w:rsidRDefault="001D3132" w:rsidP="0018680B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</w:t>
      </w: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1D3132" w:rsidRPr="004919EA" w:rsidTr="008F2D3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C5E0B3" w:themeFill="accent6" w:themeFillTint="66"/>
            <w:vAlign w:val="center"/>
          </w:tcPr>
          <w:p w:rsidR="001D3132" w:rsidRPr="004919EA" w:rsidRDefault="001D3132" w:rsidP="008F2D3C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4919E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631754100"/>
                <w:placeholder>
                  <w:docPart w:val="7BDC32E6E2C941C3972A09EFA70A7A12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sz w:val="36"/>
                    <w:szCs w:val="36"/>
                  </w:rPr>
                  <w:t>7</w:t>
                </w:r>
              </w:sdtContent>
            </w:sdt>
          </w:p>
        </w:tc>
        <w:tc>
          <w:tcPr>
            <w:tcW w:w="9810" w:type="dxa"/>
            <w:shd w:val="clear" w:color="auto" w:fill="C5E0B3" w:themeFill="accent6" w:themeFillTint="66"/>
            <w:vAlign w:val="center"/>
          </w:tcPr>
          <w:p w:rsidR="001D3132" w:rsidRPr="004919EA" w:rsidRDefault="001D3132" w:rsidP="00777C2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777C2F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สุสานอตาเติร์ก</w:t>
            </w:r>
            <w:r w:rsidR="00CD6E5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CD6E5C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CD6E5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สนามบิน</w:t>
            </w:r>
            <w:r w:rsidR="00777C2F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อังการ่า</w:t>
            </w:r>
            <w:r w:rsidR="00CD6E5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CD6E5C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CD6E5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สนามบินเคียฟ</w:t>
            </w:r>
            <w:r w:rsidRPr="001D3132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</w:t>
            </w:r>
            <w:r w:rsidR="006F2EA0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                        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B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CD6E5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-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                                                  </w:t>
            </w:r>
          </w:p>
        </w:tc>
      </w:tr>
    </w:tbl>
    <w:p w:rsidR="001D3132" w:rsidRDefault="001D3132" w:rsidP="001D3132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</w:p>
    <w:p w:rsidR="001D3132" w:rsidRDefault="001D3132" w:rsidP="001D3132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81B85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    </w:t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781B8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777C2F" w:rsidRDefault="00777C2F" w:rsidP="00777C2F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2E7556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2E7556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สุสานอตาเติร์ก (</w:t>
      </w:r>
      <w:r w:rsidRPr="002E7556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Ataturk Mausoleum)</w:t>
      </w:r>
      <w:r w:rsidRPr="002E7556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2E7556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เป็นอนุสรณ์สถานและสุสานของ </w:t>
      </w:r>
      <w:r w:rsidRPr="002E7556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Mustafa Kemal Ataturk </w:t>
      </w:r>
      <w:r w:rsidRPr="002E7556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ซึ่งเป็นผู้นำในสงครามกู้อิสรภาพของตุรกีหลังสงครามโลกครั้งที่ 1 ผู้ก่อตั้งสาธารณรัฐตุรกีและประธานาธิบดีคนแรก เป็นสุสานของ </w:t>
      </w:r>
      <w:r w:rsidRPr="002E7556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Ismet </w:t>
      </w:r>
      <w:proofErr w:type="spellStart"/>
      <w:r w:rsidRPr="002E7556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>Innonu</w:t>
      </w:r>
      <w:proofErr w:type="spellEnd"/>
      <w:r w:rsidRPr="002E7556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Pr="002E7556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ประธานาธิบดีคนที่ 2 ของตุรกีด้วย สุสานออกแบบโดยสถาปนิกชาวตุรกี สร้างขึ้นระหว่างปี ค.ศ. 1944-1953 ในธนบัตรตุรกีที่พิมพ์ระหว่างปี 1966-1987 และ 1999-2009 จะเป็นรูป </w:t>
      </w:r>
      <w:proofErr w:type="spellStart"/>
      <w:r w:rsidRPr="002E7556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>Anitkabir</w:t>
      </w:r>
      <w:proofErr w:type="spellEnd"/>
      <w:r w:rsidRPr="002E7556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Pr="002E7556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ด้วย</w:t>
      </w:r>
    </w:p>
    <w:p w:rsidR="00245775" w:rsidRDefault="00245775" w:rsidP="00245775">
      <w:pPr>
        <w:spacing w:after="0" w:line="276" w:lineRule="auto"/>
        <w:ind w:left="720" w:firstLine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  <w:r w:rsidRPr="00D46EFC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D46EF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ท่าอากาศยานนานาชาติ</w:t>
      </w:r>
      <w:r w:rsidR="00777C2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/>
        </w:rPr>
        <w:t>อังการ่า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/>
        </w:rPr>
        <w:t xml:space="preserve"> </w:t>
      </w:r>
      <w:r w:rsidRPr="00D46EF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ประเทศตุรกี</w:t>
      </w:r>
    </w:p>
    <w:p w:rsidR="00245775" w:rsidRPr="00DD5624" w:rsidRDefault="00DD1DBA" w:rsidP="00245775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16</w:t>
      </w:r>
      <w:r w:rsidR="00245775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 w:rsidR="00777C2F">
        <w:rPr>
          <w:rFonts w:ascii="Browallia New" w:eastAsia="Cordia New" w:hAnsi="Browallia New" w:cs="Browallia New"/>
          <w:b/>
          <w:bCs/>
          <w:sz w:val="32"/>
          <w:szCs w:val="32"/>
        </w:rPr>
        <w:t>15</w:t>
      </w:r>
      <w:r w:rsidR="00245775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น.</w:t>
      </w:r>
      <w:r w:rsidR="00245775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245775" w:rsidRPr="00DD5624">
        <w:rPr>
          <w:rFonts w:ascii="Browallia New" w:eastAsia="Cordia New" w:hAnsi="Browallia New" w:cs="Browallia New"/>
          <w:sz w:val="32"/>
          <w:szCs w:val="32"/>
        </w:rPr>
        <w:tab/>
      </w:r>
      <w:r w:rsidR="00245775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245775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 w:rsidR="0024577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กรุง</w:t>
      </w:r>
      <w:r w:rsidR="00CD6E5C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เคียฟ</w:t>
      </w:r>
      <w:r w:rsidR="0024577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245775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ประเทศ</w:t>
      </w:r>
      <w:r w:rsidR="00CD6E5C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ยูเครน</w:t>
      </w:r>
      <w:r w:rsidR="00245775"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245775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="00CD6E5C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Ukraine International</w:t>
      </w:r>
      <w:r w:rsidR="00CD6E5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Airlines</w:t>
      </w:r>
      <w:r w:rsidR="00CD6E5C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245775" w:rsidRPr="00DD5624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245775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CD6E5C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PS7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2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4</w:t>
      </w:r>
      <w:r w:rsidR="00245775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245775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245775"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:rsidR="00245775" w:rsidRDefault="00C71BEB" w:rsidP="00245775">
      <w:pPr>
        <w:spacing w:after="0" w:line="276" w:lineRule="auto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18</w:t>
      </w:r>
      <w:r w:rsidR="00245775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2</w:t>
      </w:r>
      <w:r w:rsidR="00245775"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="00245775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น.</w:t>
      </w:r>
      <w:r w:rsidR="00245775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ab/>
      </w:r>
      <w:r w:rsidR="00245775">
        <w:rPr>
          <w:rFonts w:ascii="Browallia New" w:eastAsia="Cordia New" w:hAnsi="Browallia New" w:cs="Browallia New" w:hint="cs"/>
          <w:sz w:val="32"/>
          <w:szCs w:val="32"/>
          <w:cs/>
        </w:rPr>
        <w:t xml:space="preserve">เดินทางถึง </w:t>
      </w:r>
      <w:r w:rsidR="00CD6E5C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 w:rsidR="00CD6E5C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กรุงเคียฟ </w:t>
      </w:r>
      <w:r w:rsidR="00CD6E5C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ประเทศ</w:t>
      </w:r>
      <w:r w:rsidR="00CD6E5C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ยูเครน</w:t>
      </w:r>
      <w:r w:rsidR="00CD6E5C"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245775" w:rsidRPr="0083234C">
        <w:rPr>
          <w:rFonts w:ascii="Browallia New" w:eastAsia="Cordia New" w:hAnsi="Browallia New" w:cs="Browallia New"/>
          <w:color w:val="0000FF"/>
          <w:sz w:val="32"/>
          <w:szCs w:val="32"/>
        </w:rPr>
        <w:t>(</w:t>
      </w:r>
      <w:r w:rsidR="00245775" w:rsidRPr="0083234C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เพื่อแวะเปลี่ยนเครื่อง</w:t>
      </w:r>
      <w:r w:rsidR="00245775" w:rsidRPr="0083234C">
        <w:rPr>
          <w:rFonts w:ascii="Browallia New" w:eastAsia="Cordia New" w:hAnsi="Browallia New" w:cs="Browallia New"/>
          <w:color w:val="0000FF"/>
          <w:sz w:val="32"/>
          <w:szCs w:val="32"/>
        </w:rPr>
        <w:t>)</w:t>
      </w:r>
    </w:p>
    <w:p w:rsidR="00245775" w:rsidRPr="00DD5624" w:rsidRDefault="00DD1DBA" w:rsidP="00245775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lastRenderedPageBreak/>
        <w:t>19.25</w:t>
      </w:r>
      <w:r w:rsidR="00245775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245775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245775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245775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 w:rsidR="0024577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สุวรรณภูมิ </w:t>
      </w:r>
      <w:r w:rsidR="00245775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ประเทศ</w:t>
      </w:r>
      <w:r w:rsidR="0024577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ไทย</w:t>
      </w:r>
      <w:r w:rsidR="00245775"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245775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="00CD6E5C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Ukraine International</w:t>
      </w:r>
      <w:r w:rsidR="00CD6E5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Airlines</w:t>
      </w:r>
      <w:r w:rsidR="00CD6E5C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245775" w:rsidRPr="00DD5624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245775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CD6E5C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PS271</w:t>
      </w:r>
      <w:r w:rsidR="00245775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245775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245775"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:rsidR="00245775" w:rsidRDefault="00245775" w:rsidP="00245775">
      <w:pPr>
        <w:spacing w:after="0" w:line="276" w:lineRule="auto"/>
        <w:ind w:left="720" w:firstLine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4BAFE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D46EFC" w:rsidRPr="00A562BE" w:rsidTr="00D46EF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5E0B3" w:themeFill="accent6" w:themeFillTint="66"/>
            <w:vAlign w:val="center"/>
          </w:tcPr>
          <w:p w:rsidR="00D46EFC" w:rsidRPr="00A562BE" w:rsidRDefault="00D46EFC" w:rsidP="00D46EFC">
            <w:pPr>
              <w:spacing w:before="0"/>
              <w:ind w:left="703" w:hanging="827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763040175"/>
                <w:placeholder>
                  <w:docPart w:val="904FD5F5E7DA4B6584A0C5058AD2B17D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FD180D">
                  <w:rPr>
                    <w:rFonts w:ascii="Browallia New" w:hAnsi="Browallia New" w:cs="Browallia New" w:hint="cs"/>
                    <w:sz w:val="36"/>
                    <w:szCs w:val="36"/>
                    <w:cs/>
                    <w:lang w:bidi="th-TH"/>
                  </w:rPr>
                  <w:t>8</w:t>
                </w:r>
              </w:sdtContent>
            </w:sdt>
          </w:p>
        </w:tc>
        <w:tc>
          <w:tcPr>
            <w:tcW w:w="9848" w:type="dxa"/>
            <w:shd w:val="clear" w:color="auto" w:fill="C5E0B3" w:themeFill="accent6" w:themeFillTint="66"/>
            <w:vAlign w:val="center"/>
          </w:tcPr>
          <w:p w:rsidR="00D46EFC" w:rsidRPr="00A562BE" w:rsidRDefault="00D46EFC" w:rsidP="00245775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</w:t>
            </w:r>
            <w:r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กรุงเทพฯ (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สุวรรณภูมิ</w:t>
            </w:r>
            <w:r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245775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                                             </w:t>
            </w: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(-/</w:t>
            </w:r>
            <w:r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D46EFC" w:rsidRDefault="00D46EFC" w:rsidP="00D46EFC">
      <w:pPr>
        <w:spacing w:after="0" w:line="276" w:lineRule="auto"/>
        <w:ind w:left="720" w:firstLine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:rsidR="00D46EFC" w:rsidRPr="00A25121" w:rsidRDefault="00FD180D" w:rsidP="00D46EFC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color w:val="0000FF"/>
          <w:sz w:val="36"/>
          <w:szCs w:val="36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09</w:t>
      </w:r>
      <w:r w:rsidR="00D46EFC" w:rsidRPr="00D46EFC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 w:rsidR="00DD1DBA">
        <w:rPr>
          <w:rFonts w:ascii="Browallia New" w:eastAsia="Cordia New" w:hAnsi="Browallia New" w:cs="Browallia New"/>
          <w:b/>
          <w:bCs/>
          <w:sz w:val="32"/>
          <w:szCs w:val="32"/>
        </w:rPr>
        <w:t>4</w:t>
      </w:r>
      <w:r w:rsidR="00245775">
        <w:rPr>
          <w:rFonts w:ascii="Browallia New" w:eastAsia="Cordia New" w:hAnsi="Browallia New" w:cs="Browallia New"/>
          <w:b/>
          <w:bCs/>
          <w:sz w:val="32"/>
          <w:szCs w:val="32"/>
        </w:rPr>
        <w:t>5</w:t>
      </w:r>
      <w:r w:rsidR="00D46EFC" w:rsidRPr="00D46EFC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น.</w:t>
      </w:r>
      <w:r w:rsidR="00D46EFC" w:rsidRPr="00D46EFC">
        <w:rPr>
          <w:rFonts w:ascii="Browallia New" w:eastAsia="Cordia New" w:hAnsi="Browallia New" w:cs="Browallia New"/>
          <w:color w:val="FF0000"/>
          <w:sz w:val="32"/>
          <w:szCs w:val="32"/>
          <w:cs/>
        </w:rPr>
        <w:tab/>
      </w:r>
      <w:r w:rsidR="00D46EFC" w:rsidRPr="00D46EFC">
        <w:rPr>
          <w:rFonts w:ascii="Browallia New" w:eastAsia="Cordia New" w:hAnsi="Browallia New" w:cs="Browallia New"/>
          <w:sz w:val="32"/>
          <w:szCs w:val="32"/>
          <w:cs/>
        </w:rPr>
        <w:t xml:space="preserve">เดินทางถึง </w:t>
      </w:r>
      <w:r w:rsidR="00D46EFC" w:rsidRPr="00D46EF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D46EFC" w:rsidRPr="00D46EFC">
        <w:rPr>
          <w:rFonts w:ascii="Browallia New" w:eastAsia="Cordia New" w:hAnsi="Browallia New" w:cs="Browallia New"/>
          <w:sz w:val="32"/>
          <w:szCs w:val="32"/>
          <w:cs/>
        </w:rPr>
        <w:t xml:space="preserve"> โดยสวัสดิภาพและความประทับใจ</w:t>
      </w:r>
      <w:r w:rsidR="00D46EFC" w:rsidRPr="00D46EFC">
        <w:rPr>
          <w:rFonts w:ascii="Browallia New" w:eastAsia="Cordia New" w:hAnsi="Browallia New" w:cs="Browallia New"/>
          <w:sz w:val="32"/>
          <w:szCs w:val="32"/>
          <w:cs/>
        </w:rPr>
        <w:tab/>
      </w:r>
    </w:p>
    <w:p w:rsidR="00D46EFC" w:rsidRPr="00D46EFC" w:rsidRDefault="00D46EFC" w:rsidP="00D46EFC">
      <w:pPr>
        <w:spacing w:after="0" w:line="276" w:lineRule="auto"/>
        <w:ind w:left="720" w:firstLine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</w:p>
    <w:p w:rsidR="005D4F5E" w:rsidRPr="002569E1" w:rsidRDefault="005D4F5E" w:rsidP="002569E1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  <w:t>******************************************************************</w:t>
      </w:r>
    </w:p>
    <w:p w:rsidR="007D7040" w:rsidRPr="007D7040" w:rsidRDefault="007D7040" w:rsidP="00D25320">
      <w:pPr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E91271" w:rsidRDefault="007D7040" w:rsidP="007D7040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7D7040">
        <w:rPr>
          <w:rFonts w:ascii="Browallia New" w:hAnsi="Browallia New" w:cs="Browallia New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:rsidR="00D46EFC" w:rsidRPr="007D7040" w:rsidRDefault="00D46EFC" w:rsidP="007D7040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</w:p>
    <w:tbl>
      <w:tblPr>
        <w:tblW w:w="11594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47"/>
        <w:gridCol w:w="2016"/>
        <w:gridCol w:w="2160"/>
        <w:gridCol w:w="1920"/>
        <w:gridCol w:w="1170"/>
        <w:gridCol w:w="1345"/>
        <w:gridCol w:w="36"/>
      </w:tblGrid>
      <w:tr w:rsidR="00705DFB" w:rsidRPr="00E746DA" w:rsidTr="00D46EFC">
        <w:trPr>
          <w:gridAfter w:val="1"/>
          <w:wAfter w:w="36" w:type="dxa"/>
          <w:trHeight w:val="360"/>
          <w:jc w:val="center"/>
        </w:trPr>
        <w:tc>
          <w:tcPr>
            <w:tcW w:w="11558" w:type="dxa"/>
            <w:gridSpan w:val="6"/>
            <w:shd w:val="clear" w:color="auto" w:fill="FF0000"/>
            <w:vAlign w:val="center"/>
          </w:tcPr>
          <w:p w:rsidR="00705DFB" w:rsidRPr="00E746DA" w:rsidRDefault="00705DFB" w:rsidP="00E746DA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E746DA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  <w:tr w:rsidR="008E4AC8" w:rsidRPr="00E746DA" w:rsidTr="00D46EFC">
        <w:trPr>
          <w:trHeight w:val="1377"/>
          <w:jc w:val="center"/>
        </w:trPr>
        <w:tc>
          <w:tcPr>
            <w:tcW w:w="2947" w:type="dxa"/>
            <w:shd w:val="clear" w:color="auto" w:fill="FF9966"/>
            <w:vAlign w:val="center"/>
          </w:tcPr>
          <w:p w:rsidR="008E4AC8" w:rsidRPr="00E746DA" w:rsidRDefault="008E4AC8" w:rsidP="00E746DA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กำหนดการเดินทาง</w:t>
            </w:r>
          </w:p>
        </w:tc>
        <w:tc>
          <w:tcPr>
            <w:tcW w:w="2016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ห้องละ</w:t>
            </w:r>
          </w:p>
          <w:p w:rsidR="008E4AC8" w:rsidRPr="00E746DA" w:rsidRDefault="008E4AC8" w:rsidP="00E746D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2-3 ท่าน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อัตราท่านละ</w:t>
            </w:r>
          </w:p>
        </w:tc>
        <w:tc>
          <w:tcPr>
            <w:tcW w:w="216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เด็กมีเตียง</w:t>
            </w:r>
          </w:p>
          <w:p w:rsidR="008E4AC8" w:rsidRPr="00E746DA" w:rsidRDefault="008E4AC8" w:rsidP="00E746DA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DA6034" w:rsidRPr="00E746DA" w:rsidRDefault="00DA6034" w:rsidP="00E746DA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92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เด็ก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</w:p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เด็กไม่มีเตียง</w:t>
            </w:r>
          </w:p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DA6034" w:rsidRPr="00E746DA" w:rsidRDefault="00DA6034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17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พักเดี่ยว</w:t>
            </w:r>
          </w:p>
          <w:p w:rsidR="008E4AC8" w:rsidRPr="00E746DA" w:rsidRDefault="008E4AC8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เพิ่ม</w:t>
            </w:r>
          </w:p>
          <w:p w:rsidR="00DA6034" w:rsidRPr="00E746DA" w:rsidRDefault="00DA6034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 ห้องละ</w:t>
            </w:r>
          </w:p>
        </w:tc>
        <w:tc>
          <w:tcPr>
            <w:tcW w:w="1381" w:type="dxa"/>
            <w:gridSpan w:val="2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ไม่ใช้ตั๋ว</w:t>
            </w:r>
            <w:r w:rsidR="0081436C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เครื่องบิน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อัตรา 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ท่านละ</w:t>
            </w:r>
          </w:p>
        </w:tc>
      </w:tr>
      <w:tr w:rsidR="00FA6E8C" w:rsidRPr="00B52876" w:rsidTr="00FA6E8C">
        <w:trPr>
          <w:trHeight w:val="477"/>
          <w:jc w:val="center"/>
        </w:trPr>
        <w:tc>
          <w:tcPr>
            <w:tcW w:w="11594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  <w:vAlign w:val="center"/>
          </w:tcPr>
          <w:p w:rsidR="00FA6E8C" w:rsidRPr="004B6F5C" w:rsidRDefault="00FA6E8C" w:rsidP="00FA6E8C">
            <w:pPr>
              <w:spacing w:after="0" w:line="276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ตุลาคม 2562</w:t>
            </w:r>
          </w:p>
        </w:tc>
      </w:tr>
      <w:tr w:rsidR="004316DF" w:rsidRPr="00B52876" w:rsidTr="00C71BEB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</w:tcPr>
          <w:p w:rsidR="004316DF" w:rsidRDefault="004316DF" w:rsidP="004316D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11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18 ตุลาคม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</w:tcPr>
          <w:p w:rsidR="004316DF" w:rsidRPr="00B52876" w:rsidRDefault="004316DF" w:rsidP="004316D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29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</w:tcPr>
          <w:p w:rsidR="004316DF" w:rsidRPr="00B52876" w:rsidRDefault="004316DF" w:rsidP="004316D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29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</w:tcPr>
          <w:p w:rsidR="004316DF" w:rsidRPr="00B52876" w:rsidRDefault="004316DF" w:rsidP="004316D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29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</w:tcPr>
          <w:p w:rsidR="004316DF" w:rsidRPr="00B52876" w:rsidRDefault="004316DF" w:rsidP="004316D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8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000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</w:tcPr>
          <w:p w:rsidR="004316DF" w:rsidRPr="004B6F5C" w:rsidRDefault="004316DF" w:rsidP="004316D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17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900</w:t>
            </w:r>
          </w:p>
        </w:tc>
      </w:tr>
      <w:tr w:rsidR="004316DF" w:rsidRPr="00B52876" w:rsidTr="00C71BEB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</w:tcPr>
          <w:p w:rsidR="004316DF" w:rsidRPr="00B52876" w:rsidRDefault="004316DF" w:rsidP="004316D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18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25 ตุลาคม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</w:tcPr>
          <w:p w:rsidR="004316DF" w:rsidRPr="00B52876" w:rsidRDefault="004316DF" w:rsidP="004316D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29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</w:tcPr>
          <w:p w:rsidR="004316DF" w:rsidRPr="00B52876" w:rsidRDefault="004316DF" w:rsidP="004316D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29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</w:tcPr>
          <w:p w:rsidR="004316DF" w:rsidRPr="00B52876" w:rsidRDefault="004316DF" w:rsidP="004316D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29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</w:tcPr>
          <w:p w:rsidR="004316DF" w:rsidRPr="00B52876" w:rsidRDefault="004316DF" w:rsidP="004316D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8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000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</w:tcPr>
          <w:p w:rsidR="004316DF" w:rsidRPr="004B6F5C" w:rsidRDefault="004316DF" w:rsidP="004316D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17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900</w:t>
            </w:r>
          </w:p>
        </w:tc>
      </w:tr>
    </w:tbl>
    <w:p w:rsidR="0053626A" w:rsidRPr="00C71BEB" w:rsidRDefault="0053626A" w:rsidP="00F17A5A">
      <w:pPr>
        <w:pStyle w:val="BasicParagraph"/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val="en-US"/>
        </w:rPr>
      </w:pP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lastRenderedPageBreak/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A23B99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  <w:cs/>
        </w:rPr>
        <w:t xml:space="preserve">ตามธรรมเนียม </w:t>
      </w:r>
      <w:r w:rsidR="00245775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  <w:shd w:val="clear" w:color="auto" w:fill="FFFF00"/>
        </w:rPr>
        <w:t>75</w:t>
      </w:r>
      <w:r w:rsidR="0049061B" w:rsidRPr="00A23B99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  <w:shd w:val="clear" w:color="auto" w:fill="FFFF00"/>
        </w:rPr>
        <w:t xml:space="preserve"> </w:t>
      </w:r>
      <w:r w:rsidR="0049061B" w:rsidRPr="00A23B99">
        <w:rPr>
          <w:rFonts w:ascii="Browallia New" w:eastAsia="PMingLiU" w:hAnsi="Browallia New" w:cs="Browallia New" w:hint="cs"/>
          <w:b/>
          <w:bCs/>
          <w:color w:val="FF0000"/>
          <w:sz w:val="36"/>
          <w:szCs w:val="36"/>
          <w:highlight w:val="yellow"/>
          <w:shd w:val="clear" w:color="auto" w:fill="FFFF00"/>
          <w:cs/>
        </w:rPr>
        <w:t xml:space="preserve">ดอลล่าร์สหรัฐ </w:t>
      </w:r>
      <w:r w:rsidR="0049061B" w:rsidRPr="00A23B99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  <w:shd w:val="clear" w:color="auto" w:fill="FFFF00"/>
        </w:rPr>
        <w:t>(USD)</w:t>
      </w:r>
      <w:r w:rsidRPr="00A23B99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  <w:cs/>
        </w:rPr>
        <w:t xml:space="preserve"> ต่อ ทริป</w:t>
      </w:r>
      <w:r w:rsidRPr="00A23B99">
        <w:rPr>
          <w:rFonts w:ascii="Browallia New" w:eastAsia="PMingLiU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FF0000"/>
          <w:sz w:val="18"/>
          <w:szCs w:val="18"/>
        </w:rPr>
      </w:pP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="00F8244A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:rsidR="007D7040" w:rsidRPr="00F837E1" w:rsidRDefault="007D7040" w:rsidP="007D7040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18"/>
          <w:szCs w:val="18"/>
        </w:rPr>
      </w:pPr>
    </w:p>
    <w:p w:rsidR="007D7040" w:rsidRDefault="007D7040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F837E1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F837E1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="00A23B99" w:rsidRPr="00A23B99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ประเท</w:t>
      </w:r>
      <w:r w:rsidR="00A23B99" w:rsidRPr="00A23B99">
        <w:rPr>
          <w:rFonts w:ascii="Browallia New" w:eastAsia="Calibri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ศตุรกี</w:t>
      </w:r>
      <w:r w:rsidRPr="00F837E1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="00A23B99">
        <w:rPr>
          <w:rFonts w:ascii="Browallia New" w:eastAsia="Calibri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30</w:t>
      </w:r>
      <w:r w:rsidRPr="00F837E1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วัน</w:t>
      </w:r>
      <w:r w:rsidRPr="00F837E1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ต่อครั้ง ** </w:t>
      </w:r>
    </w:p>
    <w:p w:rsidR="00F837E1" w:rsidRPr="00F837E1" w:rsidRDefault="00F837E1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</w:pPr>
    </w:p>
    <w:p w:rsidR="00243B10" w:rsidRDefault="007D7040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F837E1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 เรียกเก็บค่าธรรมเนียมเพิ่มจากราคาทัวร์ ท่านละ 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100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USD</w:t>
      </w:r>
      <w:r w:rsidR="009C5ED8"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. หรือ (เป็นเงินไทยประมาณ </w:t>
      </w:r>
      <w:r w:rsidR="009C5ED8"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3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,200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บาท) </w:t>
      </w:r>
    </w:p>
    <w:p w:rsidR="00F837E1" w:rsidRPr="00F837E1" w:rsidRDefault="00F837E1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และค่าภาษีน้ำมันทุกแห่ง กรณีต้องการอัพเกรด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เที่ยวหนึ่ง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อัตราค่าบริการระบุ</w:t>
      </w:r>
    </w:p>
    <w:p w:rsidR="00CD6E5C" w:rsidRPr="00CD6E5C" w:rsidRDefault="007D7040" w:rsidP="009C5ED8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="00CD6E5C">
        <w:rPr>
          <w:rFonts w:ascii="Browallia New" w:hAnsi="Browallia New" w:cs="Browallia New"/>
          <w:b/>
          <w:bCs/>
          <w:color w:val="FF0000"/>
          <w:sz w:val="32"/>
          <w:szCs w:val="32"/>
        </w:rPr>
        <w:t>Ukraine International Airlines</w:t>
      </w:r>
      <w:r w:rsidR="00CD6E5C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 xml:space="preserve">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</w:t>
      </w:r>
      <w:r w:rsidR="00CD6E5C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 </w:t>
      </w:r>
    </w:p>
    <w:p w:rsidR="007D7040" w:rsidRPr="00CD6E5C" w:rsidRDefault="00CD6E5C" w:rsidP="00CD6E5C">
      <w:pPr>
        <w:pStyle w:val="BasicParagraph"/>
        <w:spacing w:line="276" w:lineRule="auto"/>
        <w:ind w:left="54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โหลดกระเป๋า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="007D7040"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23</w:t>
      </w:r>
      <w:r w:rsidR="007D7040"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1</w:t>
      </w:r>
      <w:r w:rsidR="007D7040"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ชิ้น)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="007D7040"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="007D7040" w:rsidRPr="007D7040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</w:t>
      </w:r>
      <w:r w:rsid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br/>
      </w:r>
      <w:r w:rsidR="007D7040"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 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ค่าโรงแรมที่พักระดับมาตรฐานตามรายการที่ระบุ (พัก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:rsidR="00243B1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="00A23B9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กรม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ธรรม์) </w:t>
      </w:r>
    </w:p>
    <w:p w:rsidR="007D7040" w:rsidRPr="007D7040" w:rsidRDefault="007D7040" w:rsidP="009C5ED8">
      <w:pPr>
        <w:pStyle w:val="BasicParagraph"/>
        <w:spacing w:line="276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A23B9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245775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75</w:t>
      </w:r>
      <w:r w:rsidR="00A23B99" w:rsidRPr="00A23B99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="00A23B99" w:rsidRPr="00A23B9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USD </w:t>
      </w:r>
      <w:r w:rsidRPr="00A23B9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A23B99"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 w:rsidRPr="007D7040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243B10" w:rsidRPr="00F17A5A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7D7040" w:rsidRPr="007D7040" w:rsidRDefault="007D7040" w:rsidP="007D7040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="00A23B99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15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="00A23B99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ท่านจำเป็นต้องทำจองเข้ามาใหม่ นั่นหมายถึงว่า กรณีที่มี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243B10" w:rsidRPr="007D7040" w:rsidRDefault="007D7040" w:rsidP="007D7040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243B10" w:rsidRPr="007D7040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4E1172" w:rsidRPr="004E1172" w:rsidRDefault="004E1172" w:rsidP="004E1172">
      <w:pPr>
        <w:pStyle w:val="ListParagraph"/>
        <w:numPr>
          <w:ilvl w:val="0"/>
          <w:numId w:val="23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4E1172" w:rsidRPr="004E1172" w:rsidRDefault="004E1172" w:rsidP="004E1172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4E1172" w:rsidRPr="004E1172" w:rsidRDefault="004E1172" w:rsidP="004E1172">
      <w:pPr>
        <w:pStyle w:val="ListParagraph"/>
        <w:numPr>
          <w:ilvl w:val="0"/>
          <w:numId w:val="2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>ยกเลิกการเดินทาง</w:t>
      </w:r>
      <w:r w:rsidRPr="004E1172">
        <w:rPr>
          <w:rFonts w:ascii="Browallia New" w:hAnsi="Browallia New" w:cs="Browallia New"/>
          <w:sz w:val="32"/>
          <w:szCs w:val="32"/>
        </w:rPr>
        <w:t xml:space="preserve">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</w:rPr>
        <w:t xml:space="preserve">50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4E1172" w:rsidRPr="004E1172" w:rsidRDefault="004E1172" w:rsidP="004E1172">
      <w:pPr>
        <w:pStyle w:val="ListParagraph"/>
        <w:numPr>
          <w:ilvl w:val="0"/>
          <w:numId w:val="23"/>
        </w:num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7D7040" w:rsidRPr="002A6B2E" w:rsidRDefault="007D7040" w:rsidP="002A6B2E">
      <w:pPr>
        <w:pStyle w:val="ListParagraph"/>
        <w:numPr>
          <w:ilvl w:val="0"/>
          <w:numId w:val="23"/>
        </w:numPr>
        <w:tabs>
          <w:tab w:val="left" w:pos="360"/>
        </w:tabs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7D7040" w:rsidRPr="002A6B2E" w:rsidRDefault="007D7040" w:rsidP="002A6B2E">
      <w:pPr>
        <w:pStyle w:val="ListParagraph"/>
        <w:numPr>
          <w:ilvl w:val="0"/>
          <w:numId w:val="23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7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7D7040" w:rsidRPr="002A6B2E" w:rsidRDefault="007D7040" w:rsidP="002A6B2E">
      <w:pPr>
        <w:pStyle w:val="ListParagraph"/>
        <w:numPr>
          <w:ilvl w:val="0"/>
          <w:numId w:val="23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2A6B2E" w:rsidRPr="00F17A5A" w:rsidRDefault="002A6B2E" w:rsidP="007D7040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2A6B2E" w:rsidRPr="002A6B2E" w:rsidRDefault="002A6B2E" w:rsidP="002A6B2E">
      <w:pPr>
        <w:pStyle w:val="BasicParagraph"/>
        <w:numPr>
          <w:ilvl w:val="0"/>
          <w:numId w:val="23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 w:rsidR="00A23B99">
        <w:rPr>
          <w:rFonts w:ascii="Browallia New" w:hAnsi="Browallia New" w:cs="Browallia New"/>
          <w:color w:val="000000" w:themeColor="text1"/>
          <w:sz w:val="32"/>
          <w:szCs w:val="32"/>
        </w:rPr>
        <w:t>20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2A6B2E" w:rsidRPr="002A6B2E" w:rsidRDefault="002A6B2E" w:rsidP="002A6B2E">
      <w:pPr>
        <w:pStyle w:val="BasicParagraph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2A6B2E" w:rsidRDefault="002A6B2E" w:rsidP="002A6B2E">
      <w:pPr>
        <w:pStyle w:val="BasicParagraph"/>
        <w:numPr>
          <w:ilvl w:val="0"/>
          <w:numId w:val="24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lastRenderedPageBreak/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2A6B2E">
        <w:rPr>
          <w:rFonts w:ascii="Browallia New" w:hAnsi="Browallia New" w:cs="Browallia New"/>
          <w:sz w:val="32"/>
          <w:szCs w:val="32"/>
        </w:rPr>
        <w:t xml:space="preserve"> </w:t>
      </w:r>
    </w:p>
    <w:p w:rsidR="00013171" w:rsidRPr="002A6B2E" w:rsidRDefault="00013171" w:rsidP="00013171">
      <w:pPr>
        <w:pStyle w:val="BasicParagraph"/>
        <w:numPr>
          <w:ilvl w:val="0"/>
          <w:numId w:val="24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:rsidR="002A6B2E" w:rsidRPr="002A6B2E" w:rsidRDefault="002A6B2E" w:rsidP="002A6B2E">
      <w:pPr>
        <w:pStyle w:val="BasicParagraph"/>
        <w:numPr>
          <w:ilvl w:val="1"/>
          <w:numId w:val="24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2A6B2E" w:rsidRPr="002A6B2E" w:rsidRDefault="002A6B2E" w:rsidP="002A6B2E">
      <w:pPr>
        <w:pStyle w:val="BasicParagraph"/>
        <w:numPr>
          <w:ilvl w:val="1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2A6B2E" w:rsidRPr="002A6B2E" w:rsidRDefault="002A6B2E" w:rsidP="002A6B2E">
      <w:pPr>
        <w:pStyle w:val="BasicParagraph"/>
        <w:numPr>
          <w:ilvl w:val="0"/>
          <w:numId w:val="27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2A6B2E" w:rsidRPr="002A6B2E" w:rsidRDefault="002A6B2E" w:rsidP="002A6B2E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:rsidR="002A6B2E" w:rsidRPr="002A6B2E" w:rsidRDefault="002A6B2E" w:rsidP="002A6B2E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2A6B2E" w:rsidRPr="002A6B2E" w:rsidRDefault="002A6B2E" w:rsidP="002A6B2E">
      <w:pPr>
        <w:pStyle w:val="BasicParagraph"/>
        <w:numPr>
          <w:ilvl w:val="0"/>
          <w:numId w:val="28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2A6B2E">
        <w:rPr>
          <w:rFonts w:ascii="Browallia New" w:hAnsi="Browallia New" w:cs="Browallia New"/>
          <w:sz w:val="32"/>
          <w:szCs w:val="32"/>
        </w:rPr>
        <w:t xml:space="preserve">1 </w:t>
      </w:r>
      <w:r w:rsidRPr="002A6B2E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2A6B2E" w:rsidRPr="002A6B2E" w:rsidRDefault="002A6B2E" w:rsidP="002A6B2E">
      <w:pPr>
        <w:pStyle w:val="BasicParagraph"/>
        <w:numPr>
          <w:ilvl w:val="0"/>
          <w:numId w:val="3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2A6B2E" w:rsidRPr="002A6B2E" w:rsidRDefault="002A6B2E" w:rsidP="002A6B2E">
      <w:pPr>
        <w:pStyle w:val="BasicParagraph"/>
        <w:numPr>
          <w:ilvl w:val="0"/>
          <w:numId w:val="32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การให้ทิปถือเป็นธรรมเนียมปฏิบัติสำหรับนักท่องเที่ยวที่เดินทางไปต่างประเทศ โดยผู้ให้บริการจะต้องหวังสินน้ำใจเล็กๆน้อยๆ เป็นเรื่องปกติ จึงรบกวนให้ท่านเตรียมค่าใช้จ่ายในส่วนนี้เพื่อมอบให้เล็กๆน้อยๆ ตามความเหมาะสม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2A6B2E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1134"/>
        </w:tabs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A6B2E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2A6B2E" w:rsidRPr="002A6B2E" w:rsidRDefault="002A6B2E" w:rsidP="002A6B2E">
      <w:pPr>
        <w:pStyle w:val="ListParagraph"/>
        <w:tabs>
          <w:tab w:val="left" w:pos="993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2A6B2E" w:rsidRPr="002A6B2E" w:rsidRDefault="002A6B2E" w:rsidP="002A6B2E">
      <w:pPr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2A6B2E" w:rsidRPr="002A6B2E" w:rsidRDefault="002A6B2E" w:rsidP="002A6B2E">
      <w:pPr>
        <w:pStyle w:val="Default"/>
        <w:spacing w:after="60"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2A6B2E" w:rsidRPr="002A6B2E" w:rsidRDefault="002A6B2E" w:rsidP="002A6B2E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</w:t>
      </w:r>
      <w:r w:rsidRPr="002A6B2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เมื่อท่านชำระเงินค่าทัวร์ให้กับทางบริษัทฯแล้วทางบริษัทฯ จะถือว่าท่านได้ยอมร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ับเงื่อนไขข้อตกลงทั้งหมดนี้แล้ว*</w:t>
      </w:r>
    </w:p>
    <w:p w:rsidR="00243B10" w:rsidRPr="00F17A5A" w:rsidRDefault="00243B10" w:rsidP="002A6B2E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u w:val="single"/>
        </w:rPr>
      </w:pPr>
    </w:p>
    <w:p w:rsidR="00551B36" w:rsidRPr="00E746DA" w:rsidRDefault="00243B10" w:rsidP="002A6B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</w:pP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  <w:t xml:space="preserve"> 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sectPr w:rsidR="00551B36" w:rsidRPr="00E746DA" w:rsidSect="00962E64">
      <w:headerReference w:type="default" r:id="rId25"/>
      <w:pgSz w:w="12240" w:h="15840"/>
      <w:pgMar w:top="1350" w:right="63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85D5B" w:rsidRDefault="00C85D5B" w:rsidP="00B150CB">
      <w:pPr>
        <w:spacing w:after="0" w:line="240" w:lineRule="auto"/>
      </w:pPr>
      <w:r>
        <w:separator/>
      </w:r>
    </w:p>
  </w:endnote>
  <w:endnote w:type="continuationSeparator" w:id="0">
    <w:p w:rsidR="00C85D5B" w:rsidRDefault="00C85D5B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85D5B" w:rsidRDefault="00C85D5B" w:rsidP="00B150CB">
      <w:pPr>
        <w:spacing w:after="0" w:line="240" w:lineRule="auto"/>
      </w:pPr>
      <w:r>
        <w:separator/>
      </w:r>
    </w:p>
  </w:footnote>
  <w:footnote w:type="continuationSeparator" w:id="0">
    <w:p w:rsidR="00C85D5B" w:rsidRDefault="00C85D5B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985778497"/>
      <w:docPartObj>
        <w:docPartGallery w:val="Page Numbers (Top of Page)"/>
        <w:docPartUnique/>
      </w:docPartObj>
    </w:sdtPr>
    <w:sdtEndPr>
      <w:rPr>
        <w:noProof/>
      </w:rPr>
    </w:sdtEndPr>
    <w:sdtContent>
      <w:p w:rsidR="004435EF" w:rsidRDefault="004435EF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E49C2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4435EF" w:rsidRDefault="004435E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7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27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0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5"/>
  </w:num>
  <w:num w:numId="3">
    <w:abstractNumId w:val="24"/>
  </w:num>
  <w:num w:numId="4">
    <w:abstractNumId w:val="8"/>
  </w:num>
  <w:num w:numId="5">
    <w:abstractNumId w:val="23"/>
  </w:num>
  <w:num w:numId="6">
    <w:abstractNumId w:val="17"/>
  </w:num>
  <w:num w:numId="7">
    <w:abstractNumId w:val="19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1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6"/>
  </w:num>
  <w:num w:numId="14">
    <w:abstractNumId w:val="29"/>
  </w:num>
  <w:num w:numId="15">
    <w:abstractNumId w:val="30"/>
  </w:num>
  <w:num w:numId="16">
    <w:abstractNumId w:val="5"/>
  </w:num>
  <w:num w:numId="17">
    <w:abstractNumId w:val="22"/>
  </w:num>
  <w:num w:numId="18">
    <w:abstractNumId w:val="13"/>
  </w:num>
  <w:num w:numId="19">
    <w:abstractNumId w:val="3"/>
  </w:num>
  <w:num w:numId="20">
    <w:abstractNumId w:val="1"/>
  </w:num>
  <w:num w:numId="21">
    <w:abstractNumId w:val="18"/>
  </w:num>
  <w:num w:numId="22">
    <w:abstractNumId w:val="28"/>
  </w:num>
  <w:num w:numId="23">
    <w:abstractNumId w:val="0"/>
  </w:num>
  <w:num w:numId="24">
    <w:abstractNumId w:val="21"/>
  </w:num>
  <w:num w:numId="25">
    <w:abstractNumId w:val="16"/>
  </w:num>
  <w:num w:numId="26">
    <w:abstractNumId w:val="14"/>
  </w:num>
  <w:num w:numId="27">
    <w:abstractNumId w:val="20"/>
  </w:num>
  <w:num w:numId="28">
    <w:abstractNumId w:val="10"/>
  </w:num>
  <w:num w:numId="29">
    <w:abstractNumId w:val="11"/>
  </w:num>
  <w:num w:numId="30">
    <w:abstractNumId w:val="2"/>
  </w:num>
  <w:num w:numId="31">
    <w:abstractNumId w:val="12"/>
  </w:num>
  <w:num w:numId="32">
    <w:abstractNumId w:val="25"/>
  </w:num>
  <w:num w:numId="3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F88"/>
    <w:rsid w:val="000005EE"/>
    <w:rsid w:val="00005AA4"/>
    <w:rsid w:val="00006FF1"/>
    <w:rsid w:val="00013171"/>
    <w:rsid w:val="00014C38"/>
    <w:rsid w:val="000205D3"/>
    <w:rsid w:val="00024A68"/>
    <w:rsid w:val="00041D3A"/>
    <w:rsid w:val="00043A40"/>
    <w:rsid w:val="00043B54"/>
    <w:rsid w:val="0004515C"/>
    <w:rsid w:val="00046B08"/>
    <w:rsid w:val="000504FF"/>
    <w:rsid w:val="00060D73"/>
    <w:rsid w:val="00063218"/>
    <w:rsid w:val="000720B0"/>
    <w:rsid w:val="000807A8"/>
    <w:rsid w:val="0008434B"/>
    <w:rsid w:val="00084DD5"/>
    <w:rsid w:val="000905AB"/>
    <w:rsid w:val="000A10B8"/>
    <w:rsid w:val="000A32C5"/>
    <w:rsid w:val="000A3C28"/>
    <w:rsid w:val="000B305F"/>
    <w:rsid w:val="000B7884"/>
    <w:rsid w:val="000C0633"/>
    <w:rsid w:val="000D4E79"/>
    <w:rsid w:val="000E0963"/>
    <w:rsid w:val="000E4E2D"/>
    <w:rsid w:val="000F1818"/>
    <w:rsid w:val="001012DC"/>
    <w:rsid w:val="00103162"/>
    <w:rsid w:val="00110023"/>
    <w:rsid w:val="00115168"/>
    <w:rsid w:val="001160D6"/>
    <w:rsid w:val="00134A99"/>
    <w:rsid w:val="00140776"/>
    <w:rsid w:val="00146BCE"/>
    <w:rsid w:val="001479FF"/>
    <w:rsid w:val="0015073F"/>
    <w:rsid w:val="00151C1A"/>
    <w:rsid w:val="00161E7D"/>
    <w:rsid w:val="00163286"/>
    <w:rsid w:val="0016508C"/>
    <w:rsid w:val="0017281E"/>
    <w:rsid w:val="0018680B"/>
    <w:rsid w:val="00195D52"/>
    <w:rsid w:val="001A56E2"/>
    <w:rsid w:val="001B0619"/>
    <w:rsid w:val="001B3B09"/>
    <w:rsid w:val="001B69A6"/>
    <w:rsid w:val="001C2044"/>
    <w:rsid w:val="001C36FD"/>
    <w:rsid w:val="001C7727"/>
    <w:rsid w:val="001D3132"/>
    <w:rsid w:val="001D6759"/>
    <w:rsid w:val="001F0D27"/>
    <w:rsid w:val="001F4AFD"/>
    <w:rsid w:val="00205BE2"/>
    <w:rsid w:val="00211DAB"/>
    <w:rsid w:val="00212A9A"/>
    <w:rsid w:val="00214588"/>
    <w:rsid w:val="00216F41"/>
    <w:rsid w:val="00224780"/>
    <w:rsid w:val="00226BA6"/>
    <w:rsid w:val="00234BD5"/>
    <w:rsid w:val="00235231"/>
    <w:rsid w:val="00235680"/>
    <w:rsid w:val="00235E38"/>
    <w:rsid w:val="00242AF8"/>
    <w:rsid w:val="00242D3E"/>
    <w:rsid w:val="00243B10"/>
    <w:rsid w:val="00245775"/>
    <w:rsid w:val="00251040"/>
    <w:rsid w:val="00254BF1"/>
    <w:rsid w:val="002569E1"/>
    <w:rsid w:val="00263E48"/>
    <w:rsid w:val="002727F3"/>
    <w:rsid w:val="00280337"/>
    <w:rsid w:val="00284ED2"/>
    <w:rsid w:val="002907DA"/>
    <w:rsid w:val="002A09DF"/>
    <w:rsid w:val="002A6B2E"/>
    <w:rsid w:val="002B2CE2"/>
    <w:rsid w:val="002B7A45"/>
    <w:rsid w:val="002C1FE1"/>
    <w:rsid w:val="002C2323"/>
    <w:rsid w:val="002C4C62"/>
    <w:rsid w:val="002D1366"/>
    <w:rsid w:val="002D4365"/>
    <w:rsid w:val="002E70AE"/>
    <w:rsid w:val="002E7556"/>
    <w:rsid w:val="002E7D96"/>
    <w:rsid w:val="00314FCB"/>
    <w:rsid w:val="00330C16"/>
    <w:rsid w:val="00331F88"/>
    <w:rsid w:val="003341F7"/>
    <w:rsid w:val="00340C57"/>
    <w:rsid w:val="00347BC7"/>
    <w:rsid w:val="00350051"/>
    <w:rsid w:val="003522E1"/>
    <w:rsid w:val="00357D05"/>
    <w:rsid w:val="00364EB7"/>
    <w:rsid w:val="00367DFA"/>
    <w:rsid w:val="00371728"/>
    <w:rsid w:val="003720B6"/>
    <w:rsid w:val="003777DA"/>
    <w:rsid w:val="0038276E"/>
    <w:rsid w:val="00394340"/>
    <w:rsid w:val="003A120B"/>
    <w:rsid w:val="003A2F7D"/>
    <w:rsid w:val="003B4CD4"/>
    <w:rsid w:val="003B5263"/>
    <w:rsid w:val="003C31F0"/>
    <w:rsid w:val="003D0393"/>
    <w:rsid w:val="003E0438"/>
    <w:rsid w:val="003E2AFD"/>
    <w:rsid w:val="003E4DE4"/>
    <w:rsid w:val="003F7389"/>
    <w:rsid w:val="0040363F"/>
    <w:rsid w:val="0040739A"/>
    <w:rsid w:val="004215D6"/>
    <w:rsid w:val="00424704"/>
    <w:rsid w:val="004316DF"/>
    <w:rsid w:val="00432E48"/>
    <w:rsid w:val="00437946"/>
    <w:rsid w:val="00441C4F"/>
    <w:rsid w:val="00442C65"/>
    <w:rsid w:val="004435EF"/>
    <w:rsid w:val="0044504D"/>
    <w:rsid w:val="00447A4D"/>
    <w:rsid w:val="004501D6"/>
    <w:rsid w:val="00451092"/>
    <w:rsid w:val="004511F3"/>
    <w:rsid w:val="00453019"/>
    <w:rsid w:val="00456B3B"/>
    <w:rsid w:val="00462E3C"/>
    <w:rsid w:val="00465EA6"/>
    <w:rsid w:val="00466FDD"/>
    <w:rsid w:val="0047020A"/>
    <w:rsid w:val="00471333"/>
    <w:rsid w:val="00475D4A"/>
    <w:rsid w:val="00483053"/>
    <w:rsid w:val="0048373B"/>
    <w:rsid w:val="00484E90"/>
    <w:rsid w:val="0049061B"/>
    <w:rsid w:val="004919EA"/>
    <w:rsid w:val="004921E7"/>
    <w:rsid w:val="004A1E69"/>
    <w:rsid w:val="004A2349"/>
    <w:rsid w:val="004A6E7F"/>
    <w:rsid w:val="004A7798"/>
    <w:rsid w:val="004B6F5C"/>
    <w:rsid w:val="004C7A65"/>
    <w:rsid w:val="004D04E0"/>
    <w:rsid w:val="004E0567"/>
    <w:rsid w:val="004E1172"/>
    <w:rsid w:val="004E2BEF"/>
    <w:rsid w:val="00505C40"/>
    <w:rsid w:val="0050660E"/>
    <w:rsid w:val="00511ECD"/>
    <w:rsid w:val="005204D9"/>
    <w:rsid w:val="005210F5"/>
    <w:rsid w:val="005251CD"/>
    <w:rsid w:val="00534DCD"/>
    <w:rsid w:val="00534F4A"/>
    <w:rsid w:val="0053626A"/>
    <w:rsid w:val="00551B36"/>
    <w:rsid w:val="00554A51"/>
    <w:rsid w:val="005650E1"/>
    <w:rsid w:val="00567A13"/>
    <w:rsid w:val="0057725A"/>
    <w:rsid w:val="00581F61"/>
    <w:rsid w:val="005847D0"/>
    <w:rsid w:val="005864E8"/>
    <w:rsid w:val="00591E21"/>
    <w:rsid w:val="005961FF"/>
    <w:rsid w:val="0059729E"/>
    <w:rsid w:val="005A486D"/>
    <w:rsid w:val="005A508F"/>
    <w:rsid w:val="005B357B"/>
    <w:rsid w:val="005B66AA"/>
    <w:rsid w:val="005C0662"/>
    <w:rsid w:val="005C5110"/>
    <w:rsid w:val="005D4F5E"/>
    <w:rsid w:val="005E0C3B"/>
    <w:rsid w:val="005F6EF5"/>
    <w:rsid w:val="00605BA9"/>
    <w:rsid w:val="00633926"/>
    <w:rsid w:val="00633BF0"/>
    <w:rsid w:val="00635F45"/>
    <w:rsid w:val="00640A72"/>
    <w:rsid w:val="00642899"/>
    <w:rsid w:val="00645675"/>
    <w:rsid w:val="0065279F"/>
    <w:rsid w:val="00653FF5"/>
    <w:rsid w:val="00670BE5"/>
    <w:rsid w:val="00677C0D"/>
    <w:rsid w:val="00685BE4"/>
    <w:rsid w:val="00691373"/>
    <w:rsid w:val="006A1214"/>
    <w:rsid w:val="006B071E"/>
    <w:rsid w:val="006B2BB3"/>
    <w:rsid w:val="006C0985"/>
    <w:rsid w:val="006C1010"/>
    <w:rsid w:val="006D01A0"/>
    <w:rsid w:val="006E009E"/>
    <w:rsid w:val="006E1982"/>
    <w:rsid w:val="006E267E"/>
    <w:rsid w:val="006E67CC"/>
    <w:rsid w:val="006F2A76"/>
    <w:rsid w:val="006F2BDC"/>
    <w:rsid w:val="006F2EA0"/>
    <w:rsid w:val="007043EE"/>
    <w:rsid w:val="00705DFB"/>
    <w:rsid w:val="00707EAA"/>
    <w:rsid w:val="00712007"/>
    <w:rsid w:val="00715AD1"/>
    <w:rsid w:val="007164A5"/>
    <w:rsid w:val="0073544D"/>
    <w:rsid w:val="007358CB"/>
    <w:rsid w:val="00745643"/>
    <w:rsid w:val="007603EA"/>
    <w:rsid w:val="00762C27"/>
    <w:rsid w:val="0076649D"/>
    <w:rsid w:val="00766DA7"/>
    <w:rsid w:val="007762C1"/>
    <w:rsid w:val="00777905"/>
    <w:rsid w:val="00777C2F"/>
    <w:rsid w:val="00781B85"/>
    <w:rsid w:val="00781E39"/>
    <w:rsid w:val="007868B3"/>
    <w:rsid w:val="00791505"/>
    <w:rsid w:val="007926CD"/>
    <w:rsid w:val="00794264"/>
    <w:rsid w:val="00794791"/>
    <w:rsid w:val="0079561E"/>
    <w:rsid w:val="00795CFD"/>
    <w:rsid w:val="007975FF"/>
    <w:rsid w:val="007A4F68"/>
    <w:rsid w:val="007A5803"/>
    <w:rsid w:val="007A6070"/>
    <w:rsid w:val="007B40C0"/>
    <w:rsid w:val="007C0817"/>
    <w:rsid w:val="007D7040"/>
    <w:rsid w:val="007D730B"/>
    <w:rsid w:val="007E30FF"/>
    <w:rsid w:val="007E7022"/>
    <w:rsid w:val="007F4C5B"/>
    <w:rsid w:val="007F4F2C"/>
    <w:rsid w:val="00810460"/>
    <w:rsid w:val="0081436C"/>
    <w:rsid w:val="00820033"/>
    <w:rsid w:val="0082104D"/>
    <w:rsid w:val="0083234C"/>
    <w:rsid w:val="008354D5"/>
    <w:rsid w:val="00841153"/>
    <w:rsid w:val="00845D79"/>
    <w:rsid w:val="00851901"/>
    <w:rsid w:val="00860747"/>
    <w:rsid w:val="00862829"/>
    <w:rsid w:val="008905E5"/>
    <w:rsid w:val="008A0A4C"/>
    <w:rsid w:val="008A2EF6"/>
    <w:rsid w:val="008B62CB"/>
    <w:rsid w:val="008B65C0"/>
    <w:rsid w:val="008B761B"/>
    <w:rsid w:val="008C006C"/>
    <w:rsid w:val="008C220F"/>
    <w:rsid w:val="008C6EB2"/>
    <w:rsid w:val="008C7A5B"/>
    <w:rsid w:val="008D1AE7"/>
    <w:rsid w:val="008E077C"/>
    <w:rsid w:val="008E31B6"/>
    <w:rsid w:val="008E4AC8"/>
    <w:rsid w:val="00903606"/>
    <w:rsid w:val="0091227C"/>
    <w:rsid w:val="00913474"/>
    <w:rsid w:val="00914A28"/>
    <w:rsid w:val="0091509C"/>
    <w:rsid w:val="009158BB"/>
    <w:rsid w:val="0091601F"/>
    <w:rsid w:val="00922D5A"/>
    <w:rsid w:val="00924F13"/>
    <w:rsid w:val="0094147C"/>
    <w:rsid w:val="00947381"/>
    <w:rsid w:val="00952FCD"/>
    <w:rsid w:val="00956E6A"/>
    <w:rsid w:val="009629DA"/>
    <w:rsid w:val="00962E64"/>
    <w:rsid w:val="00964363"/>
    <w:rsid w:val="00965EFC"/>
    <w:rsid w:val="00966630"/>
    <w:rsid w:val="009A59BE"/>
    <w:rsid w:val="009B21F3"/>
    <w:rsid w:val="009C482D"/>
    <w:rsid w:val="009C5ED8"/>
    <w:rsid w:val="009D1903"/>
    <w:rsid w:val="009D54A6"/>
    <w:rsid w:val="009D7511"/>
    <w:rsid w:val="009E2EF8"/>
    <w:rsid w:val="009E4738"/>
    <w:rsid w:val="009F40DC"/>
    <w:rsid w:val="00A0190B"/>
    <w:rsid w:val="00A06079"/>
    <w:rsid w:val="00A147EC"/>
    <w:rsid w:val="00A17A42"/>
    <w:rsid w:val="00A23B99"/>
    <w:rsid w:val="00A23F28"/>
    <w:rsid w:val="00A25121"/>
    <w:rsid w:val="00A25C17"/>
    <w:rsid w:val="00A3187F"/>
    <w:rsid w:val="00A328A8"/>
    <w:rsid w:val="00A37C45"/>
    <w:rsid w:val="00A403AE"/>
    <w:rsid w:val="00A40A30"/>
    <w:rsid w:val="00A422B1"/>
    <w:rsid w:val="00A46ACC"/>
    <w:rsid w:val="00A562BE"/>
    <w:rsid w:val="00A75DF9"/>
    <w:rsid w:val="00A774C3"/>
    <w:rsid w:val="00A8068F"/>
    <w:rsid w:val="00A86ADE"/>
    <w:rsid w:val="00A877C2"/>
    <w:rsid w:val="00A90AA7"/>
    <w:rsid w:val="00A90DB1"/>
    <w:rsid w:val="00A94E6B"/>
    <w:rsid w:val="00AB2978"/>
    <w:rsid w:val="00AB2D2A"/>
    <w:rsid w:val="00AC0C2A"/>
    <w:rsid w:val="00AD2DD0"/>
    <w:rsid w:val="00AD2E25"/>
    <w:rsid w:val="00AD3581"/>
    <w:rsid w:val="00AE0FB3"/>
    <w:rsid w:val="00AE3BA4"/>
    <w:rsid w:val="00AE7EA8"/>
    <w:rsid w:val="00AF3046"/>
    <w:rsid w:val="00AF5D69"/>
    <w:rsid w:val="00B03AA6"/>
    <w:rsid w:val="00B150CB"/>
    <w:rsid w:val="00B260E5"/>
    <w:rsid w:val="00B26F31"/>
    <w:rsid w:val="00B31D46"/>
    <w:rsid w:val="00B33FE3"/>
    <w:rsid w:val="00B353FF"/>
    <w:rsid w:val="00B36A28"/>
    <w:rsid w:val="00B52FC2"/>
    <w:rsid w:val="00B614E8"/>
    <w:rsid w:val="00B67DD3"/>
    <w:rsid w:val="00B74019"/>
    <w:rsid w:val="00B91DFA"/>
    <w:rsid w:val="00BA0666"/>
    <w:rsid w:val="00BA5684"/>
    <w:rsid w:val="00BA732B"/>
    <w:rsid w:val="00BB1447"/>
    <w:rsid w:val="00BC34F6"/>
    <w:rsid w:val="00BD4224"/>
    <w:rsid w:val="00BE0C95"/>
    <w:rsid w:val="00BE4EEE"/>
    <w:rsid w:val="00BF23E0"/>
    <w:rsid w:val="00BF4C02"/>
    <w:rsid w:val="00BF567C"/>
    <w:rsid w:val="00C0693F"/>
    <w:rsid w:val="00C1274E"/>
    <w:rsid w:val="00C21AF0"/>
    <w:rsid w:val="00C2683A"/>
    <w:rsid w:val="00C35A4A"/>
    <w:rsid w:val="00C367DE"/>
    <w:rsid w:val="00C40A8E"/>
    <w:rsid w:val="00C4737A"/>
    <w:rsid w:val="00C56D3E"/>
    <w:rsid w:val="00C57859"/>
    <w:rsid w:val="00C64DF5"/>
    <w:rsid w:val="00C66D41"/>
    <w:rsid w:val="00C71BEB"/>
    <w:rsid w:val="00C726CC"/>
    <w:rsid w:val="00C737C5"/>
    <w:rsid w:val="00C739C9"/>
    <w:rsid w:val="00C74CD3"/>
    <w:rsid w:val="00C75A6B"/>
    <w:rsid w:val="00C85C84"/>
    <w:rsid w:val="00C85D5B"/>
    <w:rsid w:val="00C94E82"/>
    <w:rsid w:val="00C95380"/>
    <w:rsid w:val="00C96090"/>
    <w:rsid w:val="00CA7AB0"/>
    <w:rsid w:val="00CD6E5C"/>
    <w:rsid w:val="00CE4C50"/>
    <w:rsid w:val="00CE78CC"/>
    <w:rsid w:val="00CF0EBF"/>
    <w:rsid w:val="00CF3DA6"/>
    <w:rsid w:val="00CF5A78"/>
    <w:rsid w:val="00D02401"/>
    <w:rsid w:val="00D14888"/>
    <w:rsid w:val="00D15BAA"/>
    <w:rsid w:val="00D15F3D"/>
    <w:rsid w:val="00D25320"/>
    <w:rsid w:val="00D42D98"/>
    <w:rsid w:val="00D4387D"/>
    <w:rsid w:val="00D46EFC"/>
    <w:rsid w:val="00D476CD"/>
    <w:rsid w:val="00D70A32"/>
    <w:rsid w:val="00D75723"/>
    <w:rsid w:val="00D759C7"/>
    <w:rsid w:val="00D77BEF"/>
    <w:rsid w:val="00D83B2F"/>
    <w:rsid w:val="00D86492"/>
    <w:rsid w:val="00D91035"/>
    <w:rsid w:val="00DA6034"/>
    <w:rsid w:val="00DB0453"/>
    <w:rsid w:val="00DB2350"/>
    <w:rsid w:val="00DC0FE8"/>
    <w:rsid w:val="00DC1FAA"/>
    <w:rsid w:val="00DD0FF1"/>
    <w:rsid w:val="00DD1DBA"/>
    <w:rsid w:val="00DD5624"/>
    <w:rsid w:val="00DF0CC9"/>
    <w:rsid w:val="00DF5CC9"/>
    <w:rsid w:val="00E02BD0"/>
    <w:rsid w:val="00E03E5F"/>
    <w:rsid w:val="00E05F17"/>
    <w:rsid w:val="00E07C24"/>
    <w:rsid w:val="00E07CFA"/>
    <w:rsid w:val="00E10C9D"/>
    <w:rsid w:val="00E10E41"/>
    <w:rsid w:val="00E117E5"/>
    <w:rsid w:val="00E139C6"/>
    <w:rsid w:val="00E151EC"/>
    <w:rsid w:val="00E1715E"/>
    <w:rsid w:val="00E17EBA"/>
    <w:rsid w:val="00E222BA"/>
    <w:rsid w:val="00E33E7E"/>
    <w:rsid w:val="00E346D5"/>
    <w:rsid w:val="00E35285"/>
    <w:rsid w:val="00E37916"/>
    <w:rsid w:val="00E44B83"/>
    <w:rsid w:val="00E455CE"/>
    <w:rsid w:val="00E47A3F"/>
    <w:rsid w:val="00E51451"/>
    <w:rsid w:val="00E51515"/>
    <w:rsid w:val="00E54AB9"/>
    <w:rsid w:val="00E56945"/>
    <w:rsid w:val="00E65D0B"/>
    <w:rsid w:val="00E70012"/>
    <w:rsid w:val="00E744E4"/>
    <w:rsid w:val="00E746DA"/>
    <w:rsid w:val="00E76146"/>
    <w:rsid w:val="00E8460C"/>
    <w:rsid w:val="00E852B4"/>
    <w:rsid w:val="00E90066"/>
    <w:rsid w:val="00E91271"/>
    <w:rsid w:val="00E917EB"/>
    <w:rsid w:val="00E93B4B"/>
    <w:rsid w:val="00E975D8"/>
    <w:rsid w:val="00EA5AB3"/>
    <w:rsid w:val="00EB1B9F"/>
    <w:rsid w:val="00ED07AE"/>
    <w:rsid w:val="00ED130B"/>
    <w:rsid w:val="00ED3924"/>
    <w:rsid w:val="00ED4641"/>
    <w:rsid w:val="00EE14ED"/>
    <w:rsid w:val="00EE463C"/>
    <w:rsid w:val="00EE49C2"/>
    <w:rsid w:val="00EE5142"/>
    <w:rsid w:val="00EE791A"/>
    <w:rsid w:val="00EF495E"/>
    <w:rsid w:val="00F00369"/>
    <w:rsid w:val="00F00CE8"/>
    <w:rsid w:val="00F04531"/>
    <w:rsid w:val="00F07094"/>
    <w:rsid w:val="00F1335B"/>
    <w:rsid w:val="00F14ECA"/>
    <w:rsid w:val="00F169D6"/>
    <w:rsid w:val="00F17A5A"/>
    <w:rsid w:val="00F2417C"/>
    <w:rsid w:val="00F24255"/>
    <w:rsid w:val="00F32E7D"/>
    <w:rsid w:val="00F40FA7"/>
    <w:rsid w:val="00F47238"/>
    <w:rsid w:val="00F50A97"/>
    <w:rsid w:val="00F51480"/>
    <w:rsid w:val="00F516FA"/>
    <w:rsid w:val="00F66212"/>
    <w:rsid w:val="00F67F5B"/>
    <w:rsid w:val="00F72AD2"/>
    <w:rsid w:val="00F80C85"/>
    <w:rsid w:val="00F81275"/>
    <w:rsid w:val="00F8244A"/>
    <w:rsid w:val="00F837E1"/>
    <w:rsid w:val="00F87ACF"/>
    <w:rsid w:val="00F92FCF"/>
    <w:rsid w:val="00FA6E8C"/>
    <w:rsid w:val="00FC060F"/>
    <w:rsid w:val="00FC4BEF"/>
    <w:rsid w:val="00FD180D"/>
    <w:rsid w:val="00FD3168"/>
    <w:rsid w:val="00FD4E01"/>
    <w:rsid w:val="00FD7209"/>
    <w:rsid w:val="00FD7893"/>
    <w:rsid w:val="00FE5179"/>
    <w:rsid w:val="00FE640D"/>
    <w:rsid w:val="00FF0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0EA4BC"/>
  <w15:chartTrackingRefBased/>
  <w15:docId w15:val="{7217DEEE-9C41-489A-9927-EE15CF9E49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1F88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194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4.jp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904FD5F5E7DA4B6584A0C5058AD2B1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896455-3D15-4EEC-849D-DE3384E50013}"/>
      </w:docPartPr>
      <w:docPartBody>
        <w:p w:rsidR="008610BD" w:rsidRDefault="008610BD" w:rsidP="008610BD">
          <w:pPr>
            <w:pStyle w:val="904FD5F5E7DA4B6584A0C5058AD2B17D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433205D3F3E94688B21E84D45A5B53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2E3FD7-DC2B-4A59-9E16-36D0C1AB1710}"/>
      </w:docPartPr>
      <w:docPartBody>
        <w:p w:rsidR="00257C1E" w:rsidRDefault="0095423A" w:rsidP="0095423A">
          <w:pPr>
            <w:pStyle w:val="433205D3F3E94688B21E84D45A5B5387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7BDC32E6E2C941C3972A09EFA70A7A1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AC4F77-83DE-41CA-BE00-0C9276AAA0B1}"/>
      </w:docPartPr>
      <w:docPartBody>
        <w:p w:rsidR="00B021EE" w:rsidRDefault="008D5CED" w:rsidP="008D5CED">
          <w:pPr>
            <w:pStyle w:val="7BDC32E6E2C941C3972A09EFA70A7A12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6110C74C2A4343F78BB20F35511F15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913F2D-7508-48C7-ADD2-C350246DEA3C}"/>
      </w:docPartPr>
      <w:docPartBody>
        <w:p w:rsidR="009B396D" w:rsidRDefault="00544524" w:rsidP="00544524">
          <w:pPr>
            <w:pStyle w:val="6110C74C2A4343F78BB20F35511F15C6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7E2F53BE16264C89B3C00FB3E7132F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3F4C6B-645F-4CF5-BB6F-80F0B5B4A667}"/>
      </w:docPartPr>
      <w:docPartBody>
        <w:p w:rsidR="009B396D" w:rsidRDefault="00544524" w:rsidP="00544524">
          <w:pPr>
            <w:pStyle w:val="7E2F53BE16264C89B3C00FB3E7132F15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7E08E23F7E874851AD65F1D90969DC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16808D-BC5B-4946-BB11-07795D1664E3}"/>
      </w:docPartPr>
      <w:docPartBody>
        <w:p w:rsidR="009B396D" w:rsidRDefault="00544524" w:rsidP="00544524">
          <w:pPr>
            <w:pStyle w:val="7E08E23F7E874851AD65F1D90969DC8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85FB0F39190146CC8D9BC1253E6A65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DF255B-115D-47DB-9755-00196BCC7402}"/>
      </w:docPartPr>
      <w:docPartBody>
        <w:p w:rsidR="009B396D" w:rsidRDefault="00544524" w:rsidP="00544524">
          <w:pPr>
            <w:pStyle w:val="85FB0F39190146CC8D9BC1253E6A6520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DFB"/>
    <w:rsid w:val="00006011"/>
    <w:rsid w:val="00024BAE"/>
    <w:rsid w:val="0003495B"/>
    <w:rsid w:val="000731FF"/>
    <w:rsid w:val="000C3312"/>
    <w:rsid w:val="000E5897"/>
    <w:rsid w:val="001228D3"/>
    <w:rsid w:val="00123CFD"/>
    <w:rsid w:val="001632DC"/>
    <w:rsid w:val="00193B3B"/>
    <w:rsid w:val="001B683F"/>
    <w:rsid w:val="001B6888"/>
    <w:rsid w:val="001C33A7"/>
    <w:rsid w:val="001C646C"/>
    <w:rsid w:val="001E2F5A"/>
    <w:rsid w:val="001E6775"/>
    <w:rsid w:val="00223BEB"/>
    <w:rsid w:val="00230DFB"/>
    <w:rsid w:val="00231990"/>
    <w:rsid w:val="002351D5"/>
    <w:rsid w:val="0023676F"/>
    <w:rsid w:val="0025328B"/>
    <w:rsid w:val="00257C1E"/>
    <w:rsid w:val="002677B7"/>
    <w:rsid w:val="002A0399"/>
    <w:rsid w:val="002A41BE"/>
    <w:rsid w:val="002D3BD2"/>
    <w:rsid w:val="002D5EC6"/>
    <w:rsid w:val="0030141E"/>
    <w:rsid w:val="003525AF"/>
    <w:rsid w:val="00401D8B"/>
    <w:rsid w:val="00416677"/>
    <w:rsid w:val="00423F6F"/>
    <w:rsid w:val="00461842"/>
    <w:rsid w:val="004B51CC"/>
    <w:rsid w:val="004D58EF"/>
    <w:rsid w:val="004E4E6E"/>
    <w:rsid w:val="0052088D"/>
    <w:rsid w:val="0053188A"/>
    <w:rsid w:val="00544524"/>
    <w:rsid w:val="00561EE7"/>
    <w:rsid w:val="00583D13"/>
    <w:rsid w:val="005A5AF2"/>
    <w:rsid w:val="005E4EB1"/>
    <w:rsid w:val="005F28AB"/>
    <w:rsid w:val="005F5FC2"/>
    <w:rsid w:val="006040E1"/>
    <w:rsid w:val="00607A09"/>
    <w:rsid w:val="006575FB"/>
    <w:rsid w:val="00682C58"/>
    <w:rsid w:val="00695406"/>
    <w:rsid w:val="00716985"/>
    <w:rsid w:val="00770184"/>
    <w:rsid w:val="007A02AE"/>
    <w:rsid w:val="007C6B79"/>
    <w:rsid w:val="007E0EFE"/>
    <w:rsid w:val="007E2A6C"/>
    <w:rsid w:val="00807A36"/>
    <w:rsid w:val="0081484D"/>
    <w:rsid w:val="0083203E"/>
    <w:rsid w:val="008610BD"/>
    <w:rsid w:val="008D5CED"/>
    <w:rsid w:val="008E0E9B"/>
    <w:rsid w:val="008E681D"/>
    <w:rsid w:val="00934092"/>
    <w:rsid w:val="0095423A"/>
    <w:rsid w:val="0096311C"/>
    <w:rsid w:val="00996603"/>
    <w:rsid w:val="009B396D"/>
    <w:rsid w:val="009F661D"/>
    <w:rsid w:val="00A12311"/>
    <w:rsid w:val="00A12678"/>
    <w:rsid w:val="00A26AF8"/>
    <w:rsid w:val="00A27A4D"/>
    <w:rsid w:val="00A364BA"/>
    <w:rsid w:val="00A45232"/>
    <w:rsid w:val="00A85B57"/>
    <w:rsid w:val="00AC7B55"/>
    <w:rsid w:val="00AE64DE"/>
    <w:rsid w:val="00AF1DA6"/>
    <w:rsid w:val="00B021EE"/>
    <w:rsid w:val="00B14494"/>
    <w:rsid w:val="00B23D4C"/>
    <w:rsid w:val="00B35724"/>
    <w:rsid w:val="00B5083F"/>
    <w:rsid w:val="00B65FDD"/>
    <w:rsid w:val="00C41350"/>
    <w:rsid w:val="00C537DB"/>
    <w:rsid w:val="00CB1473"/>
    <w:rsid w:val="00CB3738"/>
    <w:rsid w:val="00CC04E0"/>
    <w:rsid w:val="00CC6AFE"/>
    <w:rsid w:val="00CC739F"/>
    <w:rsid w:val="00D315B1"/>
    <w:rsid w:val="00D6743B"/>
    <w:rsid w:val="00D926C5"/>
    <w:rsid w:val="00D95651"/>
    <w:rsid w:val="00E45AFE"/>
    <w:rsid w:val="00E6126B"/>
    <w:rsid w:val="00EA731D"/>
    <w:rsid w:val="00EB0DE2"/>
    <w:rsid w:val="00EB7D58"/>
    <w:rsid w:val="00EC2CD0"/>
    <w:rsid w:val="00F1231E"/>
    <w:rsid w:val="00F31EDC"/>
    <w:rsid w:val="00F3510D"/>
    <w:rsid w:val="00F57A6C"/>
    <w:rsid w:val="00F66742"/>
    <w:rsid w:val="00F74C67"/>
    <w:rsid w:val="00F868E6"/>
    <w:rsid w:val="00FC53D6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544524"/>
  </w:style>
  <w:style w:type="paragraph" w:customStyle="1" w:styleId="83BBA6ECC8084D2F99921D895C2266C4">
    <w:name w:val="83BBA6ECC8084D2F99921D895C2266C4"/>
    <w:rsid w:val="00230DFB"/>
  </w:style>
  <w:style w:type="paragraph" w:customStyle="1" w:styleId="07BE34397BD64BAC89D5A5C308017D13">
    <w:name w:val="07BE34397BD64BAC89D5A5C308017D13"/>
    <w:rsid w:val="00230DFB"/>
  </w:style>
  <w:style w:type="paragraph" w:customStyle="1" w:styleId="4F8C8915F8B84959AAC51D071C883202">
    <w:name w:val="4F8C8915F8B84959AAC51D071C883202"/>
    <w:rsid w:val="00230DFB"/>
  </w:style>
  <w:style w:type="paragraph" w:customStyle="1" w:styleId="1AD6B3C7FF244E579CC8D6BB93A82F4C">
    <w:name w:val="1AD6B3C7FF244E579CC8D6BB93A82F4C"/>
    <w:rsid w:val="00230DFB"/>
  </w:style>
  <w:style w:type="paragraph" w:customStyle="1" w:styleId="D61562AC2E4C458BA3C56362EC2B387C">
    <w:name w:val="D61562AC2E4C458BA3C56362EC2B387C"/>
    <w:rsid w:val="006040E1"/>
  </w:style>
  <w:style w:type="paragraph" w:customStyle="1" w:styleId="85505E1F7BA8498380A6C498B9E8EFBB">
    <w:name w:val="85505E1F7BA8498380A6C498B9E8EFBB"/>
    <w:rsid w:val="00A364BA"/>
  </w:style>
  <w:style w:type="paragraph" w:customStyle="1" w:styleId="D0D5A78535D549E2BF4CFD626F95F789">
    <w:name w:val="D0D5A78535D549E2BF4CFD626F95F789"/>
    <w:rsid w:val="00A364BA"/>
  </w:style>
  <w:style w:type="paragraph" w:customStyle="1" w:styleId="4402C49FBFF94EF4A16DAF2A9EBB35BE">
    <w:name w:val="4402C49FBFF94EF4A16DAF2A9EBB35BE"/>
    <w:rsid w:val="00807A36"/>
  </w:style>
  <w:style w:type="paragraph" w:customStyle="1" w:styleId="B039B969347C46459AAEF0F35182E71E">
    <w:name w:val="B039B969347C46459AAEF0F35182E71E"/>
    <w:rsid w:val="00807A36"/>
  </w:style>
  <w:style w:type="paragraph" w:customStyle="1" w:styleId="945E21AE11DB433595CD16A7F0162597">
    <w:name w:val="945E21AE11DB433595CD16A7F0162597"/>
    <w:rsid w:val="00807A36"/>
  </w:style>
  <w:style w:type="paragraph" w:customStyle="1" w:styleId="FE5D11F0391C4F5ABC133367090FD2CA">
    <w:name w:val="FE5D11F0391C4F5ABC133367090FD2CA"/>
    <w:rsid w:val="00807A36"/>
  </w:style>
  <w:style w:type="paragraph" w:customStyle="1" w:styleId="672484BE3554403C9DAD6672FCCE9D72">
    <w:name w:val="672484BE3554403C9DAD6672FCCE9D72"/>
    <w:rsid w:val="00807A36"/>
  </w:style>
  <w:style w:type="paragraph" w:customStyle="1" w:styleId="387C9E45F25D43C3A45E6FC592E196E9">
    <w:name w:val="387C9E45F25D43C3A45E6FC592E196E9"/>
    <w:rsid w:val="00807A36"/>
  </w:style>
  <w:style w:type="paragraph" w:customStyle="1" w:styleId="84E20A1BB9F44DF4B95D30E458223528">
    <w:name w:val="84E20A1BB9F44DF4B95D30E458223528"/>
    <w:rsid w:val="00807A36"/>
  </w:style>
  <w:style w:type="paragraph" w:customStyle="1" w:styleId="F59D9A50D56847759E983414D9391D67">
    <w:name w:val="F59D9A50D56847759E983414D9391D67"/>
    <w:rsid w:val="00807A36"/>
  </w:style>
  <w:style w:type="paragraph" w:customStyle="1" w:styleId="96EA8ED92C2E4940ACDFA0B8A19C95CA">
    <w:name w:val="96EA8ED92C2E4940ACDFA0B8A19C95CA"/>
    <w:rsid w:val="00D315B1"/>
  </w:style>
  <w:style w:type="paragraph" w:customStyle="1" w:styleId="7F88A25A0E094ABCA5E337ECFCCAC6A6">
    <w:name w:val="7F88A25A0E094ABCA5E337ECFCCAC6A6"/>
    <w:rsid w:val="00D315B1"/>
  </w:style>
  <w:style w:type="paragraph" w:customStyle="1" w:styleId="C8946104919241B1AC62AA5644F422BA">
    <w:name w:val="C8946104919241B1AC62AA5644F422BA"/>
    <w:rsid w:val="00D315B1"/>
  </w:style>
  <w:style w:type="paragraph" w:customStyle="1" w:styleId="EC4722FD267A4C4C88251AB49139AFEB">
    <w:name w:val="EC4722FD267A4C4C88251AB49139AFEB"/>
    <w:rsid w:val="008610BD"/>
  </w:style>
  <w:style w:type="paragraph" w:customStyle="1" w:styleId="C6D22AA695294D16A5A0EC4EC9A7E9B3">
    <w:name w:val="C6D22AA695294D16A5A0EC4EC9A7E9B3"/>
    <w:rsid w:val="008610BD"/>
  </w:style>
  <w:style w:type="paragraph" w:customStyle="1" w:styleId="183CB56232E3478EAFA7E9D8C7689477">
    <w:name w:val="183CB56232E3478EAFA7E9D8C7689477"/>
    <w:rsid w:val="008610BD"/>
  </w:style>
  <w:style w:type="paragraph" w:customStyle="1" w:styleId="98945814E39E476BA95A246DC9C06405">
    <w:name w:val="98945814E39E476BA95A246DC9C06405"/>
    <w:rsid w:val="008610BD"/>
  </w:style>
  <w:style w:type="paragraph" w:customStyle="1" w:styleId="904FD5F5E7DA4B6584A0C5058AD2B17D">
    <w:name w:val="904FD5F5E7DA4B6584A0C5058AD2B17D"/>
    <w:rsid w:val="008610BD"/>
  </w:style>
  <w:style w:type="paragraph" w:customStyle="1" w:styleId="433205D3F3E94688B21E84D45A5B5387">
    <w:name w:val="433205D3F3E94688B21E84D45A5B5387"/>
    <w:rsid w:val="0095423A"/>
  </w:style>
  <w:style w:type="paragraph" w:customStyle="1" w:styleId="19BE3FA647664FB386D1156068510661">
    <w:name w:val="19BE3FA647664FB386D1156068510661"/>
    <w:rsid w:val="008D5CED"/>
  </w:style>
  <w:style w:type="paragraph" w:customStyle="1" w:styleId="114E990BE16C4EFA89D7F719288EE90E">
    <w:name w:val="114E990BE16C4EFA89D7F719288EE90E"/>
    <w:rsid w:val="008D5CED"/>
  </w:style>
  <w:style w:type="paragraph" w:customStyle="1" w:styleId="23AFB254CCF44A1290B35CD575024FC7">
    <w:name w:val="23AFB254CCF44A1290B35CD575024FC7"/>
    <w:rsid w:val="008D5CED"/>
  </w:style>
  <w:style w:type="paragraph" w:customStyle="1" w:styleId="AC139B226FE346F597941B7917E26EDC">
    <w:name w:val="AC139B226FE346F597941B7917E26EDC"/>
    <w:rsid w:val="008D5CED"/>
  </w:style>
  <w:style w:type="paragraph" w:customStyle="1" w:styleId="7BDC32E6E2C941C3972A09EFA70A7A12">
    <w:name w:val="7BDC32E6E2C941C3972A09EFA70A7A12"/>
    <w:rsid w:val="008D5CED"/>
  </w:style>
  <w:style w:type="paragraph" w:customStyle="1" w:styleId="6110C74C2A4343F78BB20F35511F15C6">
    <w:name w:val="6110C74C2A4343F78BB20F35511F15C6"/>
    <w:rsid w:val="00544524"/>
  </w:style>
  <w:style w:type="paragraph" w:customStyle="1" w:styleId="7E2F53BE16264C89B3C00FB3E7132F15">
    <w:name w:val="7E2F53BE16264C89B3C00FB3E7132F15"/>
    <w:rsid w:val="00544524"/>
  </w:style>
  <w:style w:type="paragraph" w:customStyle="1" w:styleId="7E08E23F7E874851AD65F1D90969DC84">
    <w:name w:val="7E08E23F7E874851AD65F1D90969DC84"/>
    <w:rsid w:val="00544524"/>
  </w:style>
  <w:style w:type="paragraph" w:customStyle="1" w:styleId="85FB0F39190146CC8D9BC1253E6A6520">
    <w:name w:val="85FB0F39190146CC8D9BC1253E6A6520"/>
    <w:rsid w:val="0054452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458FDB-5E73-4DC1-855E-145B600F9D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17</Pages>
  <Words>4740</Words>
  <Characters>27023</Characters>
  <Application>Microsoft Office Word</Application>
  <DocSecurity>0</DocSecurity>
  <Lines>225</Lines>
  <Paragraphs>63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ADMIN</cp:lastModifiedBy>
  <cp:revision>22</cp:revision>
  <cp:lastPrinted>2018-02-07T08:50:00Z</cp:lastPrinted>
  <dcterms:created xsi:type="dcterms:W3CDTF">2019-06-03T07:43:00Z</dcterms:created>
  <dcterms:modified xsi:type="dcterms:W3CDTF">2019-08-18T13:59:00Z</dcterms:modified>
</cp:coreProperties>
</file>