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="Arial" w:hAnsi="Arial"/>
          <w:color w:val="943634"/>
          <w:sz w:val="144"/>
          <w:szCs w:val="144"/>
        </w:rPr>
      </w:pPr>
      <w:bookmarkStart w:id="0" w:name="_GoBack"/>
      <w:r>
        <w:rPr>
          <w:rFonts w:ascii="Arial" w:hAnsi="Arial" w:cs="Arial"/>
          <w:color w:val="943634"/>
          <w:sz w:val="144"/>
          <w:szCs w:val="144"/>
        </w:rPr>
        <w:t>TOKYO</w:t>
      </w:r>
    </w:p>
    <w:p w:rsid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="PSL Passanun,Bold" w:hAnsi="Arial" w:cs="PSL Passanun,Bold"/>
          <w:b/>
          <w:bCs/>
          <w:color w:val="994806"/>
          <w:sz w:val="56"/>
          <w:szCs w:val="56"/>
        </w:rPr>
      </w:pP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ภูเขาไฟฟูจิ</w:t>
      </w:r>
      <w:r>
        <w:rPr>
          <w:rFonts w:ascii="PSL Passanun,Bold" w:hAnsi="Arial" w:cs="PSL Passanun,Bold"/>
          <w:b/>
          <w:bCs/>
          <w:color w:val="994806"/>
          <w:sz w:val="56"/>
          <w:szCs w:val="56"/>
        </w:rPr>
        <w:t xml:space="preserve"> </w:t>
      </w: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ขึ้นกระเช้าคาจิคาจิ</w:t>
      </w:r>
      <w:r>
        <w:rPr>
          <w:rFonts w:ascii="PSL Passanun,Bold" w:hAnsi="Arial" w:cs="PSL Passanun,Bold"/>
          <w:b/>
          <w:bCs/>
          <w:color w:val="994806"/>
          <w:sz w:val="56"/>
          <w:szCs w:val="56"/>
        </w:rPr>
        <w:t xml:space="preserve"> </w:t>
      </w: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ชมวิวพาโนรามา</w:t>
      </w:r>
      <w:r>
        <w:rPr>
          <w:rFonts w:ascii="PSL Passanun,Bold" w:hAnsi="Arial" w:cs="PSL Passanun,Bold"/>
          <w:b/>
          <w:bCs/>
          <w:color w:val="994806"/>
          <w:sz w:val="56"/>
          <w:szCs w:val="56"/>
        </w:rPr>
        <w:t xml:space="preserve"> </w:t>
      </w: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ทะเลสาบคาวากุจิ เดินชิวย่านเมืองเก่า</w:t>
      </w:r>
      <w:r>
        <w:rPr>
          <w:rFonts w:ascii="PSL Passanun,Bold" w:hAnsi="Arial" w:cs="PSL Passanun,Bold"/>
          <w:b/>
          <w:bCs/>
          <w:color w:val="994806"/>
          <w:sz w:val="56"/>
          <w:szCs w:val="56"/>
        </w:rPr>
        <w:t xml:space="preserve"> </w:t>
      </w: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คาวาโกเอะ</w:t>
      </w:r>
      <w:r>
        <w:rPr>
          <w:rFonts w:ascii="PSL Passanun,Bold" w:hAnsi="Arial" w:cs="PSL Passanun,Bold"/>
          <w:b/>
          <w:bCs/>
          <w:color w:val="994806"/>
          <w:sz w:val="56"/>
          <w:szCs w:val="56"/>
        </w:rPr>
        <w:t xml:space="preserve"> </w:t>
      </w: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เอโดะน้อยแห่งไซตามะ ล่องเรือ</w:t>
      </w:r>
      <w:r>
        <w:rPr>
          <w:rFonts w:ascii="PSL Passanun,Bold" w:hAnsi="Arial" w:cs="PSL Passanun,Bold"/>
          <w:b/>
          <w:bCs/>
          <w:color w:val="994806"/>
          <w:sz w:val="56"/>
          <w:szCs w:val="56"/>
        </w:rPr>
        <w:t xml:space="preserve"> </w:t>
      </w: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โอทะรุนะ</w:t>
      </w:r>
      <w:r>
        <w:rPr>
          <w:rFonts w:ascii="PSL Passanun,Bold" w:hAnsi="Arial" w:cs="PSL Passanun,Bold"/>
          <w:b/>
          <w:bCs/>
          <w:color w:val="994806"/>
          <w:sz w:val="56"/>
          <w:szCs w:val="56"/>
        </w:rPr>
        <w:t xml:space="preserve"> </w:t>
      </w: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แม่น้าสุมิดะ</w:t>
      </w:r>
      <w:r>
        <w:rPr>
          <w:rFonts w:ascii="PSL Passanun,Bold" w:hAnsi="Arial" w:cs="PSL Passanun,Bold"/>
          <w:b/>
          <w:bCs/>
          <w:color w:val="994806"/>
          <w:sz w:val="56"/>
          <w:szCs w:val="56"/>
        </w:rPr>
        <w:t xml:space="preserve"> </w:t>
      </w: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ชมวิวเมืองโตเกียว วัดอาซากุสะ</w:t>
      </w:r>
      <w:r>
        <w:rPr>
          <w:rFonts w:ascii="PSL Passanun,Bold" w:hAnsi="Arial" w:cs="PSL Passanun,Bold"/>
          <w:b/>
          <w:bCs/>
          <w:color w:val="994806"/>
          <w:sz w:val="56"/>
          <w:szCs w:val="56"/>
        </w:rPr>
        <w:t xml:space="preserve"> </w:t>
      </w: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ช้อปปิ้งชินจุกุ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cs="PSL Passanun,Bold"/>
          <w:b/>
          <w:bCs/>
          <w:color w:val="994806"/>
          <w:sz w:val="56"/>
          <w:szCs w:val="56"/>
        </w:rPr>
      </w:pP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แช่ออนเซ็น</w:t>
      </w:r>
      <w:r>
        <w:rPr>
          <w:rFonts w:ascii="PSL Passanun,Bold" w:hAnsi="Arial" w:cs="PSL Passanun,Bold"/>
          <w:b/>
          <w:bCs/>
          <w:color w:val="994806"/>
          <w:sz w:val="56"/>
          <w:szCs w:val="56"/>
        </w:rPr>
        <w:t xml:space="preserve"> </w:t>
      </w:r>
      <w:r>
        <w:rPr>
          <w:rFonts w:ascii="PSL Passanun,Bold" w:hAnsi="Arial" w:cs="PSL Passanun,Bold" w:hint="cs"/>
          <w:b/>
          <w:bCs/>
          <w:color w:val="994806"/>
          <w:sz w:val="56"/>
          <w:szCs w:val="56"/>
          <w:cs/>
        </w:rPr>
        <w:t>บุฟเฟต์ขาปู</w:t>
      </w:r>
    </w:p>
    <w:p w:rsidR="00876AB6" w:rsidRDefault="00224360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="FreesiaUPC,Bold" w:hAnsi="FreesiaUPC,Bold" w:cs="FreesiaUPC,Bold"/>
          <w:b/>
          <w:bCs/>
          <w:color w:val="FFFFFF"/>
          <w:sz w:val="36"/>
          <w:szCs w:val="36"/>
        </w:rPr>
      </w:pPr>
      <w:r>
        <w:rPr>
          <w:rFonts w:ascii="FreesiaUPC,Bold" w:hAnsi="FreesiaUPC,Bold" w:cs="FreesiaUPC,Bold" w:hint="cs"/>
          <w:b/>
          <w:bCs/>
          <w:color w:val="FFFFFF"/>
          <w:sz w:val="36"/>
          <w:szCs w:val="36"/>
          <w:cs/>
        </w:rPr>
        <w:t>กำก</w:t>
      </w:r>
      <w:r w:rsidR="00876AB6">
        <w:rPr>
          <w:rFonts w:ascii="FreesiaUPC,Bold" w:hAnsi="FreesiaUPC,Bold" w:cs="FreesiaUPC,Bold" w:hint="cs"/>
          <w:b/>
          <w:bCs/>
          <w:color w:val="FFFFFF"/>
          <w:sz w:val="36"/>
          <w:szCs w:val="36"/>
          <w:cs/>
        </w:rPr>
        <w:t>นามบินดอนเมือง</w:t>
      </w:r>
      <w:r w:rsidR="00876AB6">
        <w:rPr>
          <w:rFonts w:ascii="FreesiaUPC,Bold" w:hAnsi="FreesiaUPC,Bold" w:cs="FreesiaUPC,Bold"/>
          <w:b/>
          <w:bCs/>
          <w:color w:val="FFFFFF"/>
          <w:sz w:val="36"/>
          <w:szCs w:val="36"/>
        </w:rPr>
        <w:t xml:space="preserve"> </w:t>
      </w:r>
      <w:r w:rsidR="00876AB6">
        <w:rPr>
          <w:rFonts w:ascii="FreesiaUPC,Bold" w:hAnsi="FreesiaUPC,Bold" w:cs="FreesiaUPC,Bold" w:hint="cs"/>
          <w:b/>
          <w:bCs/>
          <w:color w:val="FFFFFF"/>
          <w:sz w:val="36"/>
          <w:szCs w:val="36"/>
        </w:rPr>
        <w:t>–</w:t>
      </w:r>
      <w:r w:rsidR="00876AB6">
        <w:rPr>
          <w:rFonts w:ascii="FreesiaUPC,Bold" w:hAnsi="FreesiaUPC,Bold" w:cs="FreesiaUPC,Bold"/>
          <w:b/>
          <w:bCs/>
          <w:color w:val="FFFFFF"/>
          <w:sz w:val="36"/>
          <w:szCs w:val="36"/>
        </w:rPr>
        <w:t xml:space="preserve"> </w:t>
      </w:r>
      <w:r w:rsidR="00876AB6">
        <w:rPr>
          <w:rFonts w:ascii="FreesiaUPC,Bold" w:hAnsi="FreesiaUPC,Bold" w:cs="FreesiaUPC,Bold" w:hint="cs"/>
          <w:b/>
          <w:bCs/>
          <w:color w:val="FFFFFF"/>
          <w:sz w:val="36"/>
          <w:szCs w:val="36"/>
          <w:cs/>
        </w:rPr>
        <w:t>ภูเขาไฟฟูจิ</w:t>
      </w:r>
      <w:r w:rsidR="00876AB6">
        <w:rPr>
          <w:rFonts w:ascii="FreesiaUPC,Bold" w:hAnsi="FreesiaUPC,Bold" w:cs="FreesiaUPC,Bold"/>
          <w:b/>
          <w:bCs/>
          <w:color w:val="FFFFFF"/>
          <w:sz w:val="36"/>
          <w:szCs w:val="36"/>
        </w:rPr>
        <w:t xml:space="preserve">* - </w:t>
      </w:r>
      <w:r w:rsidR="00876AB6">
        <w:rPr>
          <w:rFonts w:ascii="FreesiaUPC,Bold" w:hAnsi="FreesiaUPC,Bold" w:cs="FreesiaUPC,Bold" w:hint="cs"/>
          <w:b/>
          <w:bCs/>
          <w:color w:val="FFFFFF"/>
          <w:sz w:val="36"/>
          <w:szCs w:val="36"/>
          <w:cs/>
        </w:rPr>
        <w:t>กระเช้าคาจิคาจิ</w:t>
      </w:r>
    </w:p>
    <w:p w:rsidR="00876AB6" w:rsidRPr="00224360" w:rsidRDefault="00876AB6" w:rsidP="001E51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1440" w:hanging="1440"/>
        <w:jc w:val="thaiDistribute"/>
        <w:rPr>
          <w:rFonts w:asciiTheme="majorBidi" w:hAnsiTheme="majorBidi" w:cstheme="majorBidi"/>
          <w:color w:val="0000FF"/>
          <w:sz w:val="32"/>
          <w:szCs w:val="32"/>
          <w:cs/>
        </w:rPr>
      </w:pPr>
      <w:r w:rsidRPr="00224360">
        <w:rPr>
          <w:rFonts w:asciiTheme="majorBidi" w:hAnsiTheme="majorBidi" w:cstheme="majorBidi"/>
          <w:color w:val="0000FF"/>
          <w:sz w:val="32"/>
          <w:szCs w:val="32"/>
        </w:rPr>
        <w:t>1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)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ab/>
      </w:r>
      <w:r w:rsidRPr="00224360">
        <w:rPr>
          <w:rFonts w:asciiTheme="majorBidi" w:hAnsiTheme="majorBidi" w:cstheme="majorBidi" w:hint="cs"/>
          <w:color w:val="0000FF"/>
          <w:sz w:val="32"/>
          <w:szCs w:val="32"/>
          <w:cs/>
        </w:rPr>
        <w:t>สนามบินดอนเมือง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</w:rPr>
        <w:t xml:space="preserve">20.00 </w:t>
      </w:r>
      <w:r w:rsidRPr="00876AB6">
        <w:rPr>
          <w:rFonts w:asciiTheme="majorBidi" w:hAnsiTheme="majorBidi" w:cstheme="majorBidi"/>
          <w:sz w:val="32"/>
          <w:szCs w:val="32"/>
          <w:cs/>
        </w:rPr>
        <w:t>น</w:t>
      </w:r>
      <w:r w:rsidRPr="00876AB6">
        <w:rPr>
          <w:rFonts w:asciiTheme="majorBidi" w:hAnsiTheme="majorBidi" w:cstheme="majorBidi"/>
          <w:sz w:val="32"/>
          <w:szCs w:val="32"/>
        </w:rPr>
        <w:t xml:space="preserve">. </w:t>
      </w:r>
      <w:r w:rsidRPr="00876AB6">
        <w:rPr>
          <w:rFonts w:asciiTheme="majorBidi" w:hAnsiTheme="majorBidi" w:cstheme="majorBidi"/>
          <w:sz w:val="32"/>
          <w:szCs w:val="32"/>
          <w:cs/>
        </w:rPr>
        <w:tab/>
        <w:t>สนามบินนานาชาติดอนเมือง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ชั้น</w:t>
      </w:r>
      <w:r w:rsidRPr="00876AB6">
        <w:rPr>
          <w:rFonts w:asciiTheme="majorBidi" w:hAnsiTheme="majorBidi" w:cstheme="majorBidi"/>
          <w:sz w:val="32"/>
          <w:szCs w:val="32"/>
        </w:rPr>
        <w:t xml:space="preserve"> 3 </w:t>
      </w:r>
      <w:r w:rsidRPr="00876AB6">
        <w:rPr>
          <w:rFonts w:asciiTheme="majorBidi" w:hAnsiTheme="majorBidi" w:cstheme="majorBidi"/>
          <w:sz w:val="32"/>
          <w:szCs w:val="32"/>
          <w:cs/>
        </w:rPr>
        <w:t>อาคารผู้โดยสารระหว่างประเทศ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เคาน์เตอร์สายการ บิน</w:t>
      </w:r>
      <w:r w:rsidRPr="00876AB6">
        <w:rPr>
          <w:rFonts w:asciiTheme="majorBidi" w:hAnsiTheme="majorBidi" w:cstheme="majorBidi"/>
          <w:sz w:val="32"/>
          <w:szCs w:val="32"/>
        </w:rPr>
        <w:t xml:space="preserve"> AIR ASIA X </w:t>
      </w:r>
      <w:r w:rsidRPr="00876AB6">
        <w:rPr>
          <w:rFonts w:asciiTheme="majorBidi" w:hAnsiTheme="majorBidi" w:cstheme="majorBidi"/>
          <w:sz w:val="32"/>
          <w:szCs w:val="32"/>
          <w:cs/>
        </w:rPr>
        <w:t>หมายเลข</w:t>
      </w:r>
      <w:r w:rsidRPr="00876AB6">
        <w:rPr>
          <w:rFonts w:asciiTheme="majorBidi" w:hAnsiTheme="majorBidi" w:cstheme="majorBidi"/>
          <w:sz w:val="32"/>
          <w:szCs w:val="32"/>
        </w:rPr>
        <w:t xml:space="preserve"> 3 </w:t>
      </w:r>
      <w:r w:rsidRPr="00876AB6">
        <w:rPr>
          <w:rFonts w:asciiTheme="majorBidi" w:hAnsiTheme="majorBidi" w:cstheme="majorBidi"/>
          <w:sz w:val="32"/>
          <w:szCs w:val="32"/>
          <w:cs/>
        </w:rPr>
        <w:t>เจ้าหน้าที่ของบริษัทฯ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คอยให้การต้อนรับ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และอา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นวยความสะดวกในการเช็คอิน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</w:rPr>
        <w:t xml:space="preserve">23.45 </w:t>
      </w:r>
      <w:r w:rsidRPr="00876AB6">
        <w:rPr>
          <w:rFonts w:asciiTheme="majorBidi" w:hAnsiTheme="majorBidi" w:cstheme="majorBidi"/>
          <w:sz w:val="32"/>
          <w:szCs w:val="32"/>
          <w:cs/>
        </w:rPr>
        <w:t>น</w:t>
      </w:r>
      <w:r w:rsidRPr="00876AB6">
        <w:rPr>
          <w:rFonts w:asciiTheme="majorBidi" w:hAnsiTheme="majorBidi" w:cstheme="majorBidi"/>
          <w:sz w:val="32"/>
          <w:szCs w:val="32"/>
        </w:rPr>
        <w:t xml:space="preserve">. </w:t>
      </w:r>
      <w:r w:rsidRPr="00876AB6">
        <w:rPr>
          <w:rFonts w:asciiTheme="majorBidi" w:hAnsiTheme="majorBidi" w:cstheme="majorBidi"/>
          <w:sz w:val="32"/>
          <w:szCs w:val="32"/>
          <w:cs/>
        </w:rPr>
        <w:tab/>
        <w:t>เหินฟ้าสู่เมืองนาริตะ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ประเทศญี่ปุ่น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โดยสายการบิน</w:t>
      </w:r>
      <w:r w:rsidRPr="00876AB6">
        <w:rPr>
          <w:rFonts w:asciiTheme="majorBidi" w:hAnsiTheme="majorBidi" w:cstheme="majorBidi"/>
          <w:sz w:val="32"/>
          <w:szCs w:val="32"/>
        </w:rPr>
        <w:t xml:space="preserve"> AIR ASIA X </w:t>
      </w:r>
      <w:r w:rsidRPr="00876AB6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876AB6">
        <w:rPr>
          <w:rFonts w:asciiTheme="majorBidi" w:hAnsiTheme="majorBidi" w:cstheme="majorBidi"/>
          <w:sz w:val="32"/>
          <w:szCs w:val="32"/>
        </w:rPr>
        <w:t xml:space="preserve"> XJ600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บริการอาหาร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และเครื่องดื่มบนเครื่อง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สายการบิน</w:t>
      </w:r>
      <w:r w:rsidRPr="00876AB6">
        <w:rPr>
          <w:rFonts w:asciiTheme="majorBidi" w:hAnsiTheme="majorBidi" w:cstheme="majorBidi"/>
          <w:sz w:val="32"/>
          <w:szCs w:val="32"/>
        </w:rPr>
        <w:t xml:space="preserve"> AIR ASIA X </w:t>
      </w:r>
      <w:r>
        <w:rPr>
          <w:rFonts w:asciiTheme="majorBidi" w:hAnsiTheme="majorBidi" w:cstheme="majorBidi"/>
          <w:sz w:val="32"/>
          <w:szCs w:val="32"/>
          <w:cs/>
        </w:rPr>
        <w:t>ใช้เคร</w:t>
      </w:r>
      <w:r>
        <w:rPr>
          <w:rFonts w:asciiTheme="majorBidi" w:hAnsiTheme="majorBidi" w:cstheme="majorBidi" w:hint="cs"/>
          <w:sz w:val="32"/>
          <w:szCs w:val="32"/>
          <w:cs/>
        </w:rPr>
        <w:t>ื่อ</w:t>
      </w:r>
      <w:r w:rsidRPr="00876AB6">
        <w:rPr>
          <w:rFonts w:asciiTheme="majorBidi" w:hAnsiTheme="majorBidi" w:cstheme="majorBidi"/>
          <w:sz w:val="32"/>
          <w:szCs w:val="32"/>
          <w:cs/>
        </w:rPr>
        <w:t>ง</w:t>
      </w:r>
      <w:r w:rsidRPr="00876AB6">
        <w:rPr>
          <w:rFonts w:asciiTheme="majorBidi" w:hAnsiTheme="majorBidi" w:cstheme="majorBidi"/>
          <w:sz w:val="32"/>
          <w:szCs w:val="32"/>
        </w:rPr>
        <w:t xml:space="preserve"> AIRBUS A330-300 </w:t>
      </w:r>
      <w:r>
        <w:rPr>
          <w:rFonts w:asciiTheme="majorBidi" w:hAnsiTheme="majorBidi" w:cstheme="majorBidi"/>
          <w:sz w:val="32"/>
          <w:szCs w:val="32"/>
          <w:cs/>
        </w:rPr>
        <w:t>จ</w:t>
      </w:r>
      <w:r>
        <w:rPr>
          <w:rFonts w:asciiTheme="majorBidi" w:hAnsiTheme="majorBidi" w:cstheme="majorBidi" w:hint="cs"/>
          <w:sz w:val="32"/>
          <w:szCs w:val="32"/>
          <w:cs/>
        </w:rPr>
        <w:t>ำ</w:t>
      </w:r>
      <w:r w:rsidRPr="00876AB6">
        <w:rPr>
          <w:rFonts w:asciiTheme="majorBidi" w:hAnsiTheme="majorBidi" w:cstheme="majorBidi"/>
          <w:sz w:val="32"/>
          <w:szCs w:val="32"/>
          <w:cs/>
        </w:rPr>
        <w:t>นวน</w:t>
      </w:r>
      <w:r w:rsidRPr="00876AB6">
        <w:rPr>
          <w:rFonts w:asciiTheme="majorBidi" w:hAnsiTheme="majorBidi" w:cstheme="majorBidi"/>
          <w:sz w:val="32"/>
          <w:szCs w:val="32"/>
        </w:rPr>
        <w:t xml:space="preserve"> 377 </w:t>
      </w:r>
      <w:r>
        <w:rPr>
          <w:rFonts w:asciiTheme="majorBidi" w:hAnsiTheme="majorBidi" w:cstheme="majorBidi"/>
          <w:sz w:val="32"/>
          <w:szCs w:val="32"/>
          <w:cs/>
        </w:rPr>
        <w:t>ที่นั่งเค</w:t>
      </w:r>
      <w:r>
        <w:rPr>
          <w:rFonts w:asciiTheme="majorBidi" w:hAnsiTheme="majorBidi" w:cstheme="majorBidi" w:hint="cs"/>
          <w:sz w:val="32"/>
          <w:szCs w:val="32"/>
          <w:cs/>
        </w:rPr>
        <w:t>รื่อ</w:t>
      </w:r>
      <w:r w:rsidRPr="00876AB6">
        <w:rPr>
          <w:rFonts w:asciiTheme="majorBidi" w:hAnsiTheme="majorBidi" w:cstheme="majorBidi"/>
          <w:sz w:val="32"/>
          <w:szCs w:val="32"/>
          <w:cs/>
        </w:rPr>
        <w:t>งใหม่</w:t>
      </w:r>
      <w:r>
        <w:rPr>
          <w:rFonts w:asciiTheme="majorBidi" w:hAnsiTheme="majorBidi" w:cstheme="majorBidi"/>
          <w:sz w:val="32"/>
          <w:szCs w:val="32"/>
          <w:cs/>
        </w:rPr>
        <w:t>ล</w:t>
      </w:r>
      <w:r>
        <w:rPr>
          <w:rFonts w:asciiTheme="majorBidi" w:hAnsiTheme="majorBidi" w:cstheme="majorBidi" w:hint="cs"/>
          <w:sz w:val="32"/>
          <w:szCs w:val="32"/>
          <w:cs/>
        </w:rPr>
        <w:t>่า</w:t>
      </w:r>
      <w:r w:rsidRPr="00876AB6">
        <w:rPr>
          <w:rFonts w:asciiTheme="majorBidi" w:hAnsiTheme="majorBidi" w:cstheme="majorBidi"/>
          <w:sz w:val="32"/>
          <w:szCs w:val="32"/>
          <w:cs/>
        </w:rPr>
        <w:t>ใหญ่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มีจอทีวี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การบริการทุกที่นั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่ง </w:t>
      </w:r>
      <w:r>
        <w:rPr>
          <w:rFonts w:asciiTheme="majorBidi" w:hAnsiTheme="majorBidi" w:cstheme="majorBidi"/>
          <w:sz w:val="32"/>
          <w:szCs w:val="32"/>
          <w:cs/>
        </w:rPr>
        <w:t>จัดที่นั</w:t>
      </w:r>
      <w:r>
        <w:rPr>
          <w:rFonts w:asciiTheme="majorBidi" w:hAnsiTheme="majorBidi" w:cstheme="majorBidi" w:hint="cs"/>
          <w:sz w:val="32"/>
          <w:szCs w:val="32"/>
          <w:cs/>
        </w:rPr>
        <w:t>่ง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แบบ</w:t>
      </w:r>
      <w:r w:rsidRPr="00876AB6">
        <w:rPr>
          <w:rFonts w:asciiTheme="majorBidi" w:hAnsiTheme="majorBidi" w:cstheme="majorBidi"/>
          <w:sz w:val="32"/>
          <w:szCs w:val="32"/>
        </w:rPr>
        <w:t xml:space="preserve"> 3-3-3 </w:t>
      </w:r>
      <w:r w:rsidRPr="00876AB6">
        <w:rPr>
          <w:rFonts w:asciiTheme="majorBidi" w:hAnsiTheme="majorBidi" w:cstheme="majorBidi"/>
          <w:sz w:val="32"/>
          <w:szCs w:val="32"/>
          <w:cs/>
        </w:rPr>
        <w:t>มีบริการอาหารว่างเสิร์ฟทั้งขาไปและขากลับ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  <w:cs/>
        </w:rPr>
        <w:t>น</w:t>
      </w:r>
      <w:r>
        <w:rPr>
          <w:rFonts w:asciiTheme="majorBidi" w:hAnsiTheme="majorBidi" w:cstheme="majorBidi" w:hint="cs"/>
          <w:sz w:val="32"/>
          <w:szCs w:val="32"/>
          <w:cs/>
        </w:rPr>
        <w:t>้ำ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หนักกระเป๋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า</w:t>
      </w:r>
      <w:r w:rsidRPr="00876AB6">
        <w:rPr>
          <w:rFonts w:asciiTheme="majorBidi" w:hAnsiTheme="majorBidi" w:cstheme="majorBidi"/>
          <w:sz w:val="32"/>
          <w:szCs w:val="32"/>
        </w:rPr>
        <w:t xml:space="preserve"> 20 </w:t>
      </w:r>
      <w:r w:rsidRPr="00876AB6">
        <w:rPr>
          <w:rFonts w:asciiTheme="majorBidi" w:hAnsiTheme="majorBidi" w:cstheme="majorBidi"/>
          <w:sz w:val="32"/>
          <w:szCs w:val="32"/>
          <w:cs/>
        </w:rPr>
        <w:t>กก</w:t>
      </w:r>
      <w:r w:rsidRPr="00876AB6">
        <w:rPr>
          <w:rFonts w:asciiTheme="majorBidi" w:hAnsiTheme="majorBidi" w:cstheme="majorBidi"/>
          <w:sz w:val="32"/>
          <w:szCs w:val="32"/>
        </w:rPr>
        <w:t>./</w:t>
      </w:r>
      <w:r w:rsidRPr="00876AB6">
        <w:rPr>
          <w:rFonts w:asciiTheme="majorBidi" w:hAnsiTheme="majorBidi" w:cstheme="majorBidi"/>
          <w:sz w:val="32"/>
          <w:szCs w:val="32"/>
          <w:cs/>
        </w:rPr>
        <w:t>ท่าน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หากต้องการซื้อน้า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หนักเพิ่ม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ต้องเสียค่าใช้จ่าย</w:t>
      </w:r>
      <w:r w:rsidRPr="00876AB6">
        <w:rPr>
          <w:rFonts w:asciiTheme="majorBidi" w:hAnsiTheme="majorBidi" w:cstheme="majorBidi"/>
          <w:sz w:val="32"/>
          <w:szCs w:val="32"/>
        </w:rPr>
        <w:t>)</w:t>
      </w:r>
    </w:p>
    <w:p w:rsidR="00876AB6" w:rsidRPr="00224360" w:rsidRDefault="00876AB6" w:rsidP="001E51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224360">
        <w:rPr>
          <w:rFonts w:asciiTheme="majorBidi" w:hAnsiTheme="majorBidi" w:cstheme="majorBidi"/>
          <w:color w:val="0000FF"/>
          <w:sz w:val="32"/>
          <w:szCs w:val="32"/>
        </w:rPr>
        <w:t>2)</w:t>
      </w:r>
      <w:r w:rsidR="00224360" w:rsidRPr="00224360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ab/>
        <w:t>นาริตะ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–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ภูเขาไฟฟูจิ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(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ชั้น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5) –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กระเช้าคาจิคาจิ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="001E512F">
        <w:rPr>
          <w:rFonts w:asciiTheme="majorBidi" w:hAnsiTheme="majorBidi" w:cstheme="majorBidi"/>
          <w:color w:val="0000FF"/>
          <w:sz w:val="32"/>
          <w:szCs w:val="32"/>
        </w:rPr>
        <w:t>–</w:t>
      </w:r>
      <w:r w:rsidR="001E512F">
        <w:rPr>
          <w:rFonts w:asciiTheme="majorBidi" w:hAnsiTheme="majorBidi" w:cstheme="majorBidi" w:hint="cs"/>
          <w:color w:val="0000FF"/>
          <w:sz w:val="32"/>
          <w:szCs w:val="32"/>
          <w:cs/>
        </w:rPr>
        <w:t>โกเทมบะ พรีเมี่ยม เอ้าเลท์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อาบ</w:t>
      </w:r>
      <w:r w:rsidR="001E512F">
        <w:rPr>
          <w:rFonts w:asciiTheme="majorBidi" w:hAnsiTheme="majorBidi" w:cstheme="majorBidi" w:hint="cs"/>
          <w:color w:val="0000FF"/>
          <w:sz w:val="32"/>
          <w:szCs w:val="32"/>
          <w:cs/>
        </w:rPr>
        <w:t>น้ำ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แร่ธรรมชาติ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+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ทานขาปูยักษ์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</w:rPr>
        <w:t xml:space="preserve">08.00 </w:t>
      </w:r>
      <w:r w:rsidRPr="00876AB6">
        <w:rPr>
          <w:rFonts w:asciiTheme="majorBidi" w:hAnsiTheme="majorBidi" w:cstheme="majorBidi"/>
          <w:sz w:val="32"/>
          <w:szCs w:val="32"/>
          <w:cs/>
        </w:rPr>
        <w:t>น</w:t>
      </w:r>
      <w:r w:rsidRPr="00876AB6">
        <w:rPr>
          <w:rFonts w:asciiTheme="majorBidi" w:hAnsiTheme="majorBidi" w:cstheme="majorBidi"/>
          <w:sz w:val="32"/>
          <w:szCs w:val="32"/>
        </w:rPr>
        <w:t xml:space="preserve">. </w:t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876AB6">
        <w:rPr>
          <w:rFonts w:asciiTheme="majorBidi" w:hAnsiTheme="majorBidi" w:cstheme="majorBidi"/>
          <w:sz w:val="32"/>
          <w:szCs w:val="32"/>
          <w:cs/>
        </w:rPr>
        <w:t>ถึง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เมืองนาริตะ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ประเทศญี่ปุ่น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นาท่านผ่านขั้นตอนศุลกากร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นาท่านเดินทางสู่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ภูเขาไฟฟูจิ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ที่ตั้งตระหง่านอยู่เหนือเกาะญี่ปุ่นด้วยความสูง</w:t>
      </w:r>
      <w:r w:rsidRPr="00876AB6">
        <w:rPr>
          <w:rFonts w:asciiTheme="majorBidi" w:hAnsiTheme="majorBidi" w:cstheme="majorBidi"/>
          <w:sz w:val="32"/>
          <w:szCs w:val="32"/>
        </w:rPr>
        <w:t>3,776</w:t>
      </w:r>
      <w:r w:rsidRPr="00876AB6">
        <w:rPr>
          <w:rFonts w:asciiTheme="majorBidi" w:hAnsiTheme="majorBidi" w:cstheme="majorBidi"/>
          <w:sz w:val="32"/>
          <w:szCs w:val="32"/>
          <w:cs/>
        </w:rPr>
        <w:t>เมตร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จาก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ระดับน้าทะเล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นาท่านขึ้นชมความงามกันแบบใกล้ชิด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ยังบริเวณ</w:t>
      </w:r>
      <w:r w:rsidRPr="00876AB6">
        <w:rPr>
          <w:rFonts w:asciiTheme="majorBidi" w:hAnsiTheme="majorBidi" w:cstheme="majorBidi"/>
          <w:sz w:val="32"/>
          <w:szCs w:val="32"/>
        </w:rPr>
        <w:t xml:space="preserve"> “</w:t>
      </w:r>
      <w:r w:rsidRPr="00876AB6">
        <w:rPr>
          <w:rFonts w:asciiTheme="majorBidi" w:hAnsiTheme="majorBidi" w:cstheme="majorBidi"/>
          <w:sz w:val="32"/>
          <w:szCs w:val="32"/>
          <w:cs/>
        </w:rPr>
        <w:t>ชั้น</w:t>
      </w:r>
      <w:r w:rsidRPr="00876AB6">
        <w:rPr>
          <w:rFonts w:asciiTheme="majorBidi" w:hAnsiTheme="majorBidi" w:cstheme="majorBidi"/>
          <w:sz w:val="32"/>
          <w:szCs w:val="32"/>
        </w:rPr>
        <w:t xml:space="preserve"> 5” </w:t>
      </w:r>
      <w:r w:rsidRPr="00876AB6">
        <w:rPr>
          <w:rFonts w:asciiTheme="majorBidi" w:hAnsiTheme="majorBidi" w:cstheme="majorBidi"/>
          <w:sz w:val="32"/>
          <w:szCs w:val="32"/>
          <w:cs/>
        </w:rPr>
        <w:t>ของภูเขาไฟฟูจิ</w:t>
      </w:r>
      <w:r w:rsidRPr="00876AB6">
        <w:rPr>
          <w:rFonts w:asciiTheme="majorBidi" w:hAnsiTheme="majorBidi" w:cstheme="majorBidi"/>
          <w:sz w:val="32"/>
          <w:szCs w:val="32"/>
        </w:rPr>
        <w:t xml:space="preserve"> (</w:t>
      </w:r>
      <w:r w:rsidRPr="00876AB6">
        <w:rPr>
          <w:rFonts w:asciiTheme="majorBidi" w:hAnsiTheme="majorBidi" w:cstheme="majorBidi"/>
          <w:sz w:val="32"/>
          <w:szCs w:val="32"/>
          <w:cs/>
        </w:rPr>
        <w:t>ขึ้นอยู่กับสภาพภูมิอากาศ</w:t>
      </w:r>
      <w:r w:rsidRPr="00876AB6">
        <w:rPr>
          <w:rFonts w:asciiTheme="majorBidi" w:hAnsiTheme="majorBidi" w:cstheme="majorBidi"/>
          <w:sz w:val="32"/>
          <w:szCs w:val="32"/>
        </w:rPr>
        <w:t xml:space="preserve">) </w:t>
      </w:r>
      <w:r w:rsidRPr="00876AB6">
        <w:rPr>
          <w:rFonts w:asciiTheme="majorBidi" w:hAnsiTheme="majorBidi" w:cstheme="majorBidi"/>
          <w:sz w:val="32"/>
          <w:szCs w:val="32"/>
          <w:cs/>
        </w:rPr>
        <w:t>เพื่อชมทัศนียภาพโดยรอบของภูเขาไฟที่สามารถมองเห็นทะเลสาบทั้งห้ากระจายอยู่โดยรอบ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ให้ท่านได้สัมผัสอากาศอันบริสุทธ์ิบนยอดเขาฟูจิ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ถ่ายภาพที่ระลึก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กับภูเขาไฟที่ได้ชื่อว่าสวยงามที่สุดในโลก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ซึ่งเป็นภูเขาไฟที่ยังดับไม่สนิท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และมีความสูงที่สุดในญี่ปุ่น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lastRenderedPageBreak/>
        <w:t>เที่ยง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876AB6">
        <w:rPr>
          <w:rFonts w:asciiTheme="majorBidi" w:hAnsiTheme="majorBidi" w:cstheme="majorBidi"/>
          <w:sz w:val="32"/>
          <w:szCs w:val="32"/>
          <w:cs/>
        </w:rPr>
        <w:t>บริการอาหารกลางวัน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ภัตตาคาร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จากนั้นนาท่าน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ขึ้นกระเช้าคาจิคาจิ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เป็นกระเช้าลอยฟ้าที่ใช้เวลาเพียง</w:t>
      </w:r>
      <w:r w:rsidRPr="00876AB6">
        <w:rPr>
          <w:rFonts w:asciiTheme="majorBidi" w:hAnsiTheme="majorBidi" w:cstheme="majorBidi"/>
          <w:sz w:val="32"/>
          <w:szCs w:val="32"/>
        </w:rPr>
        <w:t xml:space="preserve"> 3 </w:t>
      </w:r>
      <w:r w:rsidRPr="00876AB6">
        <w:rPr>
          <w:rFonts w:asciiTheme="majorBidi" w:hAnsiTheme="majorBidi" w:cstheme="majorBidi"/>
          <w:sz w:val="32"/>
          <w:szCs w:val="32"/>
          <w:cs/>
        </w:rPr>
        <w:t>นาทีถึงยอดเขา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จากจุด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ชมวิวบนความสูง</w:t>
      </w:r>
      <w:r w:rsidRPr="00876AB6">
        <w:rPr>
          <w:rFonts w:asciiTheme="majorBidi" w:hAnsiTheme="majorBidi" w:cstheme="majorBidi"/>
          <w:sz w:val="32"/>
          <w:szCs w:val="32"/>
        </w:rPr>
        <w:t xml:space="preserve"> 1,075 </w:t>
      </w:r>
      <w:r w:rsidRPr="00876AB6">
        <w:rPr>
          <w:rFonts w:asciiTheme="majorBidi" w:hAnsiTheme="majorBidi" w:cstheme="majorBidi"/>
          <w:sz w:val="32"/>
          <w:szCs w:val="32"/>
          <w:cs/>
        </w:rPr>
        <w:t>เมตร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ท่านจะสามารถชมภูเขาไฟฟูจิและทิวทัศน์โดยรอบของทะเลสาบ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คาวากุจิในแบบพาโนรามา</w:t>
      </w:r>
      <w:r w:rsidRPr="00876AB6">
        <w:rPr>
          <w:rFonts w:asciiTheme="majorBidi" w:hAnsiTheme="majorBidi" w:cstheme="majorBidi"/>
          <w:sz w:val="32"/>
          <w:szCs w:val="32"/>
        </w:rPr>
        <w:t xml:space="preserve"> 360 </w:t>
      </w:r>
      <w:r w:rsidRPr="00876AB6">
        <w:rPr>
          <w:rFonts w:asciiTheme="majorBidi" w:hAnsiTheme="majorBidi" w:cstheme="majorBidi"/>
          <w:sz w:val="32"/>
          <w:szCs w:val="32"/>
          <w:cs/>
        </w:rPr>
        <w:t>องศา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และในวันที่อากาศแจ่มใสจะสามารถมองเห็นได้ไกลถึง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ภูเขาแอลป์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ญี่ปุ่นทางตอนใต้</w:t>
      </w:r>
      <w:r w:rsidRPr="00876AB6">
        <w:rPr>
          <w:rFonts w:asciiTheme="majorBidi" w:hAnsiTheme="majorBidi" w:cstheme="majorBidi"/>
          <w:sz w:val="32"/>
          <w:szCs w:val="32"/>
        </w:rPr>
        <w:t xml:space="preserve"> (</w:t>
      </w:r>
      <w:r w:rsidRPr="00876AB6">
        <w:rPr>
          <w:rFonts w:asciiTheme="majorBidi" w:hAnsiTheme="majorBidi" w:cstheme="majorBidi"/>
          <w:sz w:val="32"/>
          <w:szCs w:val="32"/>
          <w:cs/>
        </w:rPr>
        <w:t>เทือกเขาอากาอิชิ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และเทือกเขาอาราคาวะ</w:t>
      </w:r>
      <w:r w:rsidRPr="00876AB6">
        <w:rPr>
          <w:rFonts w:asciiTheme="majorBidi" w:hAnsiTheme="majorBidi" w:cstheme="majorBidi"/>
          <w:sz w:val="32"/>
          <w:szCs w:val="32"/>
        </w:rPr>
        <w:t>) (</w:t>
      </w:r>
      <w:r w:rsidRPr="00876AB6">
        <w:rPr>
          <w:rFonts w:asciiTheme="majorBidi" w:hAnsiTheme="majorBidi" w:cstheme="majorBidi"/>
          <w:sz w:val="32"/>
          <w:szCs w:val="32"/>
          <w:cs/>
        </w:rPr>
        <w:t>อาจมีการงด</w:t>
      </w:r>
    </w:p>
    <w:p w:rsid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ให้บริการช</w:t>
      </w:r>
      <w:r>
        <w:rPr>
          <w:rFonts w:asciiTheme="majorBidi" w:hAnsiTheme="majorBidi" w:cstheme="majorBidi" w:hint="cs"/>
          <w:sz w:val="32"/>
          <w:szCs w:val="32"/>
          <w:cs/>
        </w:rPr>
        <w:t>ั่ว</w:t>
      </w:r>
      <w:r w:rsidRPr="00876AB6">
        <w:rPr>
          <w:rFonts w:asciiTheme="majorBidi" w:hAnsiTheme="majorBidi" w:cstheme="majorBidi"/>
          <w:sz w:val="32"/>
          <w:szCs w:val="32"/>
          <w:cs/>
        </w:rPr>
        <w:t>คราวเนื่องจากสาเหตุต่างๆ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เช</w:t>
      </w:r>
      <w:r>
        <w:rPr>
          <w:rFonts w:asciiTheme="majorBidi" w:hAnsiTheme="majorBidi" w:cstheme="majorBidi" w:hint="cs"/>
          <w:sz w:val="32"/>
          <w:szCs w:val="32"/>
          <w:cs/>
        </w:rPr>
        <w:t>่น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สภาพอากาศไม่เอื้ออ</w:t>
      </w:r>
      <w:r>
        <w:rPr>
          <w:rFonts w:asciiTheme="majorBidi" w:hAnsiTheme="majorBidi" w:cstheme="majorBidi" w:hint="cs"/>
          <w:sz w:val="32"/>
          <w:szCs w:val="32"/>
          <w:cs/>
        </w:rPr>
        <w:t>ำ</w:t>
      </w:r>
      <w:r w:rsidRPr="00876AB6">
        <w:rPr>
          <w:rFonts w:asciiTheme="majorBidi" w:hAnsiTheme="majorBidi" w:cstheme="majorBidi"/>
          <w:sz w:val="32"/>
          <w:szCs w:val="32"/>
          <w:cs/>
        </w:rPr>
        <w:t>นวย</w:t>
      </w:r>
      <w:r w:rsidRPr="00876AB6">
        <w:rPr>
          <w:rFonts w:asciiTheme="majorBidi" w:hAnsiTheme="majorBidi" w:cstheme="majorBidi"/>
          <w:sz w:val="32"/>
          <w:szCs w:val="32"/>
        </w:rPr>
        <w:t>)</w:t>
      </w:r>
    </w:p>
    <w:p w:rsidR="001E512F" w:rsidRDefault="001E512F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1E512F">
        <w:rPr>
          <w:rFonts w:asciiTheme="majorBidi" w:hAnsiTheme="majorBidi" w:cs="Angsana New"/>
          <w:sz w:val="32"/>
          <w:szCs w:val="32"/>
          <w:cs/>
        </w:rPr>
        <w:t>นำท่านเดินทางสู่ โกเท็มบะ พรีเมี่ยม เอาท์เล็ท (</w:t>
      </w:r>
      <w:proofErr w:type="spellStart"/>
      <w:r w:rsidRPr="001E512F">
        <w:rPr>
          <w:rFonts w:asciiTheme="majorBidi" w:hAnsiTheme="majorBidi" w:cstheme="majorBidi"/>
          <w:sz w:val="32"/>
          <w:szCs w:val="32"/>
        </w:rPr>
        <w:t>Gotemba</w:t>
      </w:r>
      <w:proofErr w:type="spellEnd"/>
      <w:r w:rsidRPr="001E512F">
        <w:rPr>
          <w:rFonts w:asciiTheme="majorBidi" w:hAnsiTheme="majorBidi" w:cstheme="majorBidi"/>
          <w:sz w:val="32"/>
          <w:szCs w:val="32"/>
        </w:rPr>
        <w:t xml:space="preserve"> Premium Outlets) </w:t>
      </w:r>
      <w:r w:rsidRPr="001E512F">
        <w:rPr>
          <w:rFonts w:asciiTheme="majorBidi" w:hAnsiTheme="majorBidi" w:cs="Angsana New"/>
          <w:sz w:val="32"/>
          <w:szCs w:val="32"/>
          <w:cs/>
        </w:rPr>
        <w:t xml:space="preserve">ศูนย์รวมสินค้าแบรนด์เนมทั้ง </w:t>
      </w:r>
      <w:r w:rsidRPr="001E512F">
        <w:rPr>
          <w:rFonts w:asciiTheme="majorBidi" w:hAnsiTheme="majorBidi" w:cstheme="majorBidi"/>
          <w:sz w:val="32"/>
          <w:szCs w:val="32"/>
        </w:rPr>
        <w:t xml:space="preserve">Street Brand </w:t>
      </w:r>
      <w:r w:rsidRPr="001E512F">
        <w:rPr>
          <w:rFonts w:asciiTheme="majorBidi" w:hAnsiTheme="majorBidi" w:cs="Angsana New"/>
          <w:sz w:val="32"/>
          <w:szCs w:val="32"/>
          <w:cs/>
        </w:rPr>
        <w:t xml:space="preserve">และ </w:t>
      </w:r>
      <w:r w:rsidRPr="001E512F">
        <w:rPr>
          <w:rFonts w:asciiTheme="majorBidi" w:hAnsiTheme="majorBidi" w:cstheme="majorBidi"/>
          <w:sz w:val="32"/>
          <w:szCs w:val="32"/>
        </w:rPr>
        <w:t xml:space="preserve">Hi-End Brand </w:t>
      </w:r>
      <w:r w:rsidRPr="001E512F">
        <w:rPr>
          <w:rFonts w:asciiTheme="majorBidi" w:hAnsiTheme="majorBidi" w:cs="Angsana New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1E512F">
        <w:rPr>
          <w:rFonts w:asciiTheme="majorBidi" w:hAnsiTheme="majorBidi" w:cstheme="majorBidi"/>
          <w:sz w:val="32"/>
          <w:szCs w:val="32"/>
        </w:rPr>
        <w:t>MICHEL KLEIN, MORGAN , ELLE , CYNTHIA ROWLEY , DIFFUSIONE TESSILE , BALLY, PRADA , GUCCI , DIESEL ,TUMI , GAP , ARMANY ,TAG HEUER , AGETE , S.T.DUPONT , TASAKI , LONGINES , HUSH PUPPIES , SCOTCH GRAIN , SKECHERS, HOGAN , AIGLE , BANDAI ASOBI,HAKKA KIDS</w:t>
      </w:r>
      <w:r w:rsidRPr="001E512F">
        <w:rPr>
          <w:rFonts w:asciiTheme="majorBidi" w:hAnsiTheme="majorBidi" w:cs="Angsana New"/>
          <w:sz w:val="32"/>
          <w:szCs w:val="32"/>
          <w:cs/>
        </w:rPr>
        <w:t>เป็นต้น</w:t>
      </w:r>
    </w:p>
    <w:p w:rsidR="001E512F" w:rsidRPr="00876AB6" w:rsidRDefault="001E512F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 w:hint="cs"/>
          <w:sz w:val="32"/>
          <w:szCs w:val="32"/>
        </w:rPr>
      </w:pP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พักที่</w:t>
      </w:r>
      <w:r w:rsidRPr="00876AB6">
        <w:rPr>
          <w:rFonts w:asciiTheme="majorBidi" w:hAnsiTheme="majorBidi" w:cstheme="majorBidi"/>
          <w:sz w:val="32"/>
          <w:szCs w:val="32"/>
        </w:rPr>
        <w:t xml:space="preserve"> FUJI MATSUZONO HOTEL </w:t>
      </w:r>
      <w:r w:rsidRPr="00876AB6">
        <w:rPr>
          <w:rFonts w:asciiTheme="majorBidi" w:hAnsiTheme="majorBidi" w:cstheme="majorBidi"/>
          <w:sz w:val="32"/>
          <w:szCs w:val="32"/>
          <w:cs/>
        </w:rPr>
        <w:t>หรือระดับเดียวกัน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ค</w:t>
      </w:r>
      <w:r>
        <w:rPr>
          <w:rFonts w:asciiTheme="majorBidi" w:hAnsiTheme="majorBidi" w:cstheme="majorBidi" w:hint="cs"/>
          <w:sz w:val="32"/>
          <w:szCs w:val="32"/>
          <w:cs/>
        </w:rPr>
        <w:t>่ำ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>รับประทานอาหารค</w:t>
      </w:r>
      <w:r>
        <w:rPr>
          <w:rFonts w:asciiTheme="majorBidi" w:hAnsiTheme="majorBidi" w:cstheme="majorBidi" w:hint="cs"/>
          <w:sz w:val="32"/>
          <w:szCs w:val="32"/>
          <w:cs/>
        </w:rPr>
        <w:t>่ำ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ห้องอาหารของโรงแรม</w:t>
      </w:r>
      <w:r w:rsidRPr="00876AB6">
        <w:rPr>
          <w:rFonts w:asciiTheme="majorBidi" w:hAnsiTheme="majorBidi" w:cstheme="majorBidi"/>
          <w:sz w:val="32"/>
          <w:szCs w:val="32"/>
        </w:rPr>
        <w:t xml:space="preserve"> *** </w:t>
      </w:r>
      <w:r w:rsidRPr="00876AB6">
        <w:rPr>
          <w:rFonts w:asciiTheme="majorBidi" w:hAnsiTheme="majorBidi" w:cstheme="majorBidi"/>
          <w:sz w:val="32"/>
          <w:szCs w:val="32"/>
          <w:cs/>
        </w:rPr>
        <w:t>ให้ท่านได้อิ่มอร่อยกับมื้อพิเศษที่มีขา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ปูยักษ์ให้ท่านได้ลิ้มลองรสชาติปูพร้อมน้า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จิ้มสไตส์ญี่ปุ่นอย่างจุใจ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หลังอาหารให้ท่านได้ผ่อน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คลายกับการแช่น้า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แร่ธรรมชาติ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เชื่อว่าถ้าได้แช่น้า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แร่แล้ว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จะทา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ให้ผิวพรรณสวยงามและ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ช่วยให้ระบบหมุนเวียนโลหิตดีขึ้น</w:t>
      </w:r>
    </w:p>
    <w:p w:rsidR="00876AB6" w:rsidRPr="00224360" w:rsidRDefault="00876AB6" w:rsidP="001E51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3)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ab/>
        <w:t>วัดอาซากุสะ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-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ล่องเรือแม่น้า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สุมิดะ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-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ตลาดปลาโทโยสุ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–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ชอ้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ปปิ้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งชินจูกุ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เช้า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Pr="00876AB6">
        <w:rPr>
          <w:rFonts w:asciiTheme="majorBidi" w:hAnsiTheme="majorBidi" w:cstheme="majorBidi"/>
          <w:sz w:val="32"/>
          <w:szCs w:val="32"/>
          <w:cs/>
        </w:rPr>
        <w:t>บร</w:t>
      </w:r>
      <w:r>
        <w:rPr>
          <w:rFonts w:asciiTheme="majorBidi" w:hAnsiTheme="majorBidi" w:cstheme="majorBidi" w:hint="cs"/>
          <w:sz w:val="32"/>
          <w:szCs w:val="32"/>
          <w:cs/>
        </w:rPr>
        <w:t>ิ</w:t>
      </w:r>
      <w:r>
        <w:rPr>
          <w:rFonts w:asciiTheme="majorBidi" w:hAnsiTheme="majorBidi" w:cstheme="majorBidi"/>
          <w:sz w:val="32"/>
          <w:szCs w:val="32"/>
          <w:cs/>
        </w:rPr>
        <w:t>ก</w:t>
      </w:r>
      <w:r w:rsidRPr="00876AB6">
        <w:rPr>
          <w:rFonts w:asciiTheme="majorBidi" w:hAnsiTheme="majorBidi" w:cstheme="majorBidi"/>
          <w:sz w:val="32"/>
          <w:szCs w:val="32"/>
          <w:cs/>
        </w:rPr>
        <w:t>ารอาหารเช้า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ห้องอาหารของโรงแรม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เดินทางสู่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วัดอาซากุสะ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วัดที่เก่าแก่ที่สุดในกรุงโตเกียว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เข้านมัสการขอพรจากพระพุทธรูปเจ้าแม่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กวนอิมทองคา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นอกจากนั้นท่านยังจะได้พบเก็บภาพประทับใจกับโคมไฟขนาดยักษ์ที่มีความสูง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ถึง</w:t>
      </w:r>
      <w:r w:rsidRPr="00876AB6">
        <w:rPr>
          <w:rFonts w:asciiTheme="majorBidi" w:hAnsiTheme="majorBidi" w:cstheme="majorBidi"/>
          <w:sz w:val="32"/>
          <w:szCs w:val="32"/>
        </w:rPr>
        <w:t xml:space="preserve"> 4.5 </w:t>
      </w:r>
      <w:r w:rsidRPr="00876AB6">
        <w:rPr>
          <w:rFonts w:asciiTheme="majorBidi" w:hAnsiTheme="majorBidi" w:cstheme="majorBidi"/>
          <w:sz w:val="32"/>
          <w:szCs w:val="32"/>
          <w:cs/>
        </w:rPr>
        <w:t>เมตรซึ่งแขวนอยู่บริเวณประตูทางเข้าวัด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และยังสาม</w:t>
      </w:r>
      <w:r>
        <w:rPr>
          <w:rFonts w:asciiTheme="majorBidi" w:hAnsiTheme="majorBidi" w:cstheme="majorBidi"/>
          <w:sz w:val="32"/>
          <w:szCs w:val="32"/>
          <w:cs/>
        </w:rPr>
        <w:t>ารถเลือกซื้อเครื่องรางของขลังได้</w:t>
      </w:r>
      <w:r w:rsidRPr="00876AB6">
        <w:rPr>
          <w:rFonts w:asciiTheme="majorBidi" w:hAnsiTheme="majorBidi" w:cstheme="majorBidi"/>
          <w:sz w:val="32"/>
          <w:szCs w:val="32"/>
          <w:cs/>
        </w:rPr>
        <w:t>ภายในวัด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ฯลฯ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หรือเพลิดเพลินกับ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ถนนนาคามิเซ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ถนนช้อปปิ้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งที่มี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ชื่อเสียงของวัด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มีร้านขาย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ของที่ระลึกมากมายไม่ว่าจะเป็นเครื่องรางของขลัง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ของเล่นโบราณ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และตบท้ายด้วยร้านขายขนม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ที่คนญี่ปุ่น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มายังวัดแห่งนี้ต้องมาต่อคิวกันเพื่อลิ้มลองกับรสชาติสุดแสนอร่อย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นำ</w:t>
      </w:r>
      <w:r w:rsidRPr="00876AB6">
        <w:rPr>
          <w:rFonts w:asciiTheme="majorBidi" w:hAnsiTheme="majorBidi" w:cstheme="majorBidi"/>
          <w:sz w:val="32"/>
          <w:szCs w:val="32"/>
          <w:cs/>
        </w:rPr>
        <w:t>ท่านมายังท่าเรือโตเกียวครูซ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ย่านอาซากุสะ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ล่องเรือ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โฮทะรุนะ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ที่มีอิมเมจเป็นยานอวกาศ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ตัวเรือมีรูปร่างหัวท้ายมนเพรียวลม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สีซิลเวอร์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เมทัลลิค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ประตูปีกนกนางนวลที่ต่อเนื่องกัน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บน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หลังคาเรือมีการติดตั้งดาดฟ้าส</w:t>
      </w:r>
      <w:r>
        <w:rPr>
          <w:rFonts w:asciiTheme="majorBidi" w:hAnsiTheme="majorBidi" w:cstheme="majorBidi" w:hint="cs"/>
          <w:sz w:val="32"/>
          <w:szCs w:val="32"/>
          <w:cs/>
        </w:rPr>
        <w:t>ำ</w:t>
      </w:r>
      <w:r w:rsidRPr="00876AB6">
        <w:rPr>
          <w:rFonts w:asciiTheme="majorBidi" w:hAnsiTheme="majorBidi" w:cstheme="majorBidi"/>
          <w:sz w:val="32"/>
          <w:szCs w:val="32"/>
          <w:cs/>
        </w:rPr>
        <w:t>หรับเดินเล่นเพื่อให้สามารถเพลิดเพลินกับทิวทัศน์นอกเรือได้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ท่านจะได้รับชมวิวทิวทัศน์เมืองโตเกียว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ริม</w:t>
      </w:r>
      <w:r w:rsidRPr="00876AB6">
        <w:rPr>
          <w:rFonts w:asciiTheme="majorBidi" w:hAnsiTheme="majorBidi" w:cstheme="majorBidi"/>
          <w:sz w:val="32"/>
          <w:szCs w:val="32"/>
        </w:rPr>
        <w:t xml:space="preserve"> 2 </w:t>
      </w:r>
      <w:r w:rsidRPr="00876AB6">
        <w:rPr>
          <w:rFonts w:asciiTheme="majorBidi" w:hAnsiTheme="majorBidi" w:cstheme="majorBidi"/>
          <w:sz w:val="32"/>
          <w:szCs w:val="32"/>
          <w:cs/>
        </w:rPr>
        <w:t>ฝั่งแม่น้ายามเช้า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นาท่านขึ้นเรือ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ท่าเรือโอไดบะ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เที่ยง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876AB6">
        <w:rPr>
          <w:rFonts w:asciiTheme="majorBidi" w:hAnsiTheme="majorBidi" w:cstheme="majorBidi"/>
          <w:sz w:val="32"/>
          <w:szCs w:val="32"/>
          <w:cs/>
        </w:rPr>
        <w:t>บริการอาหารกลางวัน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ภัตตาคาร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นำ</w:t>
      </w:r>
      <w:r w:rsidRPr="00876AB6">
        <w:rPr>
          <w:rFonts w:asciiTheme="majorBidi" w:hAnsiTheme="majorBidi" w:cstheme="majorBidi"/>
          <w:sz w:val="32"/>
          <w:szCs w:val="32"/>
          <w:cs/>
        </w:rPr>
        <w:t>ท่านสู่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ตลาดปลาโทโยสุ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เมืองโอไดบะ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ซึ่งย้ายมาจากตลาดปลาซิกิจิ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ที่มีการซื้อขายสินค้า</w:t>
      </w:r>
    </w:p>
    <w:p w:rsidR="00876AB6" w:rsidRDefault="00876AB6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lastRenderedPageBreak/>
        <w:t>ทะเลกว่า</w:t>
      </w:r>
      <w:r w:rsidRPr="00876AB6">
        <w:rPr>
          <w:rFonts w:asciiTheme="majorBidi" w:hAnsiTheme="majorBidi" w:cstheme="majorBidi"/>
          <w:sz w:val="32"/>
          <w:szCs w:val="32"/>
        </w:rPr>
        <w:t xml:space="preserve"> 2,000 </w:t>
      </w:r>
      <w:r w:rsidRPr="00876AB6">
        <w:rPr>
          <w:rFonts w:asciiTheme="majorBidi" w:hAnsiTheme="majorBidi" w:cstheme="majorBidi"/>
          <w:sz w:val="32"/>
          <w:szCs w:val="32"/>
          <w:cs/>
        </w:rPr>
        <w:t>ตันต่อวัน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และมีชื่อเสียงมากที่สุดของญี่ปุ่น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เต็มไปด้วยมนตร์เสน่ห์และ</w:t>
      </w:r>
      <w:r w:rsidRPr="00876AB6">
        <w:rPr>
          <w:rFonts w:asciiTheme="majorBidi" w:hAnsiTheme="majorBidi" w:cstheme="majorBidi"/>
          <w:sz w:val="32"/>
          <w:szCs w:val="32"/>
          <w:cs/>
        </w:rPr>
        <w:t>บรรยากาศการค้าขายที่บางทีจะเห็นรถสกูตเตอร์ขับไปมา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รวมทั้งรถบรรทุกที่ใช้ขนส่งปลา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ทั้งคนซื้อและคนขายจะดูเร่งรีบ</w:t>
      </w:r>
      <w:r>
        <w:rPr>
          <w:rFonts w:asciiTheme="majorBidi" w:hAnsiTheme="majorBidi" w:cstheme="majorBidi" w:hint="cs"/>
          <w:sz w:val="32"/>
          <w:szCs w:val="32"/>
          <w:cs/>
        </w:rPr>
        <w:t>ทำ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ให้เป็นเสน่ห์ดึงดูดนักท่องเที่ยวให้แวะเวียนมาเที่ยวชม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ท่านสามารถเลือกซื้อและลิ้มรส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ซูชจิ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ากเนื้อปลาสดๆ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ได้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ตลาดแห่งนี้ถึงเวลานาท่านเดินทางสู่ใจกลางกรุงโตเกียว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ช้อปปิ้งย่านดัง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ชินจุกุ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ให้ท่านได้เพลิดเพลินกับการ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จับจ่ายซื้อสินค้านานาชนิด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ได้จากที่นี่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ไม่ว่าจะเป็นร้านซานริโอะ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ร้านขายเครื่องอิเลคทรอนิกส์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กล้องถ่ายรูปดิจิตอล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นาฬิกา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เครื่องส</w:t>
      </w:r>
      <w:r>
        <w:rPr>
          <w:rFonts w:asciiTheme="majorBidi" w:hAnsiTheme="majorBidi" w:cstheme="majorBidi" w:hint="cs"/>
          <w:sz w:val="32"/>
          <w:szCs w:val="32"/>
          <w:cs/>
        </w:rPr>
        <w:t>ำ</w:t>
      </w:r>
      <w:r w:rsidRPr="00876AB6">
        <w:rPr>
          <w:rFonts w:asciiTheme="majorBidi" w:hAnsiTheme="majorBidi" w:cstheme="majorBidi"/>
          <w:sz w:val="32"/>
          <w:szCs w:val="32"/>
          <w:cs/>
        </w:rPr>
        <w:t>อาง</w:t>
      </w:r>
      <w:r>
        <w:rPr>
          <w:rFonts w:asciiTheme="majorBidi" w:hAnsiTheme="majorBidi" w:cstheme="majorBidi" w:hint="cs"/>
          <w:sz w:val="32"/>
          <w:szCs w:val="32"/>
          <w:cs/>
        </w:rPr>
        <w:t>ค์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ต่างๆ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กันที่ร้าน</w:t>
      </w:r>
      <w:r w:rsidRPr="00876AB6">
        <w:rPr>
          <w:rFonts w:asciiTheme="majorBidi" w:hAnsiTheme="majorBidi" w:cstheme="majorBidi"/>
          <w:sz w:val="32"/>
          <w:szCs w:val="32"/>
        </w:rPr>
        <w:t xml:space="preserve"> MATSUMOTO </w:t>
      </w:r>
      <w:r w:rsidRPr="00876AB6">
        <w:rPr>
          <w:rFonts w:asciiTheme="majorBidi" w:hAnsiTheme="majorBidi" w:cstheme="majorBidi"/>
          <w:sz w:val="32"/>
          <w:szCs w:val="32"/>
          <w:cs/>
        </w:rPr>
        <w:t>แหล่งรวมเหล่าบรรดา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เครื่องส</w:t>
      </w:r>
      <w:r>
        <w:rPr>
          <w:rFonts w:asciiTheme="majorBidi" w:hAnsiTheme="majorBidi" w:cstheme="majorBidi" w:hint="cs"/>
          <w:sz w:val="32"/>
          <w:szCs w:val="32"/>
          <w:cs/>
        </w:rPr>
        <w:t>ำ</w:t>
      </w:r>
      <w:r w:rsidRPr="00876AB6">
        <w:rPr>
          <w:rFonts w:asciiTheme="majorBidi" w:hAnsiTheme="majorBidi" w:cstheme="majorBidi"/>
          <w:sz w:val="32"/>
          <w:szCs w:val="32"/>
          <w:cs/>
        </w:rPr>
        <w:t>อาง</w:t>
      </w:r>
      <w:r>
        <w:rPr>
          <w:rFonts w:asciiTheme="majorBidi" w:hAnsiTheme="majorBidi" w:cstheme="majorBidi" w:hint="cs"/>
          <w:sz w:val="32"/>
          <w:szCs w:val="32"/>
          <w:cs/>
        </w:rPr>
        <w:t>ค์</w:t>
      </w:r>
      <w:r w:rsidRPr="00876AB6">
        <w:rPr>
          <w:rFonts w:asciiTheme="majorBidi" w:hAnsiTheme="majorBidi" w:cstheme="majorBidi"/>
          <w:sz w:val="32"/>
          <w:szCs w:val="32"/>
          <w:cs/>
        </w:rPr>
        <w:t>มากมาย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อาทิ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มาร์คเต้าหู้</w:t>
      </w:r>
      <w:r w:rsidRPr="00876AB6">
        <w:rPr>
          <w:rFonts w:asciiTheme="majorBidi" w:hAnsiTheme="majorBidi" w:cstheme="majorBidi"/>
          <w:sz w:val="32"/>
          <w:szCs w:val="32"/>
        </w:rPr>
        <w:t xml:space="preserve">, </w:t>
      </w:r>
      <w:r w:rsidRPr="00876AB6">
        <w:rPr>
          <w:rFonts w:asciiTheme="majorBidi" w:hAnsiTheme="majorBidi" w:cstheme="majorBidi"/>
          <w:sz w:val="32"/>
          <w:szCs w:val="32"/>
          <w:cs/>
        </w:rPr>
        <w:t>โฟมล้างหน้า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WHIP FOAM </w:t>
      </w:r>
      <w:r w:rsidRPr="00876AB6">
        <w:rPr>
          <w:rFonts w:asciiTheme="majorBidi" w:hAnsiTheme="majorBidi" w:cstheme="majorBidi"/>
          <w:sz w:val="32"/>
          <w:szCs w:val="32"/>
          <w:cs/>
        </w:rPr>
        <w:t>ที่ราคาถูกกว่าบ้านเรา</w:t>
      </w:r>
      <w:r w:rsidRPr="00876AB6">
        <w:rPr>
          <w:rFonts w:asciiTheme="majorBidi" w:hAnsiTheme="majorBidi" w:cstheme="majorBidi"/>
          <w:sz w:val="32"/>
          <w:szCs w:val="32"/>
        </w:rPr>
        <w:t xml:space="preserve"> 3 </w:t>
      </w:r>
      <w:r w:rsidRPr="00876AB6">
        <w:rPr>
          <w:rFonts w:asciiTheme="majorBidi" w:hAnsiTheme="majorBidi" w:cstheme="majorBidi"/>
          <w:sz w:val="32"/>
          <w:szCs w:val="32"/>
          <w:cs/>
        </w:rPr>
        <w:t>เท่า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ครีมกันแดดชิเซโด้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แอนเนสซ่าที่คนไทยรู้จักเป็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นอย่างดี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และสินค้าอื่นๆ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แบรนด์ดังจากแบรนดัง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ระดับโลกมากมาย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ค</w:t>
      </w:r>
      <w:r>
        <w:rPr>
          <w:rFonts w:asciiTheme="majorBidi" w:hAnsiTheme="majorBidi" w:cstheme="majorBidi" w:hint="cs"/>
          <w:sz w:val="32"/>
          <w:szCs w:val="32"/>
          <w:cs/>
        </w:rPr>
        <w:t>่ำ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  <w:cs/>
        </w:rPr>
        <w:t>รับประทานอาหารค่ำ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ภัตตาคาร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พักที่</w:t>
      </w:r>
      <w:r w:rsidRPr="00876AB6">
        <w:rPr>
          <w:rFonts w:asciiTheme="majorBidi" w:hAnsiTheme="majorBidi" w:cstheme="majorBidi"/>
          <w:sz w:val="32"/>
          <w:szCs w:val="32"/>
        </w:rPr>
        <w:t xml:space="preserve"> TOKYO HOTEL </w:t>
      </w:r>
      <w:r w:rsidRPr="00876AB6">
        <w:rPr>
          <w:rFonts w:asciiTheme="majorBidi" w:hAnsiTheme="majorBidi" w:cstheme="majorBidi"/>
          <w:sz w:val="32"/>
          <w:szCs w:val="32"/>
          <w:cs/>
        </w:rPr>
        <w:t>หรือระดับเดียวกัน</w:t>
      </w:r>
    </w:p>
    <w:p w:rsidR="00876AB6" w:rsidRPr="00224360" w:rsidRDefault="00876AB6" w:rsidP="001E51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4) 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ab/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แต่งชุดกิโมโน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ลิตเติ้ลเอโดะ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คาวาโกเอะ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–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วัดคิตาอิน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– CREA MALL –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นาริตะ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เช้า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Pr="00876AB6">
        <w:rPr>
          <w:rFonts w:asciiTheme="majorBidi" w:hAnsiTheme="majorBidi" w:cstheme="majorBidi"/>
          <w:sz w:val="32"/>
          <w:szCs w:val="32"/>
          <w:cs/>
        </w:rPr>
        <w:t>บร</w:t>
      </w:r>
      <w:r>
        <w:rPr>
          <w:rFonts w:asciiTheme="majorBidi" w:hAnsiTheme="majorBidi" w:cstheme="majorBidi" w:hint="cs"/>
          <w:sz w:val="32"/>
          <w:szCs w:val="32"/>
          <w:cs/>
        </w:rPr>
        <w:t>ิ</w:t>
      </w:r>
      <w:r>
        <w:rPr>
          <w:rFonts w:asciiTheme="majorBidi" w:hAnsiTheme="majorBidi" w:cstheme="majorBidi"/>
          <w:sz w:val="32"/>
          <w:szCs w:val="32"/>
          <w:cs/>
        </w:rPr>
        <w:t>ก</w:t>
      </w:r>
      <w:r w:rsidRPr="00876AB6">
        <w:rPr>
          <w:rFonts w:asciiTheme="majorBidi" w:hAnsiTheme="majorBidi" w:cstheme="majorBidi"/>
          <w:sz w:val="32"/>
          <w:szCs w:val="32"/>
          <w:cs/>
        </w:rPr>
        <w:t>ารอาหารเช้า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ห้องอาหารของโรงแรม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หลังอาหารเช้า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นาท่านเดินทางสู่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เอโดะน้อยแห่งไซตามะ</w:t>
      </w:r>
      <w:r w:rsidRPr="00876AB6">
        <w:rPr>
          <w:rFonts w:asciiTheme="majorBidi" w:hAnsiTheme="majorBidi" w:cstheme="majorBidi"/>
          <w:sz w:val="32"/>
          <w:szCs w:val="32"/>
        </w:rPr>
        <w:t xml:space="preserve"> “</w:t>
      </w:r>
      <w:r w:rsidRPr="00876AB6">
        <w:rPr>
          <w:rFonts w:asciiTheme="majorBidi" w:hAnsiTheme="majorBidi" w:cstheme="majorBidi"/>
          <w:sz w:val="32"/>
          <w:szCs w:val="32"/>
          <w:cs/>
        </w:rPr>
        <w:t>คาวาโกเอะ</w:t>
      </w:r>
      <w:r w:rsidRPr="00876AB6">
        <w:rPr>
          <w:rFonts w:asciiTheme="majorBidi" w:hAnsiTheme="majorBidi" w:cstheme="majorBidi"/>
          <w:sz w:val="32"/>
          <w:szCs w:val="32"/>
        </w:rPr>
        <w:t xml:space="preserve">” </w:t>
      </w:r>
      <w:r w:rsidRPr="00876AB6">
        <w:rPr>
          <w:rFonts w:asciiTheme="majorBidi" w:hAnsiTheme="majorBidi" w:cstheme="majorBidi"/>
          <w:sz w:val="32"/>
          <w:szCs w:val="32"/>
          <w:cs/>
        </w:rPr>
        <w:t>เมืองเก่าในสมัยเอโดะที่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ยังคงอนุรักษ์บรรยากาศความโบราณตั้งแต่ในอดีตให้คงอย่มู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าจนถึงปัจจุบันจนได้รับฉายาน่ารักๆ</w:t>
      </w:r>
    </w:p>
    <w:p w:rsidR="00876AB6" w:rsidRPr="00224360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ว่าเป็น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ลิตเติ้ลเอโดะ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ที่อยู่ไม่ไกลจากโตเกียว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ให้ท่านได้สนุกและรับประสบการณ์ใส่ชุดกิโมโน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>/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ยู</w:t>
      </w:r>
    </w:p>
    <w:p w:rsidR="00876AB6" w:rsidRPr="00224360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กาตะ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เลือกชุดตามสไตล์ที่ท่านชื่นชอบ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เดินทางมาชมความสวยงามของสถาปัตยกรรมเก่าๆ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ของ</w:t>
      </w:r>
    </w:p>
    <w:p w:rsidR="002F4CC2" w:rsidRPr="002F4CC2" w:rsidRDefault="00876AB6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ญี่ปุ่นในถนนบางสายของเมืองที่อนุรักษ์บ้านเรือนหรือห้างร้านเก่าแก่เอาไว้เป็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นอย่างดี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ย่านโกดังเก่าคุระสุกุริ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(KURAZUKURI) 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ที่มีโกดังเก่าแก่ซึ่งถูกสร้างขึ้นมาตั้งแต่ในสมัยเอโดะเรียงรายอยู่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224360" w:rsidRPr="00224360">
        <w:rPr>
          <w:rFonts w:asciiTheme="majorBidi" w:hAnsiTheme="majorBidi" w:cstheme="majorBidi"/>
          <w:color w:val="FF0000"/>
          <w:sz w:val="32"/>
          <w:szCs w:val="32"/>
          <w:cs/>
        </w:rPr>
        <w:t>ให้ความร</w:t>
      </w:r>
      <w:r w:rsidR="00224360" w:rsidRPr="00224360">
        <w:rPr>
          <w:rFonts w:asciiTheme="majorBidi" w:hAnsiTheme="majorBidi" w:cstheme="majorBidi" w:hint="cs"/>
          <w:color w:val="FF0000"/>
          <w:sz w:val="32"/>
          <w:szCs w:val="32"/>
          <w:cs/>
        </w:rPr>
        <w:t>ู้</w:t>
      </w:r>
      <w:r w:rsidR="00224360" w:rsidRPr="00224360">
        <w:rPr>
          <w:rFonts w:asciiTheme="majorBidi" w:hAnsiTheme="majorBidi" w:cstheme="majorBidi"/>
          <w:color w:val="FF0000"/>
          <w:sz w:val="32"/>
          <w:szCs w:val="32"/>
          <w:cs/>
        </w:rPr>
        <w:t>ส</w:t>
      </w:r>
      <w:r w:rsidR="00224360" w:rsidRPr="00224360">
        <w:rPr>
          <w:rFonts w:asciiTheme="majorBidi" w:hAnsiTheme="majorBidi" w:cstheme="majorBidi" w:hint="cs"/>
          <w:color w:val="FF0000"/>
          <w:sz w:val="32"/>
          <w:szCs w:val="32"/>
          <w:cs/>
        </w:rPr>
        <w:t>ึ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กเหมือนเรากา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224360">
        <w:rPr>
          <w:rFonts w:asciiTheme="majorBidi" w:hAnsiTheme="majorBidi" w:cstheme="majorBidi"/>
          <w:color w:val="FF0000"/>
          <w:sz w:val="32"/>
          <w:szCs w:val="32"/>
          <w:cs/>
        </w:rPr>
        <w:t>ลังหลงยุคมาเดินเล่นอยู่ในเมืองเก่าไม่มีผิด</w:t>
      </w:r>
      <w:r w:rsidRPr="0022436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เรียงรายกันยาวตลอดระยะทาง</w:t>
      </w:r>
      <w:r w:rsidRPr="00876AB6">
        <w:rPr>
          <w:rFonts w:asciiTheme="majorBidi" w:hAnsiTheme="majorBidi" w:cstheme="majorBidi"/>
          <w:sz w:val="32"/>
          <w:szCs w:val="32"/>
        </w:rPr>
        <w:t xml:space="preserve"> 700 </w:t>
      </w:r>
      <w:r w:rsidRPr="00876AB6">
        <w:rPr>
          <w:rFonts w:asciiTheme="majorBidi" w:hAnsiTheme="majorBidi" w:cstheme="majorBidi"/>
          <w:sz w:val="32"/>
          <w:szCs w:val="32"/>
          <w:cs/>
        </w:rPr>
        <w:t>เมตร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แม้ในสมัยก่อนจะเป็นสถานที่เก็บกักเสบียงอาหารเพื่อส่งไปให้เมืองเอโดะ</w:t>
      </w:r>
      <w:r w:rsidRPr="00876AB6">
        <w:rPr>
          <w:rFonts w:asciiTheme="majorBidi" w:hAnsiTheme="majorBidi" w:cstheme="majorBidi"/>
          <w:sz w:val="32"/>
          <w:szCs w:val="32"/>
        </w:rPr>
        <w:t>(</w:t>
      </w:r>
      <w:r w:rsidRPr="00876AB6">
        <w:rPr>
          <w:rFonts w:asciiTheme="majorBidi" w:hAnsiTheme="majorBidi" w:cstheme="majorBidi"/>
          <w:sz w:val="32"/>
          <w:szCs w:val="32"/>
          <w:cs/>
        </w:rPr>
        <w:t>โตเกียวในปัจจุบัน</w:t>
      </w:r>
      <w:r w:rsidRPr="00876AB6">
        <w:rPr>
          <w:rFonts w:asciiTheme="majorBidi" w:hAnsiTheme="majorBidi" w:cstheme="majorBidi"/>
          <w:sz w:val="32"/>
          <w:szCs w:val="32"/>
        </w:rPr>
        <w:t xml:space="preserve">) </w:t>
      </w:r>
      <w:r w:rsidRPr="00876AB6">
        <w:rPr>
          <w:rFonts w:asciiTheme="majorBidi" w:hAnsiTheme="majorBidi" w:cstheme="majorBidi"/>
          <w:sz w:val="32"/>
          <w:szCs w:val="32"/>
          <w:cs/>
        </w:rPr>
        <w:t>แต่ในปัจจุบันได้ถูกเปลี่ยนเป็นร้านค้า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ร้านอาหาร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ร้านขายของที่ระลึกและ</w:t>
      </w:r>
      <w:r w:rsidR="00224360">
        <w:rPr>
          <w:rFonts w:asciiTheme="majorBidi" w:hAnsiTheme="majorBidi" w:cstheme="majorBidi"/>
          <w:sz w:val="32"/>
          <w:szCs w:val="32"/>
          <w:cs/>
        </w:rPr>
        <w:t>สถานที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>่</w:t>
      </w:r>
      <w:r w:rsidRPr="00876AB6">
        <w:rPr>
          <w:rFonts w:asciiTheme="majorBidi" w:hAnsiTheme="majorBidi" w:cstheme="majorBidi"/>
          <w:sz w:val="32"/>
          <w:szCs w:val="32"/>
          <w:cs/>
        </w:rPr>
        <w:t>ท่องเที่ยวอันมีชื่อเสียงของเมืองคาวาโกเอะ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ชม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หอระฆังโตคิโนะคาเนะ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หอระฆัง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คู่บ้านคู่เมืองแห่งคาวาโกเอะ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โดยใน</w:t>
      </w:r>
      <w:r w:rsidRPr="00876AB6">
        <w:rPr>
          <w:rFonts w:asciiTheme="majorBidi" w:hAnsiTheme="majorBidi" w:cstheme="majorBidi"/>
          <w:sz w:val="32"/>
          <w:szCs w:val="32"/>
        </w:rPr>
        <w:t xml:space="preserve"> 1 </w:t>
      </w:r>
      <w:r w:rsidRPr="00876AB6">
        <w:rPr>
          <w:rFonts w:asciiTheme="majorBidi" w:hAnsiTheme="majorBidi" w:cstheme="majorBidi"/>
          <w:sz w:val="32"/>
          <w:szCs w:val="32"/>
          <w:cs/>
        </w:rPr>
        <w:t>วันระฆังนี้จะถูกตีบอกเวลาถึง</w:t>
      </w:r>
      <w:r w:rsidRPr="00876AB6">
        <w:rPr>
          <w:rFonts w:asciiTheme="majorBidi" w:hAnsiTheme="majorBidi" w:cstheme="majorBidi"/>
          <w:sz w:val="32"/>
          <w:szCs w:val="32"/>
        </w:rPr>
        <w:t xml:space="preserve"> 5 </w:t>
      </w:r>
      <w:r w:rsidRPr="00876AB6">
        <w:rPr>
          <w:rFonts w:asciiTheme="majorBidi" w:hAnsiTheme="majorBidi" w:cstheme="majorBidi"/>
          <w:sz w:val="32"/>
          <w:szCs w:val="32"/>
          <w:cs/>
        </w:rPr>
        <w:t>ครั้งเสมือนในอดีตตรอกลูกกวาดคาชิยะ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โยโกะโช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ตรอกสา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หรับคนรักขนมหวานจะต้องชื่นชอบ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เต็มไปด้วยร้าน</w:t>
      </w:r>
      <w:r w:rsidR="00224360">
        <w:rPr>
          <w:rFonts w:asciiTheme="majorBidi" w:hAnsiTheme="majorBidi" w:cstheme="majorBidi"/>
          <w:sz w:val="32"/>
          <w:szCs w:val="32"/>
          <w:cs/>
        </w:rPr>
        <w:t>จ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>ำ</w:t>
      </w:r>
      <w:r w:rsidRPr="00876AB6">
        <w:rPr>
          <w:rFonts w:asciiTheme="majorBidi" w:hAnsiTheme="majorBidi" w:cstheme="majorBidi"/>
          <w:sz w:val="32"/>
          <w:szCs w:val="32"/>
          <w:cs/>
        </w:rPr>
        <w:t>หน่ายลูกกวาดและขนมน่าอร่อยมากมาย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เสมือนเป็นแหล่งรวมขนมในย่านนี้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เพราะในตรอกนี้จะมีร้านขนมตั้งเรียงรายไปตามถนนระยะทาง</w:t>
      </w:r>
      <w:r w:rsidRPr="00876AB6">
        <w:rPr>
          <w:rFonts w:asciiTheme="majorBidi" w:hAnsiTheme="majorBidi" w:cstheme="majorBidi"/>
          <w:sz w:val="32"/>
          <w:szCs w:val="32"/>
        </w:rPr>
        <w:t xml:space="preserve"> 80 </w:t>
      </w:r>
      <w:r w:rsidRPr="00876AB6">
        <w:rPr>
          <w:rFonts w:asciiTheme="majorBidi" w:hAnsiTheme="majorBidi" w:cstheme="majorBidi"/>
          <w:sz w:val="32"/>
          <w:szCs w:val="32"/>
          <w:cs/>
        </w:rPr>
        <w:t>เมตรเลยทีเดียว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และที่เที่ยวโดยรอบ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โดยท่าน</w:t>
      </w:r>
      <w:r w:rsidR="00224360">
        <w:rPr>
          <w:rFonts w:asciiTheme="majorBidi" w:hAnsiTheme="majorBidi" w:cstheme="majorBidi"/>
          <w:sz w:val="32"/>
          <w:szCs w:val="32"/>
          <w:cs/>
        </w:rPr>
        <w:t>สามารถข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>ึ้น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รถบัส</w:t>
      </w:r>
      <w:r w:rsidRPr="00876AB6">
        <w:rPr>
          <w:rFonts w:asciiTheme="majorBidi" w:hAnsiTheme="majorBidi" w:cstheme="majorBidi"/>
          <w:sz w:val="32"/>
          <w:szCs w:val="32"/>
        </w:rPr>
        <w:t xml:space="preserve"> EAGLE BUS </w:t>
      </w:r>
      <w:r w:rsidRPr="00876AB6">
        <w:rPr>
          <w:rFonts w:asciiTheme="majorBidi" w:hAnsiTheme="majorBidi" w:cstheme="majorBidi"/>
          <w:sz w:val="32"/>
          <w:szCs w:val="32"/>
          <w:cs/>
        </w:rPr>
        <w:t>เพื่อเดินทางไปยังจุดต่างๆ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ของเมืองเก่าย่านคาวาโกเอะได้</w:t>
      </w:r>
      <w:r w:rsidR="002F4CC2" w:rsidRPr="002F4CC2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</w:t>
      </w:r>
      <w:r w:rsidR="002F4CC2" w:rsidRPr="002F4CC2">
        <w:rPr>
          <w:rFonts w:asciiTheme="majorBidi" w:hAnsiTheme="majorBidi" w:cstheme="majorBidi"/>
          <w:color w:val="FF0000"/>
          <w:sz w:val="32"/>
          <w:szCs w:val="32"/>
        </w:rPr>
        <w:t>(</w:t>
      </w:r>
      <w:r w:rsidR="002F4CC2" w:rsidRPr="002F4CC2">
        <w:rPr>
          <w:rFonts w:asciiTheme="majorBidi" w:hAnsiTheme="majorBidi" w:cstheme="majorBidi" w:hint="cs"/>
          <w:color w:val="FF0000"/>
          <w:sz w:val="32"/>
          <w:szCs w:val="32"/>
          <w:cs/>
        </w:rPr>
        <w:t>คอส 2000 เยนถ้าเกินนี้ต้องจ่ายหน้างาน</w:t>
      </w:r>
      <w:r w:rsidR="002F4CC2" w:rsidRPr="002F4CC2">
        <w:rPr>
          <w:rFonts w:asciiTheme="majorBidi" w:hAnsiTheme="majorBidi" w:cstheme="majorBidi"/>
          <w:color w:val="FF0000"/>
          <w:sz w:val="32"/>
          <w:szCs w:val="32"/>
        </w:rPr>
        <w:t>)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เที่ยง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224360">
        <w:rPr>
          <w:rFonts w:asciiTheme="majorBidi" w:hAnsiTheme="majorBidi" w:cstheme="majorBidi"/>
          <w:sz w:val="32"/>
          <w:szCs w:val="32"/>
          <w:cs/>
        </w:rPr>
        <w:tab/>
      </w:r>
      <w:r w:rsidRPr="00876AB6">
        <w:rPr>
          <w:rFonts w:asciiTheme="majorBidi" w:hAnsiTheme="majorBidi" w:cstheme="majorBidi"/>
          <w:sz w:val="32"/>
          <w:szCs w:val="32"/>
          <w:cs/>
        </w:rPr>
        <w:t>บริการอาหารกลางวัน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ภัตตาคาร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หรืออิสระเลือกรับประทานอาหารกลางวันตามอัธยาศัย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รับคูปอง</w:t>
      </w:r>
      <w:r w:rsidRPr="00876AB6">
        <w:rPr>
          <w:rFonts w:asciiTheme="majorBidi" w:hAnsiTheme="majorBidi" w:cstheme="majorBidi"/>
          <w:sz w:val="32"/>
          <w:szCs w:val="32"/>
        </w:rPr>
        <w:t xml:space="preserve"> 1,000 </w:t>
      </w:r>
      <w:r w:rsidRPr="00876AB6">
        <w:rPr>
          <w:rFonts w:asciiTheme="majorBidi" w:hAnsiTheme="majorBidi" w:cstheme="majorBidi"/>
          <w:sz w:val="32"/>
          <w:szCs w:val="32"/>
          <w:cs/>
        </w:rPr>
        <w:t>เย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>็</w:t>
      </w:r>
      <w:r w:rsidRPr="00876AB6">
        <w:rPr>
          <w:rFonts w:asciiTheme="majorBidi" w:hAnsiTheme="majorBidi" w:cstheme="majorBidi"/>
          <w:sz w:val="32"/>
          <w:szCs w:val="32"/>
          <w:cs/>
        </w:rPr>
        <w:t>น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224360">
        <w:rPr>
          <w:rFonts w:asciiTheme="majorBidi" w:hAnsiTheme="majorBidi" w:cstheme="majorBidi"/>
          <w:sz w:val="32"/>
          <w:szCs w:val="32"/>
          <w:cs/>
        </w:rPr>
        <w:t>นำ</w:t>
      </w:r>
      <w:r w:rsidRPr="00876AB6">
        <w:rPr>
          <w:rFonts w:asciiTheme="majorBidi" w:hAnsiTheme="majorBidi" w:cstheme="majorBidi"/>
          <w:sz w:val="32"/>
          <w:szCs w:val="32"/>
          <w:cs/>
        </w:rPr>
        <w:t>ท่านสู่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วัดเก่าแก่ของเมืองคาวาโกเอะ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วัดคิตาอิน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ถูกสร้างข้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นึ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มาตั้งแต่ปี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ค</w:t>
      </w:r>
      <w:r w:rsidRPr="00876AB6">
        <w:rPr>
          <w:rFonts w:asciiTheme="majorBidi" w:hAnsiTheme="majorBidi" w:cstheme="majorBidi"/>
          <w:sz w:val="32"/>
          <w:szCs w:val="32"/>
        </w:rPr>
        <w:t>.</w:t>
      </w:r>
      <w:r w:rsidRPr="00876AB6">
        <w:rPr>
          <w:rFonts w:asciiTheme="majorBidi" w:hAnsiTheme="majorBidi" w:cstheme="majorBidi"/>
          <w:sz w:val="32"/>
          <w:szCs w:val="32"/>
          <w:cs/>
        </w:rPr>
        <w:t>ศ</w:t>
      </w:r>
      <w:r w:rsidRPr="00876AB6">
        <w:rPr>
          <w:rFonts w:asciiTheme="majorBidi" w:hAnsiTheme="majorBidi" w:cstheme="majorBidi"/>
          <w:sz w:val="32"/>
          <w:szCs w:val="32"/>
        </w:rPr>
        <w:t xml:space="preserve"> 830 </w:t>
      </w:r>
      <w:r w:rsidRPr="00876AB6">
        <w:rPr>
          <w:rFonts w:asciiTheme="majorBidi" w:hAnsiTheme="majorBidi" w:cstheme="majorBidi"/>
          <w:sz w:val="32"/>
          <w:szCs w:val="32"/>
          <w:cs/>
        </w:rPr>
        <w:t>มีตัวอาคารส่วนที่ยกมา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จากปราสาทเอ</w:t>
      </w:r>
      <w:r w:rsidRPr="00876AB6">
        <w:rPr>
          <w:rFonts w:asciiTheme="majorBidi" w:hAnsiTheme="majorBidi" w:cstheme="majorBidi"/>
          <w:sz w:val="32"/>
          <w:szCs w:val="32"/>
          <w:cs/>
        </w:rPr>
        <w:lastRenderedPageBreak/>
        <w:t>โดะ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อันเป็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นสิ่งก่อสร้างชิ้นเดียวของปราสาทที่ยังคงเหลืออยู่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และเป็น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วัดที่ท่านโชกุนในสมัยเอโดะเสื่อมใสศรัทธา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นอกจากบรรยากาศที่สงบเงียบแล้ว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บรรยากาศ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ภายในวัดนั้นก็เก่าแก่สวยงาม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ทาให้รู้สึกถึงมนต์สเน่ห์ความงามของบรรยากาศเก่าแก่ในเมืองนี้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มากขึ้นเรื่อยๆ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และท่านสามารถเดินชมอาคารเก่าของปราสาทเอโดะที่มีพระพุทธรูป</w:t>
      </w:r>
      <w:r w:rsidR="00224360">
        <w:rPr>
          <w:rFonts w:asciiTheme="majorBidi" w:hAnsiTheme="majorBidi" w:cstheme="majorBidi"/>
          <w:sz w:val="32"/>
          <w:szCs w:val="32"/>
        </w:rPr>
        <w:t xml:space="preserve"> GHYAKU </w:t>
      </w:r>
      <w:r w:rsidRPr="00876AB6">
        <w:rPr>
          <w:rFonts w:asciiTheme="majorBidi" w:hAnsiTheme="majorBidi" w:cstheme="majorBidi"/>
          <w:sz w:val="32"/>
          <w:szCs w:val="32"/>
        </w:rPr>
        <w:t xml:space="preserve">RAKAN </w:t>
      </w:r>
      <w:r w:rsidRPr="00876AB6">
        <w:rPr>
          <w:rFonts w:asciiTheme="majorBidi" w:hAnsiTheme="majorBidi" w:cstheme="majorBidi"/>
          <w:sz w:val="32"/>
          <w:szCs w:val="32"/>
          <w:cs/>
        </w:rPr>
        <w:t>จา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นวน</w:t>
      </w:r>
      <w:r w:rsidRPr="00876AB6">
        <w:rPr>
          <w:rFonts w:asciiTheme="majorBidi" w:hAnsiTheme="majorBidi" w:cstheme="majorBidi"/>
          <w:sz w:val="32"/>
          <w:szCs w:val="32"/>
        </w:rPr>
        <w:t xml:space="preserve"> 540 </w:t>
      </w:r>
      <w:r w:rsidRPr="00876AB6">
        <w:rPr>
          <w:rFonts w:asciiTheme="majorBidi" w:hAnsiTheme="majorBidi" w:cstheme="majorBidi"/>
          <w:sz w:val="32"/>
          <w:szCs w:val="32"/>
          <w:cs/>
        </w:rPr>
        <w:t>องค์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224360">
        <w:rPr>
          <w:rFonts w:asciiTheme="majorBidi" w:hAnsiTheme="majorBidi" w:cstheme="majorBidi"/>
          <w:sz w:val="32"/>
          <w:szCs w:val="32"/>
          <w:cs/>
        </w:rPr>
        <w:t>ที่แต่ละองค์มีใบหน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>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ไม่ซ้า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กัน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ย่าน</w:t>
      </w:r>
      <w:r w:rsidRPr="00876AB6">
        <w:rPr>
          <w:rFonts w:asciiTheme="majorBidi" w:hAnsiTheme="majorBidi" w:cstheme="majorBidi"/>
          <w:sz w:val="32"/>
          <w:szCs w:val="32"/>
        </w:rPr>
        <w:t xml:space="preserve"> CREA MALL </w:t>
      </w:r>
      <w:r w:rsidRPr="00876AB6">
        <w:rPr>
          <w:rFonts w:asciiTheme="majorBidi" w:hAnsiTheme="majorBidi" w:cstheme="majorBidi"/>
          <w:sz w:val="32"/>
          <w:szCs w:val="32"/>
          <w:cs/>
        </w:rPr>
        <w:t>ตรอกสา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หรับช้อปปิ้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งที่มีลักษณะคล้ายกันกับตรอกช้อปปิ้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ง</w:t>
      </w:r>
      <w:r w:rsidR="00224360">
        <w:rPr>
          <w:rFonts w:asciiTheme="majorBidi" w:hAnsiTheme="majorBidi" w:cstheme="majorBidi"/>
          <w:sz w:val="32"/>
          <w:szCs w:val="32"/>
        </w:rPr>
        <w:t xml:space="preserve"> TAKESHITA DORI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ในย่านฮาราจุกุของเมืองโตเกียว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เพราะถนนสายนี้มีร้านค้าตั้งเรียงรายอยู่หลายประเภท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ไม่ว่าจะ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เป็นร้านขา</w:t>
      </w:r>
      <w:r w:rsidR="00224360">
        <w:rPr>
          <w:rFonts w:asciiTheme="majorBidi" w:hAnsiTheme="majorBidi" w:cstheme="majorBidi"/>
          <w:sz w:val="32"/>
          <w:szCs w:val="32"/>
          <w:cs/>
        </w:rPr>
        <w:t>ยเสื้อฟ้าแฟชั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>่น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ร้านขายรองเท้า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ร้าน</w:t>
      </w:r>
      <w:r w:rsidRPr="00876AB6">
        <w:rPr>
          <w:rFonts w:asciiTheme="majorBidi" w:hAnsiTheme="majorBidi" w:cstheme="majorBidi"/>
          <w:sz w:val="32"/>
          <w:szCs w:val="32"/>
        </w:rPr>
        <w:t xml:space="preserve"> 100 </w:t>
      </w:r>
      <w:r w:rsidRPr="00876AB6">
        <w:rPr>
          <w:rFonts w:asciiTheme="majorBidi" w:hAnsiTheme="majorBidi" w:cstheme="majorBidi"/>
          <w:sz w:val="32"/>
          <w:szCs w:val="32"/>
          <w:cs/>
        </w:rPr>
        <w:t>เยน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หรือแม้แต่ร้านอาหารญี่ปุ่นต่างๆ</w:t>
      </w:r>
    </w:p>
    <w:p w:rsidR="00876AB6" w:rsidRPr="00876AB6" w:rsidRDefault="00224360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ค</w:t>
      </w:r>
      <w:r>
        <w:rPr>
          <w:rFonts w:asciiTheme="majorBidi" w:hAnsiTheme="majorBidi" w:cstheme="majorBidi" w:hint="cs"/>
          <w:sz w:val="32"/>
          <w:szCs w:val="32"/>
          <w:cs/>
        </w:rPr>
        <w:t>่ำ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ab/>
        <w:t>รับประทานอาหารค่ำ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ภัตตาคาร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พักที่</w:t>
      </w:r>
      <w:r w:rsidRPr="00876AB6">
        <w:rPr>
          <w:rFonts w:asciiTheme="majorBidi" w:hAnsiTheme="majorBidi" w:cstheme="majorBidi"/>
          <w:sz w:val="32"/>
          <w:szCs w:val="32"/>
        </w:rPr>
        <w:t xml:space="preserve"> NARITA HOTEL </w:t>
      </w:r>
      <w:r w:rsidRPr="00876AB6">
        <w:rPr>
          <w:rFonts w:asciiTheme="majorBidi" w:hAnsiTheme="majorBidi" w:cstheme="majorBidi"/>
          <w:sz w:val="32"/>
          <w:szCs w:val="32"/>
          <w:cs/>
        </w:rPr>
        <w:t>หรือเทียบเท่าระดับเดียวกัน</w:t>
      </w:r>
    </w:p>
    <w:p w:rsidR="00876AB6" w:rsidRPr="00224360" w:rsidRDefault="00876AB6" w:rsidP="001E51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5) </w:t>
      </w:r>
      <w:r w:rsidR="00224360" w:rsidRPr="00224360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วัดนาริตะซัง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–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อิออน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-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ด๊องกี้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–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สนามบินนาริตะ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– </w:t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กรุงเทพฯ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เช้า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224360">
        <w:rPr>
          <w:rFonts w:asciiTheme="majorBidi" w:hAnsiTheme="majorBidi" w:cstheme="majorBidi"/>
          <w:sz w:val="32"/>
          <w:szCs w:val="32"/>
          <w:cs/>
        </w:rPr>
        <w:tab/>
      </w:r>
      <w:r w:rsidRPr="00876AB6">
        <w:rPr>
          <w:rFonts w:asciiTheme="majorBidi" w:hAnsiTheme="majorBidi" w:cstheme="majorBidi"/>
          <w:sz w:val="32"/>
          <w:szCs w:val="32"/>
          <w:cs/>
        </w:rPr>
        <w:t>บร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>ิ</w:t>
      </w:r>
      <w:r w:rsidR="00224360">
        <w:rPr>
          <w:rFonts w:asciiTheme="majorBidi" w:hAnsiTheme="majorBidi" w:cstheme="majorBidi"/>
          <w:sz w:val="32"/>
          <w:szCs w:val="32"/>
          <w:cs/>
        </w:rPr>
        <w:t>ก</w:t>
      </w:r>
      <w:r w:rsidRPr="00876AB6">
        <w:rPr>
          <w:rFonts w:asciiTheme="majorBidi" w:hAnsiTheme="majorBidi" w:cstheme="majorBidi"/>
          <w:sz w:val="32"/>
          <w:szCs w:val="32"/>
          <w:cs/>
        </w:rPr>
        <w:t>ารอาหารเช้า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ห้องอาหารของโรงแรม</w:t>
      </w:r>
    </w:p>
    <w:p w:rsidR="00876AB6" w:rsidRPr="00876AB6" w:rsidRDefault="00224360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นำ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ท่านชม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วัดนาริตะซัง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ตั้งอยู่บนเนินเขากลางเมืองนาริตะ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วัดที่ได้รับความศรัทธาอย่างสูง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โดยเฉพาะอย่างยิ่งในวันขึ้นปี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ใหม่จะคลาคลา่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ไปด้วยผู้คนที่มาขอพรสิ่งศักด์ิสิทธ์ินับแสนเพื่อขอพรจากหลวงพ่อ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“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ฟุโดเมียว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” 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อันศักด์ิสิทธ์ิเลือกซื้อ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“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เครื่องราง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” 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หรือ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“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ฮู้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” 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ต่างๆ</w:t>
      </w:r>
      <w:r w:rsidR="00876AB6"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876AB6" w:rsidRPr="00876AB6">
        <w:rPr>
          <w:rFonts w:asciiTheme="majorBidi" w:hAnsiTheme="majorBidi" w:cstheme="majorBidi"/>
          <w:sz w:val="32"/>
          <w:szCs w:val="32"/>
          <w:cs/>
        </w:rPr>
        <w:t>รวมทั้งสินค้าที่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ระลึกต่างๆ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224360">
        <w:rPr>
          <w:rFonts w:asciiTheme="majorBidi" w:hAnsiTheme="majorBidi" w:cstheme="majorBidi" w:hint="cs"/>
          <w:sz w:val="32"/>
          <w:szCs w:val="32"/>
          <w:cs/>
        </w:rPr>
        <w:t xml:space="preserve">ในราคาย่อมเยา </w:t>
      </w:r>
      <w:r w:rsidRPr="00876AB6">
        <w:rPr>
          <w:rFonts w:asciiTheme="majorBidi" w:hAnsiTheme="majorBidi" w:cstheme="majorBidi"/>
          <w:sz w:val="32"/>
          <w:szCs w:val="32"/>
          <w:cs/>
        </w:rPr>
        <w:t>จากนั้นนาท่านอิสระช้อปปิ้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ห้างสรรพสินค้าขนาดใหญ่ของนาริตะ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ห้างฯ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อิออน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จัสโก้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ซึ่งเป็นห้างซุปเปอร์มาร์เก็ตขนาดใหญ่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มีทั้งโซนซุปเปอร์มาร์เก็ต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โซนอาหาร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ยา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เสื้อผ้าแบรนด์ท้องถิ่น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ซึ่งซื้อของฝากก่อนกลับ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เที่ยง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="00224360">
        <w:rPr>
          <w:rFonts w:asciiTheme="majorBidi" w:hAnsiTheme="majorBidi" w:cstheme="majorBidi"/>
          <w:sz w:val="32"/>
          <w:szCs w:val="32"/>
          <w:cs/>
        </w:rPr>
        <w:tab/>
      </w:r>
      <w:r w:rsidRPr="00876AB6">
        <w:rPr>
          <w:rFonts w:asciiTheme="majorBidi" w:hAnsiTheme="majorBidi" w:cstheme="majorBidi"/>
          <w:sz w:val="32"/>
          <w:szCs w:val="32"/>
          <w:cs/>
        </w:rPr>
        <w:t>บริการอาหารกลางวัน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ภัตตาคาร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ช้อปแหลกส่งท้าย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ณ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ด๊องกี้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สาหรับขาช้อปที่อยากจับจ่า</w:t>
      </w:r>
      <w:r w:rsidR="00224360">
        <w:rPr>
          <w:rFonts w:asciiTheme="majorBidi" w:hAnsiTheme="majorBidi" w:cstheme="majorBidi"/>
          <w:sz w:val="32"/>
          <w:szCs w:val="32"/>
          <w:cs/>
        </w:rPr>
        <w:t>ยซื้อของที่หมายตาหรืออยากซื้อของ</w:t>
      </w:r>
      <w:r w:rsidRPr="00876AB6">
        <w:rPr>
          <w:rFonts w:asciiTheme="majorBidi" w:hAnsiTheme="majorBidi" w:cstheme="majorBidi"/>
          <w:sz w:val="32"/>
          <w:szCs w:val="32"/>
          <w:cs/>
        </w:rPr>
        <w:t>กลับไปฝากคนทางบ้านก่อนกลับจากญี่ปุ่น</w:t>
      </w:r>
      <w:r w:rsidRPr="00876AB6">
        <w:rPr>
          <w:rFonts w:asciiTheme="majorBidi" w:hAnsiTheme="majorBidi" w:cstheme="majorBidi"/>
          <w:sz w:val="32"/>
          <w:szCs w:val="32"/>
        </w:rPr>
        <w:t xml:space="preserve"> MEGA Don </w:t>
      </w:r>
      <w:proofErr w:type="spellStart"/>
      <w:r w:rsidRPr="00876AB6">
        <w:rPr>
          <w:rFonts w:asciiTheme="majorBidi" w:hAnsiTheme="majorBidi" w:cstheme="majorBidi"/>
          <w:sz w:val="32"/>
          <w:szCs w:val="32"/>
        </w:rPr>
        <w:t>Quijote</w:t>
      </w:r>
      <w:proofErr w:type="spellEnd"/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สาขานาริตะถือเป็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นแหล่งช้อป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ปลอดภาษีขนาดใหญ่ที่เราสามารถไปแวะช้อปกันได้ใกล้สนามบินได้เวลาอันสมควร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นาท่านเดินทางสู่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สนามบินนาริตะ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</w:rPr>
        <w:t xml:space="preserve">20.40 </w:t>
      </w:r>
      <w:r w:rsidRPr="00876AB6">
        <w:rPr>
          <w:rFonts w:asciiTheme="majorBidi" w:hAnsiTheme="majorBidi" w:cstheme="majorBidi"/>
          <w:sz w:val="32"/>
          <w:szCs w:val="32"/>
          <w:cs/>
        </w:rPr>
        <w:t>น</w:t>
      </w:r>
      <w:r w:rsidRPr="00876AB6">
        <w:rPr>
          <w:rFonts w:asciiTheme="majorBidi" w:hAnsiTheme="majorBidi" w:cstheme="majorBidi"/>
          <w:sz w:val="32"/>
          <w:szCs w:val="32"/>
        </w:rPr>
        <w:t xml:space="preserve">. </w:t>
      </w:r>
      <w:r w:rsidRPr="00876AB6">
        <w:rPr>
          <w:rFonts w:asciiTheme="majorBidi" w:hAnsiTheme="majorBidi" w:cstheme="majorBidi"/>
          <w:sz w:val="32"/>
          <w:szCs w:val="32"/>
          <w:cs/>
        </w:rPr>
        <w:t>เหิรฟ้าสู่กรุงเทพฯ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โดยสายการบินแอร์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เอเชีย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เอ็กซ์</w:t>
      </w:r>
      <w:r w:rsidRPr="00876AB6">
        <w:rPr>
          <w:rFonts w:asciiTheme="majorBidi" w:hAnsiTheme="majorBidi" w:cstheme="majorBidi"/>
          <w:sz w:val="32"/>
          <w:szCs w:val="32"/>
        </w:rPr>
        <w:t xml:space="preserve"> </w:t>
      </w:r>
      <w:r w:rsidRPr="00876AB6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876AB6">
        <w:rPr>
          <w:rFonts w:asciiTheme="majorBidi" w:hAnsiTheme="majorBidi" w:cstheme="majorBidi"/>
          <w:sz w:val="32"/>
          <w:szCs w:val="32"/>
        </w:rPr>
        <w:t xml:space="preserve"> XJ607</w:t>
      </w:r>
    </w:p>
    <w:p w:rsidR="00876AB6" w:rsidRPr="00876AB6" w:rsidRDefault="00876AB6" w:rsidP="001E512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  <w:cs/>
        </w:rPr>
        <w:t>บริการอาหารและเครื่องดื่มบนเครื่อง</w:t>
      </w:r>
    </w:p>
    <w:p w:rsidR="00876AB6" w:rsidRPr="00224360" w:rsidRDefault="00876AB6" w:rsidP="001E51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6) </w:t>
      </w:r>
      <w:r w:rsidR="00224360" w:rsidRPr="00224360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224360">
        <w:rPr>
          <w:rFonts w:asciiTheme="majorBidi" w:hAnsiTheme="majorBidi" w:cstheme="majorBidi"/>
          <w:color w:val="0000FF"/>
          <w:sz w:val="32"/>
          <w:szCs w:val="32"/>
          <w:cs/>
        </w:rPr>
        <w:t>กรุงเทพฯ</w:t>
      </w:r>
      <w:r w:rsidRPr="00224360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</w:p>
    <w:p w:rsidR="001E4BB8" w:rsidRDefault="00876AB6" w:rsidP="001E512F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76AB6">
        <w:rPr>
          <w:rFonts w:asciiTheme="majorBidi" w:hAnsiTheme="majorBidi" w:cstheme="majorBidi"/>
          <w:sz w:val="32"/>
          <w:szCs w:val="32"/>
        </w:rPr>
        <w:t xml:space="preserve">01.20 </w:t>
      </w:r>
      <w:r w:rsidRPr="00876AB6">
        <w:rPr>
          <w:rFonts w:asciiTheme="majorBidi" w:hAnsiTheme="majorBidi" w:cstheme="majorBidi"/>
          <w:sz w:val="32"/>
          <w:szCs w:val="32"/>
          <w:cs/>
        </w:rPr>
        <w:t>น</w:t>
      </w:r>
      <w:r w:rsidRPr="00876AB6">
        <w:rPr>
          <w:rFonts w:asciiTheme="majorBidi" w:hAnsiTheme="majorBidi" w:cstheme="majorBidi"/>
          <w:sz w:val="32"/>
          <w:szCs w:val="32"/>
        </w:rPr>
        <w:t xml:space="preserve">. </w:t>
      </w:r>
      <w:r w:rsidRPr="00876AB6">
        <w:rPr>
          <w:rFonts w:asciiTheme="majorBidi" w:hAnsiTheme="majorBidi" w:cstheme="majorBidi"/>
          <w:sz w:val="32"/>
          <w:szCs w:val="32"/>
          <w:cs/>
        </w:rPr>
        <w:t>ถึงสนามบินดอนเมืองโดยสวัสดิภาพ</w:t>
      </w:r>
      <w:r>
        <w:rPr>
          <w:rFonts w:asciiTheme="majorBidi" w:hAnsiTheme="majorBidi" w:cstheme="majorBidi"/>
          <w:sz w:val="32"/>
          <w:szCs w:val="32"/>
        </w:rPr>
        <w:tab/>
      </w:r>
    </w:p>
    <w:p w:rsidR="00876AB6" w:rsidRDefault="00876AB6" w:rsidP="001E512F">
      <w:pPr>
        <w:tabs>
          <w:tab w:val="left" w:pos="5880"/>
        </w:tabs>
        <w:jc w:val="thaiDistribute"/>
        <w:rPr>
          <w:rFonts w:asciiTheme="majorBidi" w:hAnsiTheme="majorBidi" w:cstheme="majorBidi"/>
          <w:sz w:val="32"/>
          <w:szCs w:val="32"/>
        </w:rPr>
      </w:pPr>
    </w:p>
    <w:p w:rsidR="00876AB6" w:rsidRDefault="00876AB6" w:rsidP="001E512F">
      <w:pPr>
        <w:tabs>
          <w:tab w:val="left" w:pos="5880"/>
        </w:tabs>
        <w:jc w:val="thaiDistribute"/>
        <w:rPr>
          <w:rFonts w:asciiTheme="majorBidi" w:hAnsiTheme="majorBidi" w:cstheme="majorBidi"/>
          <w:sz w:val="32"/>
          <w:szCs w:val="32"/>
        </w:rPr>
      </w:pPr>
    </w:p>
    <w:p w:rsidR="00876AB6" w:rsidRPr="00876AB6" w:rsidRDefault="00876AB6" w:rsidP="001E512F">
      <w:pPr>
        <w:kinsoku w:val="0"/>
        <w:overflowPunct w:val="0"/>
        <w:autoSpaceDE w:val="0"/>
        <w:autoSpaceDN w:val="0"/>
        <w:adjustRightInd w:val="0"/>
        <w:spacing w:before="9" w:after="0" w:line="280" w:lineRule="exact"/>
        <w:jc w:val="thaiDistribute"/>
        <w:rPr>
          <w:rFonts w:ascii="Times New Roman" w:hAnsi="Times New Roman" w:cs="Angsana New"/>
          <w:sz w:val="28"/>
        </w:rPr>
      </w:pPr>
    </w:p>
    <w:bookmarkEnd w:id="0"/>
    <w:p w:rsidR="00876AB6" w:rsidRPr="00876AB6" w:rsidRDefault="00876AB6" w:rsidP="001E512F">
      <w:pPr>
        <w:tabs>
          <w:tab w:val="left" w:pos="5880"/>
        </w:tabs>
        <w:jc w:val="thaiDistribute"/>
        <w:rPr>
          <w:rFonts w:asciiTheme="majorBidi" w:hAnsiTheme="majorBidi" w:cstheme="majorBidi"/>
          <w:sz w:val="32"/>
          <w:szCs w:val="32"/>
        </w:rPr>
      </w:pPr>
    </w:p>
    <w:sectPr w:rsidR="00876AB6" w:rsidRPr="00876A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SL Passanun,Bold">
    <w:altName w:val="Angsana New"/>
    <w:panose1 w:val="00000000000000000000"/>
    <w:charset w:val="DE"/>
    <w:family w:val="auto"/>
    <w:notTrueType/>
    <w:pitch w:val="default"/>
    <w:sig w:usb0="01000000" w:usb1="00000000" w:usb2="00000000" w:usb3="00000000" w:csb0="00010000" w:csb1="00000000"/>
  </w:font>
  <w:font w:name="FreesiaUPC,Bold">
    <w:altName w:val="Angsana New"/>
    <w:panose1 w:val="00000000000000000000"/>
    <w:charset w:val="DE"/>
    <w:family w:val="auto"/>
    <w:notTrueType/>
    <w:pitch w:val="default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B6"/>
    <w:rsid w:val="001E4BB8"/>
    <w:rsid w:val="001E512F"/>
    <w:rsid w:val="00224360"/>
    <w:rsid w:val="002F4CC2"/>
    <w:rsid w:val="0087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A4997"/>
  <w15:chartTrackingRefBased/>
  <w15:docId w15:val="{31C4E990-E710-4C56-A0A2-94BE13D92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876AB6"/>
    <w:pPr>
      <w:autoSpaceDE w:val="0"/>
      <w:autoSpaceDN w:val="0"/>
      <w:adjustRightInd w:val="0"/>
      <w:spacing w:after="0" w:line="240" w:lineRule="auto"/>
      <w:outlineLvl w:val="0"/>
    </w:pPr>
    <w:rPr>
      <w:rFonts w:ascii="BrowalliaUPC" w:hAnsi="BrowalliaUPC" w:cs="BrowalliaUPC"/>
      <w:b/>
      <w:bCs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1"/>
    <w:qFormat/>
    <w:rsid w:val="00876AB6"/>
    <w:pPr>
      <w:autoSpaceDE w:val="0"/>
      <w:autoSpaceDN w:val="0"/>
      <w:adjustRightInd w:val="0"/>
      <w:spacing w:before="33" w:after="0" w:line="240" w:lineRule="auto"/>
      <w:outlineLvl w:val="1"/>
    </w:pPr>
    <w:rPr>
      <w:rFonts w:ascii="FreesiaUPC" w:hAnsi="FreesiaUPC" w:cs="FreesiaUPC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76AB6"/>
    <w:rPr>
      <w:rFonts w:ascii="BrowalliaUPC" w:hAnsi="BrowalliaUPC" w:cs="BrowalliaUPC"/>
      <w:b/>
      <w:bCs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1"/>
    <w:rsid w:val="00876AB6"/>
    <w:rPr>
      <w:rFonts w:ascii="FreesiaUPC" w:hAnsi="FreesiaUPC" w:cs="FreesiaUPC"/>
      <w:b/>
      <w:bCs/>
      <w:sz w:val="36"/>
      <w:szCs w:val="36"/>
    </w:rPr>
  </w:style>
  <w:style w:type="numbering" w:customStyle="1" w:styleId="NoList1">
    <w:name w:val="No List1"/>
    <w:next w:val="NoList"/>
    <w:uiPriority w:val="99"/>
    <w:semiHidden/>
    <w:unhideWhenUsed/>
    <w:rsid w:val="00876AB6"/>
  </w:style>
  <w:style w:type="paragraph" w:styleId="BodyText">
    <w:name w:val="Body Text"/>
    <w:basedOn w:val="Normal"/>
    <w:link w:val="BodyTextChar"/>
    <w:uiPriority w:val="1"/>
    <w:qFormat/>
    <w:rsid w:val="00876AB6"/>
    <w:pPr>
      <w:autoSpaceDE w:val="0"/>
      <w:autoSpaceDN w:val="0"/>
      <w:adjustRightInd w:val="0"/>
      <w:spacing w:before="38" w:after="0" w:line="240" w:lineRule="auto"/>
    </w:pPr>
    <w:rPr>
      <w:rFonts w:ascii="FreesiaUPC" w:hAnsi="FreesiaUPC" w:cs="FreesiaUPC"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1"/>
    <w:rsid w:val="00876AB6"/>
    <w:rPr>
      <w:rFonts w:ascii="FreesiaUPC" w:hAnsi="FreesiaUPC" w:cs="FreesiaUPC"/>
      <w:sz w:val="36"/>
      <w:szCs w:val="36"/>
    </w:rPr>
  </w:style>
  <w:style w:type="paragraph" w:styleId="ListParagraph">
    <w:name w:val="List Paragraph"/>
    <w:basedOn w:val="Normal"/>
    <w:uiPriority w:val="1"/>
    <w:qFormat/>
    <w:rsid w:val="00876A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Angsana New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76A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Angsana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2019-05-17T08:31:00Z</dcterms:created>
  <dcterms:modified xsi:type="dcterms:W3CDTF">2019-05-17T08:31:00Z</dcterms:modified>
</cp:coreProperties>
</file>