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866303" w:rsidP="008663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 </w:t>
      </w:r>
      <w:r w:rsidR="00FC61A2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นาโกย่า </w:t>
      </w:r>
      <w:r w:rsidR="005C32CD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ทาคายามา คานาซาว่า 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สงกรานต์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4C0636">
        <w:rPr>
          <w:rFonts w:ascii="Browallia New" w:hAnsi="Browallia New" w:cs="Browallia New"/>
          <w:b/>
          <w:bCs/>
          <w:color w:val="3333FF"/>
          <w:sz w:val="72"/>
          <w:szCs w:val="72"/>
        </w:rPr>
        <w:t>4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NAGOYA </w:t>
      </w:r>
      <w:r w:rsidR="005C32CD">
        <w:rPr>
          <w:rFonts w:ascii="Browallia New" w:hAnsi="Browallia New" w:cs="Browallia New"/>
          <w:b/>
          <w:bCs/>
          <w:color w:val="3333FF"/>
          <w:sz w:val="72"/>
          <w:szCs w:val="72"/>
        </w:rPr>
        <w:t>SONGKRAN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bookmarkStart w:id="0" w:name="_GoBack"/>
      <w:bookmarkEnd w:id="0"/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5C32CD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867525" cy="6867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O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4C0636" w:rsidRDefault="004C0636" w:rsidP="002601FB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4C0636" w:rsidRDefault="004C0636" w:rsidP="002601FB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Pr="002601FB" w:rsidRDefault="002601FB" w:rsidP="002601FB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</w:t>
      </w:r>
      <w:r w:rsidR="00584015"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</w:t>
      </w:r>
      <w:r w:rsidR="00584015"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แอร์ เอเชียร์</w:t>
      </w:r>
      <w:r w:rsidR="00444589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เอ็ก</w:t>
      </w:r>
      <w:r w:rsidR="00584015"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84015" w:rsidRPr="00D03C37">
        <w:rPr>
          <w:rFonts w:cstheme="minorHAnsi"/>
          <w:color w:val="FF0000"/>
          <w:sz w:val="44"/>
          <w:szCs w:val="44"/>
        </w:rPr>
        <w:t>(</w:t>
      </w:r>
      <w:r w:rsidR="00444589">
        <w:rPr>
          <w:rFonts w:cstheme="minorBidi"/>
          <w:color w:val="FF0000"/>
          <w:sz w:val="44"/>
          <w:szCs w:val="44"/>
        </w:rPr>
        <w:t>XJ</w:t>
      </w:r>
      <w:r w:rsidR="00584015"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="00584015" w:rsidRPr="00D03C37">
        <w:rPr>
          <w:rFonts w:cstheme="minorHAnsi"/>
          <w:color w:val="FF0000"/>
          <w:sz w:val="44"/>
          <w:szCs w:val="44"/>
        </w:rPr>
        <w:t>:</w:t>
      </w:r>
      <w:r w:rsidR="00584015"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84015"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="00584015"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444589">
        <w:rPr>
          <w:rFonts w:cs="Browallia New"/>
          <w:color w:val="FF0000"/>
          <w:sz w:val="44"/>
          <w:szCs w:val="56"/>
        </w:rPr>
        <w:t>DMK</w:t>
      </w:r>
      <w:r w:rsidR="00584015"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444589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F57A43" w:rsidRPr="00F57A43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638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170050" w:rsidP="00170050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23</w:t>
            </w:r>
            <w:r w:rsidR="00444589">
              <w:rPr>
                <w:sz w:val="40"/>
                <w:szCs w:val="40"/>
              </w:rPr>
              <w:t>.55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07</w:t>
            </w:r>
            <w:r w:rsidR="00444589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45</w:t>
            </w:r>
            <w:r w:rsidR="00444589">
              <w:rPr>
                <w:sz w:val="40"/>
                <w:szCs w:val="40"/>
              </w:rPr>
              <w:t xml:space="preserve"> 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44589" w:rsidRDefault="00444589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DMK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170050" w:rsidP="00170050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09</w:t>
            </w:r>
            <w:r w:rsidR="00444589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</w:t>
            </w:r>
            <w:r w:rsidR="00444589">
              <w:rPr>
                <w:sz w:val="40"/>
                <w:szCs w:val="40"/>
              </w:rPr>
              <w:t>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13</w:t>
            </w:r>
            <w:r w:rsidR="00444589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</w:t>
            </w:r>
            <w:r w:rsidR="00444589">
              <w:rPr>
                <w:sz w:val="40"/>
                <w:szCs w:val="40"/>
              </w:rPr>
              <w:t>0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0B7E55"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9370BF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9370BF" w:rsidRPr="00584015" w:rsidRDefault="00F57A43" w:rsidP="006857BB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(-/-/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-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:rsidR="009370BF" w:rsidRPr="00584015" w:rsidRDefault="006857BB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9C26D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="001C7310"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B24A31" w:rsidRPr="00B24A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 เอเซียเอ็กซ์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B24A31" w:rsidRP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9C26D8" w:rsidRDefault="006857BB" w:rsidP="006857BB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23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.55</w:t>
      </w:r>
      <w:r w:rsidR="00066184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66184" w:rsidRPr="00584015">
        <w:rPr>
          <w:rFonts w:ascii="Browallia New" w:hAnsi="Browallia New" w:cs="Browallia New"/>
          <w:sz w:val="32"/>
          <w:szCs w:val="32"/>
          <w:cs/>
        </w:rPr>
        <w:tab/>
      </w:r>
      <w:r w:rsidR="00066184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66184"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="00066184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="00066184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6184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66184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066184"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066184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66184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66184">
        <w:rPr>
          <w:rFonts w:ascii="Browallia New" w:hAnsi="Browallia New" w:cs="Browallia New"/>
          <w:b/>
          <w:bCs/>
          <w:color w:val="FF0000"/>
          <w:sz w:val="32"/>
          <w:szCs w:val="32"/>
        </w:rPr>
        <w:t>XJ 638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C26D8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6857BB" w:rsidRDefault="006857BB" w:rsidP="006857BB">
      <w:pPr>
        <w:spacing w:line="276" w:lineRule="auto"/>
        <w:ind w:left="1080" w:hanging="108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E11D30" wp14:editId="6329B23F">
            <wp:extent cx="5636481" cy="1310045"/>
            <wp:effectExtent l="0" t="0" r="254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3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443" cy="131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7BB" w:rsidRDefault="006857BB" w:rsidP="006857BB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6857BB" w:rsidRPr="00584015" w:rsidTr="000115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58401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6857BB" w:rsidRPr="00584015" w:rsidRDefault="006857BB" w:rsidP="006857BB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เกียวโต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ฟุชิมิ อินาริ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วัดคิโยมิสึ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พิธีชงชาแบบญี่ปุ่น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อิออน มอลล์ กิฟุ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5C32CD" w:rsidRDefault="005C32CD" w:rsidP="006857BB">
      <w:pPr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66184" w:rsidRDefault="006857BB" w:rsidP="006857BB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07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45</w:t>
      </w:r>
      <w:r w:rsidR="00066184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66184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66184" w:rsidRPr="006857BB">
        <w:rPr>
          <w:rFonts w:ascii="Browallia New" w:hAnsi="Browallia New" w:cs="Browallia New"/>
          <w:color w:val="0000FF"/>
          <w:sz w:val="32"/>
          <w:szCs w:val="32"/>
          <w:cs/>
        </w:rPr>
        <w:t>(เวลาท้องถิ่นเร็วกว่าไทย 2 ช.ม.)</w:t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 xml:space="preserve"> หลังผ่านพิธีการตรวจคนเข้าเมืองและศุลกากรเรียบร้อยแล้ว</w:t>
      </w:r>
    </w:p>
    <w:p w:rsidR="006857BB" w:rsidRDefault="006857BB" w:rsidP="006857BB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</w:p>
    <w:p w:rsidR="006857BB" w:rsidRPr="00E259A1" w:rsidRDefault="006857BB" w:rsidP="006857BB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F33A4">
        <w:rPr>
          <w:rFonts w:ascii="Browallia New" w:hAnsi="Browallia New" w:cs="Browallia New"/>
          <w:sz w:val="32"/>
          <w:szCs w:val="32"/>
          <w:cs/>
        </w:rPr>
        <w:t>นำชม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hAnsi="Browallia New" w:cs="Browallia New"/>
          <w:sz w:val="32"/>
          <w:szCs w:val="32"/>
        </w:rPr>
        <w:t>,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</w:t>
      </w:r>
      <w:r>
        <w:rPr>
          <w:rFonts w:ascii="Browallia New" w:hAnsi="Browallia New" w:cs="Browallia New"/>
          <w:sz w:val="32"/>
          <w:szCs w:val="32"/>
          <w:cs/>
        </w:rPr>
        <w:t xml:space="preserve">สายสอง สวย-หล่อ สายสาม แข็งแรง 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E259A1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ไม่รวมค่าเข้าวัด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)</w:t>
      </w:r>
    </w:p>
    <w:p w:rsidR="006857BB" w:rsidRDefault="006857BB" w:rsidP="006857BB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D7FF1">
        <w:rPr>
          <w:rFonts w:ascii="Browall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</w:t>
      </w:r>
      <w:r w:rsidRPr="005F33A4">
        <w:rPr>
          <w:rFonts w:ascii="Browallia New" w:hAnsi="Browallia New" w:cs="Browallia New"/>
          <w:sz w:val="32"/>
          <w:szCs w:val="32"/>
          <w:cs/>
        </w:rPr>
        <w:lastRenderedPageBreak/>
        <w:t>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6857BB" w:rsidRDefault="006857BB" w:rsidP="006857BB">
      <w:pPr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iyomizu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7BB" w:rsidRPr="00E259A1" w:rsidRDefault="006857BB" w:rsidP="006857BB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6857BB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เมนูบุฟเฟ่ต์นาเบะ</w:t>
      </w:r>
    </w:p>
    <w:p w:rsidR="006857BB" w:rsidRDefault="006857BB" w:rsidP="006857BB">
      <w:pPr>
        <w:tabs>
          <w:tab w:val="left" w:pos="1080"/>
        </w:tabs>
        <w:spacing w:line="276" w:lineRule="auto"/>
        <w:ind w:left="108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</w:t>
      </w:r>
      <w:r>
        <w:rPr>
          <w:rFonts w:ascii="Browallia New" w:hAnsi="Browallia New" w:cs="Browallia New"/>
          <w:sz w:val="32"/>
          <w:szCs w:val="32"/>
          <w:cs/>
        </w:rPr>
        <w:t>อนใต้ของเกียวโต ศาลเจ้าแห่งนี้ม</w:t>
      </w:r>
      <w:r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E74D29" w:rsidRDefault="00E74D29" w:rsidP="00E74D29">
      <w:pPr>
        <w:tabs>
          <w:tab w:val="left" w:pos="1080"/>
        </w:tabs>
        <w:spacing w:line="276" w:lineRule="auto"/>
        <w:ind w:left="108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7BB" w:rsidRPr="006857BB" w:rsidRDefault="006857BB" w:rsidP="006857BB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E259A1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E259A1">
        <w:rPr>
          <w:rFonts w:ascii="Browallia New" w:hAnsi="Browallia New" w:cs="Browallia New"/>
          <w:sz w:val="32"/>
          <w:szCs w:val="32"/>
          <w:cs/>
        </w:rPr>
        <w:t xml:space="preserve">ท่านเปิดประสบการณ์ใหม่กับ </w:t>
      </w:r>
      <w:r w:rsidRPr="00E259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พิธีชงชาญี่ปุ่น</w:t>
      </w:r>
      <w:r w:rsidRPr="00E259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259A1">
        <w:rPr>
          <w:rFonts w:ascii="Browallia New" w:hAnsi="Browallia New" w:cs="Browallia New"/>
          <w:sz w:val="32"/>
          <w:szCs w:val="32"/>
          <w:cs/>
        </w:rPr>
        <w:t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ด้วยการดื่มและการชงชาผงสีเขียวหรือมัทฉะ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9A1">
        <w:rPr>
          <w:rFonts w:ascii="Browallia New" w:hAnsi="Browallia New" w:cs="Browallia New"/>
          <w:sz w:val="32"/>
          <w:szCs w:val="32"/>
          <w:cs/>
        </w:rPr>
        <w:t>นับตั้งแต่ประมาณศตวรรษที่ 14 ต้นฉบับของพิธีชงชา และให้ท่านได้สัมผัสกับบรรยากาศของการจ าลองเรื่องราวเกี่ยวการพบปะกันในวงสังคมเกี่ยวกับการดื่มและชงชาที่ได้แพร่หลายในบรรดาชนชั้นสูงในประเทศญี่ปุ่น จากนั้นอิสระให้ท่านได้เลือกซื้อของที่ระลึกตามอัธยาศัย</w:t>
      </w:r>
      <w:r w:rsidRPr="00E259A1">
        <w:rPr>
          <w:rFonts w:ascii="Browallia New" w:hAnsi="Browallia New" w:cs="Browallia New"/>
          <w:sz w:val="32"/>
          <w:szCs w:val="32"/>
        </w:rPr>
        <w:cr/>
      </w:r>
      <w:r w:rsidRPr="00482B80">
        <w:rPr>
          <w:rFonts w:ascii="Browallia New" w:eastAsia="Calibri" w:hAnsi="Browallia New" w:cs="Browallia New" w:hint="cs"/>
          <w:sz w:val="32"/>
          <w:szCs w:val="32"/>
          <w:cs/>
        </w:rPr>
        <w:t>นำท่านเดินทางสู่เมือง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กิฟุ</w:t>
      </w:r>
    </w:p>
    <w:p w:rsidR="006857BB" w:rsidRPr="00C11BC5" w:rsidRDefault="006857BB" w:rsidP="006857BB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 แวะ </w:t>
      </w:r>
      <w:r w:rsidRPr="006304D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AEON MALL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GIFU</w:t>
      </w:r>
      <w:r w:rsidRPr="006304D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มีร้านอาหารและซุปเปอร์มาเก็ต ร้านค้ามากมายให้เลือกซื้อสินค้าและจับจ่ายใช้สอย</w:t>
      </w:r>
    </w:p>
    <w:p w:rsidR="009C26D8" w:rsidRDefault="009C26D8" w:rsidP="00482B80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000B78" w:rsidRDefault="006857BB" w:rsidP="00E74D29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WASHINGTON HOTEL , GIFU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74D29" w:rsidRPr="00E74D29" w:rsidRDefault="00E74D29" w:rsidP="00E74D29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ทาคายาม่า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ถนนคนเดินซ</w:t>
      </w:r>
      <w:r w:rsidR="006C4C2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ัน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โนมาชิ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ชิราคาวาโกะ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E74D2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คานาซาว่าสเตชั่น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53891" w:rsidRPr="004200DF" w:rsidRDefault="00D53891" w:rsidP="00D53891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A67AC3" w:rsidRDefault="00A67AC3" w:rsidP="00A67AC3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A67AC3" w:rsidRDefault="00A67AC3" w:rsidP="00A67AC3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6C4C21" w:rsidRDefault="006C4C21" w:rsidP="00A67AC3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จากนั้นนำท่านเดินต่อไปที่ </w:t>
      </w:r>
      <w:r w:rsidRPr="006C4C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ถนนคนเดินซันโนมาชิ</w:t>
      </w:r>
      <w:r w:rsidRPr="006C4C2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ตั้งแต่สมัย</w:t>
      </w:r>
      <w:r>
        <w:rPr>
          <w:rFonts w:ascii="Browallia New" w:hAnsi="Browallia New" w:cs="Browallia New" w:hint="cs"/>
          <w:sz w:val="32"/>
          <w:szCs w:val="32"/>
          <w:cs/>
        </w:rPr>
        <w:t>เอโดะ</w:t>
      </w:r>
      <w:r w:rsidRPr="006C4C21">
        <w:rPr>
          <w:rFonts w:ascii="Browallia New" w:hAnsi="Browallia New" w:cs="Browallia New"/>
          <w:sz w:val="32"/>
          <w:szCs w:val="32"/>
          <w:cs/>
        </w:rPr>
        <w:t>ถึงสมัยเมจิ บริเวณนี้ได้ถูกพัฒนาให้เป็นเมืองการค้า และร้านค้าชายคาบ้านบนถนนเก่าแก่แห่งนี้ พื้นที่ทั้งหมดได้รับเลือกให้เป็นเขตติดต่อทางวัฒนธรรมที่สำคัญ คลองไหลผ่านชายคาของบ้านพ่อค้าด้วยหน้าต่างที่เป็นตารางและโรงเก็บสาเกจำนวนมาก ทางเข้าตกแต่งด้วยลูกบอลของใบสน มีสัญลักษณ์เก่าแก่มากมายในร้านจำหน่ายสาเกและ</w:t>
      </w:r>
      <w:proofErr w:type="spellStart"/>
      <w:r w:rsidRPr="006C4C21">
        <w:rPr>
          <w:rFonts w:ascii="Browallia New" w:hAnsi="Browallia New" w:cs="Browallia New"/>
          <w:sz w:val="32"/>
          <w:szCs w:val="32"/>
        </w:rPr>
        <w:t>Takayama</w:t>
      </w:r>
      <w:proofErr w:type="spellEnd"/>
      <w:r w:rsidRPr="006C4C21">
        <w:rPr>
          <w:rFonts w:ascii="Browallia New" w:hAnsi="Browallia New" w:cs="Browallia New"/>
          <w:sz w:val="32"/>
          <w:szCs w:val="32"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อีกทั้งยังมีร้านค้าที่คุณสามารถชิมไวน์และสาเก รวมถึงร้านจำหน่ายสตูเนื้อวัวที่คุณสามารถรับประทานขณะเดินไปด้วย  เพลิดเพลินกับเมืองขนาดใหญ่ ในเดือนมกราคมถึงเดือนกุมภาพันธ์ จะมีการเปิดห้องเก็บไวน์ชั้นใต้ดินสำหรับสาธารณะชนและนำสาเกและไวน์มาให้ได้ชิมด้วย ดังนั้นมันเป็นจุดหมายปลายทางในฤดู</w:t>
      </w:r>
      <w:r>
        <w:rPr>
          <w:rFonts w:ascii="Browallia New" w:hAnsi="Browallia New" w:cs="Browallia New"/>
          <w:sz w:val="32"/>
          <w:szCs w:val="32"/>
          <w:cs/>
        </w:rPr>
        <w:t>หนาวที่ยอดเยี่ยม ในฤดูใบไม้ผลิ</w:t>
      </w:r>
      <w:r w:rsidRPr="006C4C21">
        <w:rPr>
          <w:rFonts w:ascii="Browallia New" w:hAnsi="Browallia New" w:cs="Browallia New"/>
          <w:sz w:val="32"/>
          <w:szCs w:val="32"/>
          <w:cs/>
        </w:rPr>
        <w:t>สามารถ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6C4C21">
        <w:rPr>
          <w:rFonts w:ascii="Browallia New" w:hAnsi="Browallia New" w:cs="Browallia New"/>
          <w:sz w:val="32"/>
          <w:szCs w:val="32"/>
          <w:cs/>
        </w:rPr>
        <w:t>ดอกซากุระบานในทิวทัศน์เมืองของญี่ปุ่น</w:t>
      </w:r>
      <w:r w:rsidR="00E128DB">
        <w:rPr>
          <w:rFonts w:ascii="Browallia New" w:hAnsi="Browallia New" w:cs="Browallia New" w:hint="cs"/>
          <w:sz w:val="32"/>
          <w:szCs w:val="32"/>
          <w:cs/>
        </w:rPr>
        <w:t>ได้</w:t>
      </w:r>
      <w:r w:rsidRPr="006C4C2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202748" w:rsidRPr="006C4C21" w:rsidRDefault="00202748" w:rsidP="00202748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KAYAMA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6D8" w:rsidRDefault="009C26D8" w:rsidP="009C26D8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 w:rsidR="002601FB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2601FB">
        <w:rPr>
          <w:rFonts w:ascii="Tahoma" w:hAnsi="Tahoma" w:cs="Tahoma"/>
          <w:b/>
          <w:bCs/>
          <w:color w:val="0000FF"/>
          <w:sz w:val="24"/>
          <w:szCs w:val="24"/>
          <w:highlight w:val="yellow"/>
          <w:cs/>
        </w:rPr>
        <w:t>เมนูท้องถิ่นขึ้นชื่อ หมู่ย่างใบมิโสะ</w:t>
      </w:r>
    </w:p>
    <w:p w:rsidR="00D53891" w:rsidRDefault="00D53891" w:rsidP="009C26D8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202748" w:rsidRDefault="00202748" w:rsidP="00202748">
      <w:pPr>
        <w:ind w:left="1080" w:right="-2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D29" w:rsidRDefault="00097D3C" w:rsidP="00E74D29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="00E74D29" w:rsidRPr="00E74D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เมืองคานาซาว่า (</w:t>
      </w:r>
      <w:r w:rsidR="00E74D29" w:rsidRPr="00E74D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Kanazawa) </w:t>
      </w:r>
      <w:r w:rsidR="00E74D29" w:rsidRPr="00E74D29">
        <w:rPr>
          <w:rFonts w:ascii="Browallia New" w:hAnsi="Browallia New" w:cs="Browallia New"/>
          <w:sz w:val="32"/>
          <w:szCs w:val="32"/>
          <w:cs/>
        </w:rPr>
        <w:t>เป็นศูนย์กลางของเศรษฐกิจอันรุ่งเรืองและอารยะธรรมอันล้ำค่าตั้งแต่สมัยเอโดะช่วงที่ขุนนางศักดินาชั้นสูงทั้งหลายต่างให้การสนับสนุนในเรื่องของการทำงานฝีมือและวัฒนธรรม</w:t>
      </w:r>
      <w:r w:rsidR="00E74D29" w:rsidRPr="00E74D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E74D29" w:rsidRDefault="00E74D29" w:rsidP="00E74D29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นำทุกท่านสู๋ </w:t>
      </w:r>
      <w:r w:rsidRPr="00E74D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คานาซาว่า สเตชั่น </w:t>
      </w:r>
      <w:r w:rsidRPr="00E74D29">
        <w:rPr>
          <w:rFonts w:ascii="Browallia New" w:hAnsi="Browallia New" w:cs="Browallia New"/>
          <w:b/>
          <w:bCs/>
          <w:color w:val="FF0000"/>
          <w:sz w:val="32"/>
          <w:szCs w:val="32"/>
        </w:rPr>
        <w:t>(Kanazawa Station)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74D29">
        <w:rPr>
          <w:rFonts w:ascii="Browallia New" w:hAnsi="Browallia New" w:cs="Browallia New"/>
          <w:sz w:val="32"/>
          <w:szCs w:val="32"/>
          <w:cs/>
        </w:rPr>
        <w:t>เป็นสถานีรถไฟประตูสู่เมืองคานาซาว่า ที่นี่เต็มไปด้วยสิ่งก่อสร้างสไตล์เมืองที่เจริญรุ่งเรืองด้านศิลปะอย่าง “</w:t>
      </w:r>
      <w:proofErr w:type="spellStart"/>
      <w:r w:rsidRPr="00E74D29">
        <w:rPr>
          <w:rFonts w:ascii="Browallia New" w:hAnsi="Browallia New" w:cs="Browallia New"/>
          <w:sz w:val="32"/>
          <w:szCs w:val="32"/>
        </w:rPr>
        <w:t>Omotenashi</w:t>
      </w:r>
      <w:proofErr w:type="spellEnd"/>
      <w:r w:rsidRPr="00E74D29">
        <w:rPr>
          <w:rFonts w:ascii="Browallia New" w:hAnsi="Browallia New" w:cs="Browallia New"/>
          <w:sz w:val="32"/>
          <w:szCs w:val="32"/>
        </w:rPr>
        <w:t xml:space="preserve"> Dome” </w:t>
      </w:r>
      <w:r w:rsidRPr="00E74D29">
        <w:rPr>
          <w:rFonts w:ascii="Browallia New" w:hAnsi="Browallia New" w:cs="Browallia New"/>
          <w:sz w:val="32"/>
          <w:szCs w:val="32"/>
          <w:cs/>
        </w:rPr>
        <w:t xml:space="preserve">โดมแก้วที่จำลองมาจากร่มกันฝนและ </w:t>
      </w:r>
      <w:r w:rsidRPr="00E74D29">
        <w:rPr>
          <w:rFonts w:ascii="Browallia New" w:hAnsi="Browallia New" w:cs="Browallia New"/>
          <w:sz w:val="32"/>
          <w:szCs w:val="32"/>
          <w:cs/>
        </w:rPr>
        <w:lastRenderedPageBreak/>
        <w:t>“</w:t>
      </w:r>
      <w:proofErr w:type="spellStart"/>
      <w:r w:rsidRPr="00E74D29">
        <w:rPr>
          <w:rFonts w:ascii="Browallia New" w:hAnsi="Browallia New" w:cs="Browallia New"/>
          <w:sz w:val="32"/>
          <w:szCs w:val="32"/>
        </w:rPr>
        <w:t>Tsuzumi</w:t>
      </w:r>
      <w:proofErr w:type="spellEnd"/>
      <w:r w:rsidRPr="00E74D29">
        <w:rPr>
          <w:rFonts w:ascii="Browallia New" w:hAnsi="Browallia New" w:cs="Browallia New"/>
          <w:sz w:val="32"/>
          <w:szCs w:val="32"/>
        </w:rPr>
        <w:t xml:space="preserve"> Gate (</w:t>
      </w:r>
      <w:r w:rsidRPr="00E74D29">
        <w:rPr>
          <w:rFonts w:ascii="Browallia New" w:hAnsi="Browallia New" w:cs="Browallia New"/>
          <w:sz w:val="32"/>
          <w:szCs w:val="32"/>
          <w:cs/>
        </w:rPr>
        <w:t xml:space="preserve">ประตูทสึซึมิ)” ที่จำลองมาจากกลองที่ใช้ในการแสดงดั้งเดิมของญี่ปุ่น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ที่นี่ถือว่าเป็นสถานีรถไฟที่สวยที่สุดในโลก ให้ทุกท่านได้เดินเล่นช๊อปปิ้ง และหาร้านอาหารทานตามอัธยาศัย</w:t>
      </w:r>
    </w:p>
    <w:p w:rsidR="00202748" w:rsidRPr="00E74D29" w:rsidRDefault="00202748" w:rsidP="00202748">
      <w:pPr>
        <w:tabs>
          <w:tab w:val="left" w:pos="6946"/>
        </w:tabs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ANAZAWA STATION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58F" w:rsidRPr="0038658F" w:rsidRDefault="002141BB" w:rsidP="00E74D29">
      <w:pPr>
        <w:tabs>
          <w:tab w:val="left" w:pos="6946"/>
        </w:tabs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E128DB"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097D3C" w:rsidRPr="00097D3C" w:rsidRDefault="00097D3C" w:rsidP="00097D3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97D3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HOTEL</w:t>
      </w:r>
      <w:r w:rsidR="00E74D29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74D29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MYSTAYS 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74D29">
        <w:rPr>
          <w:rFonts w:ascii="Browallia New" w:hAnsi="Browallia New" w:cs="Browallia New"/>
          <w:b/>
          <w:bCs/>
          <w:color w:val="0000FF"/>
          <w:sz w:val="32"/>
          <w:szCs w:val="32"/>
        </w:rPr>
        <w:t>KANAZAWA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7D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D53891" w:rsidRPr="00D5389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คานาซาว่า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สวนเค็นโรคุเอ็น </w:t>
      </w:r>
      <w:r w:rsidR="0066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ดูไฟหมู่บ้านบานาโนะ ซาโตะ                           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4200DF" w:rsidRDefault="006634FF" w:rsidP="00C067E6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bookmarkEnd w:id="1"/>
    <w:p w:rsidR="006304DA" w:rsidRDefault="00E128DB" w:rsidP="006604D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ปราสาท</w:t>
      </w:r>
      <w:r w:rsidR="006604D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คานาซาว่า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r w:rsid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Kanazawa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Castle)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6604D8"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นับเป็นอีกหนึ่งแหล่งท่องเที่ยวสุดฮิตของเมืองคานาซาวะ</w:t>
      </w:r>
      <w:r w:rsid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 </w:t>
      </w:r>
      <w:r w:rsidR="006604D8"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ไม่เพียงเท่านั้นยังมีความที่สุดที่ติดอันดับของญี่ปุ่นด้วยะ ซึ่งก็เป็นปราสาทเก่าแก่ที่มีพื้นอาณาบริเวณขนาดใหญ่มากแห่งหนึ่งของญี่ปุ่นเลยทีเดียว ในอดีตนั้นปราสาทแห่งนี้ได้เคยเป็นของไดเมียวตระกูลใหญ่เป็นอันดับ 2 ของญี่ปุ่นของสมัยยุคเอโดะ อีกอย่างที่ยกระดับความฟินให้คนที่ชอบความคลาสสิกได้อินได้มากขึ้น ก็ตรงที่บริเวณรอบๆจะรายล้อมไปด้วยเมืองเก่าแก่และสวนเคนโรคุเอ็น(</w:t>
      </w:r>
      <w:proofErr w:type="spellStart"/>
      <w:r w:rsidR="006604D8"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>Kenrokuen</w:t>
      </w:r>
      <w:proofErr w:type="spellEnd"/>
      <w:r w:rsidR="006604D8"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) </w:t>
      </w:r>
      <w:r w:rsidR="006604D8" w:rsidRPr="006604D8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ที่เป็นสวนสวยชื่อเสียงโด่งดังสุดๆขนาดใหญ่ประจำปราสาทนี้อยู่ด้วย เอาจริงๆแล้วหลายๆส่วนของปราสาทคานาซาวะไม่ได้เป็นของดั้งเดิม เนื่องจากมีการถูกทำลายจากเพลิงไหม้จนต้องมีการบูรณะสร้างใหม่หลายๆครั้งจนมาถึงในปัจจุบัน นั่นก็ทำให้มีบางส่วนที่เพิ่มต่อเติมขึ้นมาบ้าง หากก็มีการคงรูปแบบดั้งเดิมไว้มากที่สุดเท่าที่จะทำได้ แม้ว่าจะมีบางส่วนที่ขาดหายไปอย่างหอคอยปราสาทหลักก็ตามที แต่ก็พูดได้เลยว่ามีความสมบูรณ์มากที่สุดก็ในยุคนี้นี่เอง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097D3C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>(</w:t>
      </w:r>
      <w:r w:rsidRPr="00097D3C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>นำท่านชมบริเวณ ด้านนอก ไม่รวมค่าเข้าปราสาท</w:t>
      </w:r>
      <w:r w:rsidRPr="00097D3C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>)</w:t>
      </w:r>
    </w:p>
    <w:p w:rsidR="00FA5C3A" w:rsidRDefault="00FA5C3A" w:rsidP="00FA5C3A">
      <w:pPr>
        <w:spacing w:line="276" w:lineRule="auto"/>
        <w:ind w:left="1080" w:right="-2"/>
        <w:jc w:val="center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NAZAWA CASTLE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Pr="001C08B0" w:rsidRDefault="001C08B0" w:rsidP="006604D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>จากนั้น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ชมสวน </w:t>
      </w:r>
      <w:r w:rsidR="006604D8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สวนเค็นโรคุเอ็น (</w:t>
      </w:r>
      <w:proofErr w:type="spellStart"/>
      <w:r w:rsidR="006604D8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Kenrokuen</w:t>
      </w:r>
      <w:proofErr w:type="spellEnd"/>
      <w:r w:rsidR="006604D8" w:rsidRPr="006604D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Garden)</w:t>
      </w:r>
      <w:r w:rsidR="006604D8" w:rsidRPr="006604D8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ได้ชื่อว่าเป็น </w:t>
      </w:r>
      <w:r w:rsidR="006604D8" w:rsidRPr="006604D8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ใน </w:t>
      </w:r>
      <w:r w:rsidR="006604D8" w:rsidRPr="006604D8">
        <w:rPr>
          <w:rFonts w:ascii="Browallia New" w:eastAsiaTheme="minorHAnsi" w:hAnsi="Browallia New" w:cs="Browallia New"/>
          <w:sz w:val="32"/>
          <w:szCs w:val="32"/>
        </w:rPr>
        <w:t xml:space="preserve">3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 xml:space="preserve">ของสวนที่น่าตื่นตาตื่นใจที่สุดของประเทศญี่ปุ่น พื้นที่ภายในสวนเค็นโรคุเอ็นนั้น ประกอบไปด้วยวิวทิวทัศน์ของบ่อนํ้า หุบเขาอันสวยงามและบ้านหลังน้อยใหญ่ที่ใช้ในการผลิตชานั่นเอง ความหมายของคำว่า เค็นโรคุ คือ สวนที่มีองค์ประกอบที่ดี </w:t>
      </w:r>
      <w:r w:rsidR="006604D8" w:rsidRPr="006604D8">
        <w:rPr>
          <w:rFonts w:ascii="Browallia New" w:eastAsiaTheme="minorHAnsi" w:hAnsi="Browallia New" w:cs="Browallia New"/>
          <w:sz w:val="32"/>
          <w:szCs w:val="32"/>
        </w:rPr>
        <w:t xml:space="preserve">6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>อย่างด้วยกัน ก็คือพื้นที่ที่กว้างขวาง</w:t>
      </w:r>
      <w:r w:rsidR="006604D8"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>บรรยากาศที่เงียบสงบ</w:t>
      </w:r>
      <w:r w:rsidR="006604D8"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>ความลงตัว</w:t>
      </w:r>
      <w:r w:rsidR="006604D8"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>ความเป็นมาอันยาวนาน</w:t>
      </w:r>
      <w:r w:rsidR="006604D8"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>แหล่งนํ้า</w:t>
      </w:r>
      <w:r w:rsidR="006604D8" w:rsidRPr="006604D8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>และทัศนียภาพล้อมรอบที่สวยงามตระการตา นักท่องเที่ยวสามารถดื่มดํ่าและผ่อนคลายไปกับบรรยากาศของสวนเค็นโรคุเอ็นที่ผลัดเปลี่ยนมีความสวยงามแตกต่างกันไปตามแต่ละฤดูกาลได้ จากนั้น อิสระให้ท่า</w:t>
      </w:r>
      <w:r>
        <w:rPr>
          <w:rFonts w:ascii="Browallia New" w:eastAsiaTheme="minorHAnsi" w:hAnsi="Browallia New" w:cs="Browallia New"/>
          <w:sz w:val="32"/>
          <w:szCs w:val="32"/>
          <w:cs/>
        </w:rPr>
        <w:t>นช้อปปิ้ง</w:t>
      </w:r>
      <w:r w:rsidR="006604D8" w:rsidRPr="006604D8">
        <w:rPr>
          <w:rFonts w:ascii="Browallia New" w:eastAsiaTheme="minorHAnsi" w:hAnsi="Browallia New" w:cs="Browallia New"/>
          <w:sz w:val="32"/>
          <w:szCs w:val="32"/>
          <w:cs/>
        </w:rPr>
        <w:t>บริเวณหน้าสวนสาธารณะตามอัธยาศัย จากนั้น อิสระให้ท่านเดินช้อปปิ้ง ณ เมืองคานาซาว่าตามอัธยาศัย</w:t>
      </w:r>
      <w:r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>(</w:t>
      </w:r>
      <w:r w:rsidRPr="001C08B0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>รวมค่าเข้าสวนเรียบร้อยแล้ว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>)</w:t>
      </w:r>
    </w:p>
    <w:p w:rsidR="001C08B0" w:rsidRPr="001C08B0" w:rsidRDefault="001C08B0" w:rsidP="006604D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นำท่านสู่ </w:t>
      </w:r>
      <w:r w:rsidRPr="001C08B0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ตลาดโอมิโจ </w:t>
      </w:r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Ohmi</w:t>
      </w:r>
      <w:proofErr w:type="spellEnd"/>
      <w:r w:rsidRPr="001C08B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-Cho Market)</w:t>
      </w:r>
      <w:r w:rsidRPr="001C08B0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 xml:space="preserve">ที่นี่เป็นครัวของชาวเมืองที่เกื้อหนุนวัฒนธรรมอาหารการกินเมืองคานาซาว่ามาตั้งแต่ปี </w:t>
      </w:r>
      <w:r w:rsidRPr="001C08B0">
        <w:rPr>
          <w:rFonts w:ascii="Browallia New" w:eastAsiaTheme="minorHAnsi" w:hAnsi="Browallia New" w:cs="Browallia New"/>
          <w:sz w:val="32"/>
          <w:szCs w:val="32"/>
        </w:rPr>
        <w:t xml:space="preserve">1721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 xml:space="preserve">รวมเวลากว่า </w:t>
      </w:r>
      <w:r w:rsidRPr="001C08B0">
        <w:rPr>
          <w:rFonts w:ascii="Browallia New" w:eastAsiaTheme="minorHAnsi" w:hAnsi="Browallia New" w:cs="Browallia New"/>
          <w:sz w:val="32"/>
          <w:szCs w:val="32"/>
        </w:rPr>
        <w:t xml:space="preserve">290 </w:t>
      </w:r>
      <w:r w:rsidRPr="001C08B0">
        <w:rPr>
          <w:rFonts w:ascii="Browallia New" w:eastAsiaTheme="minorHAnsi" w:hAnsi="Browallia New" w:cs="Browallia New"/>
          <w:sz w:val="32"/>
          <w:szCs w:val="32"/>
          <w:cs/>
        </w:rPr>
        <w:t>ปีเข้าไปแล้ว โดยเป็นตลาดจำหน่ายอาหารทะเล อาหารการกิน และสินค้าจิปาถะในชีวิตประจำวันที่คึกคักไปด้วยผู้คนมากมาย เนื่องจากเปิดทำการในวันอาทิตย์ด้วย จึงเหมาะสำหรับนักท่องเที่ยวอย่างเราๆสุดๆ</w:t>
      </w:r>
    </w:p>
    <w:p w:rsidR="006604D8" w:rsidRDefault="006604D8" w:rsidP="006604D8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กลางวัน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6604D8" w:rsidRPr="006604D8" w:rsidRDefault="006604D8" w:rsidP="006604D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604D8">
        <w:rPr>
          <w:rFonts w:ascii="Browallia New" w:eastAsiaTheme="minorHAnsi" w:hAnsi="Browallia New" w:cs="Browallia New" w:hint="cs"/>
          <w:sz w:val="32"/>
          <w:szCs w:val="32"/>
          <w:cs/>
        </w:rPr>
        <w:t>เดินทางสู่เมืองนาโกย่า</w:t>
      </w:r>
    </w:p>
    <w:p w:rsidR="006604D8" w:rsidRDefault="006604D8" w:rsidP="006604D8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204F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Illumination</w:t>
      </w:r>
      <w:r w:rsidRPr="006204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204F2">
        <w:rPr>
          <w:rFonts w:ascii="Browallia New" w:hAnsi="Browallia New" w:cs="Browallia New"/>
          <w:sz w:val="32"/>
          <w:szCs w:val="32"/>
          <w:cs/>
        </w:rPr>
        <w:t>เทศกาลประดับไฟช่วงหน้าหนาวที่เคยได้จัดอันดับว่าใหญ่ที่สุดในญี่ปุ่น ตั้งอยู่ที่จังหวัด มิเอะ 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ที่จะเปลี่ยนตีมไปทุกๆปี</w:t>
      </w:r>
    </w:p>
    <w:p w:rsidR="006604D8" w:rsidRPr="00414D56" w:rsidRDefault="006604D8" w:rsidP="006604D8">
      <w:pPr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C0EAE1D" wp14:editId="3A3A6587">
            <wp:extent cx="5986338" cy="3367179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abano Sato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863" cy="3369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Default="006604D8" w:rsidP="006604D8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HOTEL , NAGOYA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604D8" w:rsidRPr="00584015" w:rsidRDefault="006604D8" w:rsidP="006604D8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สนามบินนาโกย่า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สนามบินดอนเมือง                                                                                              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6604D8" w:rsidRDefault="006604D8" w:rsidP="006604D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</w:p>
    <w:p w:rsidR="006604D8" w:rsidRPr="004200DF" w:rsidRDefault="006604D8" w:rsidP="006604D8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บริการอาหารเช้า </w:t>
      </w:r>
      <w:r>
        <w:rPr>
          <w:rFonts w:ascii="Tahoma" w:eastAsiaTheme="minorHAnsi" w:hAnsi="Tahoma" w:cs="Tahoma" w:hint="cs"/>
          <w:b/>
          <w:bCs/>
          <w:color w:val="0000FF"/>
          <w:sz w:val="24"/>
          <w:szCs w:val="24"/>
          <w:cs/>
        </w:rPr>
        <w:t xml:space="preserve">แบบ </w:t>
      </w:r>
      <w:r>
        <w:rPr>
          <w:rFonts w:ascii="Tahoma" w:eastAsiaTheme="minorHAnsi" w:hAnsi="Tahoma" w:cs="Tahoma"/>
          <w:b/>
          <w:bCs/>
          <w:color w:val="0000FF"/>
          <w:sz w:val="24"/>
          <w:szCs w:val="24"/>
        </w:rPr>
        <w:t>SET BOX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0B7E55" w:rsidRDefault="00507DC2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CA1F5B" w:rsidRDefault="006604D8" w:rsidP="006604D8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09</w:t>
      </w:r>
      <w:r w:rsidR="000B7E55"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0B7E5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="000B7E55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0B7E55"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0B7E55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B7E55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gramStart"/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639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CA1F5B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CA1F5B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ใช้เวลาบินโดยประมาณ 6 ชั่วโมง **</w:t>
      </w:r>
    </w:p>
    <w:p w:rsidR="000B7E55" w:rsidRDefault="006604D8" w:rsidP="006604D8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13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5C9C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FA5C3A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11 – 15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5C32CD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5C32CD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5C32CD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23,900</w:t>
            </w:r>
          </w:p>
        </w:tc>
      </w:tr>
      <w:tr w:rsidR="00FA5C3A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23,900</w:t>
            </w:r>
          </w:p>
        </w:tc>
      </w:tr>
      <w:tr w:rsidR="00FA5C3A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FA5C3A" w:rsidRPr="00FF31DB" w:rsidRDefault="00FA5C3A" w:rsidP="00FA5C3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0B5C9C" w:rsidRPr="002959E8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7D7040" w:rsidRDefault="000B5C9C" w:rsidP="000B5C9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B939E1">
      <w:pgSz w:w="11906" w:h="16838" w:code="9"/>
      <w:pgMar w:top="99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4483B"/>
    <w:rsid w:val="000528C6"/>
    <w:rsid w:val="00066184"/>
    <w:rsid w:val="00072ED7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10707D"/>
    <w:rsid w:val="00114239"/>
    <w:rsid w:val="00121DE2"/>
    <w:rsid w:val="00150413"/>
    <w:rsid w:val="001673E4"/>
    <w:rsid w:val="00170050"/>
    <w:rsid w:val="00185875"/>
    <w:rsid w:val="001B76ED"/>
    <w:rsid w:val="001C08B0"/>
    <w:rsid w:val="001C7310"/>
    <w:rsid w:val="001E387C"/>
    <w:rsid w:val="00202748"/>
    <w:rsid w:val="00202A85"/>
    <w:rsid w:val="00204FE4"/>
    <w:rsid w:val="00211425"/>
    <w:rsid w:val="002141BB"/>
    <w:rsid w:val="00227BB2"/>
    <w:rsid w:val="0023104E"/>
    <w:rsid w:val="002601FB"/>
    <w:rsid w:val="002626F3"/>
    <w:rsid w:val="002C26B2"/>
    <w:rsid w:val="002C3D15"/>
    <w:rsid w:val="002D76A6"/>
    <w:rsid w:val="002E21C5"/>
    <w:rsid w:val="00313D83"/>
    <w:rsid w:val="00327C08"/>
    <w:rsid w:val="00333B9A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82B80"/>
    <w:rsid w:val="004B65A0"/>
    <w:rsid w:val="004C0636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B0AFE"/>
    <w:rsid w:val="005B6F9C"/>
    <w:rsid w:val="005C08B6"/>
    <w:rsid w:val="005C32CD"/>
    <w:rsid w:val="005D0CA6"/>
    <w:rsid w:val="005D2934"/>
    <w:rsid w:val="005F53AC"/>
    <w:rsid w:val="00606C19"/>
    <w:rsid w:val="0061611D"/>
    <w:rsid w:val="0062533A"/>
    <w:rsid w:val="006304DA"/>
    <w:rsid w:val="00644919"/>
    <w:rsid w:val="00647261"/>
    <w:rsid w:val="00660267"/>
    <w:rsid w:val="006604D8"/>
    <w:rsid w:val="006634FF"/>
    <w:rsid w:val="00671978"/>
    <w:rsid w:val="00676A0A"/>
    <w:rsid w:val="006857BB"/>
    <w:rsid w:val="006B4D56"/>
    <w:rsid w:val="006C4C21"/>
    <w:rsid w:val="006C4F7E"/>
    <w:rsid w:val="006C75C0"/>
    <w:rsid w:val="006D2335"/>
    <w:rsid w:val="006E6ECE"/>
    <w:rsid w:val="00702870"/>
    <w:rsid w:val="007177D2"/>
    <w:rsid w:val="00760464"/>
    <w:rsid w:val="007647F5"/>
    <w:rsid w:val="007753FA"/>
    <w:rsid w:val="007763EF"/>
    <w:rsid w:val="007972A5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24A31"/>
    <w:rsid w:val="00B34ABF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78E1"/>
    <w:rsid w:val="00E028E1"/>
    <w:rsid w:val="00E11FA0"/>
    <w:rsid w:val="00E128DB"/>
    <w:rsid w:val="00E259A1"/>
    <w:rsid w:val="00E33402"/>
    <w:rsid w:val="00E4395A"/>
    <w:rsid w:val="00E5565D"/>
    <w:rsid w:val="00E67DC4"/>
    <w:rsid w:val="00E7279C"/>
    <w:rsid w:val="00E74D29"/>
    <w:rsid w:val="00E8514E"/>
    <w:rsid w:val="00E87C55"/>
    <w:rsid w:val="00E91A47"/>
    <w:rsid w:val="00EA6891"/>
    <w:rsid w:val="00EE1B6E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A5C3A"/>
    <w:rsid w:val="00FC61A2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2CEBD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7462F"/>
    <w:rsid w:val="001369A7"/>
    <w:rsid w:val="00181CB0"/>
    <w:rsid w:val="00197C97"/>
    <w:rsid w:val="001B7C77"/>
    <w:rsid w:val="001C7141"/>
    <w:rsid w:val="001D4B76"/>
    <w:rsid w:val="001F3D82"/>
    <w:rsid w:val="00293B6B"/>
    <w:rsid w:val="00306A23"/>
    <w:rsid w:val="003255CE"/>
    <w:rsid w:val="0033593C"/>
    <w:rsid w:val="00351DC7"/>
    <w:rsid w:val="00385C01"/>
    <w:rsid w:val="003C3DAA"/>
    <w:rsid w:val="003C573B"/>
    <w:rsid w:val="003C6A71"/>
    <w:rsid w:val="003E68B9"/>
    <w:rsid w:val="003E78D7"/>
    <w:rsid w:val="00503A15"/>
    <w:rsid w:val="005579C5"/>
    <w:rsid w:val="0057200F"/>
    <w:rsid w:val="005D4F54"/>
    <w:rsid w:val="0061011A"/>
    <w:rsid w:val="006446A7"/>
    <w:rsid w:val="00691211"/>
    <w:rsid w:val="0074214E"/>
    <w:rsid w:val="007E5822"/>
    <w:rsid w:val="00832BF6"/>
    <w:rsid w:val="008B4BF6"/>
    <w:rsid w:val="008F6C95"/>
    <w:rsid w:val="0090053E"/>
    <w:rsid w:val="009638DE"/>
    <w:rsid w:val="00967FA7"/>
    <w:rsid w:val="00985814"/>
    <w:rsid w:val="00996ECD"/>
    <w:rsid w:val="009E5FA4"/>
    <w:rsid w:val="009F2139"/>
    <w:rsid w:val="00A7463C"/>
    <w:rsid w:val="00B41B83"/>
    <w:rsid w:val="00B7082E"/>
    <w:rsid w:val="00BE6A37"/>
    <w:rsid w:val="00C07F36"/>
    <w:rsid w:val="00C76638"/>
    <w:rsid w:val="00CB6657"/>
    <w:rsid w:val="00D232CD"/>
    <w:rsid w:val="00D619C8"/>
    <w:rsid w:val="00D82E77"/>
    <w:rsid w:val="00DA4C16"/>
    <w:rsid w:val="00E44459"/>
    <w:rsid w:val="00F505A8"/>
    <w:rsid w:val="00F513A6"/>
    <w:rsid w:val="00FA0F2E"/>
    <w:rsid w:val="00FB38F6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4459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0E1F-2ACE-40D3-8C12-73CE4C32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13</Pages>
  <Words>3396</Words>
  <Characters>19363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11</cp:revision>
  <cp:lastPrinted>2018-09-10T02:35:00Z</cp:lastPrinted>
  <dcterms:created xsi:type="dcterms:W3CDTF">2019-01-07T15:52:00Z</dcterms:created>
  <dcterms:modified xsi:type="dcterms:W3CDTF">2019-01-10T07:12:00Z</dcterms:modified>
</cp:coreProperties>
</file>