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C21AF0" w:rsidP="00C579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7855B0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C579D5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TOKYO </w:t>
      </w:r>
      <w:r w:rsidR="00C954B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ฟูจิ </w:t>
      </w:r>
      <w:r w:rsidR="00C579D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สงกรานต์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7652F" w:rsidRPr="00012CD4" w:rsidRDefault="00C954BE" w:rsidP="00F76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color w:val="00B050"/>
          <w:sz w:val="72"/>
          <w:szCs w:val="72"/>
        </w:rPr>
        <w:t>NRT14</w:t>
      </w:r>
      <w:r w:rsidR="00012CD4" w:rsidRPr="00012CD4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 </w:t>
      </w:r>
      <w:r w:rsidR="00012CD4" w:rsidRPr="00012CD4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สงกรานต์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606F12" w:rsidRP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Thai Lion Air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7652F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58218563" wp14:editId="19071437">
            <wp:simplePos x="0" y="0"/>
            <wp:positionH relativeFrom="margin">
              <wp:posOffset>1003765</wp:posOffset>
            </wp:positionH>
            <wp:positionV relativeFrom="paragraph">
              <wp:posOffset>128270</wp:posOffset>
            </wp:positionV>
            <wp:extent cx="5112385" cy="511238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RT14 โตเกียวสงกรานต์ อัพเดท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2385" cy="511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44A" w:rsidRDefault="00F8244A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  <w:bookmarkStart w:id="0" w:name="_GoBack"/>
      <w:bookmarkEnd w:id="0"/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 w:hint="cs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Pr="00C954BE" w:rsidRDefault="00F7652F" w:rsidP="00C954BE">
      <w:pPr>
        <w:spacing w:after="0" w:line="276" w:lineRule="auto"/>
        <w:jc w:val="center"/>
        <w:rPr>
          <w:rFonts w:ascii="Tahoma" w:hAnsi="Tahoma" w:cs="Tahoma" w:hint="cs"/>
          <w:sz w:val="24"/>
          <w:szCs w:val="24"/>
        </w:rPr>
      </w:pPr>
    </w:p>
    <w:p w:rsidR="00F17A5A" w:rsidRPr="0073544D" w:rsidRDefault="00F17A5A" w:rsidP="007855B0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855B0"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36314A" w:rsidP="003631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415B79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36314A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3631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6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FF00"/>
            <w:vAlign w:val="center"/>
          </w:tcPr>
          <w:p w:rsidR="00331F88" w:rsidRPr="00403D01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03D0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00FF00"/>
            <w:vAlign w:val="center"/>
          </w:tcPr>
          <w:p w:rsidR="00331F88" w:rsidRPr="00403D01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</w:t>
            </w:r>
            <w:r w:rsidR="009E473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(-/</w:t>
            </w:r>
            <w:r w:rsidR="00E455C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-</w:t>
            </w:r>
            <w:r w:rsidR="00331F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</w:t>
            </w:r>
            <w:r w:rsidR="00E455C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-</w:t>
            </w:r>
            <w:r w:rsidR="00331F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>
        <w:rPr>
          <w:rFonts w:ascii="Browallia New" w:hAnsi="Browallia New" w:cs="Browallia New"/>
          <w:sz w:val="32"/>
          <w:szCs w:val="32"/>
        </w:rPr>
        <w:t>8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FF00"/>
            <w:vAlign w:val="center"/>
          </w:tcPr>
          <w:p w:rsidR="00962E64" w:rsidRPr="00403D01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03D0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FF00"/>
            <w:vAlign w:val="center"/>
          </w:tcPr>
          <w:p w:rsidR="00415B79" w:rsidRPr="00403D01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</w:pP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</w:t>
            </w:r>
            <w:r w:rsidR="0036314A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-  </w:t>
            </w:r>
            <w:r w:rsidR="0036314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โกเท็มบะ </w:t>
            </w:r>
            <w:r w:rsidR="00415B79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</w:t>
            </w:r>
          </w:p>
          <w:p w:rsidR="00962E64" w:rsidRPr="00403D01" w:rsidRDefault="00415B79" w:rsidP="00415B79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</w:t>
            </w:r>
            <w:r w:rsidR="0036314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เอาท์เล็ท</w:t>
            </w:r>
            <w:r w:rsidR="00E222BA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(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!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!!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!!)</w:t>
            </w:r>
            <w:r w:rsidR="00E222B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(-/</w:t>
            </w:r>
            <w:r w:rsidR="00AE3430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L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D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)</w:t>
            </w:r>
            <w:r w:rsidR="00DD5624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C954BE" w:rsidRDefault="00C954BE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15B79" w:rsidRPr="00DD5624" w:rsidRDefault="005961FF" w:rsidP="00C954BE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6314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C954BE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บริการอาหารและน้ำ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567C97" w:rsidRPr="00415B79" w:rsidRDefault="00415B79" w:rsidP="00415B7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EF5A08" w:rsidRDefault="00DD5624" w:rsidP="00012CD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A773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 w:rsidR="00012CD4">
        <w:rPr>
          <w:rFonts w:ascii="Browallia New" w:hAnsi="Browallia New" w:cs="Browallia New"/>
          <w:color w:val="000000"/>
          <w:sz w:val="32"/>
          <w:szCs w:val="32"/>
        </w:rPr>
        <w:t>‘</w:t>
      </w:r>
      <w:r w:rsidR="00012CD4"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  <w:r w:rsidR="00012CD4">
        <w:rPr>
          <w:rFonts w:ascii="Browallia New" w:hAnsi="Browallia New" w:cs="Browallia New"/>
          <w:color w:val="000000"/>
          <w:sz w:val="32"/>
          <w:szCs w:val="32"/>
        </w:rPr>
        <w:t>’</w:t>
      </w:r>
    </w:p>
    <w:p w:rsidR="007855B0" w:rsidRDefault="00C579D5" w:rsidP="007855B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89984" behindDoc="0" locked="0" layoutInCell="1" allowOverlap="1" wp14:anchorId="2F7EA7E3" wp14:editId="28FB7719">
            <wp:simplePos x="0" y="0"/>
            <wp:positionH relativeFrom="page">
              <wp:posOffset>1338902</wp:posOffset>
            </wp:positionH>
            <wp:positionV relativeFrom="paragraph">
              <wp:posOffset>310694</wp:posOffset>
            </wp:positionV>
            <wp:extent cx="5755640" cy="28771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วัดอาซากุสะ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5B0"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>เที่ยง</w:t>
      </w:r>
      <w:r w:rsidR="007855B0"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ab/>
      </w:r>
      <w:r w:rsidR="007855B0"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ab/>
        <w:t xml:space="preserve">บริการอาหารกลางวัน ณ ภัตตาคาร </w:t>
      </w:r>
      <w:r w:rsidR="007855B0"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="007855B0"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="007855B0"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F5A08" w:rsidRPr="001B21A7" w:rsidRDefault="00EF5A08" w:rsidP="00EF5A08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C579D5" w:rsidRDefault="00C579D5" w:rsidP="007855B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5624" w:rsidRPr="00DD5624" w:rsidRDefault="00C954BE" w:rsidP="007855B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46AB04B3" wp14:editId="29E017E0">
            <wp:simplePos x="0" y="0"/>
            <wp:positionH relativeFrom="margin">
              <wp:align>right</wp:align>
            </wp:positionH>
            <wp:positionV relativeFrom="paragraph">
              <wp:posOffset>1422400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68D2CD27" wp14:editId="7A153CE9">
            <wp:simplePos x="0" y="0"/>
            <wp:positionH relativeFrom="column">
              <wp:posOffset>4866983</wp:posOffset>
            </wp:positionH>
            <wp:positionV relativeFrom="paragraph">
              <wp:posOffset>1421765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F5A08" w:rsidRDefault="00EF5A08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FF00"/>
            <w:vAlign w:val="center"/>
          </w:tcPr>
          <w:p w:rsidR="00E346D5" w:rsidRPr="00403D01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03D0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FF00"/>
            <w:vAlign w:val="center"/>
          </w:tcPr>
          <w:p w:rsidR="00E346D5" w:rsidRPr="00403D01" w:rsidRDefault="009D0090" w:rsidP="007855B0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</w:pP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7855B0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ภูเขาไฟฟูจิชั้น5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</w:t>
            </w:r>
            <w:r w:rsidR="0079561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</w:t>
            </w:r>
            <w:r w:rsidR="00A879B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เทศกาลซากุระ ทะเลสาบคาวากุ</w:t>
            </w:r>
            <w:r w:rsidR="00C579D5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จิโกะ</w:t>
            </w:r>
            <w:r w:rsidR="004E772D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7855B0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–</w:t>
            </w:r>
            <w:r w:rsidR="00216C83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064D68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ชินจุกุ   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L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/-)</w:t>
            </w:r>
            <w:r w:rsidR="00064D68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C7FF0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9966FF"/>
          <w:sz w:val="32"/>
          <w:szCs w:val="32"/>
        </w:rPr>
      </w:pPr>
      <w:r w:rsidRPr="00415B7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B63A29" w:rsidRPr="00E852B4" w:rsidRDefault="00E852B4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3A29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B63A29" w:rsidRDefault="00B63A29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F74DDD" w:rsidRDefault="00E852B4" w:rsidP="00064D6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</w:t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ง</w:t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</w:t>
      </w:r>
      <w:r w:rsidR="00064D6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</w:t>
      </w:r>
    </w:p>
    <w:p w:rsidR="00C579D5" w:rsidRDefault="00C579D5" w:rsidP="00C579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                 </w:t>
      </w:r>
      <w:r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 xml:space="preserve">นำท่านเดินทางชมดอกซากุระรอบๆ </w:t>
      </w:r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ทะเลสาบคาวา</w:t>
      </w:r>
      <w:r w:rsidR="00A879B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 w:themeFill="background1"/>
          <w:cs/>
        </w:rPr>
        <w:t>กุ</w:t>
      </w:r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จิโกะ(</w:t>
      </w:r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 xml:space="preserve">Lake </w:t>
      </w:r>
      <w:proofErr w:type="spellStart"/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Kawaguchiko</w:t>
      </w:r>
      <w:proofErr w:type="spellEnd"/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)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  <w:t xml:space="preserve"> 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เป็นทะเลสาบที่เดินทางไปถึงได้ง่ายที่สุดในบรรดา 5 ทะเ</w:t>
      </w:r>
      <w:r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ลสาบรอบภูเขาไฟฟูจิ 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 พื้นที่บริเวณชายฝั่งทิศตะวันออกของทะเลสาบเป็นที่พัก และออนเซนที่สามารถมองเห็นวิวภูเขาไฟฟูจิที่สวยงามได้อย่างชัดเจนมุมมองที่ดีที่สุดของภูเขาไฟฟูจิ คือชายฝั่งทางตอนเหนือของทะเลสาบ โดยเฉพาะในช่วงฤดูใบไม้ผลิที่ดอกซากุระจำนวนมากเบ่งบาน</w:t>
      </w:r>
      <w:r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>ให้ท่านได้สัมผัสกับความสวยงามของซากุระ</w:t>
      </w:r>
      <w:r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รอบๆริมทะเลสาบ</w:t>
      </w:r>
    </w:p>
    <w:p w:rsidR="00C579D5" w:rsidRDefault="00C579D5" w:rsidP="00C579D5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noProof/>
          <w:sz w:val="32"/>
          <w:szCs w:val="32"/>
        </w:rPr>
      </w:pPr>
      <w:r>
        <w:rPr>
          <w:rFonts w:ascii="FreesiaUPC" w:hAnsi="FreesiaUPC" w:cs="FreesiaUPC"/>
          <w:noProof/>
          <w:sz w:val="32"/>
          <w:szCs w:val="32"/>
        </w:rPr>
        <w:lastRenderedPageBreak/>
        <w:drawing>
          <wp:anchor distT="0" distB="0" distL="114300" distR="114300" simplePos="0" relativeHeight="251691008" behindDoc="0" locked="0" layoutInCell="1" allowOverlap="1" wp14:anchorId="0C1C71B8" wp14:editId="3A4359D7">
            <wp:simplePos x="0" y="0"/>
            <wp:positionH relativeFrom="margin">
              <wp:align>right</wp:align>
            </wp:positionH>
            <wp:positionV relativeFrom="paragraph">
              <wp:posOffset>273050</wp:posOffset>
            </wp:positionV>
            <wp:extent cx="6080760" cy="33807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tFujiKawaguchikoSakuraFestival201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3FB" w:rsidRPr="00777F20" w:rsidRDefault="004573FB" w:rsidP="004573F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573FB" w:rsidRDefault="004573FB" w:rsidP="004573F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07547B" w:rsidRPr="004573FB" w:rsidRDefault="0007547B" w:rsidP="0007547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821668" cy="3197440"/>
            <wp:effectExtent l="0" t="0" r="8255" b="317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injuku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431" cy="320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DDF" w:rsidRPr="002D7DDF" w:rsidRDefault="002D7DDF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E852B4" w:rsidRPr="00963810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lastRenderedPageBreak/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0B259D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</w:pPr>
      <w:r w:rsidRPr="000B259D">
        <w:rPr>
          <w:noProof/>
        </w:rPr>
        <w:t xml:space="preserve"> </w:t>
      </w:r>
      <w:r w:rsidR="00B65877" w:rsidRPr="00B65877">
        <w:rPr>
          <w:noProof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FF00"/>
            <w:vAlign w:val="center"/>
          </w:tcPr>
          <w:p w:rsidR="00235680" w:rsidRPr="00403D0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03D0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00FF00"/>
            <w:vAlign w:val="center"/>
          </w:tcPr>
          <w:p w:rsidR="00235680" w:rsidRPr="00403D01" w:rsidRDefault="00A1733D" w:rsidP="00012CD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ชมเทศกาล </w:t>
            </w:r>
            <w:r w:rsidR="00012CD4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Tulip  Festival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2019</w:t>
            </w:r>
            <w:r w:rsidR="00012CD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9D0090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–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ตลาดปลาซึกิจิ </w:t>
            </w:r>
            <w:r w:rsidR="00012CD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–</w:t>
            </w:r>
            <w:r w:rsidR="000137DE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ฮาราจุกุ</w:t>
            </w:r>
            <w:r w:rsidR="00012CD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-</w:t>
            </w:r>
            <w:r w:rsidR="00012CD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โอไดบะ</w:t>
            </w:r>
            <w:r w:rsidR="00B52FC2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  </w:t>
            </w:r>
            <w:r w:rsidR="00415B79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4919E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="004919E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</w:t>
            </w:r>
            <w:r w:rsidR="004919E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07547B" w:rsidRDefault="0007547B" w:rsidP="004919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15B7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425E6F" w:rsidRPr="00012CD4" w:rsidRDefault="00012CD4" w:rsidP="00012CD4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                </w:t>
      </w:r>
      <w:r w:rsidR="00A1733D" w:rsidRPr="00403D01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นำท่านเดินทางสู่เมือง ชิบะ</w:t>
      </w:r>
      <w:r w:rsidR="00A1733D" w:rsidRPr="00403D01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A1733D" w:rsidRPr="00A173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ชมเทศกาล </w:t>
      </w:r>
      <w:r w:rsidR="00A1733D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Sakura Tulip  Fest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ival</w:t>
      </w:r>
      <w:r w:rsidR="00A1733D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1733D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2019</w:t>
      </w:r>
      <w:r w:rsidR="00A1733D" w:rsidRPr="00A173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63F7F" w:rsidRPr="00263F7F">
        <w:rPr>
          <w:rFonts w:ascii="Browallia New" w:eastAsia="Cordia New" w:hAnsi="Browallia New" w:cs="Browallia New" w:hint="cs"/>
          <w:sz w:val="32"/>
          <w:szCs w:val="32"/>
          <w:cs/>
        </w:rPr>
        <w:t>สัมผัสกับบรรยากาศ</w:t>
      </w:r>
      <w:r w:rsidR="00A1733D" w:rsidRPr="00A1733D">
        <w:rPr>
          <w:rFonts w:ascii="Browallia New" w:eastAsia="Cordia New" w:hAnsi="Browallia New" w:cs="Browallia New"/>
          <w:sz w:val="32"/>
          <w:szCs w:val="32"/>
          <w:cs/>
        </w:rPr>
        <w:t>ทุ่งดอกทิวลิปสีแดง สีเหลือง ทอดยาวไปสุดขอบฟ้าโดยมีกังหันลมเนเธอร์แลนด์เป็นฉากหลัง จัดได้ว่าเป็นวันที่วิเศษสุดสำหรับการใช้เวลาพักผ่อนกับครอบครัวและเพื่อนๆ ภายใต้แสงเจิดจ้าของดวงอาทิตย์</w:t>
      </w:r>
      <w:r w:rsidR="00263F7F" w:rsidRPr="00263F7F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63F7F">
        <w:rPr>
          <w:rFonts w:ascii="Browallia New" w:eastAsia="Cordia New" w:hAnsi="Browallia New" w:cs="Browallia New" w:hint="cs"/>
          <w:sz w:val="32"/>
          <w:szCs w:val="32"/>
          <w:cs/>
        </w:rPr>
        <w:t>ถือว่า</w:t>
      </w:r>
      <w:r w:rsidR="00263F7F" w:rsidRPr="00263F7F">
        <w:rPr>
          <w:rFonts w:ascii="Browallia New" w:eastAsia="Cordia New" w:hAnsi="Browallia New" w:cs="Browallia New"/>
          <w:sz w:val="32"/>
          <w:szCs w:val="32"/>
          <w:cs/>
        </w:rPr>
        <w:t>เป็นสวนมีขนาดใหญ่ที่สุดในภูมิภาคคันโต (</w:t>
      </w:r>
      <w:r w:rsidR="00263F7F" w:rsidRPr="00263F7F">
        <w:rPr>
          <w:rFonts w:ascii="Browallia New" w:eastAsia="Cordia New" w:hAnsi="Browallia New" w:cs="Browallia New"/>
          <w:sz w:val="32"/>
          <w:szCs w:val="32"/>
        </w:rPr>
        <w:t xml:space="preserve">Kanto) </w:t>
      </w:r>
      <w:r w:rsidR="00263F7F" w:rsidRPr="00263F7F">
        <w:rPr>
          <w:rFonts w:ascii="Browallia New" w:eastAsia="Cordia New" w:hAnsi="Browallia New" w:cs="Browallia New"/>
          <w:sz w:val="32"/>
          <w:szCs w:val="32"/>
          <w:cs/>
        </w:rPr>
        <w:t>ที่นี่มีทิวลิปมากถึง 100 ชนิด รวมกว่า 670</w:t>
      </w:r>
      <w:r w:rsidR="00263F7F" w:rsidRPr="00263F7F">
        <w:rPr>
          <w:rFonts w:ascii="Browallia New" w:eastAsia="Cordia New" w:hAnsi="Browallia New" w:cs="Browallia New"/>
          <w:sz w:val="32"/>
          <w:szCs w:val="32"/>
        </w:rPr>
        <w:t>,</w:t>
      </w:r>
      <w:r w:rsidR="00263F7F">
        <w:rPr>
          <w:rFonts w:ascii="Browallia New" w:eastAsia="Cordia New" w:hAnsi="Browallia New" w:cs="Browallia New"/>
          <w:sz w:val="32"/>
          <w:szCs w:val="32"/>
          <w:cs/>
        </w:rPr>
        <w:t xml:space="preserve">000 ต้น </w:t>
      </w:r>
    </w:p>
    <w:p w:rsidR="00425E6F" w:rsidRDefault="00425E6F" w:rsidP="00012CD4">
      <w:pPr>
        <w:spacing w:after="0" w:line="276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821200" cy="3196800"/>
            <wp:effectExtent l="0" t="0" r="8255" b="381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C71" w:rsidRDefault="009D0090" w:rsidP="00012CD4">
      <w:pPr>
        <w:spacing w:after="0" w:line="276" w:lineRule="auto"/>
        <w:ind w:left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D009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9D009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>เป็นตลาดค้าส่งปลา</w:t>
      </w:r>
      <w:r w:rsidRPr="009D0090">
        <w:rPr>
          <w:rFonts w:ascii="Browallia New" w:eastAsia="Cordia New" w:hAnsi="Browallia New" w:cs="Browallia New"/>
          <w:sz w:val="32"/>
          <w:szCs w:val="32"/>
        </w:rPr>
        <w:t>,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9D0090">
        <w:rPr>
          <w:rFonts w:ascii="Browallia New" w:eastAsia="Cordia New" w:hAnsi="Browallia New" w:cs="Browallia New"/>
          <w:sz w:val="32"/>
          <w:szCs w:val="32"/>
        </w:rPr>
        <w:t>Toyosu</w:t>
      </w:r>
      <w:proofErr w:type="spellEnd"/>
      <w:r w:rsidRPr="009D009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lastRenderedPageBreak/>
        <w:t>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</w:t>
      </w:r>
    </w:p>
    <w:p w:rsidR="00B52FC2" w:rsidRPr="00963810" w:rsidRDefault="00B52FC2" w:rsidP="00145614">
      <w:pPr>
        <w:tabs>
          <w:tab w:val="left" w:pos="1418"/>
        </w:tabs>
        <w:spacing w:after="0" w:line="276" w:lineRule="auto"/>
        <w:ind w:left="1134" w:hanging="1044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เที่ยง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อิสระอาหาร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145614" w:rsidRDefault="00234A18" w:rsidP="00145614">
      <w:pPr>
        <w:spacing w:after="0" w:line="276" w:lineRule="auto"/>
        <w:ind w:left="1134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8350F1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เดินทางสู่ 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(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Harajuku 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234A1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145614">
        <w:rPr>
          <w:rFonts w:ascii="Browallia New" w:eastAsia="Cordia New" w:hAnsi="Browallia New" w:cs="Browallia New"/>
          <w:sz w:val="32"/>
          <w:szCs w:val="32"/>
          <w:cs/>
        </w:rPr>
        <w:t>หรือสาว</w:t>
      </w:r>
      <w:r w:rsidR="00145614"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</w:p>
    <w:p w:rsidR="00145614" w:rsidRDefault="008350F1" w:rsidP="00145614">
      <w:pPr>
        <w:spacing w:after="0" w:line="276" w:lineRule="auto"/>
        <w:ind w:left="1440" w:hanging="22"/>
        <w:rPr>
          <w:rFonts w:ascii="Browallia New" w:eastAsia="Cordia New" w:hAnsi="Browallia New" w:cs="Browallia New"/>
          <w:sz w:val="32"/>
          <w:szCs w:val="32"/>
        </w:rPr>
      </w:pPr>
      <w:r w:rsidRPr="008350F1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145614">
        <w:rPr>
          <w:rFonts w:ascii="Browallia New" w:eastAsia="Cordia New" w:hAnsi="Browallia New" w:cs="Browallia New"/>
          <w:sz w:val="32"/>
          <w:szCs w:val="32"/>
          <w:cs/>
        </w:rPr>
        <w:t>นี้มีแบบให้เลือกสรร</w:t>
      </w:r>
    </w:p>
    <w:p w:rsidR="00234A18" w:rsidRDefault="008350F1" w:rsidP="00145614">
      <w:pPr>
        <w:spacing w:after="0" w:line="276" w:lineRule="auto"/>
        <w:ind w:left="1440" w:hanging="22"/>
        <w:rPr>
          <w:rFonts w:ascii="Browallia New" w:eastAsia="Cordia New" w:hAnsi="Browallia New" w:cs="Browallia New"/>
          <w:sz w:val="32"/>
          <w:szCs w:val="32"/>
        </w:rPr>
      </w:pP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 อีกทั้งยังมีร้านขายตุ๊กตา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8350F1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8350F1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8350F1">
        <w:rPr>
          <w:rFonts w:ascii="Browallia New" w:eastAsia="Cordia New" w:hAnsi="Browallia New" w:cs="Browallia New"/>
          <w:sz w:val="32"/>
          <w:szCs w:val="32"/>
        </w:rPr>
        <w:t>COMME DES GARCONS</w:t>
      </w:r>
    </w:p>
    <w:p w:rsidR="00425E6F" w:rsidRDefault="00145614" w:rsidP="00C954B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0BA6C68D" wp14:editId="181BC792">
            <wp:extent cx="5821200" cy="3196800"/>
            <wp:effectExtent l="0" t="0" r="8255" b="381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โอไดบะ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E6F" w:rsidRPr="00425E6F" w:rsidRDefault="00425E6F" w:rsidP="00425E6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425E6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425E6F">
        <w:rPr>
          <w:rFonts w:ascii="Browallia New" w:eastAsia="Cordia New" w:hAnsi="Browallia New" w:cs="Browallia New"/>
          <w:sz w:val="32"/>
          <w:szCs w:val="32"/>
        </w:rPr>
        <w:t xml:space="preserve">Diver City Tokyo Plaza)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25E6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Pr="00425E6F">
        <w:rPr>
          <w:rFonts w:ascii="Browallia New" w:eastAsia="Cordia New" w:hAnsi="Browallia New" w:cs="Browallia New"/>
          <w:sz w:val="32"/>
          <w:szCs w:val="32"/>
        </w:rPr>
        <w:t xml:space="preserve"> Cafe)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และถ้าอยากเข้าไปดูนิทรรศการกันดั้ม ก็ต้องไปที่ กันดั้มฟรอนท์ (</w:t>
      </w:r>
      <w:proofErr w:type="spellStart"/>
      <w:r w:rsidRPr="00425E6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Pr="00425E6F">
        <w:rPr>
          <w:rFonts w:ascii="Browallia New" w:eastAsia="Cordia New" w:hAnsi="Browallia New" w:cs="Browallia New"/>
          <w:sz w:val="32"/>
          <w:szCs w:val="32"/>
        </w:rPr>
        <w:t xml:space="preserve"> Front)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ซึ่งอยู่ในบริเวณห้าง ไดเวอร์ซิตี้ แห่งนี้ </w:t>
      </w:r>
    </w:p>
    <w:p w:rsidR="00425E6F" w:rsidRDefault="00425E6F" w:rsidP="00425E6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25E6F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4919EA" w:rsidRPr="00963810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425E6F" w:rsidRPr="004919EA" w:rsidRDefault="00425E6F" w:rsidP="005D6C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FF00"/>
            <w:vAlign w:val="center"/>
          </w:tcPr>
          <w:p w:rsidR="00235680" w:rsidRPr="00403D0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403D01">
                  <w:rPr>
                    <w:rFonts w:ascii="Browallia New" w:hAnsi="Browallia New" w:cs="Browallia New" w:hint="cs"/>
                    <w:color w:val="000000" w:themeColor="text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00FF00"/>
            <w:vAlign w:val="center"/>
          </w:tcPr>
          <w:p w:rsidR="00235680" w:rsidRPr="00403D01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</w:t>
            </w:r>
            <w:r w:rsidR="009346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AB3E2B" w:rsidRDefault="002569E1" w:rsidP="00C954B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B3E2B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AB3E2B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415B79" w:rsidRPr="002569E1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415B79" w:rsidRPr="00DD5624" w:rsidRDefault="00415B79" w:rsidP="00415B7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C954BE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บริการอาหารและน้ำ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403D01">
        <w:trPr>
          <w:trHeight w:val="387"/>
          <w:jc w:val="center"/>
        </w:trPr>
        <w:tc>
          <w:tcPr>
            <w:tcW w:w="11459" w:type="dxa"/>
            <w:gridSpan w:val="7"/>
            <w:shd w:val="clear" w:color="auto" w:fill="00FFFF"/>
          </w:tcPr>
          <w:p w:rsidR="004E2464" w:rsidRPr="00E746DA" w:rsidRDefault="004E2464" w:rsidP="008B67C3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93468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963810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8B67C3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403D0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403D0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(</w:t>
            </w:r>
            <w:r w:rsidR="00403D0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สงกรานต์</w:t>
            </w:r>
            <w:r w:rsidR="00403D0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)</w:t>
            </w:r>
          </w:p>
        </w:tc>
      </w:tr>
      <w:tr w:rsidR="00C954BE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lastRenderedPageBreak/>
              <w:t>10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C954BE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C954BE" w:rsidRPr="00B52876" w:rsidRDefault="00C954BE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B004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954BE" w:rsidRPr="00B52876" w:rsidRDefault="00C954BE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B004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954BE" w:rsidRPr="00B52876" w:rsidRDefault="00C954BE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B004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C954BE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</w:t>
            </w:r>
            <w:r w:rsidRPr="00403D0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C954BE" w:rsidRPr="00B52876" w:rsidRDefault="00B0044A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954BE" w:rsidRPr="00B52876" w:rsidRDefault="00B0044A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954BE" w:rsidRPr="00B52876" w:rsidRDefault="00B0044A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B0044A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403D0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C954BE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954BE" w:rsidRPr="009A0463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867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15B79" w:rsidRPr="00F6024B" w:rsidRDefault="00415B79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A5C" w:rsidRDefault="00605A5C" w:rsidP="00B150CB">
      <w:pPr>
        <w:spacing w:after="0" w:line="240" w:lineRule="auto"/>
      </w:pPr>
      <w:r>
        <w:separator/>
      </w:r>
    </w:p>
  </w:endnote>
  <w:endnote w:type="continuationSeparator" w:id="0">
    <w:p w:rsidR="00605A5C" w:rsidRDefault="00605A5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A5C" w:rsidRDefault="00605A5C" w:rsidP="00B150CB">
      <w:pPr>
        <w:spacing w:after="0" w:line="240" w:lineRule="auto"/>
      </w:pPr>
      <w:r>
        <w:separator/>
      </w:r>
    </w:p>
  </w:footnote>
  <w:footnote w:type="continuationSeparator" w:id="0">
    <w:p w:rsidR="00605A5C" w:rsidRDefault="00605A5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652F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CD4"/>
    <w:rsid w:val="000137DE"/>
    <w:rsid w:val="000205D3"/>
    <w:rsid w:val="00024A68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5614"/>
    <w:rsid w:val="00146BCE"/>
    <w:rsid w:val="001479FF"/>
    <w:rsid w:val="00151C1A"/>
    <w:rsid w:val="00163286"/>
    <w:rsid w:val="0016508C"/>
    <w:rsid w:val="0017281E"/>
    <w:rsid w:val="001755A9"/>
    <w:rsid w:val="00187F77"/>
    <w:rsid w:val="00193640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63F7F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314A"/>
    <w:rsid w:val="00364EB7"/>
    <w:rsid w:val="00367DFA"/>
    <w:rsid w:val="0038276E"/>
    <w:rsid w:val="00394340"/>
    <w:rsid w:val="003A120B"/>
    <w:rsid w:val="003A296E"/>
    <w:rsid w:val="003A2F7D"/>
    <w:rsid w:val="003A6674"/>
    <w:rsid w:val="003B4CD4"/>
    <w:rsid w:val="003E0438"/>
    <w:rsid w:val="003E2AFD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B3B"/>
    <w:rsid w:val="004573FB"/>
    <w:rsid w:val="00462E3C"/>
    <w:rsid w:val="0047020A"/>
    <w:rsid w:val="00471333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4F781A"/>
    <w:rsid w:val="00505C40"/>
    <w:rsid w:val="0050660E"/>
    <w:rsid w:val="00511ECD"/>
    <w:rsid w:val="00514726"/>
    <w:rsid w:val="005204D9"/>
    <w:rsid w:val="005251CD"/>
    <w:rsid w:val="00534085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B66AA"/>
    <w:rsid w:val="005C5110"/>
    <w:rsid w:val="005D6C4D"/>
    <w:rsid w:val="005F6EF5"/>
    <w:rsid w:val="00605A5C"/>
    <w:rsid w:val="00605BA9"/>
    <w:rsid w:val="00606F12"/>
    <w:rsid w:val="00613FA1"/>
    <w:rsid w:val="0061481B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544D"/>
    <w:rsid w:val="00745643"/>
    <w:rsid w:val="00752B05"/>
    <w:rsid w:val="007603EA"/>
    <w:rsid w:val="00762C27"/>
    <w:rsid w:val="00766314"/>
    <w:rsid w:val="0076649D"/>
    <w:rsid w:val="00766DA7"/>
    <w:rsid w:val="00775E98"/>
    <w:rsid w:val="007762C1"/>
    <w:rsid w:val="00781E39"/>
    <w:rsid w:val="007855B0"/>
    <w:rsid w:val="007867B6"/>
    <w:rsid w:val="007868B3"/>
    <w:rsid w:val="007926CD"/>
    <w:rsid w:val="0079314E"/>
    <w:rsid w:val="00794264"/>
    <w:rsid w:val="0079561E"/>
    <w:rsid w:val="007A4F68"/>
    <w:rsid w:val="007B4EA3"/>
    <w:rsid w:val="007C0817"/>
    <w:rsid w:val="007D7040"/>
    <w:rsid w:val="007E30FF"/>
    <w:rsid w:val="007E7022"/>
    <w:rsid w:val="007F4C5B"/>
    <w:rsid w:val="008049D0"/>
    <w:rsid w:val="0081436C"/>
    <w:rsid w:val="00820033"/>
    <w:rsid w:val="0082104D"/>
    <w:rsid w:val="008350F1"/>
    <w:rsid w:val="0083737A"/>
    <w:rsid w:val="008402F4"/>
    <w:rsid w:val="00851901"/>
    <w:rsid w:val="008536F8"/>
    <w:rsid w:val="00860747"/>
    <w:rsid w:val="00862829"/>
    <w:rsid w:val="00865D7B"/>
    <w:rsid w:val="008859A5"/>
    <w:rsid w:val="008A2AC9"/>
    <w:rsid w:val="008A2EF6"/>
    <w:rsid w:val="008B3CFE"/>
    <w:rsid w:val="008B62CB"/>
    <w:rsid w:val="008B67C3"/>
    <w:rsid w:val="008B761B"/>
    <w:rsid w:val="008C220F"/>
    <w:rsid w:val="008C6EB2"/>
    <w:rsid w:val="008C7A5B"/>
    <w:rsid w:val="008E077C"/>
    <w:rsid w:val="008E31B6"/>
    <w:rsid w:val="008E4AC8"/>
    <w:rsid w:val="00903606"/>
    <w:rsid w:val="00903C36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A0463"/>
    <w:rsid w:val="009A5837"/>
    <w:rsid w:val="009A59BE"/>
    <w:rsid w:val="009B5A66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15EB7"/>
    <w:rsid w:val="00A1733D"/>
    <w:rsid w:val="00A25C17"/>
    <w:rsid w:val="00A328A8"/>
    <w:rsid w:val="00A37C45"/>
    <w:rsid w:val="00A403AE"/>
    <w:rsid w:val="00A562BE"/>
    <w:rsid w:val="00A648F2"/>
    <w:rsid w:val="00A65C36"/>
    <w:rsid w:val="00A77322"/>
    <w:rsid w:val="00A86E77"/>
    <w:rsid w:val="00A877C2"/>
    <w:rsid w:val="00A879B1"/>
    <w:rsid w:val="00A90DB1"/>
    <w:rsid w:val="00A94E6B"/>
    <w:rsid w:val="00AA6983"/>
    <w:rsid w:val="00AB2978"/>
    <w:rsid w:val="00AB3E2B"/>
    <w:rsid w:val="00AC30C1"/>
    <w:rsid w:val="00AD2DD0"/>
    <w:rsid w:val="00AD2E25"/>
    <w:rsid w:val="00AD3581"/>
    <w:rsid w:val="00AE2253"/>
    <w:rsid w:val="00AE3430"/>
    <w:rsid w:val="00AE3BA4"/>
    <w:rsid w:val="00AE7EA8"/>
    <w:rsid w:val="00B0044A"/>
    <w:rsid w:val="00B008D4"/>
    <w:rsid w:val="00B03AA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4019"/>
    <w:rsid w:val="00B816E1"/>
    <w:rsid w:val="00B91DFA"/>
    <w:rsid w:val="00B96DBD"/>
    <w:rsid w:val="00BA5684"/>
    <w:rsid w:val="00BA732B"/>
    <w:rsid w:val="00BB2B27"/>
    <w:rsid w:val="00BD4224"/>
    <w:rsid w:val="00BD5239"/>
    <w:rsid w:val="00BE0C95"/>
    <w:rsid w:val="00BF4C02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95380"/>
    <w:rsid w:val="00C954BE"/>
    <w:rsid w:val="00C96090"/>
    <w:rsid w:val="00CA73DD"/>
    <w:rsid w:val="00CA7AB0"/>
    <w:rsid w:val="00CB4D07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53B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C7FF0"/>
    <w:rsid w:val="00ED07AE"/>
    <w:rsid w:val="00ED130B"/>
    <w:rsid w:val="00ED1346"/>
    <w:rsid w:val="00ED3924"/>
    <w:rsid w:val="00EE463C"/>
    <w:rsid w:val="00EE791A"/>
    <w:rsid w:val="00EF5A08"/>
    <w:rsid w:val="00F00369"/>
    <w:rsid w:val="00F04531"/>
    <w:rsid w:val="00F1335B"/>
    <w:rsid w:val="00F14ECA"/>
    <w:rsid w:val="00F17A5A"/>
    <w:rsid w:val="00F20BE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7652F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09EC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9C21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228D3"/>
    <w:rsid w:val="00123CFD"/>
    <w:rsid w:val="00157618"/>
    <w:rsid w:val="001632DC"/>
    <w:rsid w:val="00193B3B"/>
    <w:rsid w:val="001C33A7"/>
    <w:rsid w:val="001C51D4"/>
    <w:rsid w:val="001E6775"/>
    <w:rsid w:val="00223BEB"/>
    <w:rsid w:val="00230DFB"/>
    <w:rsid w:val="00231990"/>
    <w:rsid w:val="0023676F"/>
    <w:rsid w:val="00241D33"/>
    <w:rsid w:val="002677B7"/>
    <w:rsid w:val="002A0399"/>
    <w:rsid w:val="002A41BE"/>
    <w:rsid w:val="002D3BD2"/>
    <w:rsid w:val="002D5EC6"/>
    <w:rsid w:val="002D7C26"/>
    <w:rsid w:val="003045B6"/>
    <w:rsid w:val="003525AF"/>
    <w:rsid w:val="00401D8B"/>
    <w:rsid w:val="00423F6F"/>
    <w:rsid w:val="004B51CC"/>
    <w:rsid w:val="004D01D2"/>
    <w:rsid w:val="004E4E6E"/>
    <w:rsid w:val="0052088D"/>
    <w:rsid w:val="0053188A"/>
    <w:rsid w:val="005E4EB1"/>
    <w:rsid w:val="005F5FC2"/>
    <w:rsid w:val="006003C6"/>
    <w:rsid w:val="00602624"/>
    <w:rsid w:val="006040E1"/>
    <w:rsid w:val="00607A09"/>
    <w:rsid w:val="006245A0"/>
    <w:rsid w:val="006354A1"/>
    <w:rsid w:val="006575FB"/>
    <w:rsid w:val="00682C58"/>
    <w:rsid w:val="00695406"/>
    <w:rsid w:val="006B1E8D"/>
    <w:rsid w:val="00716985"/>
    <w:rsid w:val="007640B6"/>
    <w:rsid w:val="00770184"/>
    <w:rsid w:val="007A02AE"/>
    <w:rsid w:val="007E0EFE"/>
    <w:rsid w:val="007E2A6C"/>
    <w:rsid w:val="00807A36"/>
    <w:rsid w:val="00885CD2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BE14E0"/>
    <w:rsid w:val="00C41350"/>
    <w:rsid w:val="00C537DB"/>
    <w:rsid w:val="00CA39CF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E31E95"/>
    <w:rsid w:val="00E45AFE"/>
    <w:rsid w:val="00E6126B"/>
    <w:rsid w:val="00EA731D"/>
    <w:rsid w:val="00EB0DE2"/>
    <w:rsid w:val="00EB7D58"/>
    <w:rsid w:val="00EC411E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19826-A877-4D09-B684-9E799D9D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14</Pages>
  <Words>3413</Words>
  <Characters>19459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2018-02-07T08:50:00Z</cp:lastPrinted>
  <dcterms:created xsi:type="dcterms:W3CDTF">2019-01-07T15:21:00Z</dcterms:created>
  <dcterms:modified xsi:type="dcterms:W3CDTF">2019-01-10T07:24:00Z</dcterms:modified>
</cp:coreProperties>
</file>