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7A5A" w:rsidRPr="001479FF" w:rsidRDefault="00475D4A" w:rsidP="001479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002060"/>
          <w:sz w:val="72"/>
          <w:szCs w:val="72"/>
        </w:rPr>
      </w:pPr>
      <w:r>
        <w:rPr>
          <w:rFonts w:ascii="Browallia New" w:hAnsi="Browallia New" w:cs="Browallia New"/>
          <w:b/>
          <w:bCs/>
          <w:color w:val="002060"/>
          <w:sz w:val="72"/>
          <w:szCs w:val="72"/>
        </w:rPr>
        <w:t xml:space="preserve">TURKEY </w:t>
      </w:r>
      <w:r w:rsidR="00A06079"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 xml:space="preserve">โรงแรม </w:t>
      </w:r>
      <w:r w:rsidR="006B071E"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>4</w:t>
      </w:r>
      <w:r w:rsidR="00A06079"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 xml:space="preserve"> ดาว / โรงแรมถ้ำ</w:t>
      </w:r>
      <w:r>
        <w:rPr>
          <w:rFonts w:ascii="Browallia New" w:hAnsi="Browallia New" w:cs="Browallia New"/>
          <w:b/>
          <w:bCs/>
          <w:color w:val="002060"/>
          <w:sz w:val="72"/>
          <w:szCs w:val="72"/>
        </w:rPr>
        <w:t xml:space="preserve"> </w:t>
      </w:r>
      <w:r w:rsidR="00484E90"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 xml:space="preserve"> </w:t>
      </w:r>
      <w:r w:rsidR="00F17A5A" w:rsidRPr="001479FF">
        <w:rPr>
          <w:rFonts w:ascii="Browallia New" w:hAnsi="Browallia New" w:cs="Browallia New"/>
          <w:b/>
          <w:bCs/>
          <w:color w:val="002060"/>
          <w:sz w:val="72"/>
          <w:szCs w:val="72"/>
        </w:rPr>
        <w:t>(</w:t>
      </w:r>
      <w:r>
        <w:rPr>
          <w:rFonts w:ascii="Browallia New" w:hAnsi="Browallia New" w:cs="Browallia New"/>
          <w:b/>
          <w:bCs/>
          <w:color w:val="002060"/>
          <w:sz w:val="72"/>
          <w:szCs w:val="72"/>
        </w:rPr>
        <w:t>9</w:t>
      </w:r>
      <w:r w:rsidR="00F17A5A" w:rsidRPr="001479FF">
        <w:rPr>
          <w:rFonts w:ascii="Browallia New" w:hAnsi="Browallia New" w:cs="Browallia New"/>
          <w:b/>
          <w:bCs/>
          <w:color w:val="002060"/>
          <w:sz w:val="72"/>
          <w:szCs w:val="72"/>
        </w:rPr>
        <w:t>D</w:t>
      </w:r>
      <w:r w:rsidR="006B071E"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>6</w:t>
      </w:r>
      <w:r w:rsidR="00F17A5A" w:rsidRPr="001479FF">
        <w:rPr>
          <w:rFonts w:ascii="Browallia New" w:hAnsi="Browallia New" w:cs="Browallia New"/>
          <w:b/>
          <w:bCs/>
          <w:color w:val="002060"/>
          <w:sz w:val="72"/>
          <w:szCs w:val="72"/>
        </w:rPr>
        <w:t>N)</w:t>
      </w:r>
    </w:p>
    <w:p w:rsidR="00F17A5A" w:rsidRPr="006B071E" w:rsidRDefault="00F17A5A" w:rsidP="007354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00B050"/>
          <w:sz w:val="72"/>
          <w:szCs w:val="72"/>
        </w:rPr>
      </w:pPr>
      <w:r w:rsidRPr="006B071E">
        <w:rPr>
          <w:rFonts w:ascii="Browallia New" w:hAnsi="Browallia New" w:cs="Browallia New"/>
          <w:b/>
          <w:bCs/>
          <w:color w:val="00B050"/>
          <w:sz w:val="72"/>
          <w:szCs w:val="72"/>
          <w:cs/>
        </w:rPr>
        <w:t>“</w:t>
      </w:r>
      <w:r w:rsidR="006B071E" w:rsidRPr="006B071E">
        <w:rPr>
          <w:rFonts w:ascii="Browallia New" w:hAnsi="Browallia New" w:cs="Browallia New"/>
          <w:b/>
          <w:bCs/>
          <w:color w:val="00B050"/>
          <w:sz w:val="72"/>
          <w:szCs w:val="72"/>
        </w:rPr>
        <w:t xml:space="preserve">IST03 </w:t>
      </w:r>
      <w:r w:rsidR="00475D4A" w:rsidRPr="006B071E">
        <w:rPr>
          <w:rFonts w:ascii="Browallia New" w:hAnsi="Browallia New" w:cs="Browallia New"/>
          <w:b/>
          <w:bCs/>
          <w:color w:val="00B050"/>
          <w:sz w:val="72"/>
          <w:szCs w:val="72"/>
        </w:rPr>
        <w:t xml:space="preserve">TURKEY </w:t>
      </w:r>
      <w:r w:rsidR="006B071E" w:rsidRPr="006B071E">
        <w:rPr>
          <w:rFonts w:ascii="Browallia New" w:hAnsi="Browallia New" w:cs="Browallia New"/>
          <w:b/>
          <w:bCs/>
          <w:color w:val="00B050"/>
          <w:sz w:val="72"/>
          <w:szCs w:val="72"/>
        </w:rPr>
        <w:t>FANTASTIC</w:t>
      </w:r>
      <w:r w:rsidRPr="006B071E">
        <w:rPr>
          <w:rFonts w:ascii="Browallia New" w:hAnsi="Browallia New" w:cs="Browallia New"/>
          <w:b/>
          <w:bCs/>
          <w:color w:val="00B050"/>
          <w:sz w:val="72"/>
          <w:szCs w:val="72"/>
          <w:cs/>
        </w:rPr>
        <w:t>”</w:t>
      </w:r>
      <w:r w:rsidR="008905E5" w:rsidRPr="006B071E">
        <w:rPr>
          <w:rFonts w:ascii="Browallia New" w:hAnsi="Browallia New" w:cs="Browallia New"/>
          <w:b/>
          <w:bCs/>
          <w:color w:val="00B050"/>
          <w:sz w:val="72"/>
          <w:szCs w:val="72"/>
        </w:rPr>
        <w:t xml:space="preserve"> </w:t>
      </w:r>
    </w:p>
    <w:p w:rsidR="00F17A5A" w:rsidRPr="00416D0F" w:rsidRDefault="001479FF" w:rsidP="001479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48"/>
          <w:szCs w:val="48"/>
          <w:cs/>
        </w:rPr>
      </w:pPr>
      <w:r>
        <w:rPr>
          <w:rFonts w:ascii="Browallia New" w:hAnsi="Browallia New" w:cs="Browallia New"/>
          <w:b/>
          <w:bCs/>
          <w:color w:val="FF0000"/>
          <w:sz w:val="48"/>
          <w:szCs w:val="48"/>
          <w:cs/>
        </w:rPr>
        <w:t>สายการบิ</w:t>
      </w:r>
      <w:r>
        <w:rPr>
          <w:rFonts w:ascii="Browallia New" w:hAnsi="Browallia New" w:cs="Browallia New" w:hint="cs"/>
          <w:b/>
          <w:bCs/>
          <w:color w:val="FF0000"/>
          <w:sz w:val="48"/>
          <w:szCs w:val="48"/>
          <w:cs/>
        </w:rPr>
        <w:t>น</w:t>
      </w:r>
      <w:r w:rsidR="00475D4A">
        <w:rPr>
          <w:rFonts w:ascii="Browallia New" w:hAnsi="Browallia New" w:cs="Browallia New" w:hint="cs"/>
          <w:b/>
          <w:bCs/>
          <w:color w:val="FF0000"/>
          <w:sz w:val="48"/>
          <w:szCs w:val="48"/>
          <w:cs/>
        </w:rPr>
        <w:t xml:space="preserve"> </w:t>
      </w:r>
      <w:r w:rsidR="00475D4A">
        <w:rPr>
          <w:rFonts w:ascii="Browallia New" w:hAnsi="Browallia New" w:cs="Browallia New"/>
          <w:b/>
          <w:bCs/>
          <w:color w:val="FF0000"/>
          <w:sz w:val="48"/>
          <w:szCs w:val="48"/>
        </w:rPr>
        <w:t>FULL SERVICE</w:t>
      </w:r>
      <w:r>
        <w:rPr>
          <w:rFonts w:ascii="Browallia New" w:hAnsi="Browallia New" w:cs="Browallia New" w:hint="cs"/>
          <w:b/>
          <w:bCs/>
          <w:color w:val="FF0000"/>
          <w:sz w:val="48"/>
          <w:szCs w:val="48"/>
          <w:cs/>
        </w:rPr>
        <w:t xml:space="preserve"> </w:t>
      </w:r>
      <w:r w:rsidR="006B071E">
        <w:rPr>
          <w:rFonts w:ascii="Browallia New" w:hAnsi="Browallia New" w:cs="Browallia New"/>
          <w:b/>
          <w:bCs/>
          <w:color w:val="FF0000"/>
          <w:sz w:val="48"/>
          <w:szCs w:val="48"/>
        </w:rPr>
        <w:t>MAHAN</w:t>
      </w:r>
      <w:r w:rsidR="00475D4A">
        <w:rPr>
          <w:rFonts w:ascii="Browallia New" w:hAnsi="Browallia New" w:cs="Browallia New"/>
          <w:b/>
          <w:bCs/>
          <w:color w:val="FF0000"/>
          <w:sz w:val="48"/>
          <w:szCs w:val="48"/>
        </w:rPr>
        <w:t xml:space="preserve"> AIR</w:t>
      </w:r>
      <w:r w:rsidR="00C21AF0">
        <w:rPr>
          <w:rFonts w:ascii="Browallia New" w:hAnsi="Browallia New" w:cs="Browallia New"/>
          <w:b/>
          <w:bCs/>
          <w:color w:val="FF0000"/>
          <w:sz w:val="48"/>
          <w:szCs w:val="48"/>
        </w:rPr>
        <w:t xml:space="preserve"> (</w:t>
      </w:r>
      <w:r w:rsidR="00475D4A">
        <w:rPr>
          <w:rFonts w:ascii="Browallia New" w:hAnsi="Browallia New" w:cs="Browallia New"/>
          <w:b/>
          <w:bCs/>
          <w:color w:val="FF0000"/>
          <w:sz w:val="48"/>
          <w:szCs w:val="48"/>
        </w:rPr>
        <w:t>W</w:t>
      </w:r>
      <w:r w:rsidR="006B071E">
        <w:rPr>
          <w:rFonts w:ascii="Browallia New" w:hAnsi="Browallia New" w:cs="Browallia New"/>
          <w:b/>
          <w:bCs/>
          <w:color w:val="FF0000"/>
          <w:sz w:val="48"/>
          <w:szCs w:val="48"/>
        </w:rPr>
        <w:t>5</w:t>
      </w:r>
      <w:r w:rsidR="00F17A5A">
        <w:rPr>
          <w:rFonts w:ascii="Browallia New" w:hAnsi="Browallia New" w:cs="Browallia New"/>
          <w:b/>
          <w:bCs/>
          <w:color w:val="FF0000"/>
          <w:sz w:val="48"/>
          <w:szCs w:val="48"/>
        </w:rPr>
        <w:t>)</w:t>
      </w:r>
      <w:r w:rsidR="00BF23E0">
        <w:rPr>
          <w:rFonts w:ascii="Browallia New" w:hAnsi="Browallia New" w:cs="Browallia New"/>
          <w:b/>
          <w:bCs/>
          <w:color w:val="FF0000"/>
          <w:sz w:val="48"/>
          <w:szCs w:val="48"/>
        </w:rPr>
        <w:t xml:space="preserve"> </w:t>
      </w:r>
      <w:r w:rsidR="00BF23E0">
        <w:rPr>
          <w:rFonts w:ascii="Browallia New" w:hAnsi="Browallia New" w:cs="Browallia New" w:hint="cs"/>
          <w:b/>
          <w:bCs/>
          <w:color w:val="FF0000"/>
          <w:sz w:val="48"/>
          <w:szCs w:val="48"/>
          <w:cs/>
        </w:rPr>
        <w:t xml:space="preserve">เข้าอิสตันบูล ออกอังการ่า </w:t>
      </w:r>
    </w:p>
    <w:p w:rsidR="00F8244A" w:rsidRDefault="00F8244A" w:rsidP="007B40C0">
      <w:pPr>
        <w:spacing w:after="0" w:line="276" w:lineRule="auto"/>
        <w:rPr>
          <w:rFonts w:ascii="Tahoma" w:hAnsi="Tahoma" w:cs="Tahoma"/>
          <w:sz w:val="24"/>
          <w:szCs w:val="24"/>
        </w:rPr>
      </w:pPr>
    </w:p>
    <w:p w:rsidR="00F8244A" w:rsidRDefault="009B21F3" w:rsidP="00F17A5A">
      <w:pPr>
        <w:spacing w:after="0" w:line="276" w:lineRule="auto"/>
        <w:ind w:left="720" w:hanging="720"/>
        <w:jc w:val="center"/>
        <w:rPr>
          <w:rFonts w:ascii="Browallia New" w:hAnsi="Browallia New" w:cs="Browallia New"/>
          <w:color w:val="FF0000"/>
          <w:sz w:val="44"/>
          <w:szCs w:val="44"/>
        </w:rPr>
      </w:pPr>
      <w:r>
        <w:rPr>
          <w:rFonts w:ascii="Browallia New" w:hAnsi="Browallia New" w:cs="Browallia New"/>
          <w:noProof/>
          <w:color w:val="FF0000"/>
          <w:sz w:val="44"/>
          <w:szCs w:val="44"/>
        </w:rPr>
        <w:drawing>
          <wp:inline distT="0" distB="0" distL="0" distR="0">
            <wp:extent cx="6486525" cy="648652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ST03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86525" cy="6486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75723" w:rsidRPr="009B21F3" w:rsidRDefault="00F17A5A" w:rsidP="009B21F3">
      <w:pPr>
        <w:spacing w:after="0" w:line="276" w:lineRule="auto"/>
        <w:ind w:left="720" w:hanging="720"/>
        <w:jc w:val="center"/>
        <w:rPr>
          <w:b/>
          <w:bCs/>
          <w:color w:val="FF0000"/>
          <w:sz w:val="36"/>
          <w:szCs w:val="36"/>
          <w:cs/>
        </w:rPr>
      </w:pPr>
      <w:r w:rsidRPr="007B40C0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lastRenderedPageBreak/>
        <w:t>บินด้วยสายการบิน</w:t>
      </w:r>
      <w:r w:rsidRPr="007B40C0">
        <w:rPr>
          <w:rFonts w:cstheme="minorHAnsi"/>
          <w:b/>
          <w:bCs/>
          <w:color w:val="FF0000"/>
          <w:sz w:val="36"/>
          <w:szCs w:val="36"/>
          <w:cs/>
        </w:rPr>
        <w:t xml:space="preserve"> </w:t>
      </w:r>
      <w:r w:rsidR="006B071E">
        <w:rPr>
          <w:rFonts w:hint="cs"/>
          <w:b/>
          <w:bCs/>
          <w:color w:val="FF0000"/>
          <w:sz w:val="36"/>
          <w:szCs w:val="36"/>
          <w:cs/>
        </w:rPr>
        <w:t>มาฮาน</w:t>
      </w:r>
      <w:r w:rsidR="00475D4A">
        <w:rPr>
          <w:rFonts w:hint="cs"/>
          <w:b/>
          <w:bCs/>
          <w:color w:val="FF0000"/>
          <w:sz w:val="36"/>
          <w:szCs w:val="36"/>
          <w:cs/>
        </w:rPr>
        <w:t xml:space="preserve"> แอร์</w:t>
      </w:r>
      <w:r w:rsidRPr="007B40C0">
        <w:rPr>
          <w:rFonts w:cstheme="minorHAnsi"/>
          <w:b/>
          <w:bCs/>
          <w:color w:val="FF0000"/>
          <w:sz w:val="36"/>
          <w:szCs w:val="36"/>
          <w:cs/>
        </w:rPr>
        <w:t xml:space="preserve"> </w:t>
      </w:r>
      <w:r w:rsidRPr="007B40C0">
        <w:rPr>
          <w:rFonts w:cstheme="minorHAnsi"/>
          <w:b/>
          <w:bCs/>
          <w:color w:val="FF0000"/>
          <w:sz w:val="36"/>
          <w:szCs w:val="36"/>
        </w:rPr>
        <w:t>(</w:t>
      </w:r>
      <w:r w:rsidR="00475D4A">
        <w:rPr>
          <w:b/>
          <w:bCs/>
          <w:color w:val="FF0000"/>
          <w:sz w:val="36"/>
          <w:szCs w:val="36"/>
        </w:rPr>
        <w:t>W</w:t>
      </w:r>
      <w:r w:rsidR="006B071E">
        <w:rPr>
          <w:b/>
          <w:bCs/>
          <w:color w:val="FF0000"/>
          <w:sz w:val="36"/>
          <w:szCs w:val="36"/>
        </w:rPr>
        <w:t>5</w:t>
      </w:r>
      <w:r w:rsidRPr="007B40C0">
        <w:rPr>
          <w:rFonts w:cstheme="minorHAnsi"/>
          <w:b/>
          <w:bCs/>
          <w:color w:val="FF0000"/>
          <w:sz w:val="36"/>
          <w:szCs w:val="36"/>
        </w:rPr>
        <w:t>)</w:t>
      </w:r>
      <w:r w:rsidRPr="007B40C0">
        <w:rPr>
          <w:rFonts w:cstheme="minorHAnsi"/>
          <w:b/>
          <w:bCs/>
          <w:color w:val="FF0000"/>
          <w:sz w:val="36"/>
          <w:szCs w:val="36"/>
          <w:cs/>
        </w:rPr>
        <w:t xml:space="preserve"> </w:t>
      </w:r>
      <w:r w:rsidRPr="007B40C0">
        <w:rPr>
          <w:rFonts w:cstheme="minorHAnsi"/>
          <w:b/>
          <w:bCs/>
          <w:color w:val="FF0000"/>
          <w:sz w:val="36"/>
          <w:szCs w:val="36"/>
        </w:rPr>
        <w:t>:</w:t>
      </w:r>
      <w:r w:rsidRPr="007B40C0">
        <w:rPr>
          <w:rFonts w:cstheme="minorHAnsi"/>
          <w:b/>
          <w:bCs/>
          <w:color w:val="FF0000"/>
          <w:sz w:val="36"/>
          <w:szCs w:val="36"/>
          <w:cs/>
        </w:rPr>
        <w:t xml:space="preserve"> </w:t>
      </w:r>
      <w:r w:rsidRPr="007B40C0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ขึ้นเครื่องสนามบิน</w:t>
      </w:r>
      <w:r w:rsidR="00475D4A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สุวรรณภูมิ</w:t>
      </w:r>
      <w:r w:rsidRPr="007B40C0">
        <w:rPr>
          <w:rFonts w:cstheme="minorHAnsi"/>
          <w:b/>
          <w:bCs/>
          <w:color w:val="FF0000"/>
          <w:sz w:val="36"/>
          <w:szCs w:val="36"/>
          <w:cs/>
        </w:rPr>
        <w:t xml:space="preserve"> </w:t>
      </w:r>
      <w:r w:rsidR="00C21AF0" w:rsidRPr="007B40C0">
        <w:rPr>
          <w:rFonts w:cstheme="minorHAnsi"/>
          <w:b/>
          <w:bCs/>
          <w:color w:val="FF0000"/>
          <w:sz w:val="36"/>
          <w:szCs w:val="36"/>
        </w:rPr>
        <w:t>(</w:t>
      </w:r>
      <w:r w:rsidR="00475D4A">
        <w:rPr>
          <w:rFonts w:cs="Browallia New"/>
          <w:b/>
          <w:bCs/>
          <w:color w:val="FF0000"/>
          <w:sz w:val="36"/>
          <w:szCs w:val="36"/>
        </w:rPr>
        <w:t>BKK</w:t>
      </w:r>
      <w:r w:rsidRPr="007B40C0">
        <w:rPr>
          <w:rFonts w:cstheme="minorHAnsi"/>
          <w:b/>
          <w:bCs/>
          <w:color w:val="FF0000"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F17A5A" w:rsidRPr="00416D0F" w:rsidTr="00F40FA7">
        <w:tc>
          <w:tcPr>
            <w:tcW w:w="2250" w:type="dxa"/>
            <w:shd w:val="clear" w:color="auto" w:fill="66FFFF"/>
          </w:tcPr>
          <w:p w:rsidR="0073544D" w:rsidRPr="007B40C0" w:rsidRDefault="00D75723" w:rsidP="00D75723">
            <w:pPr>
              <w:jc w:val="center"/>
              <w:rPr>
                <w:rFonts w:cstheme="minorHAnsi"/>
                <w:sz w:val="36"/>
                <w:szCs w:val="36"/>
              </w:rPr>
            </w:pPr>
            <w:r>
              <w:rPr>
                <w:rFonts w:cs="Browallia New"/>
                <w:sz w:val="36"/>
                <w:szCs w:val="45"/>
              </w:rPr>
              <w:t>W5</w:t>
            </w:r>
            <w:r w:rsidR="0073544D" w:rsidRPr="007B40C0">
              <w:rPr>
                <w:rFonts w:cstheme="minorHAnsi"/>
                <w:sz w:val="36"/>
                <w:szCs w:val="36"/>
              </w:rPr>
              <w:t xml:space="preserve"> </w:t>
            </w:r>
            <w:r>
              <w:rPr>
                <w:rFonts w:cstheme="minorHAnsi"/>
                <w:sz w:val="36"/>
                <w:szCs w:val="36"/>
              </w:rPr>
              <w:t>050</w:t>
            </w:r>
          </w:p>
        </w:tc>
        <w:tc>
          <w:tcPr>
            <w:tcW w:w="5130" w:type="dxa"/>
            <w:shd w:val="clear" w:color="auto" w:fill="66FFFF"/>
          </w:tcPr>
          <w:p w:rsidR="00F17A5A" w:rsidRPr="00F169D6" w:rsidRDefault="00475D4A" w:rsidP="00D75723">
            <w:pPr>
              <w:jc w:val="center"/>
              <w:rPr>
                <w:sz w:val="36"/>
                <w:szCs w:val="36"/>
                <w:cs/>
              </w:rPr>
            </w:pPr>
            <w:r>
              <w:rPr>
                <w:rFonts w:cstheme="minorHAnsi"/>
                <w:sz w:val="36"/>
                <w:szCs w:val="36"/>
              </w:rPr>
              <w:t>BK</w:t>
            </w:r>
            <w:r w:rsidR="00F17A5A" w:rsidRPr="007B40C0">
              <w:rPr>
                <w:rFonts w:cstheme="minorHAnsi"/>
                <w:sz w:val="36"/>
                <w:szCs w:val="36"/>
              </w:rPr>
              <w:t>K</w:t>
            </w:r>
            <w:r w:rsidR="00F17A5A" w:rsidRPr="007B40C0">
              <w:rPr>
                <w:rFonts w:cstheme="minorHAnsi"/>
                <w:sz w:val="36"/>
                <w:szCs w:val="36"/>
                <w:cs/>
              </w:rPr>
              <w:t>(</w:t>
            </w:r>
            <w:r w:rsidR="00F17A5A" w:rsidRPr="007B40C0">
              <w:rPr>
                <w:rFonts w:ascii="Browallia New" w:hAnsi="Browallia New" w:cs="Browallia New" w:hint="cs"/>
                <w:sz w:val="36"/>
                <w:szCs w:val="36"/>
                <w:cs/>
              </w:rPr>
              <w:t>กรุงเทพ</w:t>
            </w:r>
            <w:r w:rsidR="00F17A5A" w:rsidRPr="007B40C0">
              <w:rPr>
                <w:rFonts w:cstheme="minorHAnsi"/>
                <w:sz w:val="36"/>
                <w:szCs w:val="36"/>
                <w:cs/>
              </w:rPr>
              <w:t>)</w:t>
            </w:r>
            <w:r w:rsidR="00F169D6">
              <w:rPr>
                <w:rFonts w:hint="cs"/>
                <w:sz w:val="36"/>
                <w:szCs w:val="36"/>
                <w:cs/>
              </w:rPr>
              <w:t xml:space="preserve"> </w:t>
            </w:r>
            <w:r w:rsidR="00F17A5A" w:rsidRPr="007B40C0">
              <w:rPr>
                <w:rFonts w:cstheme="minorHAnsi"/>
                <w:sz w:val="36"/>
                <w:szCs w:val="36"/>
                <w:cs/>
              </w:rPr>
              <w:t>-</w:t>
            </w:r>
            <w:r w:rsidR="00F169D6">
              <w:rPr>
                <w:rFonts w:hint="cs"/>
                <w:sz w:val="36"/>
                <w:szCs w:val="36"/>
                <w:cs/>
              </w:rPr>
              <w:t xml:space="preserve"> </w:t>
            </w:r>
            <w:r w:rsidR="00D75723">
              <w:rPr>
                <w:rFonts w:cstheme="minorHAnsi"/>
                <w:sz w:val="36"/>
                <w:szCs w:val="36"/>
              </w:rPr>
              <w:t>IKA</w:t>
            </w:r>
            <w:r w:rsidR="00F17A5A" w:rsidRPr="007B40C0">
              <w:rPr>
                <w:rFonts w:cstheme="minorHAnsi"/>
                <w:sz w:val="36"/>
                <w:szCs w:val="36"/>
                <w:cs/>
              </w:rPr>
              <w:t>(</w:t>
            </w:r>
            <w:r w:rsidR="00D75723">
              <w:rPr>
                <w:rFonts w:hint="cs"/>
                <w:sz w:val="36"/>
                <w:szCs w:val="36"/>
                <w:cs/>
              </w:rPr>
              <w:t>เตหะราน</w:t>
            </w:r>
            <w:r w:rsidR="00F17A5A" w:rsidRPr="007B40C0">
              <w:rPr>
                <w:rFonts w:cstheme="minorHAnsi"/>
                <w:sz w:val="36"/>
                <w:szCs w:val="36"/>
                <w:cs/>
              </w:rPr>
              <w:t>)</w:t>
            </w:r>
            <w:r w:rsidR="00D75723">
              <w:rPr>
                <w:rFonts w:hint="cs"/>
                <w:sz w:val="36"/>
                <w:szCs w:val="36"/>
                <w:cs/>
              </w:rPr>
              <w:t xml:space="preserve"> </w:t>
            </w:r>
            <w:r w:rsidR="00F169D6">
              <w:rPr>
                <w:rFonts w:hint="cs"/>
                <w:sz w:val="36"/>
                <w:szCs w:val="36"/>
                <w:cs/>
              </w:rPr>
              <w:t xml:space="preserve"> </w:t>
            </w:r>
          </w:p>
        </w:tc>
        <w:tc>
          <w:tcPr>
            <w:tcW w:w="3240" w:type="dxa"/>
            <w:shd w:val="clear" w:color="auto" w:fill="66FFFF"/>
          </w:tcPr>
          <w:p w:rsidR="00F17A5A" w:rsidRPr="007B40C0" w:rsidRDefault="00D75723" w:rsidP="00205BE2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</w:pP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 xml:space="preserve">23.35 </w:t>
            </w:r>
            <w:r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 xml:space="preserve"> 03.50</w:t>
            </w:r>
          </w:p>
        </w:tc>
      </w:tr>
      <w:tr w:rsidR="00475D4A" w:rsidRPr="00416D0F" w:rsidTr="00F40FA7">
        <w:tc>
          <w:tcPr>
            <w:tcW w:w="2250" w:type="dxa"/>
            <w:shd w:val="clear" w:color="auto" w:fill="66FFFF"/>
          </w:tcPr>
          <w:p w:rsidR="00475D4A" w:rsidRPr="00475D4A" w:rsidRDefault="00475D4A" w:rsidP="00D7572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W</w:t>
            </w:r>
            <w:r w:rsidR="00D75723">
              <w:rPr>
                <w:sz w:val="36"/>
                <w:szCs w:val="36"/>
              </w:rPr>
              <w:t>5 112</w:t>
            </w:r>
          </w:p>
        </w:tc>
        <w:tc>
          <w:tcPr>
            <w:tcW w:w="5130" w:type="dxa"/>
            <w:shd w:val="clear" w:color="auto" w:fill="66FFFF"/>
          </w:tcPr>
          <w:p w:rsidR="00475D4A" w:rsidRPr="007B40C0" w:rsidRDefault="00D75723" w:rsidP="00D75723">
            <w:pPr>
              <w:jc w:val="center"/>
              <w:rPr>
                <w:rFonts w:cstheme="minorHAnsi"/>
                <w:sz w:val="36"/>
                <w:szCs w:val="36"/>
              </w:rPr>
            </w:pPr>
            <w:r>
              <w:rPr>
                <w:rFonts w:cs="Browallia New"/>
                <w:sz w:val="36"/>
                <w:szCs w:val="45"/>
              </w:rPr>
              <w:t>IKA</w:t>
            </w:r>
            <w:r w:rsidR="00475D4A">
              <w:rPr>
                <w:sz w:val="36"/>
                <w:szCs w:val="36"/>
              </w:rPr>
              <w:t>(</w:t>
            </w:r>
            <w:r>
              <w:rPr>
                <w:rFonts w:hint="cs"/>
                <w:sz w:val="36"/>
                <w:szCs w:val="36"/>
                <w:cs/>
              </w:rPr>
              <w:t>เ</w:t>
            </w:r>
            <w:r w:rsidR="00475D4A">
              <w:rPr>
                <w:rFonts w:hint="cs"/>
                <w:sz w:val="36"/>
                <w:szCs w:val="36"/>
                <w:cs/>
              </w:rPr>
              <w:t>ต</w:t>
            </w:r>
            <w:r>
              <w:rPr>
                <w:rFonts w:hint="cs"/>
                <w:sz w:val="36"/>
                <w:szCs w:val="36"/>
                <w:cs/>
              </w:rPr>
              <w:t>หะราน</w:t>
            </w:r>
            <w:r w:rsidR="00475D4A">
              <w:rPr>
                <w:sz w:val="36"/>
                <w:szCs w:val="36"/>
              </w:rPr>
              <w:t>) – IST(</w:t>
            </w:r>
            <w:r w:rsidR="00475D4A">
              <w:rPr>
                <w:rFonts w:hint="cs"/>
                <w:sz w:val="36"/>
                <w:szCs w:val="36"/>
                <w:cs/>
              </w:rPr>
              <w:t>อิสตันบูล</w:t>
            </w:r>
            <w:r w:rsidR="00F169D6">
              <w:rPr>
                <w:sz w:val="36"/>
                <w:szCs w:val="36"/>
              </w:rPr>
              <w:t>)</w:t>
            </w:r>
            <w:r w:rsidR="00475D4A">
              <w:rPr>
                <w:rFonts w:cstheme="minorHAnsi"/>
                <w:sz w:val="36"/>
                <w:szCs w:val="36"/>
              </w:rPr>
              <w:t xml:space="preserve"> </w:t>
            </w:r>
          </w:p>
        </w:tc>
        <w:tc>
          <w:tcPr>
            <w:tcW w:w="3240" w:type="dxa"/>
            <w:shd w:val="clear" w:color="auto" w:fill="66FFFF"/>
          </w:tcPr>
          <w:p w:rsidR="00475D4A" w:rsidRPr="007B40C0" w:rsidRDefault="00D75723" w:rsidP="00D75723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</w:rPr>
            </w:pP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06.50</w:t>
            </w:r>
            <w:r w:rsidR="00F169D6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 xml:space="preserve"> </w:t>
            </w:r>
            <w:r w:rsidR="00F169D6"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  <w:t>–</w:t>
            </w:r>
            <w:r w:rsidR="00F169D6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09</w:t>
            </w:r>
            <w:r w:rsidR="00F169D6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3</w:t>
            </w:r>
            <w:r w:rsidR="00F169D6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5</w:t>
            </w:r>
          </w:p>
        </w:tc>
      </w:tr>
      <w:tr w:rsidR="00475D4A" w:rsidRPr="00416D0F" w:rsidTr="00475D4A">
        <w:tc>
          <w:tcPr>
            <w:tcW w:w="2250" w:type="dxa"/>
            <w:shd w:val="clear" w:color="auto" w:fill="FF9966"/>
          </w:tcPr>
          <w:p w:rsidR="00475D4A" w:rsidRPr="00F169D6" w:rsidRDefault="00F169D6" w:rsidP="00D7572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W</w:t>
            </w:r>
            <w:r w:rsidR="00D75723">
              <w:rPr>
                <w:sz w:val="36"/>
                <w:szCs w:val="36"/>
              </w:rPr>
              <w:t>5</w:t>
            </w:r>
            <w:r>
              <w:rPr>
                <w:sz w:val="36"/>
                <w:szCs w:val="36"/>
              </w:rPr>
              <w:t xml:space="preserve"> </w:t>
            </w:r>
            <w:r w:rsidR="00D75723">
              <w:rPr>
                <w:sz w:val="36"/>
                <w:szCs w:val="36"/>
              </w:rPr>
              <w:t>119</w:t>
            </w:r>
          </w:p>
        </w:tc>
        <w:tc>
          <w:tcPr>
            <w:tcW w:w="5130" w:type="dxa"/>
            <w:shd w:val="clear" w:color="auto" w:fill="FF9966"/>
          </w:tcPr>
          <w:p w:rsidR="00475D4A" w:rsidRPr="007B40C0" w:rsidRDefault="00D75723" w:rsidP="00D75723">
            <w:pPr>
              <w:jc w:val="center"/>
              <w:rPr>
                <w:rFonts w:cstheme="minorHAnsi"/>
                <w:sz w:val="36"/>
                <w:szCs w:val="36"/>
              </w:rPr>
            </w:pPr>
            <w:r>
              <w:rPr>
                <w:sz w:val="36"/>
                <w:szCs w:val="36"/>
              </w:rPr>
              <w:t>ESB</w:t>
            </w:r>
            <w:r w:rsidR="00F169D6">
              <w:rPr>
                <w:sz w:val="36"/>
                <w:szCs w:val="36"/>
              </w:rPr>
              <w:t>(</w:t>
            </w:r>
            <w:r>
              <w:rPr>
                <w:rFonts w:hint="cs"/>
                <w:sz w:val="36"/>
                <w:szCs w:val="36"/>
                <w:cs/>
              </w:rPr>
              <w:t>อังการ่า</w:t>
            </w:r>
            <w:r w:rsidR="00F169D6">
              <w:rPr>
                <w:sz w:val="36"/>
                <w:szCs w:val="36"/>
              </w:rPr>
              <w:t xml:space="preserve">) – </w:t>
            </w:r>
            <w:r>
              <w:rPr>
                <w:sz w:val="36"/>
                <w:szCs w:val="36"/>
              </w:rPr>
              <w:t>IKA</w:t>
            </w:r>
            <w:r w:rsidR="00F169D6">
              <w:rPr>
                <w:sz w:val="36"/>
                <w:szCs w:val="36"/>
              </w:rPr>
              <w:t>(</w:t>
            </w:r>
            <w:r>
              <w:rPr>
                <w:rFonts w:hint="cs"/>
                <w:sz w:val="36"/>
                <w:szCs w:val="36"/>
                <w:cs/>
              </w:rPr>
              <w:t>เ</w:t>
            </w:r>
            <w:r w:rsidR="00F169D6">
              <w:rPr>
                <w:rFonts w:hint="cs"/>
                <w:sz w:val="36"/>
                <w:szCs w:val="36"/>
                <w:cs/>
              </w:rPr>
              <w:t>ต</w:t>
            </w:r>
            <w:r>
              <w:rPr>
                <w:rFonts w:hint="cs"/>
                <w:sz w:val="36"/>
                <w:szCs w:val="36"/>
                <w:cs/>
              </w:rPr>
              <w:t>หะราน</w:t>
            </w:r>
            <w:r w:rsidR="00F169D6">
              <w:rPr>
                <w:sz w:val="36"/>
                <w:szCs w:val="36"/>
              </w:rPr>
              <w:t>)</w:t>
            </w:r>
          </w:p>
        </w:tc>
        <w:tc>
          <w:tcPr>
            <w:tcW w:w="3240" w:type="dxa"/>
            <w:shd w:val="clear" w:color="auto" w:fill="FF9966"/>
          </w:tcPr>
          <w:p w:rsidR="00475D4A" w:rsidRPr="007B40C0" w:rsidRDefault="00D75723" w:rsidP="00D75723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</w:rPr>
            </w:pP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12.00</w:t>
            </w:r>
            <w:r w:rsidR="00F169D6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 xml:space="preserve"> </w:t>
            </w:r>
            <w:r w:rsidR="00F169D6"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  <w:t>–</w:t>
            </w:r>
            <w:r w:rsidR="00F169D6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14</w:t>
            </w:r>
            <w:r w:rsidR="00F169D6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50</w:t>
            </w:r>
          </w:p>
        </w:tc>
      </w:tr>
      <w:tr w:rsidR="0073544D" w:rsidRPr="00416D0F" w:rsidTr="00F40FA7">
        <w:trPr>
          <w:trHeight w:val="503"/>
        </w:trPr>
        <w:tc>
          <w:tcPr>
            <w:tcW w:w="2250" w:type="dxa"/>
            <w:shd w:val="clear" w:color="auto" w:fill="FF9966"/>
          </w:tcPr>
          <w:p w:rsidR="0073544D" w:rsidRPr="007B40C0" w:rsidRDefault="00F169D6" w:rsidP="00D75723">
            <w:pPr>
              <w:jc w:val="center"/>
              <w:rPr>
                <w:rFonts w:cstheme="minorHAnsi"/>
                <w:sz w:val="36"/>
                <w:szCs w:val="36"/>
              </w:rPr>
            </w:pPr>
            <w:r>
              <w:rPr>
                <w:rFonts w:cstheme="minorHAnsi"/>
                <w:sz w:val="36"/>
                <w:szCs w:val="36"/>
              </w:rPr>
              <w:t>W</w:t>
            </w:r>
            <w:r w:rsidR="00D75723">
              <w:rPr>
                <w:rFonts w:cstheme="minorHAnsi"/>
                <w:sz w:val="36"/>
                <w:szCs w:val="36"/>
              </w:rPr>
              <w:t>5</w:t>
            </w:r>
            <w:r w:rsidR="0073544D" w:rsidRPr="007B40C0">
              <w:rPr>
                <w:rFonts w:cstheme="minorHAnsi"/>
                <w:sz w:val="36"/>
                <w:szCs w:val="36"/>
              </w:rPr>
              <w:t xml:space="preserve"> </w:t>
            </w:r>
            <w:r w:rsidR="00D75723">
              <w:rPr>
                <w:rFonts w:cstheme="minorHAnsi"/>
                <w:sz w:val="36"/>
                <w:szCs w:val="36"/>
              </w:rPr>
              <w:t>051</w:t>
            </w:r>
          </w:p>
        </w:tc>
        <w:tc>
          <w:tcPr>
            <w:tcW w:w="5130" w:type="dxa"/>
            <w:shd w:val="clear" w:color="auto" w:fill="FF9966"/>
          </w:tcPr>
          <w:p w:rsidR="0073544D" w:rsidRPr="00F169D6" w:rsidRDefault="00D75723" w:rsidP="00D75723">
            <w:pPr>
              <w:jc w:val="center"/>
              <w:rPr>
                <w:sz w:val="36"/>
                <w:szCs w:val="36"/>
                <w:cs/>
              </w:rPr>
            </w:pPr>
            <w:r>
              <w:rPr>
                <w:rFonts w:cs="Browallia New"/>
                <w:sz w:val="36"/>
                <w:szCs w:val="45"/>
              </w:rPr>
              <w:t>IKA</w:t>
            </w:r>
            <w:r w:rsidR="00F169D6" w:rsidRPr="007B40C0">
              <w:rPr>
                <w:rFonts w:cstheme="minorHAnsi"/>
                <w:sz w:val="36"/>
                <w:szCs w:val="36"/>
                <w:cs/>
              </w:rPr>
              <w:t>(</w:t>
            </w:r>
            <w:r>
              <w:rPr>
                <w:rFonts w:hint="cs"/>
                <w:sz w:val="36"/>
                <w:szCs w:val="36"/>
                <w:cs/>
              </w:rPr>
              <w:t>เ</w:t>
            </w:r>
            <w:r w:rsidR="00F169D6">
              <w:rPr>
                <w:rFonts w:hint="cs"/>
                <w:sz w:val="36"/>
                <w:szCs w:val="36"/>
                <w:cs/>
              </w:rPr>
              <w:t>ต</w:t>
            </w:r>
            <w:r>
              <w:rPr>
                <w:rFonts w:hint="cs"/>
                <w:sz w:val="36"/>
                <w:szCs w:val="36"/>
                <w:cs/>
              </w:rPr>
              <w:t>หะราน</w:t>
            </w:r>
            <w:r w:rsidR="00F169D6" w:rsidRPr="007B40C0">
              <w:rPr>
                <w:rFonts w:cstheme="minorHAnsi"/>
                <w:sz w:val="36"/>
                <w:szCs w:val="36"/>
                <w:cs/>
              </w:rPr>
              <w:t xml:space="preserve">) - </w:t>
            </w:r>
            <w:r w:rsidR="00F169D6">
              <w:rPr>
                <w:rFonts w:cstheme="minorHAnsi"/>
                <w:sz w:val="36"/>
                <w:szCs w:val="36"/>
              </w:rPr>
              <w:t>BK</w:t>
            </w:r>
            <w:r w:rsidR="00F169D6" w:rsidRPr="007B40C0">
              <w:rPr>
                <w:rFonts w:cstheme="minorHAnsi"/>
                <w:sz w:val="36"/>
                <w:szCs w:val="36"/>
              </w:rPr>
              <w:t>K</w:t>
            </w:r>
            <w:r w:rsidR="00F169D6" w:rsidRPr="007B40C0">
              <w:rPr>
                <w:rFonts w:cstheme="minorHAnsi"/>
                <w:sz w:val="36"/>
                <w:szCs w:val="36"/>
                <w:cs/>
              </w:rPr>
              <w:t>(</w:t>
            </w:r>
            <w:r w:rsidR="00F169D6" w:rsidRPr="007B40C0">
              <w:rPr>
                <w:rFonts w:ascii="Browallia New" w:hAnsi="Browallia New" w:cs="Browallia New" w:hint="cs"/>
                <w:sz w:val="36"/>
                <w:szCs w:val="36"/>
                <w:cs/>
              </w:rPr>
              <w:t>กรุงเทพ</w:t>
            </w:r>
            <w:r w:rsidR="00F169D6" w:rsidRPr="007B40C0">
              <w:rPr>
                <w:rFonts w:cstheme="minorHAnsi"/>
                <w:sz w:val="36"/>
                <w:szCs w:val="36"/>
                <w:cs/>
              </w:rPr>
              <w:t>)</w:t>
            </w:r>
            <w:r w:rsidR="00F169D6">
              <w:rPr>
                <w:rFonts w:cstheme="minorHAnsi"/>
                <w:sz w:val="36"/>
                <w:szCs w:val="36"/>
              </w:rPr>
              <w:t xml:space="preserve"> </w:t>
            </w:r>
          </w:p>
        </w:tc>
        <w:tc>
          <w:tcPr>
            <w:tcW w:w="3240" w:type="dxa"/>
            <w:shd w:val="clear" w:color="auto" w:fill="FF9966"/>
          </w:tcPr>
          <w:p w:rsidR="0073544D" w:rsidRPr="007B40C0" w:rsidRDefault="00AB2D2A" w:rsidP="00AB2D2A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</w:pP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21</w:t>
            </w:r>
            <w:r w:rsidR="0073544D" w:rsidRPr="007B40C0"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45</w:t>
            </w:r>
            <w:r w:rsidR="0073544D" w:rsidRPr="007B40C0">
              <w:rPr>
                <w:rFonts w:asciiTheme="minorBidi" w:hAnsiTheme="minorBidi"/>
                <w:b/>
                <w:bCs/>
                <w:sz w:val="36"/>
                <w:szCs w:val="36"/>
              </w:rPr>
              <w:t xml:space="preserve"> –</w:t>
            </w:r>
            <w:r w:rsidR="0073544D" w:rsidRPr="007B40C0"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07.45</w:t>
            </w:r>
          </w:p>
        </w:tc>
      </w:tr>
    </w:tbl>
    <w:p w:rsidR="00371728" w:rsidRDefault="009B21F3" w:rsidP="00242D3E">
      <w:pPr>
        <w:spacing w:after="0" w:line="276" w:lineRule="auto"/>
        <w:ind w:left="720" w:hanging="720"/>
        <w:jc w:val="thaiDistribute"/>
        <w:rPr>
          <w:rFonts w:ascii="Tahoma" w:hAnsi="Tahoma" w:cs="Tahoma"/>
          <w:sz w:val="24"/>
          <w:szCs w:val="24"/>
        </w:rPr>
      </w:pPr>
      <w:r w:rsidRPr="00A562BE">
        <w:rPr>
          <w:rFonts w:ascii="Browallia New" w:hAnsi="Browallia New" w:cs="Browallia New"/>
          <w:sz w:val="36"/>
          <w:szCs w:val="36"/>
          <w:cs/>
        </w:rPr>
        <w:t xml:space="preserve">**โหลดกระเป๋าสัมภาระน้ำหนักไม่เกิน </w:t>
      </w:r>
      <w:r>
        <w:rPr>
          <w:rFonts w:ascii="Browallia New" w:hAnsi="Browallia New" w:cs="Browallia New" w:hint="cs"/>
          <w:sz w:val="36"/>
          <w:szCs w:val="36"/>
          <w:cs/>
        </w:rPr>
        <w:t>30</w:t>
      </w:r>
      <w:r w:rsidRPr="00A562BE">
        <w:rPr>
          <w:rFonts w:ascii="Browallia New" w:hAnsi="Browallia New" w:cs="Browallia New"/>
          <w:sz w:val="36"/>
          <w:szCs w:val="36"/>
          <w:cs/>
        </w:rPr>
        <w:t xml:space="preserve"> ก.ก. (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ไม่เกิน </w:t>
      </w:r>
      <w:r>
        <w:rPr>
          <w:rFonts w:ascii="Browallia New" w:hAnsi="Browallia New" w:cs="Browallia New"/>
          <w:sz w:val="36"/>
          <w:szCs w:val="36"/>
        </w:rPr>
        <w:t>2</w:t>
      </w:r>
      <w:r w:rsidRPr="00A562BE">
        <w:rPr>
          <w:rFonts w:ascii="Browallia New" w:hAnsi="Browallia New" w:cs="Browallia New"/>
          <w:sz w:val="36"/>
          <w:szCs w:val="36"/>
          <w:cs/>
        </w:rPr>
        <w:t xml:space="preserve"> ชิ้น) และ ถือขึ้นเครื่องบินได้น้ำหนักไม่เกิน</w:t>
      </w:r>
      <w:r>
        <w:rPr>
          <w:rFonts w:ascii="Browallia New" w:hAnsi="Browallia New" w:cs="Browallia New"/>
          <w:sz w:val="36"/>
          <w:szCs w:val="36"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7</w:t>
      </w:r>
      <w:r w:rsidRPr="00A562BE">
        <w:rPr>
          <w:rFonts w:ascii="Browallia New" w:hAnsi="Browallia New" w:cs="Browallia New"/>
          <w:sz w:val="36"/>
          <w:szCs w:val="36"/>
          <w:cs/>
        </w:rPr>
        <w:t xml:space="preserve"> ก.ก. **</w:t>
      </w:r>
    </w:p>
    <w:p w:rsidR="00371728" w:rsidRPr="004E2BEF" w:rsidRDefault="00371728" w:rsidP="00242D3E">
      <w:pPr>
        <w:spacing w:after="0" w:line="276" w:lineRule="auto"/>
        <w:ind w:left="720" w:hanging="720"/>
        <w:jc w:val="thaiDistribute"/>
        <w:rPr>
          <w:rFonts w:ascii="Tahoma" w:hAnsi="Tahoma" w:cs="Tahoma"/>
          <w:sz w:val="24"/>
          <w:szCs w:val="24"/>
        </w:rPr>
      </w:pP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4BAFE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331F88" w:rsidRPr="00F17A5A" w:rsidTr="00653FF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C5E0B3" w:themeFill="accent6" w:themeFillTint="66"/>
            <w:vAlign w:val="center"/>
          </w:tcPr>
          <w:p w:rsidR="00331F88" w:rsidRPr="00A562BE" w:rsidRDefault="00331F88" w:rsidP="00F17A5A">
            <w:pPr>
              <w:spacing w:before="0"/>
              <w:ind w:left="703" w:hanging="827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49061B">
                  <w:rPr>
                    <w:rFonts w:ascii="Browallia New" w:hAnsi="Browallia New" w:cs="Browallia New"/>
                    <w:sz w:val="36"/>
                    <w:szCs w:val="36"/>
                  </w:rPr>
                  <w:t>1</w:t>
                </w:r>
              </w:sdtContent>
            </w:sdt>
          </w:p>
        </w:tc>
        <w:tc>
          <w:tcPr>
            <w:tcW w:w="9848" w:type="dxa"/>
            <w:shd w:val="clear" w:color="auto" w:fill="C5E0B3" w:themeFill="accent6" w:themeFillTint="66"/>
            <w:vAlign w:val="center"/>
          </w:tcPr>
          <w:p w:rsidR="00331F88" w:rsidRPr="00A562BE" w:rsidRDefault="00E222BA" w:rsidP="0094147C">
            <w:pPr>
              <w:spacing w:befor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กรุงเทพฯ (</w:t>
            </w:r>
            <w:r w:rsidR="004435EF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สุวรรณภูมิ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)</w:t>
            </w:r>
            <w:r w:rsidR="004435EF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94147C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                                             </w:t>
            </w:r>
            <w:r w:rsidR="004435EF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 w:rsidR="00DB0453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</w:t>
            </w:r>
            <w:r w:rsidR="00A562BE"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</w:t>
            </w:r>
            <w:r w:rsidR="009E4738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</w:t>
            </w:r>
            <w:r w:rsidR="00DB0453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331F88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(-/</w:t>
            </w:r>
            <w:r w:rsidR="00E455CE"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="00331F88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E455CE"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="00331F88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)</w:t>
            </w:r>
          </w:p>
        </w:tc>
      </w:tr>
    </w:tbl>
    <w:p w:rsidR="00331F88" w:rsidRPr="00F17A5A" w:rsidRDefault="00331F88" w:rsidP="00F17A5A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sz w:val="20"/>
          <w:szCs w:val="20"/>
        </w:rPr>
      </w:pPr>
    </w:p>
    <w:p w:rsidR="00A23F28" w:rsidRDefault="0094147C" w:rsidP="00E222BA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20</w:t>
      </w:r>
      <w:r w:rsidR="00DD5624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 w:rsidR="0083234C">
        <w:rPr>
          <w:rFonts w:ascii="Browallia New" w:eastAsia="Cordia New" w:hAnsi="Browallia New" w:cs="Browallia New"/>
          <w:b/>
          <w:bCs/>
          <w:sz w:val="32"/>
          <w:szCs w:val="32"/>
        </w:rPr>
        <w:t>3</w:t>
      </w:r>
      <w:r w:rsidR="004435EF"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 w:rsidR="00A23F28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น.</w:t>
      </w:r>
      <w:r w:rsidR="00DD5624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DD5624" w:rsidRPr="00DD5624">
        <w:rPr>
          <w:rFonts w:ascii="Browallia New" w:eastAsia="Cordia New" w:hAnsi="Browallia New" w:cs="Browallia New"/>
          <w:sz w:val="32"/>
          <w:szCs w:val="32"/>
        </w:rPr>
        <w:tab/>
      </w:r>
      <w:r w:rsidR="00DD5624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4435E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</w:t>
      </w:r>
      <w:r w:rsidR="004435EF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DD5624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กรุงเทพฯ </w:t>
      </w:r>
      <w:r w:rsidR="00DD5624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DD5624" w:rsidRPr="00DD5624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="004435EF">
        <w:rPr>
          <w:rFonts w:ascii="Browallia New" w:hAnsi="Browallia New" w:cs="Browallia New" w:hint="cs"/>
          <w:sz w:val="32"/>
          <w:szCs w:val="32"/>
          <w:cs/>
          <w:lang w:val="en-GB"/>
        </w:rPr>
        <w:t>4</w:t>
      </w:r>
      <w:r w:rsidR="00DD5624" w:rsidRPr="00DD5624">
        <w:rPr>
          <w:rFonts w:ascii="Browallia New" w:hAnsi="Browallia New" w:cs="Browallia New"/>
          <w:sz w:val="32"/>
          <w:szCs w:val="32"/>
          <w:cs/>
          <w:lang w:val="en-GB"/>
        </w:rPr>
        <w:t xml:space="preserve"> เคาน์เตอร์เช็คอิน </w:t>
      </w:r>
      <w:r w:rsidR="0083234C">
        <w:rPr>
          <w:rFonts w:ascii="Browallia New" w:hAnsi="Browallia New" w:cs="Browallia New"/>
          <w:sz w:val="32"/>
          <w:szCs w:val="32"/>
          <w:lang w:val="en-GB"/>
        </w:rPr>
        <w:t xml:space="preserve">Row </w:t>
      </w:r>
      <w:r>
        <w:rPr>
          <w:rFonts w:ascii="Browallia New" w:hAnsi="Browallia New" w:cs="Browallia New"/>
          <w:sz w:val="32"/>
          <w:szCs w:val="32"/>
          <w:lang w:val="en-GB"/>
        </w:rPr>
        <w:t>S</w:t>
      </w:r>
      <w:r w:rsidR="0083234C">
        <w:rPr>
          <w:rFonts w:ascii="Browallia New" w:hAnsi="Browallia New" w:cs="Browallia New"/>
          <w:sz w:val="32"/>
          <w:szCs w:val="32"/>
          <w:lang w:val="en-GB"/>
        </w:rPr>
        <w:t xml:space="preserve"> </w:t>
      </w:r>
      <w:r w:rsidR="0083234C">
        <w:rPr>
          <w:rFonts w:ascii="Browallia New" w:hAnsi="Browallia New" w:cs="Browallia New" w:hint="cs"/>
          <w:sz w:val="32"/>
          <w:szCs w:val="32"/>
          <w:cs/>
          <w:lang w:val="en-GB"/>
        </w:rPr>
        <w:t xml:space="preserve">ประตู </w:t>
      </w:r>
      <w:r>
        <w:rPr>
          <w:rFonts w:ascii="Browallia New" w:hAnsi="Browallia New" w:cs="Browallia New"/>
          <w:sz w:val="32"/>
          <w:szCs w:val="32"/>
          <w:lang w:val="en-GB"/>
        </w:rPr>
        <w:t>8</w:t>
      </w:r>
      <w:r w:rsidR="00DD5624" w:rsidRPr="00DD5624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DD5624"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Mahan</w:t>
      </w:r>
      <w:r w:rsidR="0083234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Air</w:t>
      </w:r>
      <w:r w:rsidR="00DD5624" w:rsidRPr="00DD5624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DD5624"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:rsidR="0083234C" w:rsidRDefault="0094147C" w:rsidP="0083234C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23</w:t>
      </w:r>
      <w:r w:rsidR="00A23F28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 w:rsidR="0083234C">
        <w:rPr>
          <w:rFonts w:ascii="Browallia New" w:eastAsia="Cordia New" w:hAnsi="Browallia New" w:cs="Browallia New"/>
          <w:b/>
          <w:bCs/>
          <w:sz w:val="32"/>
          <w:szCs w:val="32"/>
        </w:rPr>
        <w:t>35</w:t>
      </w:r>
      <w:r w:rsidR="00A23F28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="00A23F28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A23F28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A23F28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 w:rsidR="0083234C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กรุง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เตหะราน</w:t>
      </w:r>
      <w:r w:rsidR="00A23F28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อิหร่าน</w:t>
      </w:r>
      <w:r w:rsidR="00A23F28"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A23F28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Pr="0094147C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Mahan</w:t>
      </w:r>
      <w:r w:rsidR="0083234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Air</w:t>
      </w:r>
      <w:r w:rsidR="0083234C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A23F28" w:rsidRPr="00DD5624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A23F28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83234C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W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5</w:t>
      </w:r>
      <w:r w:rsidR="00A23F28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050</w:t>
      </w:r>
      <w:r w:rsidR="006F2A76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A23F28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83234C"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:rsidR="00C367DE" w:rsidRDefault="00C367DE" w:rsidP="0083234C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 xml:space="preserve">     </w:t>
      </w:r>
      <w:r>
        <w:rPr>
          <w:rFonts w:ascii="Browallia New" w:eastAsia="Cordia New" w:hAnsi="Browallia New" w:cs="Browallia New"/>
          <w:b/>
          <w:bCs/>
          <w:noProof/>
          <w:sz w:val="32"/>
          <w:szCs w:val="32"/>
        </w:rPr>
        <w:drawing>
          <wp:inline distT="0" distB="0" distL="0" distR="0" wp14:anchorId="7D3057FC" wp14:editId="42AC5A2E">
            <wp:extent cx="1942555" cy="1264920"/>
            <wp:effectExtent l="0" t="0" r="63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kiwitaxiblog-bangkok-suvarnabhumi.jpg"/>
                    <pic:cNvPicPr/>
                  </pic:nvPicPr>
                  <pic:blipFill>
                    <a:blip r:embed="rId9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56078" cy="1273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eastAsia="Cordia New" w:hAnsi="Browallia New" w:cs="Browallia New" w:hint="cs"/>
          <w:noProof/>
          <w:color w:val="0000FF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noProof/>
          <w:color w:val="0000FF"/>
          <w:sz w:val="32"/>
          <w:szCs w:val="32"/>
        </w:rPr>
        <w:drawing>
          <wp:inline distT="0" distB="0" distL="0" distR="0">
            <wp:extent cx="2142306" cy="1249680"/>
            <wp:effectExtent l="0" t="0" r="0" b="762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1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2306" cy="1249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eastAsia="Cordia New" w:hAnsi="Browallia New" w:cs="Browallia New" w:hint="cs"/>
          <w:noProof/>
          <w:color w:val="0000FF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noProof/>
          <w:color w:val="0000FF"/>
          <w:sz w:val="32"/>
          <w:szCs w:val="32"/>
        </w:rPr>
        <w:drawing>
          <wp:inline distT="0" distB="0" distL="0" distR="0">
            <wp:extent cx="2390775" cy="1017846"/>
            <wp:effectExtent l="0" t="0" r="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mahan-airways-reservation-office--connaught-place-delhi-company-office-wrkltjfdyj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15400" cy="1028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367DE" w:rsidRDefault="00C367DE" w:rsidP="0083234C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990"/>
        <w:gridCol w:w="9900"/>
      </w:tblGrid>
      <w:tr w:rsidR="0094147C" w:rsidRPr="00483053" w:rsidTr="0060761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C5E0B3" w:themeFill="accent6" w:themeFillTint="66"/>
            <w:vAlign w:val="center"/>
          </w:tcPr>
          <w:p w:rsidR="0094147C" w:rsidRPr="00A562BE" w:rsidRDefault="0094147C" w:rsidP="0060761E">
            <w:pPr>
              <w:spacing w:before="0"/>
              <w:ind w:left="720" w:hanging="72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282856980"/>
                <w:placeholder>
                  <w:docPart w:val="433205D3F3E94688B21E84D45A5B5387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/>
                    <w:sz w:val="36"/>
                    <w:szCs w:val="36"/>
                  </w:rPr>
                  <w:t>2</w:t>
                </w:r>
              </w:sdtContent>
            </w:sdt>
          </w:p>
        </w:tc>
        <w:tc>
          <w:tcPr>
            <w:tcW w:w="9900" w:type="dxa"/>
            <w:shd w:val="clear" w:color="auto" w:fill="C5E0B3" w:themeFill="accent6" w:themeFillTint="66"/>
            <w:vAlign w:val="center"/>
          </w:tcPr>
          <w:p w:rsidR="00ED4641" w:rsidRDefault="00ED4641" w:rsidP="0094147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</w:t>
            </w:r>
            <w:r w:rsidR="0094147C" w:rsidRPr="00DD562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94147C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สนามบินเตหะราน</w:t>
            </w:r>
            <w:r w:rsidR="0094147C">
              <w:rPr>
                <w:rFonts w:ascii="Browallia New" w:hAnsi="Browallia New" w:cs="Browallia New"/>
                <w:sz w:val="36"/>
                <w:szCs w:val="36"/>
                <w:lang w:bidi="th-TH"/>
              </w:rPr>
              <w:t>(</w:t>
            </w:r>
            <w:r w:rsidR="0094147C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อิหร่าน</w:t>
            </w:r>
            <w:r w:rsidR="0094147C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) 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–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อิสตันบูล </w:t>
            </w:r>
            <w:r w:rsidR="0094147C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– </w:t>
            </w:r>
            <w:r w:rsidR="0018680B">
              <w:rPr>
                <w:rFonts w:ascii="Browallia New" w:hAnsi="Browallia New" w:cs="Browallia New"/>
                <w:sz w:val="36"/>
                <w:szCs w:val="36"/>
                <w:lang w:bidi="th-TH"/>
              </w:rPr>
              <w:t>Blue Mosque</w:t>
            </w:r>
            <w:r w:rsidR="0018680B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18680B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18680B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วิหารฮาเจีย โซเฟีย</w:t>
            </w:r>
            <w:r w:rsidR="004511F3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4511F3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4511F3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</w:p>
          <w:p w:rsidR="0094147C" w:rsidRPr="00483053" w:rsidRDefault="00ED4641" w:rsidP="00ED464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</w:t>
            </w:r>
            <w:r w:rsidR="004511F3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พระราชวังทอปกาปิ</w:t>
            </w:r>
            <w:r w:rsidR="004511F3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4511F3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ล่องเรือช่องแคบบอสฟอรัส</w:t>
            </w:r>
            <w:r w:rsidR="0094147C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4511F3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ชานัคคาเล่                            </w:t>
            </w:r>
            <w:r w:rsidR="0094147C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18680B">
              <w:rPr>
                <w:rFonts w:ascii="Browallia New" w:hAnsi="Browallia New" w:cs="Browallia New"/>
                <w:sz w:val="36"/>
                <w:szCs w:val="36"/>
                <w:lang w:bidi="th-TH"/>
              </w:rPr>
              <w:t>(</w:t>
            </w:r>
            <w:r w:rsidR="0018680B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-</w:t>
            </w:r>
            <w:r w:rsidR="0094147C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/L/D) </w:t>
            </w:r>
            <w:r w:rsidR="0094147C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</w:t>
            </w:r>
            <w:r w:rsidR="0094147C"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</w:t>
            </w:r>
            <w:r w:rsidR="0094147C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</w:t>
            </w:r>
            <w:r w:rsidR="0094147C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</w:t>
            </w:r>
            <w:r w:rsidR="0094147C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94147C" w:rsidRPr="00DD562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</w:t>
            </w:r>
          </w:p>
        </w:tc>
      </w:tr>
    </w:tbl>
    <w:p w:rsidR="0094147C" w:rsidRPr="00DD5624" w:rsidRDefault="0094147C" w:rsidP="0094147C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b/>
          <w:bCs/>
          <w:sz w:val="32"/>
          <w:szCs w:val="32"/>
          <w:cs/>
        </w:rPr>
      </w:pPr>
    </w:p>
    <w:p w:rsidR="0083234C" w:rsidRDefault="0094147C" w:rsidP="00642899">
      <w:pPr>
        <w:spacing w:after="0" w:line="276" w:lineRule="auto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03</w:t>
      </w:r>
      <w:r w:rsidR="0083234C"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50</w:t>
      </w:r>
      <w:r w:rsidR="0083234C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น.</w:t>
      </w:r>
      <w:r w:rsidR="0083234C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ab/>
      </w:r>
      <w:r w:rsidR="0083234C">
        <w:rPr>
          <w:rFonts w:ascii="Browallia New" w:eastAsia="Cordia New" w:hAnsi="Browallia New" w:cs="Browallia New" w:hint="cs"/>
          <w:sz w:val="32"/>
          <w:szCs w:val="32"/>
          <w:cs/>
        </w:rPr>
        <w:t xml:space="preserve">เดินทางถึง </w:t>
      </w:r>
      <w:r w:rsidR="0083234C" w:rsidRPr="00922D5A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ท่าอากาศยานนานาชาติ กรุง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เตหะราน</w:t>
      </w:r>
      <w:r w:rsidR="0083234C" w:rsidRPr="00922D5A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อิหร่าน</w:t>
      </w:r>
      <w:r w:rsidR="0083234C" w:rsidRPr="00922D5A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83234C" w:rsidRPr="0083234C">
        <w:rPr>
          <w:rFonts w:ascii="Browallia New" w:eastAsia="Cordia New" w:hAnsi="Browallia New" w:cs="Browallia New"/>
          <w:color w:val="0000FF"/>
          <w:sz w:val="32"/>
          <w:szCs w:val="32"/>
        </w:rPr>
        <w:t>(</w:t>
      </w:r>
      <w:r w:rsidR="0083234C" w:rsidRPr="0083234C"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>เพื่อแวะเปลี่ยนเครื่อง</w:t>
      </w:r>
      <w:r w:rsidR="0083234C" w:rsidRPr="0083234C">
        <w:rPr>
          <w:rFonts w:ascii="Browallia New" w:eastAsia="Cordia New" w:hAnsi="Browallia New" w:cs="Browallia New"/>
          <w:color w:val="0000FF"/>
          <w:sz w:val="32"/>
          <w:szCs w:val="32"/>
        </w:rPr>
        <w:t>)</w:t>
      </w:r>
    </w:p>
    <w:p w:rsidR="00A422B1" w:rsidRPr="00A422B1" w:rsidRDefault="00A422B1" w:rsidP="00A422B1">
      <w:pPr>
        <w:spacing w:after="0" w:line="276" w:lineRule="auto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A422B1">
        <w:rPr>
          <w:rFonts w:ascii="Browallia New" w:eastAsia="Cordia New" w:hAnsi="Browallia New" w:cs="Browallia New"/>
          <w:color w:val="FF0000"/>
          <w:sz w:val="32"/>
          <w:szCs w:val="32"/>
          <w:cs/>
        </w:rPr>
        <w:t>** โปรดแต่งกายด้วยชุดสุภาพ ณ ท่าอากาศยาน กรุงเตหะราน ประเทศอิหร่าน **</w:t>
      </w:r>
    </w:p>
    <w:p w:rsidR="00A422B1" w:rsidRPr="00A422B1" w:rsidRDefault="00A422B1" w:rsidP="00A422B1">
      <w:pPr>
        <w:spacing w:after="0" w:line="276" w:lineRule="auto"/>
        <w:ind w:left="720" w:firstLine="72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 w:rsidRPr="00A422B1">
        <w:rPr>
          <w:rFonts w:ascii="Browallia New" w:eastAsia="Cordia New" w:hAnsi="Browallia New" w:cs="Browallia New"/>
          <w:color w:val="0000FF"/>
          <w:sz w:val="32"/>
          <w:szCs w:val="32"/>
          <w:cs/>
        </w:rPr>
        <w:t>- สุภาพสตรี: ควรสวมกางเกงขายาว และเสื้อแขนยาวไม่รัดรูป และเตรียมผ้าสำหรับคลุมศรีษะ</w:t>
      </w:r>
    </w:p>
    <w:p w:rsidR="00A422B1" w:rsidRDefault="00A422B1" w:rsidP="00A422B1">
      <w:pPr>
        <w:spacing w:after="0" w:line="276" w:lineRule="auto"/>
        <w:ind w:left="720" w:firstLine="72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 w:rsidRPr="00A422B1">
        <w:rPr>
          <w:rFonts w:ascii="Browallia New" w:eastAsia="Cordia New" w:hAnsi="Browallia New" w:cs="Browallia New"/>
          <w:color w:val="0000FF"/>
          <w:sz w:val="32"/>
          <w:szCs w:val="32"/>
          <w:cs/>
        </w:rPr>
        <w:t>- สุภาพบุรุษ: ควรสวมกางเกงขายาว และเสื้อแขนยาว</w:t>
      </w:r>
    </w:p>
    <w:p w:rsidR="00642899" w:rsidRPr="00DD5624" w:rsidRDefault="0094147C" w:rsidP="00642899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lastRenderedPageBreak/>
        <w:t>06</w:t>
      </w:r>
      <w:r w:rsidR="00642899"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5</w:t>
      </w:r>
      <w:r w:rsidR="00642899"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 w:rsidR="00642899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="00642899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642899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642899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 w:rsidR="00922D5A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อตาเติร์ก</w:t>
      </w:r>
      <w:r w:rsidR="00642899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922D5A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เมืองอิสตันบูล </w:t>
      </w:r>
      <w:r w:rsidR="00642899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ประเทศ</w:t>
      </w:r>
      <w:r w:rsidR="00922D5A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ตุรกี</w:t>
      </w:r>
      <w:r w:rsidR="00642899"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642899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Pr="0094147C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Mahan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Air</w:t>
      </w:r>
      <w:r w:rsidR="00642899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 เที่ยวบินที่</w:t>
      </w:r>
      <w:r w:rsidR="00642899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W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5</w:t>
      </w:r>
      <w:r w:rsidR="00642899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112</w:t>
      </w:r>
      <w:r w:rsidR="00642899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642899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642899"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:rsidR="0094147C" w:rsidRDefault="00C367DE" w:rsidP="0094147C">
      <w:pPr>
        <w:spacing w:after="0" w:line="276" w:lineRule="auto"/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09</w:t>
      </w:r>
      <w:r w:rsidR="0094147C" w:rsidRPr="0094147C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35</w:t>
      </w:r>
      <w:r w:rsidR="0094147C" w:rsidRPr="0094147C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="0094147C" w:rsidRPr="00DD5624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94147C" w:rsidRPr="00DD5624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94147C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 w:rsidR="0094147C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อตาเติร์ก</w:t>
      </w:r>
      <w:r w:rsidR="0094147C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94147C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เมืองอิสตันบูล </w:t>
      </w:r>
      <w:r w:rsidR="0094147C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ประเทศ</w:t>
      </w:r>
      <w:r w:rsidR="0094147C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ตุรกี</w:t>
      </w:r>
      <w:r w:rsidR="0094147C"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94147C" w:rsidRPr="00A25121">
        <w:rPr>
          <w:rFonts w:ascii="Browallia New" w:hAnsi="Browallia New" w:cs="Browallia New"/>
          <w:color w:val="0000FF"/>
          <w:sz w:val="32"/>
          <w:szCs w:val="32"/>
          <w:cs/>
        </w:rPr>
        <w:t>(ตามเวลาท้องถิ่น</w:t>
      </w:r>
      <w:r w:rsidR="0094147C" w:rsidRPr="00A25121">
        <w:rPr>
          <w:rFonts w:ascii="Browallia New" w:hAnsi="Browallia New" w:cs="Browallia New" w:hint="cs"/>
          <w:color w:val="0000FF"/>
          <w:sz w:val="32"/>
          <w:szCs w:val="32"/>
          <w:cs/>
        </w:rPr>
        <w:t>ช้า</w:t>
      </w:r>
      <w:r w:rsidR="0094147C" w:rsidRPr="00A25121">
        <w:rPr>
          <w:rFonts w:ascii="Browallia New" w:hAnsi="Browallia New" w:cs="Browallia New"/>
          <w:color w:val="0000FF"/>
          <w:sz w:val="32"/>
          <w:szCs w:val="32"/>
          <w:cs/>
        </w:rPr>
        <w:t xml:space="preserve">กว่าเมืองไทยประมาณ </w:t>
      </w:r>
      <w:r w:rsidR="0094147C" w:rsidRPr="00A25121">
        <w:rPr>
          <w:rFonts w:ascii="Browallia New" w:hAnsi="Browallia New" w:cs="Browallia New"/>
          <w:color w:val="0000FF"/>
          <w:sz w:val="32"/>
          <w:szCs w:val="32"/>
        </w:rPr>
        <w:t>4</w:t>
      </w:r>
      <w:r w:rsidR="0094147C" w:rsidRPr="00A25121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ชั่วโมง)</w:t>
      </w:r>
      <w:r w:rsidR="0094147C" w:rsidRPr="00DD5624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94147C"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</w:t>
      </w:r>
      <w:r w:rsidR="0094147C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ี</w:t>
      </w:r>
      <w:r w:rsidR="0094147C"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ยบร้อย</w:t>
      </w:r>
      <w:r w:rsidR="0094147C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แล้ว</w:t>
      </w:r>
    </w:p>
    <w:p w:rsidR="0018680B" w:rsidRDefault="0018680B" w:rsidP="0018680B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6B2BB3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เมืองอิสตันบูล (</w:t>
      </w:r>
      <w:r w:rsidRPr="006B2BB3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Istanbul)</w:t>
      </w:r>
      <w:r w:rsidRPr="006B2BB3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6B2B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เป็นเมืองที่มีความสำคัญที่สุดของประเทศตุรกี มีประวัติศาสตร์ยาวนานหลายศตวรรษตั้งแต่ก่อนคริสตกาล มีทำเลที่ตั้งอยู่บริเวณช่องแคบบอสฟอรัส ซึ่งทำให้อิสตันบูลเป็นเมืองสำคัญเพียงเมืองเดียวในโลก ที่ตั้งอยู่ใน 2 ทวีป คือ ทวีปยุโรป (ฝั่ง </w:t>
      </w:r>
      <w:r w:rsidRPr="006B2B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Thrace </w:t>
      </w:r>
      <w:r w:rsidRPr="006B2B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ของบอสฟอรัส) และทวีปเอเชีย (ฝั่งอนาโตเลีย) สถาปัตยกรรมอันงดงามผสมผสานทั้ง 2 ทวีป ทำให้เมืองอิสตันบูลมีความเอกลักษณ์เฉพาะที่พิเศษ</w:t>
      </w:r>
    </w:p>
    <w:p w:rsidR="00A422B1" w:rsidRPr="00AE0FB3" w:rsidRDefault="00A422B1" w:rsidP="00A422B1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FF0000"/>
          <w:sz w:val="32"/>
          <w:szCs w:val="32"/>
          <w:lang w:val="en-GB"/>
        </w:rPr>
      </w:pPr>
      <w:r w:rsidRPr="00AE0FB3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>** คำแนะนำ โปรดแต่งกายด้วยชุดสุภาพ สำหรับการเข้าชมสุเหร่า **</w:t>
      </w:r>
    </w:p>
    <w:p w:rsidR="00A422B1" w:rsidRPr="00A422B1" w:rsidRDefault="00A422B1" w:rsidP="00A422B1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FF"/>
          <w:sz w:val="32"/>
          <w:szCs w:val="32"/>
          <w:lang w:val="en-GB"/>
        </w:rPr>
      </w:pPr>
      <w:r w:rsidRPr="00A422B1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>การเข้าชมสุเหร่า จำเป็นต้องแต่งกายด้วยชุดสุภาพ และ ต้องถอดรองเท้าก่อนเข้าชม</w:t>
      </w:r>
    </w:p>
    <w:p w:rsidR="00A422B1" w:rsidRPr="00A422B1" w:rsidRDefault="00A422B1" w:rsidP="00A422B1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FF"/>
          <w:sz w:val="32"/>
          <w:szCs w:val="32"/>
          <w:lang w:val="en-GB"/>
        </w:rPr>
      </w:pPr>
      <w:r w:rsidRPr="00A422B1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>สุภาพสตรี : ควรสวมกางเกงขายาว เสื้อแขนยาวคลุมข้อมือ มิดชิดไม่รัดรูป และเตรียมผ้าสำหรับคลุมศีรษะ</w:t>
      </w:r>
    </w:p>
    <w:p w:rsidR="00A422B1" w:rsidRPr="00A422B1" w:rsidRDefault="00A422B1" w:rsidP="00A422B1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FF"/>
          <w:sz w:val="32"/>
          <w:szCs w:val="32"/>
          <w:lang w:val="en-GB"/>
        </w:rPr>
      </w:pPr>
      <w:r w:rsidRPr="00A422B1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>สุภาพบุรุษ : ควรสวมกางเกงขายาว และ เสื้อแขนยาว ไม่รัดรูป</w:t>
      </w:r>
    </w:p>
    <w:p w:rsidR="00A422B1" w:rsidRPr="00AE0FB3" w:rsidRDefault="00A422B1" w:rsidP="00A422B1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 </w:t>
      </w:r>
      <w:r w:rsidRPr="00AE0FB3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เข้าชม สุเหร่าสีน้ำเงิน (</w:t>
      </w:r>
      <w:r w:rsidRPr="00AE0FB3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Blue Mosque)</w:t>
      </w:r>
      <w:r w:rsidRPr="00AE0FB3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หรือชื่อเดิมคือ สุเหร่าสุลต่านห์อาร์เหม็ดที่ 1 (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Sultan Ahmed Mosque)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การเข้าชมสุเหร่าทุกแห่งจะต้องถอดรองเท้า ถอดหมวก ถอดแว่นตาดำ เป็นการเคารพสถานที่ ถ่ายรูปได้ ห้ามส่งเสียงดัง และกรุณาทำกิริยาให้สำรวม สุเหร่านี้สร้างในปี 2152 เสร็จปี 2159 (1 ปีก่อนสุลต่านอาห์เหม็ดสิ้นพระชนม์ด้วยอายุเพียง 27 พรรษา) มีหอเรียกสวด อยู่ 6 หอ เป็นหอคอยสูงให้ผุ้นำศาสนาขึ้นไปตะโกนร้องเรียกจากยอด เพื่อให้ผู้คนเข้ามสวดมนต์ตามเวลาในสุเหร่า ชื่อสุเหร่าสีน้ำเงินภายในประดับด้วยกระเบื้องสีฟ้าจากอิซนิค ลวดลายเป็นดอกไม้ต่างๆ เช่น กุหลาบ ทิวลิป คาร์เนชั่น เป็นต้น ตกแต่งอย่างวิจิตรตระการตา ภายในมีที่ให้สุลต่านและนางในฮาเร็มทำละหมาดและสวดมนต์โดยเฉพาะ มีหน้าต่าง 260 บาน สนามด้านหน้าและด้านนอกจะเป็นที่ฝังศพของกษัตริย์และพระราชวงศ์และจะมีสิ่งก่อสร้างที่อำนวยความสะดวกให้กับประชาชนทั่วไป เช่น ห้องสมุด โรงพยาบาล โรงอาบน้ำ ที่พักกองคาราวาน โรงครัวสาธารณะคุลีเรีย (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>Kulliye)</w:t>
      </w:r>
    </w:p>
    <w:p w:rsidR="00A422B1" w:rsidRDefault="00A422B1" w:rsidP="00A422B1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AE0FB3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ฮิปโปโดรม (</w:t>
      </w:r>
      <w:r w:rsidRPr="00AE0FB3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Hippodrome)</w:t>
      </w:r>
      <w:r w:rsidRPr="00AE0FB3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คือสิ่งก่อสร้างจากสมัยกรีกซึ่งใช้เป็นสนามแข่งม้า และการแข่งขันขับรถศึก (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Chariot Racing)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โดยคำว่า ฮิปโปส และ โดรโมส ปัจจุบันถูกนำไปใช้ในภาษาฝรั่งเศสด้วย หมายถึง การแข่งขันม้าใจกลางเมืองมอสโคว์ (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Central Moscow Hippodrome)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น่าเสียดายที่เหลือแต่ซากปรักหักพังของ ฮิปโปโดรมของกรุงคอนสแตนติโนเปิลในอดีต หรือ อิสตันบลูในปัจจุบัน แม้จะยิ่งใหญ่และเก่าแก่ในสมัยโบราณสร้างขึ้นระหว่างปี ค.ศ. 203-330 แต่ปัจจุบันเหลือเพียง เสา 3 ต้น คือ เสาคอนสแตนตินที่ 7 (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Column of Constantine VII)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สร้างเมื่อไหร่ไม่มีใครทราบ แต่บูรณะเมื่อศตวรรษที่ 10 เสาต้นที่ 2 คือ เสางู ที่เชื่อว่าสร้างก่อนคริสกาลมา 479 ปี เป็นรูปสลักงู 3 ตัวพันกัน จากเมือง เดลฟี (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Delphi)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แล้วถูกขน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ย้ายมาตั้งที่นี่เมื่อ ศตวรรษที่ 4 ปัจจุบันเหลือเพียงครึ่งต้น และเสาต้นสุดท้ายคือ เสา อิยิปต์ หรือเสาโอเบลิส (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Obelisk of Thutmose)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สร้างในช่วงก่อนคริสตกาลประมาณ 390 ปี มีรากศัพท์มาจากภาษากรีกคือ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Obeliskos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หมายถึง เหล็กแหลม เข็ม หรือ เสาปลายแหลม ลักษณะของเสาโอเบลิสก์จะเป็นเสาสูง สร้างจากหินแกรนิตขนาดใหญ่เพียงก้อนเดียว ฐานของเสาจะกว้างและค่อยๆ เรียวแหลมขึ้นสู่ยอดด้านบนเป็นแท่งสี่เหลี่ยมสี่ด้าน ยอดบนสุดจะเป็นลักษณะเหมือนปิรามิด และมักนิยมหุ้มหรือเคลือบด้วยโลหะ เช่น ทองคำ เหล็ก หรือ ทองแดง เป็นต้น เสาโอเบลิสก์เป็นเอกลักษณ์ทางศิลปะที่มีต้นกำเนิดจากอียิปต์โบราณ เป็นสัญลักษณ์แห่งเส้นทางสู่วิหารเทพเจ้า ปกติจะนิยมสร้างขึ้นเป็นคู่ ตั้งอยู่ ณ บริเวณทางเข้าวิหาร ตัวอย่างเช่นที่ วิหารลักซอร์ หรือ วิหารคาร์นัค เป็นต้น บริเวณรอบๆเสาโอเบลิสก์จะแกะสลักเป็นร่องลึกด้วยอักษรเฮียโรกลิฟฟิค บอกเล่าถึงฟาโรห์ผู้สร้าง และเรื่องราวของการสร้างเพื่อบูชาเทพเจ้า ดังนั้น เสาโอเบลิสก์จึงเป็นเสมือนหนึ่งเสาอนุสรณ์ บ่งบอกถึงนัยยะแห่งที่ตั้งของสถานที่สำคัญ หรือสถานที่ศักดิ์สิทธิ์ของอียิปต์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นำท่าน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เข้าชม </w:t>
      </w:r>
      <w:r w:rsidRPr="00AE0FB3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วิหาร</w:t>
      </w:r>
      <w:r w:rsidRPr="00AE0FB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val="en-GB"/>
        </w:rPr>
        <w:t xml:space="preserve">ฮาเจีย </w:t>
      </w:r>
      <w:r w:rsidRPr="00AE0FB3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โซเฟีย (</w:t>
      </w:r>
      <w:r w:rsidRPr="00AE0FB3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Mosque of Hagia Sophia)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1 ใน 7 สิ่งมหัศจรรย์ของโลกยุคกลาง เป็นโบสถ์คาทอลิก สร้างในสมัยพระเจ้าจัสติเนียน มีหลังคาเป็นยอดกลมแบบโม เสาในโบสถ์เป็นหินอ่อน ภายในติดกระจกสี เมื่อเติร์กเข้าครองเมือง ได้เปลี่ยนโบสถ์นี่ให้เป็นสุเหร่าในปี ค.ศ. 1453 ฉาบปูนทับกำแพงที่ปูด้วยโมเสกเป็นรูปพระเยซูคริสต์และสาวก ภายหลังทางการได้ตกลงให้วิหารฮาเกีย โซเฟีย เป็นพิพิธภัณฑ์ที่วันนี้คงบรรยากาศของความเก่าขลังอยู่เต็มเปี่ยม โดยเฉพาะโดมที่ใหญ่ที่สุดเป็นอันดับ 4 ของโลกซึ่งมีพื้นที่โล่งภายในใหญ่ที่สุดในโลก ก่อสร้างด้วยการใช้ผนังเป็นตัวรับน้ำหนักของอาคารลงสู่พื้นแทนการใช้เสาค้ำยันทั่วไป นับเป็นเทคนิคการก่อสร้าง ที่ถือว่าล้ำหน้ามากในยุคนั้น (ถือเป็นหนึ่งในเหตุผลสำคัญที่ทำให้วิหารฮาเกีย โซเฟีย ได้รับการยกย่องให้เป็น 1 ใน 7 สิ่งมหัศจรรย์ของโลกยุคกลางโบราณ</w:t>
      </w:r>
    </w:p>
    <w:p w:rsidR="00ED4641" w:rsidRDefault="00ED4641" w:rsidP="00A422B1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ED4641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จากนั้นนำท่านชม </w:t>
      </w:r>
      <w:r w:rsidRPr="00ED4641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พระราชวังทอปกาปิ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(</w:t>
      </w:r>
      <w:r w:rsidRPr="00ED4641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Topkapi Palace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)</w:t>
      </w:r>
      <w:r w:rsidRPr="00ED4641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ED4641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ตั้งอยู่ในเขตเมืองเก่าซึ่งถือเป็นเขตประวัติศาสตร์ที่ได้รับการขึ้นทะเบียนเป็นมรดกโลกจากยูเนสโกตั้งแต่ปี ค.ศ. 1985 พระราชวังทอปกาปิ สร้างขึ้นโดยสุลต่านเมห์เมตที่ 2 ในปี ค.ศ. 1459 บนพื้นที่กว้างใหญ่ถึง 4 ลานกว้าง และมีอาคารขนาดเล็กอีกจำนวนมาก ณ จุดที่สร้างพระราชวังแห่งนี้สามารถมองเห็นช่องแคบบอสฟอรัสโกลเดนฮอร์น และทะเลมาร์มาร่า ได้อย่างชัดเจน ในช่วงที่เจริญที่สุดของอาณาจักรออตโตมัน พระราชวังแห่งนี้มีราชวงศ์ และข้าราชบริพารอาศัยอยู่รวมกันมากถึงสี่พันกว่าคน นำท่านเข้าชมส่วนของห้องท้องพระโรงที่เป็นที่จัดแสดงทรัพย์สมบัติข้าวของเครื่องใช้ส่วนพระองค์ และเครื่องเงินต่างๆ อีกมากมาย</w:t>
      </w:r>
    </w:p>
    <w:p w:rsidR="00A422B1" w:rsidRDefault="00A422B1" w:rsidP="00A422B1">
      <w:pPr>
        <w:spacing w:after="0" w:line="240" w:lineRule="auto"/>
        <w:ind w:left="1440" w:hanging="135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</w:p>
    <w:p w:rsidR="004511F3" w:rsidRDefault="004511F3" w:rsidP="004511F3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6B2B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 </w:t>
      </w:r>
      <w:r w:rsidRPr="006B2BB3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ล่องเรือชมช่องแคบบอสฟอรัส (</w:t>
      </w:r>
      <w:r w:rsidRPr="006B2BB3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Bosphorus Cruise)</w:t>
      </w:r>
      <w:r w:rsidRPr="006B2BB3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6B2B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ซึ่งเป็นช่องแคบที่เชื่อมทะเลดำ (</w:t>
      </w:r>
      <w:r w:rsidRPr="006B2B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The Black Sea) </w:t>
      </w:r>
      <w:r w:rsidRPr="006B2B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กับทะเลมาร์มาร่า (</w:t>
      </w:r>
      <w:r w:rsidRPr="006B2B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Sea of Marmara) </w:t>
      </w:r>
      <w:r w:rsidRPr="006B2B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โดยมีความยาวประมาณ 32 กิโลเมตรความกว้างเริ่มตั้งแต่ 500 เมตร จนถึง 3 กิโลเมตร ช่องแคบนี้ ถือว่าเป็นจุดบรรจบกันของสุดขอบทวีปยุโรปและสุดขอบทวีปเอเซีย ซึ่ง</w:t>
      </w:r>
      <w:r w:rsidRPr="006B2B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นอกจากความสวยงามแล้ว ช่องแคบบอสฟอรัสยังเป็นจุดยุทธศาสตร์ที่สำคัญยิ่งในการป้องกันประเทศตุรกีอีกด้วย ขณะล่องเ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รือท่านจะได้เพลิดเพลินกับทัศนีย</w:t>
      </w:r>
      <w:r w:rsidRPr="006B2B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ภาพอันสวยงามของริมฝั่งช่องแคบแห่งนี้ ไม่ว่าจะเป็นพระราชวังโดลมาบาห์เชหรือบ้านเรือนสไตล์ยุโรปของบรรดาเศรษฐีทั้งหลาย</w:t>
      </w:r>
      <w:r w:rsidRPr="006B2B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ab/>
      </w:r>
    </w:p>
    <w:p w:rsidR="00ED4641" w:rsidRPr="00A25121" w:rsidRDefault="00ED4641" w:rsidP="00ED4641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2512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A2512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เมืองชานัคคาเล่ (</w:t>
      </w:r>
      <w:r w:rsidRPr="00A25121">
        <w:rPr>
          <w:rFonts w:ascii="Browallia New" w:hAnsi="Browallia New" w:cs="Browallia New"/>
          <w:b/>
          <w:bCs/>
          <w:color w:val="FF0000"/>
          <w:sz w:val="32"/>
          <w:szCs w:val="32"/>
        </w:rPr>
        <w:t>Canakkale)</w:t>
      </w:r>
      <w:r w:rsidRPr="00A25121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D4387D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D4387D">
        <w:rPr>
          <w:rFonts w:ascii="Browallia New" w:hAnsi="Browallia New" w:cs="Browallia New"/>
          <w:color w:val="0000FF"/>
          <w:sz w:val="32"/>
          <w:szCs w:val="32"/>
          <w:cs/>
        </w:rPr>
        <w:t xml:space="preserve">ใช้เวลาเดินทางประมาณ 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>5</w:t>
      </w:r>
      <w:r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D4387D">
        <w:rPr>
          <w:rFonts w:ascii="Browallia New" w:hAnsi="Browallia New" w:cs="Browallia New"/>
          <w:color w:val="0000FF"/>
          <w:sz w:val="32"/>
          <w:szCs w:val="32"/>
          <w:cs/>
        </w:rPr>
        <w:t>ชั่วโมง)</w:t>
      </w:r>
      <w:r w:rsidRPr="00A2512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ปัจจุบันเป็นเมืองที่มีความสำคัญทางประวัติศาสตร์ เดิมมีชื่อว่า โบกาซี่ (</w:t>
      </w:r>
      <w:r w:rsidRPr="00A25121">
        <w:rPr>
          <w:rFonts w:ascii="Browallia New" w:hAnsi="Browallia New" w:cs="Browallia New"/>
          <w:color w:val="000000" w:themeColor="text1"/>
          <w:sz w:val="32"/>
          <w:szCs w:val="32"/>
        </w:rPr>
        <w:t xml:space="preserve">Bogazi) </w:t>
      </w:r>
      <w:r w:rsidRPr="00A25121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หรือ เฮลเลสปอนต์ (</w:t>
      </w:r>
      <w:r w:rsidRPr="00A25121">
        <w:rPr>
          <w:rFonts w:ascii="Browallia New" w:hAnsi="Browallia New" w:cs="Browallia New"/>
          <w:color w:val="000000" w:themeColor="text1"/>
          <w:sz w:val="32"/>
          <w:szCs w:val="32"/>
        </w:rPr>
        <w:t xml:space="preserve">Hellespont) </w:t>
      </w:r>
      <w:r w:rsidRPr="00A2512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มีความยาว 65 กิโลเมตร ส่วนที่แคบที่สุดกว้าง 1.3 กิโลเมตร เนื่องจากตั้งอยู่บนจุดแคบที่สุดของช่องแคบดาร์ดาแนลส์ ใกล้กับ แหลมเกลิโบลูของกรีซ บนฝั่งของ 2 ทะเลคือ ทะเลมาร์มารา และ ทะเลเอเจียนซึ่งตั้งอยู่ริมทะเลมาร์มาร่าตัดกับทะเลอีเจียน เป็นที่ตั้งของเมืองทรอย </w:t>
      </w:r>
    </w:p>
    <w:p w:rsidR="00ED4641" w:rsidRPr="00D15F3D" w:rsidRDefault="00ED4641" w:rsidP="00ED4641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บริการอาหารค่ำ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โรงแรมที่พัก</w:t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:rsidR="00ED4641" w:rsidRPr="0079561E" w:rsidRDefault="00ED4641" w:rsidP="00ED4641">
      <w:pPr>
        <w:tabs>
          <w:tab w:val="left" w:pos="1418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IRIS HOTEL , CANAKKALE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โรงแรมระดับ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>4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ดาว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A23F28" w:rsidRPr="00ED4641" w:rsidRDefault="00ED4641" w:rsidP="00ED4641">
      <w:pPr>
        <w:spacing w:after="0" w:line="276" w:lineRule="auto"/>
        <w:ind w:left="1440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5D2F8219" wp14:editId="029EF132">
            <wp:extent cx="1938528" cy="1261872"/>
            <wp:effectExtent l="0" t="0" r="5080" b="0"/>
            <wp:docPr id="21" name="Picture 2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shutterstock_721552321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2697C529" wp14:editId="27738001">
            <wp:extent cx="1938528" cy="1261872"/>
            <wp:effectExtent l="0" t="0" r="5080" b="0"/>
            <wp:docPr id="22" name="Picture 2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shutterstock_759208624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15026322" wp14:editId="17A1CEBE">
            <wp:extent cx="1938528" cy="1261872"/>
            <wp:effectExtent l="0" t="0" r="5080" b="0"/>
            <wp:docPr id="20" name="Picture 2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shutterstock_210242926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10C9D" w:rsidRPr="00DD5624" w:rsidRDefault="00E10C9D" w:rsidP="0083234C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990"/>
        <w:gridCol w:w="9900"/>
      </w:tblGrid>
      <w:tr w:rsidR="00962E64" w:rsidRPr="00F17A5A" w:rsidTr="00653FF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C5E0B3" w:themeFill="accent6" w:themeFillTint="66"/>
            <w:vAlign w:val="center"/>
          </w:tcPr>
          <w:p w:rsidR="00962E64" w:rsidRPr="00A562BE" w:rsidRDefault="00DD5624" w:rsidP="00ED4641">
            <w:pPr>
              <w:spacing w:before="0"/>
              <w:ind w:left="720" w:hanging="72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DD5624">
              <w:rPr>
                <w:rFonts w:ascii="Browallia New" w:hAnsi="Browallia New" w:cs="Browallia New"/>
                <w:color w:val="0000FF"/>
                <w:sz w:val="32"/>
                <w:szCs w:val="32"/>
                <w:rtl/>
                <w:cs/>
              </w:rPr>
              <w:t xml:space="preserve"> </w:t>
            </w:r>
            <w:r w:rsidR="00962E64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131079817"/>
                <w:placeholder>
                  <w:docPart w:val="672484BE3554403C9DAD6672FCCE9D72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ED4641">
                  <w:rPr>
                    <w:rFonts w:ascii="Browallia New" w:hAnsi="Browallia New" w:cs="Browallia New"/>
                    <w:sz w:val="36"/>
                    <w:szCs w:val="36"/>
                  </w:rPr>
                  <w:t>3</w:t>
                </w:r>
              </w:sdtContent>
            </w:sdt>
          </w:p>
        </w:tc>
        <w:tc>
          <w:tcPr>
            <w:tcW w:w="9900" w:type="dxa"/>
            <w:shd w:val="clear" w:color="auto" w:fill="C5E0B3" w:themeFill="accent6" w:themeFillTint="66"/>
            <w:vAlign w:val="center"/>
          </w:tcPr>
          <w:p w:rsidR="00962E64" w:rsidRPr="00483053" w:rsidRDefault="00DD5624" w:rsidP="00ED464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 w:rsidRPr="00DD562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</w:t>
            </w:r>
            <w:r w:rsidR="00ED4641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ชานัคคาเล่</w:t>
            </w:r>
            <w:r w:rsidR="00D4387D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– </w:t>
            </w:r>
            <w:r w:rsidR="00D4387D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ม้าไม้เมืองทรอย </w:t>
            </w:r>
            <w:r w:rsidR="00D4387D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D4387D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นั่งกระเช้าสู่เมืองเปอร์กามัม</w:t>
            </w:r>
            <w:r w:rsidR="00D4387D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 w:rsidR="00ED4641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ED4641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อะโครโปลิส</w:t>
            </w:r>
            <w:r w:rsidR="00D4387D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ED4641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</w:t>
            </w:r>
            <w:r w:rsidR="00D4387D">
              <w:rPr>
                <w:rFonts w:ascii="Browallia New" w:hAnsi="Browallia New" w:cs="Browallia New"/>
                <w:sz w:val="36"/>
                <w:szCs w:val="36"/>
                <w:lang w:bidi="th-TH"/>
              </w:rPr>
              <w:t>(B/L/D)</w:t>
            </w:r>
            <w:r w:rsidR="00653FF5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 w:rsidR="00653FF5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</w:t>
            </w:r>
            <w:r w:rsidR="00653FF5"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</w:t>
            </w:r>
            <w:r w:rsidR="00653FF5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</w:t>
            </w:r>
            <w:r w:rsidR="00653FF5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</w:t>
            </w:r>
            <w:r w:rsidR="00653FF5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Pr="00DD562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</w:t>
            </w:r>
          </w:p>
        </w:tc>
      </w:tr>
    </w:tbl>
    <w:p w:rsidR="00E51451" w:rsidRDefault="00E51451" w:rsidP="00E222BA">
      <w:pPr>
        <w:spacing w:after="0" w:line="276" w:lineRule="auto"/>
        <w:ind w:left="1440" w:hanging="1350"/>
        <w:jc w:val="thaiDistribute"/>
        <w:rPr>
          <w:rFonts w:ascii="Browallia New" w:eastAsia="Cordia New" w:hAnsi="Browallia New" w:cs="Browallia New"/>
          <w:b/>
          <w:bCs/>
          <w:sz w:val="36"/>
          <w:szCs w:val="36"/>
        </w:rPr>
      </w:pPr>
    </w:p>
    <w:p w:rsidR="005961FF" w:rsidRDefault="00A25121" w:rsidP="00E222BA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4588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214588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21458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  <w:r>
        <w:rPr>
          <w:rFonts w:ascii="Browallia New" w:eastAsia="Cordia New" w:hAnsi="Browallia New" w:cs="Browallia New"/>
          <w:b/>
          <w:bCs/>
          <w:sz w:val="36"/>
          <w:szCs w:val="36"/>
        </w:rPr>
        <w:tab/>
      </w:r>
      <w:r w:rsidR="00E222BA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</w:p>
    <w:p w:rsidR="00A25121" w:rsidRDefault="00D4387D" w:rsidP="00E222BA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Pr="00D4387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D438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เมืองทรอย (</w:t>
      </w:r>
      <w:r w:rsidRPr="00D4387D">
        <w:rPr>
          <w:rFonts w:ascii="Browallia New" w:hAnsi="Browallia New" w:cs="Browallia New"/>
          <w:b/>
          <w:bCs/>
          <w:color w:val="FF0000"/>
          <w:sz w:val="32"/>
          <w:szCs w:val="32"/>
        </w:rPr>
        <w:t>Troy)</w:t>
      </w:r>
      <w:r w:rsidRPr="00D4387D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D4387D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D4387D">
        <w:rPr>
          <w:rFonts w:ascii="Browallia New" w:hAnsi="Browallia New" w:cs="Browallia New"/>
          <w:color w:val="0000FF"/>
          <w:sz w:val="32"/>
          <w:szCs w:val="32"/>
          <w:cs/>
        </w:rPr>
        <w:t xml:space="preserve">ใช้เวลาเดินทางประมาณ </w:t>
      </w:r>
      <w:r w:rsidR="00ED4641">
        <w:rPr>
          <w:rFonts w:ascii="Browallia New" w:hAnsi="Browallia New" w:cs="Browallia New" w:hint="cs"/>
          <w:color w:val="0000FF"/>
          <w:sz w:val="32"/>
          <w:szCs w:val="32"/>
          <w:cs/>
        </w:rPr>
        <w:t>1</w:t>
      </w:r>
      <w:r w:rsidRPr="00D4387D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ชั่วโมง) </w:t>
      </w:r>
      <w:r w:rsidR="00E10C9D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เมืองที่มีชื่อเสียงเล่าขา</w:t>
      </w:r>
      <w:r w:rsidR="00E10C9D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</w:t>
      </w:r>
      <w:r w:rsidRPr="00D4387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สืบต่อกันมาตั้งแต่ในอดีต ถูกสร้างขึ้นมาประมาณ </w:t>
      </w:r>
      <w:r w:rsidRPr="00D4387D">
        <w:rPr>
          <w:rFonts w:ascii="Browallia New" w:hAnsi="Browallia New" w:cs="Browallia New"/>
          <w:color w:val="000000" w:themeColor="text1"/>
          <w:sz w:val="32"/>
          <w:szCs w:val="32"/>
        </w:rPr>
        <w:t xml:space="preserve">4,000 </w:t>
      </w:r>
      <w:r w:rsidRPr="00D4387D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ปีที่แล้ว ชม</w:t>
      </w:r>
      <w:r w:rsidRPr="00D438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ม้าไม้จำลองแห่งเมืองทรอย (</w:t>
      </w:r>
      <w:r w:rsidRPr="00D4387D">
        <w:rPr>
          <w:rFonts w:ascii="Browallia New" w:hAnsi="Browallia New" w:cs="Browallia New"/>
          <w:b/>
          <w:bCs/>
          <w:color w:val="FF0000"/>
          <w:sz w:val="32"/>
          <w:szCs w:val="32"/>
        </w:rPr>
        <w:t>Wooden Horse of Troy)</w:t>
      </w:r>
      <w:r w:rsidRPr="00D4387D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D4387D">
        <w:rPr>
          <w:rFonts w:ascii="Browallia New" w:hAnsi="Browallia New" w:cs="Browallia New"/>
          <w:color w:val="000000" w:themeColor="text1"/>
          <w:sz w:val="32"/>
          <w:szCs w:val="32"/>
          <w:cs/>
        </w:rPr>
        <w:t>ม้าไม้ที่มีชื่อเสียงโด่งดังมากที่สุดจากมหากาพย์ภาพยนตร์เรื่อง ทรอย (</w:t>
      </w:r>
      <w:r w:rsidRPr="00D4387D">
        <w:rPr>
          <w:rFonts w:ascii="Browallia New" w:hAnsi="Browallia New" w:cs="Browallia New"/>
          <w:color w:val="000000" w:themeColor="text1"/>
          <w:sz w:val="32"/>
          <w:szCs w:val="32"/>
        </w:rPr>
        <w:t xml:space="preserve">Troy) </w:t>
      </w:r>
      <w:r w:rsidRPr="00D4387D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ที่ชาวกรีกใช้อุบายส่งม้าไม้ให้เมืองทรอยเพื่อเป็นของกำนัล แต่ความจริงแอบบรรจุคนมาในม้าไม้เพื่อเข้ามาเปิดประตูเมืองทรอย ให้ทหารเข้ามาตีตัวเมืองจนทำให้เมืองทรอยล่มสลาย ซึ่งเปรียบเสมือนสัญลักษณ์อันชาญฉลาดด้านกลการศึกของนักรบโบราณ</w:t>
      </w:r>
    </w:p>
    <w:p w:rsidR="00483053" w:rsidRDefault="00483053" w:rsidP="00ED4641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A25121" w:rsidRPr="00A2512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นำท่าน </w:t>
      </w:r>
      <w:r w:rsidR="00A25121" w:rsidRPr="00D438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นั่งกระเช้าไฟฟ้าขึ้น สู่ เมืองเปอร์กามัม (</w:t>
      </w:r>
      <w:r w:rsidR="00A25121" w:rsidRPr="00D4387D">
        <w:rPr>
          <w:rFonts w:ascii="Browallia New" w:hAnsi="Browallia New" w:cs="Browallia New"/>
          <w:b/>
          <w:bCs/>
          <w:color w:val="FF0000"/>
          <w:sz w:val="32"/>
          <w:szCs w:val="32"/>
        </w:rPr>
        <w:t>Cable Car to Pergamum)</w:t>
      </w:r>
      <w:r w:rsidR="00A25121" w:rsidRPr="00D4387D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A25121" w:rsidRPr="00A2512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ที่ตั้งตระหง่านอยู่เหนือตัวเมืองชานัคคาเล่ กว่า 1</w:t>
      </w:r>
      <w:r w:rsidR="00A25121" w:rsidRPr="00A25121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="00A25121" w:rsidRPr="00A2512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000 ฟุต ในบริเวณอะนาโตเลียห่างจากทะเลอีเจียนประมาณ 30 ก.ม. ทางด้านเหนือของแม่น้ำไคซูส ซึ่งเป็นเมืองโบราณของกรีกที่มีความสำคัญของพวกเฮเลนนิสติก ซึ่งมีสถานที่ท่องเที่ยวที่สำคัญ คือ </w:t>
      </w:r>
      <w:r w:rsidR="00A25121" w:rsidRPr="00D438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วิหารอะโครโปลิส (</w:t>
      </w:r>
      <w:r w:rsidR="00A25121" w:rsidRPr="00D4387D">
        <w:rPr>
          <w:rFonts w:ascii="Browallia New" w:hAnsi="Browallia New" w:cs="Browallia New"/>
          <w:b/>
          <w:bCs/>
          <w:color w:val="FF0000"/>
          <w:sz w:val="32"/>
          <w:szCs w:val="32"/>
        </w:rPr>
        <w:t>Acropolis)</w:t>
      </w:r>
      <w:r w:rsidR="00A25121" w:rsidRPr="00D4387D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A25121" w:rsidRPr="00A25121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ซึ่งเป็นที่ขนานนามถึงประหนึ่งดังดินแดนแห่งเทพนิยายในสรวง</w:t>
      </w:r>
      <w:r w:rsidR="00A25121" w:rsidRPr="00A25121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สวรรค์ บริเวณเดียวกัน </w:t>
      </w:r>
      <w:r w:rsidR="00A25121" w:rsidRPr="00D438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วิหารโอลิมเปียน เซอุส (</w:t>
      </w:r>
      <w:r w:rsidR="00A25121" w:rsidRPr="00D4387D">
        <w:rPr>
          <w:rFonts w:ascii="Browallia New" w:hAnsi="Browallia New" w:cs="Browallia New"/>
          <w:b/>
          <w:bCs/>
          <w:color w:val="FF0000"/>
          <w:sz w:val="32"/>
          <w:szCs w:val="32"/>
        </w:rPr>
        <w:t>Naos tou Olimpiou Dios - Olympieion)</w:t>
      </w:r>
      <w:r w:rsidR="00A25121" w:rsidRPr="00A25121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A25121" w:rsidRPr="00A2512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ปัจจุบันนี้เหลือแต่ส่วนฐานเท่านั้น แท่นบูชาถูกนำไปเก็บรักษาไว้ในพิพิธภัณฑ์เปอร์กามัมที่เมืองเบอร์ลิน ประเทศเยอรมัน ชม </w:t>
      </w:r>
      <w:r w:rsidR="00A25121" w:rsidRPr="00D438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โรงละครอะโครโปลิส (</w:t>
      </w:r>
      <w:r w:rsidR="00A25121" w:rsidRPr="00D4387D">
        <w:rPr>
          <w:rFonts w:ascii="Browallia New" w:hAnsi="Browallia New" w:cs="Browallia New"/>
          <w:b/>
          <w:bCs/>
          <w:color w:val="FF0000"/>
          <w:sz w:val="32"/>
          <w:szCs w:val="32"/>
        </w:rPr>
        <w:t>Theater of Acropolis)</w:t>
      </w:r>
      <w:r w:rsidR="00A25121" w:rsidRPr="00D4387D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A25121" w:rsidRPr="00A2512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เป็นโรงละครที่ชันที่สุดในโลก ตั้งอยู่ในทำเลที่สวยงามที่สุด จุผู้ชมได้มากถึง 10</w:t>
      </w:r>
      <w:r w:rsidR="00A25121" w:rsidRPr="00A25121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="00A25121" w:rsidRPr="00A25121">
        <w:rPr>
          <w:rFonts w:ascii="Browallia New" w:hAnsi="Browallia New" w:cs="Browallia New"/>
          <w:color w:val="000000" w:themeColor="text1"/>
          <w:sz w:val="32"/>
          <w:szCs w:val="32"/>
          <w:cs/>
        </w:rPr>
        <w:t>000 คน อะโครโปลิส แปลว่า นครบนที่สูง ซึ่งเป็นโครงสร้างฐานในการป้องกันเมืองของอาณาจักรกรีกและโรมัน ซึ่งผู้ตั้งถิ่นฐานในสมัยนั้นมักเลือกที่สูง ซึ่งมักจะเป็นเนินเขาที่ด้านหนึ่งเป็นผาชัน และกลายเป็นศูนย์กลางของมหานครใหญ่ ที่เติบโตรุ่งเรืองอยู่บนที่ราบเบื้องล่าง</w:t>
      </w:r>
      <w:r w:rsidR="00D4387D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ที่รายล้อมป้อมปราการเหล่านี้ ชม</w:t>
      </w:r>
      <w:r w:rsidR="00D4387D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A25121" w:rsidRPr="00D438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วิหารเอสเคลปิออน (</w:t>
      </w:r>
      <w:r w:rsidR="00A25121" w:rsidRPr="00D4387D">
        <w:rPr>
          <w:rFonts w:ascii="Browallia New" w:hAnsi="Browallia New" w:cs="Browallia New"/>
          <w:b/>
          <w:bCs/>
          <w:color w:val="FF0000"/>
          <w:sz w:val="32"/>
          <w:szCs w:val="32"/>
        </w:rPr>
        <w:t>Asklepion)</w:t>
      </w:r>
      <w:r w:rsidR="00A25121" w:rsidRPr="00D4387D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A25121" w:rsidRPr="00A25121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อยู่เบื้องล่างทางตะวันตกของตัวเมือง สร้างถวายเอสเคลปิออสเทพแห่งการแพทย์</w:t>
      </w:r>
    </w:p>
    <w:p w:rsidR="00ED4641" w:rsidRPr="00D4387D" w:rsidRDefault="00ED4641" w:rsidP="00ED4641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</w:p>
    <w:p w:rsidR="00ED4641" w:rsidRDefault="00212A9A" w:rsidP="00ED4641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แวะร้านขนมพื้นเมืองขึ้นชื่อให้เลือกซื้อมากมายโดยเฉพาะขนม </w:t>
      </w:r>
      <w:r w:rsidRPr="00212A9A">
        <w:rPr>
          <w:rFonts w:ascii="Browallia New" w:hAnsi="Browallia New" w:cs="Browallia New"/>
          <w:b/>
          <w:bCs/>
          <w:color w:val="FF0000"/>
          <w:sz w:val="32"/>
          <w:szCs w:val="32"/>
        </w:rPr>
        <w:t>Turkish Delight</w:t>
      </w:r>
      <w:r w:rsidRPr="00212A9A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อันลื่อชื่อที่ต้องทานคู่กับชาแสนอร่อยของขึ้นชื่อประเทศตุรกี</w:t>
      </w:r>
    </w:p>
    <w:p w:rsidR="00212A9A" w:rsidRPr="0054587F" w:rsidRDefault="00212A9A" w:rsidP="0054587F">
      <w:pPr>
        <w:spacing w:after="0" w:line="276" w:lineRule="auto"/>
        <w:ind w:left="1440"/>
        <w:jc w:val="thaiDistribute"/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</w:pPr>
      <w:r w:rsidRPr="008354D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8354D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เมืองคูซาดาซี (</w:t>
      </w:r>
      <w:r w:rsidRPr="008354D5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Kusadasi)</w:t>
      </w:r>
      <w:r w:rsidRPr="008354D5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8354D5">
        <w:rPr>
          <w:rFonts w:ascii="Browallia New" w:hAnsi="Browallia New" w:cs="Browallia New"/>
          <w:color w:val="0000FF"/>
          <w:sz w:val="32"/>
          <w:szCs w:val="32"/>
          <w:lang w:val="en-GB"/>
        </w:rPr>
        <w:t>(</w:t>
      </w:r>
      <w:r w:rsidRPr="008354D5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ใช้เวลาเดินทางประมาณ </w:t>
      </w:r>
      <w:r>
        <w:rPr>
          <w:rFonts w:ascii="Browallia New" w:hAnsi="Browallia New" w:cs="Browallia New"/>
          <w:color w:val="0000FF"/>
          <w:sz w:val="32"/>
          <w:szCs w:val="32"/>
          <w:lang w:val="en-GB"/>
        </w:rPr>
        <w:t>5</w:t>
      </w:r>
      <w:r w:rsidRPr="008354D5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 </w:t>
      </w:r>
      <w:r>
        <w:rPr>
          <w:rFonts w:ascii="Browallia New" w:hAnsi="Browallia New" w:cs="Browallia New" w:hint="cs"/>
          <w:color w:val="0000FF"/>
          <w:sz w:val="32"/>
          <w:szCs w:val="32"/>
          <w:cs/>
          <w:lang w:val="en-GB"/>
        </w:rPr>
        <w:t>ชั่วโมง</w:t>
      </w:r>
      <w:r w:rsidRPr="008354D5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>)</w:t>
      </w:r>
      <w:r w:rsidRPr="008354D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เมืองท่าเลียบชายฝั่งทะเลของประเทศตุรกี ซึ่งทำให้ในอดีต เมืองนี้เป็นเหมือนท่าเรือขนส่งสินค้า เป็นเมืองที่มีชื่อเสียงเรื่องการผลิตเครื่องหนังคุณภาพสูงส่งออกไปทั่วโลก</w:t>
      </w:r>
      <w:r w:rsidR="005F793F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ab/>
      </w:r>
    </w:p>
    <w:p w:rsidR="00212A9A" w:rsidRPr="00D15F3D" w:rsidRDefault="00212A9A" w:rsidP="00212A9A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บริการอาหารค่ำ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โรงแรมที่พัก</w:t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:rsidR="00D4387D" w:rsidRPr="0079561E" w:rsidRDefault="00D4387D" w:rsidP="00D4387D">
      <w:pPr>
        <w:tabs>
          <w:tab w:val="left" w:pos="1418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="00212A9A" w:rsidRPr="00212A9A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MARINA H</w:t>
      </w:r>
      <w:r w:rsidR="00212A9A" w:rsidRPr="00212A9A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OTEL </w:t>
      </w:r>
      <w:r w:rsidR="00212A9A">
        <w:rPr>
          <w:rFonts w:ascii="Browallia New" w:hAnsi="Browallia New" w:cs="Browallia New"/>
          <w:b/>
          <w:bCs/>
          <w:color w:val="0000FF"/>
          <w:sz w:val="32"/>
          <w:szCs w:val="32"/>
        </w:rPr>
        <w:t>&amp; SUITE , KUSADASI</w:t>
      </w:r>
      <w:r w:rsidR="00212A9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โรงแรมระดับ </w:t>
      </w:r>
      <w:r w:rsidR="00212A9A">
        <w:rPr>
          <w:rFonts w:ascii="Browallia New" w:hAnsi="Browallia New" w:cs="Browallia New"/>
          <w:b/>
          <w:bCs/>
          <w:sz w:val="32"/>
          <w:szCs w:val="32"/>
        </w:rPr>
        <w:t>4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ดาว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91601F" w:rsidRDefault="00D4387D" w:rsidP="00E222BA">
      <w:pPr>
        <w:spacing w:after="0" w:line="276" w:lineRule="auto"/>
        <w:ind w:left="1440"/>
        <w:jc w:val="thaiDistribute"/>
        <w:rPr>
          <w:rFonts w:ascii="Browallia New" w:hAnsi="Browallia New" w:cs="Browallia New"/>
          <w:b/>
          <w:bCs/>
          <w:noProof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="001A56E2">
        <w:rPr>
          <w:rFonts w:ascii="Browallia New" w:hAnsi="Browallia New" w:cs="Browallia New"/>
          <w:b/>
          <w:bCs/>
          <w:noProof/>
          <w:color w:val="0070C0"/>
          <w:sz w:val="32"/>
          <w:szCs w:val="32"/>
        </w:rPr>
        <w:drawing>
          <wp:inline distT="0" distB="0" distL="0" distR="0" wp14:anchorId="164A2590" wp14:editId="358FBABD">
            <wp:extent cx="1938528" cy="1261872"/>
            <wp:effectExtent l="0" t="0" r="5080" b="0"/>
            <wp:docPr id="4" name="Pictur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hutterstock_116764804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A56E2">
        <w:rPr>
          <w:rFonts w:ascii="Browallia New" w:hAnsi="Browallia New" w:cs="Browallia New" w:hint="cs"/>
          <w:b/>
          <w:bCs/>
          <w:noProof/>
          <w:color w:val="0070C0"/>
          <w:sz w:val="32"/>
          <w:szCs w:val="32"/>
          <w:cs/>
        </w:rPr>
        <w:t xml:space="preserve"> </w:t>
      </w:r>
      <w:r w:rsidR="001A56E2">
        <w:rPr>
          <w:rFonts w:ascii="Browallia New" w:hAnsi="Browallia New" w:cs="Browallia New"/>
          <w:b/>
          <w:bCs/>
          <w:noProof/>
          <w:color w:val="0070C0"/>
          <w:sz w:val="32"/>
          <w:szCs w:val="32"/>
        </w:rPr>
        <w:drawing>
          <wp:inline distT="0" distB="0" distL="0" distR="0" wp14:anchorId="1F8424E8" wp14:editId="2B889A12">
            <wp:extent cx="1938528" cy="1261872"/>
            <wp:effectExtent l="0" t="0" r="5080" b="0"/>
            <wp:docPr id="6" name="Picture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hutterstock_623136977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A56E2">
        <w:rPr>
          <w:rFonts w:ascii="Browallia New" w:hAnsi="Browallia New" w:cs="Browallia New" w:hint="cs"/>
          <w:b/>
          <w:bCs/>
          <w:noProof/>
          <w:color w:val="0070C0"/>
          <w:sz w:val="32"/>
          <w:szCs w:val="32"/>
          <w:cs/>
        </w:rPr>
        <w:t xml:space="preserve"> </w:t>
      </w:r>
      <w:r w:rsidR="001A56E2">
        <w:rPr>
          <w:rFonts w:ascii="Browallia New" w:hAnsi="Browallia New" w:cs="Browallia New"/>
          <w:b/>
          <w:bCs/>
          <w:noProof/>
          <w:color w:val="0070C0"/>
          <w:sz w:val="32"/>
          <w:szCs w:val="32"/>
        </w:rPr>
        <w:drawing>
          <wp:inline distT="0" distB="0" distL="0" distR="0" wp14:anchorId="65FBABB1" wp14:editId="02F686A3">
            <wp:extent cx="1938528" cy="1261872"/>
            <wp:effectExtent l="0" t="0" r="5080" b="0"/>
            <wp:docPr id="5" name="Pictur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hutterstock_116767411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66D41" w:rsidRDefault="00C66D41" w:rsidP="00E222BA">
      <w:pPr>
        <w:spacing w:after="0" w:line="276" w:lineRule="auto"/>
        <w:ind w:left="144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E346D5" w:rsidRPr="00F17A5A" w:rsidTr="0064567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C5E0B3" w:themeFill="accent6" w:themeFillTint="66"/>
            <w:vAlign w:val="center"/>
          </w:tcPr>
          <w:p w:rsidR="00E346D5" w:rsidRPr="00E346D5" w:rsidRDefault="00E346D5" w:rsidP="00AD2DD0">
            <w:pPr>
              <w:spacing w:before="0"/>
              <w:ind w:hanging="20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E346D5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1642489760"/>
                <w:placeholder>
                  <w:docPart w:val="96EA8ED92C2E4940ACDFA0B8A19C95CA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EE5142">
                  <w:rPr>
                    <w:rFonts w:ascii="Browallia New" w:hAnsi="Browallia New" w:cs="Browallia New"/>
                    <w:sz w:val="32"/>
                    <w:szCs w:val="32"/>
                    <w:lang w:bidi="th-TH"/>
                  </w:rPr>
                  <w:t>4</w:t>
                </w:r>
              </w:sdtContent>
            </w:sdt>
          </w:p>
        </w:tc>
        <w:tc>
          <w:tcPr>
            <w:tcW w:w="9848" w:type="dxa"/>
            <w:shd w:val="clear" w:color="auto" w:fill="C5E0B3" w:themeFill="accent6" w:themeFillTint="66"/>
            <w:vAlign w:val="center"/>
          </w:tcPr>
          <w:p w:rsidR="00EE5142" w:rsidRDefault="0079561E" w:rsidP="008354D5">
            <w:pPr>
              <w:tabs>
                <w:tab w:val="left" w:pos="3193"/>
                <w:tab w:val="left" w:pos="9585"/>
              </w:tabs>
              <w:spacing w:before="0"/>
              <w:ind w:left="-11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</w:t>
            </w:r>
            <w:r w:rsidR="008354D5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เมืองโบราณเอฟฟิซุส </w:t>
            </w:r>
            <w:r w:rsidR="008354D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8354D5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บ้านพระแม่มารี </w:t>
            </w:r>
            <w:r w:rsidR="008354D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8354D5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 w:rsidR="008354D5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เมืองคูซาดาซี </w:t>
            </w:r>
            <w:r w:rsidR="008354D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8354D5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ร้านเครื่องหนัง</w:t>
            </w:r>
            <w:r w:rsidR="00EE5142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EE5142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EE5142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</w:p>
          <w:p w:rsidR="00E346D5" w:rsidRPr="0079561E" w:rsidRDefault="00EE5142" w:rsidP="00EE5142">
            <w:pPr>
              <w:tabs>
                <w:tab w:val="left" w:pos="3193"/>
                <w:tab w:val="left" w:pos="9585"/>
              </w:tabs>
              <w:spacing w:befor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ปามุคคาเล่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ปราสาทปุยฝ้าย - เมืองโบราณเฮียราโพลิส                        </w:t>
            </w:r>
            <w:r w:rsidR="00364EB7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</w:t>
            </w:r>
            <w:r w:rsidR="0079561E"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="0079561E" w:rsidRPr="0079561E">
              <w:rPr>
                <w:rFonts w:ascii="Browallia New" w:hAnsi="Browallia New" w:cs="Browallia New"/>
                <w:sz w:val="36"/>
                <w:szCs w:val="36"/>
                <w:lang w:bidi="th-TH"/>
              </w:rPr>
              <w:t>B</w:t>
            </w:r>
            <w:r w:rsidR="0079561E"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79561E" w:rsidRPr="0079561E">
              <w:rPr>
                <w:rFonts w:ascii="Browallia New" w:hAnsi="Browallia New" w:cs="Browallia New"/>
                <w:sz w:val="36"/>
                <w:szCs w:val="36"/>
                <w:lang w:bidi="th-TH"/>
              </w:rPr>
              <w:t>L</w:t>
            </w:r>
            <w:r w:rsidR="0079561E"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D4387D">
              <w:rPr>
                <w:rFonts w:ascii="Browallia New" w:hAnsi="Browallia New" w:cs="Browallia New"/>
                <w:sz w:val="36"/>
                <w:szCs w:val="36"/>
                <w:lang w:bidi="th-TH"/>
              </w:rPr>
              <w:t>D</w:t>
            </w:r>
            <w:r w:rsidR="0079561E"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)                                                    </w:t>
            </w:r>
          </w:p>
        </w:tc>
      </w:tr>
    </w:tbl>
    <w:p w:rsidR="00A562BE" w:rsidRPr="00E346D5" w:rsidRDefault="00A562BE" w:rsidP="00F17A5A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sz w:val="20"/>
          <w:szCs w:val="20"/>
        </w:rPr>
      </w:pPr>
    </w:p>
    <w:p w:rsidR="00E852B4" w:rsidRPr="00214588" w:rsidRDefault="00E852B4" w:rsidP="00E852B4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 w:rsidRPr="00214588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214588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214588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21458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8354D5" w:rsidRDefault="00E852B4" w:rsidP="008354D5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852B4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E852B4">
        <w:rPr>
          <w:rFonts w:ascii="Browallia New" w:eastAsia="Cordia New" w:hAnsi="Browallia New" w:cs="Browallia New"/>
          <w:sz w:val="32"/>
          <w:szCs w:val="32"/>
          <w:cs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8354D5" w:rsidRPr="008354D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8354D5" w:rsidRPr="008354D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เมืองโบราณเอฟฟิซุส (</w:t>
      </w:r>
      <w:r w:rsidR="008354D5" w:rsidRPr="008354D5">
        <w:rPr>
          <w:rFonts w:ascii="Browallia New" w:hAnsi="Browallia New" w:cs="Browallia New"/>
          <w:b/>
          <w:bCs/>
          <w:color w:val="FF0000"/>
          <w:sz w:val="32"/>
          <w:szCs w:val="32"/>
        </w:rPr>
        <w:t>Ephesus)</w:t>
      </w:r>
      <w:r w:rsidR="008354D5" w:rsidRPr="008354D5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="008354D5" w:rsidRPr="008354D5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เมืองโบราณที่มีการบำรุงรักษาไว้เป็นอย่างดีเมืองหนึ่ง เคยเป็นที่อยู่ของชาวโยนก (</w:t>
      </w:r>
      <w:r w:rsidR="008354D5" w:rsidRPr="008354D5">
        <w:rPr>
          <w:rFonts w:ascii="Browallia New" w:hAnsi="Browallia New" w:cs="Browallia New"/>
          <w:color w:val="000000" w:themeColor="text1"/>
          <w:sz w:val="32"/>
          <w:szCs w:val="32"/>
        </w:rPr>
        <w:t xml:space="preserve">Lonia) </w:t>
      </w:r>
      <w:r w:rsidR="008354D5" w:rsidRPr="008354D5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จากกรีกซึ่งอพยพเข้ามาปักหลักสร้างเมืองซึ่งรุ่งเรืองขึ้นในศตวรรษที่ 6 ก่อนคริสต์กาล ต่อมาถูกรุกรานเข้ายึดครองโดยพวกเปอร์เซียและกษัตริย์อเล็กซานเดอร์มหาราช ภายหลัง</w:t>
      </w:r>
      <w:r w:rsidR="008354D5" w:rsidRPr="008354D5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เมื่อโรมันเข้าครอบครองก็ได้สถาปนาเอฟฟิซุสขึ้นเป็นเมืองหลวงต่างจังหวัดของโรมัน นำท่านเดินบนถนนหินอ่อนผ่านใจกลางเมืองเก่าที่สองข้างทางเต็มไปด้วยซากสิ่งก่อสร้างเมื่อสมัย 2</w:t>
      </w:r>
      <w:r w:rsidR="008354D5" w:rsidRPr="008354D5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="008354D5" w:rsidRPr="008354D5">
        <w:rPr>
          <w:rFonts w:ascii="Browallia New" w:hAnsi="Browallia New" w:cs="Browallia New"/>
          <w:color w:val="000000" w:themeColor="text1"/>
          <w:sz w:val="32"/>
          <w:szCs w:val="32"/>
          <w:cs/>
        </w:rPr>
        <w:t>000 ปีที่แล้ว ไม่ว่าจะเป็นโรงละครกลางแจ้งที่สามารถจุผู้ชมได้กว่า 30</w:t>
      </w:r>
      <w:r w:rsidR="008354D5" w:rsidRPr="008354D5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="008354D5" w:rsidRPr="008354D5">
        <w:rPr>
          <w:rFonts w:ascii="Browallia New" w:hAnsi="Browallia New" w:cs="Browallia New"/>
          <w:color w:val="000000" w:themeColor="text1"/>
          <w:sz w:val="32"/>
          <w:szCs w:val="32"/>
          <w:cs/>
        </w:rPr>
        <w:t>000 คน ซึ่งยังคงใช้งานได้จนถึงปัจจุบันนี้ นำท่านชม ห้องอาบน้ำแบบโรมันโบราณ (</w:t>
      </w:r>
      <w:r w:rsidR="008354D5" w:rsidRPr="008354D5">
        <w:rPr>
          <w:rFonts w:ascii="Browallia New" w:hAnsi="Browallia New" w:cs="Browallia New"/>
          <w:color w:val="000000" w:themeColor="text1"/>
          <w:sz w:val="32"/>
          <w:szCs w:val="32"/>
        </w:rPr>
        <w:t xml:space="preserve">Roman Bath) </w:t>
      </w:r>
      <w:r w:rsidR="008354D5" w:rsidRPr="008354D5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ที่ยังคงเหลือร่องรอยของห้องอบไอน้ำ ให้เห็นอยู่จนถึงทุกวันนี้ หอสมุดเซลซุส (</w:t>
      </w:r>
      <w:r w:rsidR="008354D5" w:rsidRPr="008354D5">
        <w:rPr>
          <w:rFonts w:ascii="Browallia New" w:hAnsi="Browallia New" w:cs="Browallia New"/>
          <w:color w:val="000000" w:themeColor="text1"/>
          <w:sz w:val="32"/>
          <w:szCs w:val="32"/>
        </w:rPr>
        <w:t xml:space="preserve">Library of Celsus) </w:t>
      </w:r>
      <w:r w:rsidR="008354D5" w:rsidRPr="008354D5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มีความสวยงามเป็นเลิศและมีขนาดใหญ่มาก สร้างโดยติเบริอุส จูลิอุส อาควิลา อุทิศให้กับบิดา ชื่อ ติเบริอุส จูลิอุส เซลซุส ในปี 657-660 และได้ฝังโลงศพของบิดาที่ทำจากหินเอาไว้ใต้หอสมุดแห่งนี้</w:t>
      </w:r>
    </w:p>
    <w:p w:rsidR="00EE5142" w:rsidRDefault="00EE5142" w:rsidP="00EE5142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8354D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8354D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บ้านพระแม่มารี (</w:t>
      </w:r>
      <w:r w:rsidRPr="008354D5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House of Virgin Mary)</w:t>
      </w:r>
      <w:r w:rsidRPr="008354D5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8354D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ซึ่งเชื่อกันว่าเป็นที่สุดท้ายที่พระแม่มารีอาศัยอยู่และสิ้นพระชนม์ในบ้านหลังนี้  </w:t>
      </w:r>
    </w:p>
    <w:p w:rsidR="00EE5142" w:rsidRDefault="00EE5142" w:rsidP="00EE5142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8354D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8354D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โรงงานผลิตเครื่องหนัง (</w:t>
      </w:r>
      <w:r w:rsidRPr="008354D5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Leather Factory)</w:t>
      </w:r>
      <w:r w:rsidRPr="008354D5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8354D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ซึ่งประเทศตุรกีเป็นประเทศที่มีฐานการผลิตเครื่องหนังคุณภาพสูงที่สุดอันดับต้นๆของโลก ทั้งยังผลิตเสื้อหนังให้กับแบรนด์ดังในอิตาลี เช่น </w:t>
      </w:r>
      <w:r w:rsidRPr="008354D5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Versace , Prada , Michael Kors </w:t>
      </w:r>
      <w:r w:rsidRPr="008354D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อีกด้วย อิสระให้ท่านเลือกชมผลิตภัณฑ์จากเครื่องหนัง และ สินค้าพื้นเมืองตามอัธยาศัย</w:t>
      </w:r>
    </w:p>
    <w:p w:rsidR="008354D5" w:rsidRPr="00D4387D" w:rsidRDefault="008354D5" w:rsidP="008354D5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</w:p>
    <w:p w:rsidR="00EE5142" w:rsidRDefault="00EE5142" w:rsidP="00EE5142">
      <w:pPr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645675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64567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เมืองปามุคคาเล่ (</w:t>
      </w:r>
      <w:r w:rsidRPr="00645675">
        <w:rPr>
          <w:rFonts w:ascii="Browallia New" w:hAnsi="Browallia New" w:cs="Browallia New"/>
          <w:b/>
          <w:bCs/>
          <w:color w:val="FF0000"/>
          <w:sz w:val="32"/>
          <w:szCs w:val="32"/>
        </w:rPr>
        <w:t>Pamukkale)</w:t>
      </w:r>
      <w:r w:rsidRPr="00645675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645675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645675">
        <w:rPr>
          <w:rFonts w:ascii="Browallia New" w:hAnsi="Browallia New" w:cs="Browallia New"/>
          <w:color w:val="0000FF"/>
          <w:sz w:val="32"/>
          <w:szCs w:val="32"/>
          <w:cs/>
        </w:rPr>
        <w:t xml:space="preserve">ใช้เวลาเดินทางประมาณ </w:t>
      </w:r>
      <w:r w:rsidRPr="00645675">
        <w:rPr>
          <w:rFonts w:ascii="Browallia New" w:hAnsi="Browallia New" w:cs="Browallia New"/>
          <w:color w:val="0000FF"/>
          <w:sz w:val="32"/>
          <w:szCs w:val="32"/>
        </w:rPr>
        <w:t xml:space="preserve">3 </w:t>
      </w:r>
      <w:r w:rsidRPr="00645675">
        <w:rPr>
          <w:rFonts w:ascii="Browallia New" w:hAnsi="Browallia New" w:cs="Browallia New" w:hint="cs"/>
          <w:color w:val="0000FF"/>
          <w:sz w:val="32"/>
          <w:szCs w:val="32"/>
          <w:cs/>
        </w:rPr>
        <w:t>ชั่วโมง</w:t>
      </w:r>
      <w:r w:rsidRPr="00645675">
        <w:rPr>
          <w:rFonts w:ascii="Browallia New" w:hAnsi="Browallia New" w:cs="Browallia New"/>
          <w:color w:val="0000FF"/>
          <w:sz w:val="32"/>
          <w:szCs w:val="32"/>
          <w:cs/>
        </w:rPr>
        <w:t>)</w:t>
      </w:r>
      <w:r w:rsidRPr="00645675">
        <w:rPr>
          <w:rFonts w:ascii="Browallia New" w:hAnsi="Browallia New" w:cs="Browallia New"/>
          <w:sz w:val="32"/>
          <w:szCs w:val="32"/>
          <w:cs/>
        </w:rPr>
        <w:t xml:space="preserve"> เมืองที่มีน้ำพุเกลือแร่ร้อนไหลทะลุขึ้นมาจากใต้ดินผ่านซากปรักหักพังของเมืองเก่าแก่สมัยกรีกก่อนที่ไหลลงสู่หน้าผา จนเกิดผลึขึ้นกึ่งสถาปัตยกรรม</w:t>
      </w:r>
    </w:p>
    <w:p w:rsidR="00EE5142" w:rsidRPr="00645675" w:rsidRDefault="00EE5142" w:rsidP="00EE5142">
      <w:pPr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645675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64567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ปราสาทปุยฝ้าย (</w:t>
      </w:r>
      <w:r w:rsidRPr="00645675">
        <w:rPr>
          <w:rFonts w:ascii="Browallia New" w:hAnsi="Browallia New" w:cs="Browallia New"/>
          <w:b/>
          <w:bCs/>
          <w:color w:val="FF0000"/>
          <w:sz w:val="32"/>
          <w:szCs w:val="32"/>
        </w:rPr>
        <w:t>Cotton Castel)</w:t>
      </w:r>
      <w:r w:rsidRPr="00645675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645675">
        <w:rPr>
          <w:rFonts w:ascii="Browallia New" w:hAnsi="Browallia New" w:cs="Browallia New"/>
          <w:sz w:val="32"/>
          <w:szCs w:val="32"/>
          <w:cs/>
        </w:rPr>
        <w:t xml:space="preserve">ผลจากการไหลของน้ำพุเกลือแร่ร้อนนี้ได้ก่อให้เกิดทัศนียภาพของน้ำตกสีขาวเป็นชั้นๆหลายชั้นและผลจากการแข็งตัวของแคลเซียมทำให้เกิดเป็นแก่งหินสีขาวราวหิมะขวางทางน้ำเป็นทางยาว ซึ่งมีความงดงามมาก บริเวณเดียวกันจะเป็น </w:t>
      </w:r>
      <w:r w:rsidRPr="0064567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เมืองโบราณเฮียราโพลิส (</w:t>
      </w:r>
      <w:r w:rsidRPr="00645675">
        <w:rPr>
          <w:rFonts w:ascii="Browallia New" w:hAnsi="Browallia New" w:cs="Browallia New"/>
          <w:b/>
          <w:bCs/>
          <w:color w:val="FF0000"/>
          <w:sz w:val="32"/>
          <w:szCs w:val="32"/>
        </w:rPr>
        <w:t>Hierapolis)</w:t>
      </w:r>
      <w:r w:rsidRPr="00645675">
        <w:rPr>
          <w:rFonts w:ascii="Browallia New" w:hAnsi="Browallia New" w:cs="Browallia New"/>
          <w:sz w:val="32"/>
          <w:szCs w:val="32"/>
        </w:rPr>
        <w:t xml:space="preserve"> </w:t>
      </w:r>
      <w:r w:rsidRPr="00645675">
        <w:rPr>
          <w:rFonts w:ascii="Browallia New" w:hAnsi="Browallia New" w:cs="Browallia New"/>
          <w:sz w:val="32"/>
          <w:szCs w:val="32"/>
          <w:cs/>
        </w:rPr>
        <w:t>เป็นเมืองโรมันโบราณที่สร้างล้อมรอบบริเวณที่เป็นน้ำพุเกลือแร่ร้อน ซึ่งเชื่อกันว่ามีสรรพคุณในการรักษาโรค เมื่อเวลาผ่านไปภัยธรรมชาติได้ทำให้เมืองนี้เกิดการพังทลายลง เหลือเพียงซากปรักหักพังกระจายอยู่ทั่วไป บางส่วนยังพอมองออกว่าเดิมเคยเป็นอะไร เช่น โรงละคร แอมฟิเธียร์เตอร์ขนาดใหญ่ วิหารอพอลโล สุสานโรมันโบราณ เป็นต้น</w:t>
      </w:r>
    </w:p>
    <w:p w:rsidR="00EE5142" w:rsidRPr="00D15F3D" w:rsidRDefault="00EE5142" w:rsidP="00EE5142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บริการอาหารค่ำ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โรงแรมที่พัก</w:t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:rsidR="00EE5142" w:rsidRDefault="00EE5142" w:rsidP="00EE5142">
      <w:pPr>
        <w:tabs>
          <w:tab w:val="left" w:pos="1418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  <w:lang w:val="en-GB"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NINOVA THERMAL HOTEL , PAMUKKALE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โรงแรมระดับ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>4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ดาว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8354D5" w:rsidRPr="008354D5" w:rsidRDefault="00A75DF9" w:rsidP="008354D5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33DDC474" wp14:editId="5DC674A0">
            <wp:extent cx="1938528" cy="1261872"/>
            <wp:effectExtent l="0" t="0" r="5080" b="0"/>
            <wp:docPr id="8" name="Picture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hutterstock_1036802977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2637E07F" wp14:editId="48AC2893">
            <wp:extent cx="1938528" cy="1261872"/>
            <wp:effectExtent l="0" t="0" r="5080" b="0"/>
            <wp:docPr id="7" name="Picture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shutterstock_147102692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</w:t>
      </w:r>
      <w:r w:rsidR="00EE5142" w:rsidRPr="00F07094">
        <w:rPr>
          <w:rFonts w:ascii="Browallia New" w:hAnsi="Browallia New" w:cs="Browallia New"/>
          <w:b/>
          <w:bCs/>
          <w:noProof/>
          <w:sz w:val="32"/>
          <w:szCs w:val="32"/>
        </w:rPr>
        <w:drawing>
          <wp:inline distT="0" distB="0" distL="0" distR="0" wp14:anchorId="3B7E572F" wp14:editId="78E37ABD">
            <wp:extent cx="1938528" cy="1261872"/>
            <wp:effectExtent l="0" t="0" r="5080" b="0"/>
            <wp:docPr id="10" name="Picture 10" descr="C:\Users\admin\Pictures\Turkey\shutterstock_389694007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Pictures\Turkey\shutterstock_389694007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235680" w:rsidRPr="00C71310" w:rsidTr="0064567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C5E0B3" w:themeFill="accent6" w:themeFillTint="66"/>
            <w:vAlign w:val="center"/>
          </w:tcPr>
          <w:p w:rsidR="00235680" w:rsidRPr="004919EA" w:rsidRDefault="00235680" w:rsidP="00EE5142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4919E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146400147"/>
                <w:placeholder>
                  <w:docPart w:val="7F88A25A0E094ABCA5E337ECFCCAC6A6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EE5142">
                  <w:rPr>
                    <w:rFonts w:ascii="Browallia New" w:hAnsi="Browallia New" w:cs="Browallia New"/>
                    <w:sz w:val="36"/>
                    <w:szCs w:val="36"/>
                  </w:rPr>
                  <w:t>5</w:t>
                </w:r>
              </w:sdtContent>
            </w:sdt>
          </w:p>
        </w:tc>
        <w:tc>
          <w:tcPr>
            <w:tcW w:w="9810" w:type="dxa"/>
            <w:shd w:val="clear" w:color="auto" w:fill="C5E0B3" w:themeFill="accent6" w:themeFillTint="66"/>
            <w:vAlign w:val="center"/>
          </w:tcPr>
          <w:p w:rsidR="00235680" w:rsidRPr="004919EA" w:rsidRDefault="00645675" w:rsidP="00EE5142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ปามุคคาเล่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 w:rsidR="00EE5142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คอนย่า </w:t>
            </w:r>
            <w:r w:rsidR="00EE5142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EE5142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พิพิธภัณฑ์เมฟลาน่า </w:t>
            </w:r>
            <w:r w:rsidR="00EE5142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EE5142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เมืองคัปปาโดเกีย </w:t>
            </w:r>
            <w:r w:rsidR="00EE5142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EE5142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ระบำหน้าท้อง</w:t>
            </w:r>
            <w:r w:rsidR="008354D5"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="008354D5" w:rsidRPr="0079561E">
              <w:rPr>
                <w:rFonts w:ascii="Browallia New" w:hAnsi="Browallia New" w:cs="Browallia New"/>
                <w:sz w:val="36"/>
                <w:szCs w:val="36"/>
                <w:lang w:bidi="th-TH"/>
              </w:rPr>
              <w:t>B</w:t>
            </w:r>
            <w:r w:rsidR="008354D5"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8354D5" w:rsidRPr="0079561E">
              <w:rPr>
                <w:rFonts w:ascii="Browallia New" w:hAnsi="Browallia New" w:cs="Browallia New"/>
                <w:sz w:val="36"/>
                <w:szCs w:val="36"/>
                <w:lang w:bidi="th-TH"/>
              </w:rPr>
              <w:t>L</w:t>
            </w:r>
            <w:r w:rsidR="008354D5"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8354D5">
              <w:rPr>
                <w:rFonts w:ascii="Browallia New" w:hAnsi="Browallia New" w:cs="Browallia New"/>
                <w:sz w:val="36"/>
                <w:szCs w:val="36"/>
                <w:lang w:bidi="th-TH"/>
              </w:rPr>
              <w:t>D</w:t>
            </w:r>
            <w:r w:rsidR="008354D5"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)                                                    </w:t>
            </w:r>
          </w:p>
        </w:tc>
      </w:tr>
    </w:tbl>
    <w:p w:rsidR="00235680" w:rsidRPr="00DF5716" w:rsidRDefault="00235680" w:rsidP="00235680">
      <w:pPr>
        <w:tabs>
          <w:tab w:val="left" w:pos="1080"/>
        </w:tabs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sz w:val="20"/>
          <w:szCs w:val="20"/>
        </w:rPr>
      </w:pPr>
    </w:p>
    <w:p w:rsidR="00645675" w:rsidRPr="00EE5142" w:rsidRDefault="004919EA" w:rsidP="00EE5142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81B85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    </w:t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781B8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  <w:r w:rsidR="00F07094">
        <w:rPr>
          <w:rFonts w:ascii="Browallia New" w:hAnsi="Browallia New" w:cs="Browallia New"/>
          <w:b/>
          <w:bCs/>
          <w:noProof/>
          <w:sz w:val="32"/>
          <w:szCs w:val="32"/>
          <w:cs/>
        </w:rPr>
        <w:t xml:space="preserve">                      </w:t>
      </w:r>
      <w:r w:rsidR="00F07094">
        <w:rPr>
          <w:rFonts w:ascii="Browallia New" w:hAnsi="Browallia New" w:cs="Browallia New"/>
          <w:b/>
          <w:bCs/>
          <w:noProof/>
          <w:sz w:val="32"/>
          <w:szCs w:val="32"/>
        </w:rPr>
        <w:t xml:space="preserve">  </w:t>
      </w:r>
    </w:p>
    <w:p w:rsidR="002569E1" w:rsidRPr="006E009E" w:rsidRDefault="00645675" w:rsidP="00645675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4567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64567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เมืองคอนย่า (</w:t>
      </w:r>
      <w:r w:rsidRPr="00645675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Konya)</w:t>
      </w:r>
      <w:r w:rsidRPr="00645675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6E009E">
        <w:rPr>
          <w:rFonts w:ascii="Browallia New" w:hAnsi="Browallia New" w:cs="Browallia New"/>
          <w:color w:val="0000FF"/>
          <w:sz w:val="32"/>
          <w:szCs w:val="32"/>
          <w:lang w:val="en-GB"/>
        </w:rPr>
        <w:t>(</w:t>
      </w:r>
      <w:r w:rsidRPr="006E009E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ใช้เวลาเดินทางประมาณ </w:t>
      </w:r>
      <w:r w:rsidR="006E009E" w:rsidRPr="006E009E">
        <w:rPr>
          <w:rFonts w:ascii="Browallia New" w:hAnsi="Browallia New" w:cs="Browallia New"/>
          <w:color w:val="0000FF"/>
          <w:sz w:val="32"/>
          <w:szCs w:val="32"/>
          <w:lang w:val="en-GB"/>
        </w:rPr>
        <w:t>5</w:t>
      </w:r>
      <w:r w:rsidRPr="006E009E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 ชั่วโมง</w:t>
      </w:r>
      <w:r w:rsidR="006E009E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>)</w:t>
      </w:r>
      <w:r w:rsidRPr="0064567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 ซึ่งเคยเป็นเมืองหลวงของอาณาจักรเซลจุก ระยะทาง 400 กิโลเมตร ระหว่างทางแวะชม ที่พักของกองคาราวานในสมัยโบราณ (</w:t>
      </w:r>
      <w:r w:rsidRPr="00645675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Caravansarai) </w:t>
      </w:r>
      <w:r w:rsidRPr="0064567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เป็นสถานที่พักแรมของกองคาราวานตามเส้นทางสายไหมและชาวเติร์กสมัยออตโตมัน</w:t>
      </w:r>
    </w:p>
    <w:p w:rsidR="006E009E" w:rsidRPr="00D4387D" w:rsidRDefault="006E009E" w:rsidP="006E009E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</w:p>
    <w:p w:rsidR="002569E1" w:rsidRPr="006E009E" w:rsidRDefault="006E009E" w:rsidP="006E009E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นำท่าน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เข้าชม  </w:t>
      </w:r>
      <w:r w:rsidRPr="006E009E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พิพิธภัณฑ์เมฟลาน่า (</w:t>
      </w:r>
      <w:r w:rsidRPr="006E009E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Mevlana Museum)</w:t>
      </w:r>
      <w:r w:rsidRPr="006E009E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เดิมเป็นสถานที่นักบวชในศาสนาอิสลามทำสมาธิ โดยการเดินหมุนเป็นวงกลมขณะฟังเสียงขลุ่ย ส่วนหนึ่งของพิพิธภัณฑ์เป็นสุสานของเมฟลาน่า เจลาลุคดิน รูมี่ อาจารย์ทางปรัชญาประจำราชสำนักแห่งสุลต่านอาเลดิน เคย์โคบาท ภายนอกเป็นหอทรงกระบอกปลายแหลมสีเขียวสดใส ภายในประดับฝาผนังแบบมุสลิม และยังเป็นสุสานสำหรับผู้ติดตาม สานุศิษย์ บิดา นำท่านเดินทางสู่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เมืองคัปปาโดเกี</w:t>
      </w:r>
      <w:r w:rsidRPr="006E009E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ย (</w:t>
      </w:r>
      <w:r w:rsidRPr="006E009E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Cappadocia)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 </w:t>
      </w:r>
      <w:r w:rsidRPr="006E009E">
        <w:rPr>
          <w:rFonts w:ascii="Browallia New" w:hAnsi="Browallia New" w:cs="Browallia New"/>
          <w:color w:val="0000FF"/>
          <w:sz w:val="32"/>
          <w:szCs w:val="32"/>
          <w:lang w:val="en-GB"/>
        </w:rPr>
        <w:t>(</w:t>
      </w:r>
      <w:r w:rsidRPr="006E009E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>ใช้เวลาเดินทางประมาณ 3</w:t>
      </w:r>
      <w:r w:rsidRPr="006E009E">
        <w:rPr>
          <w:rFonts w:ascii="Browallia New" w:hAnsi="Browallia New" w:cs="Browallia New"/>
          <w:color w:val="0000FF"/>
          <w:sz w:val="32"/>
          <w:szCs w:val="32"/>
          <w:lang w:val="en-GB"/>
        </w:rPr>
        <w:t xml:space="preserve"> </w:t>
      </w:r>
      <w:r w:rsidRPr="006E009E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ชั่วโมง) 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เป็นบริเวณที่อยู่ระหว่าง ทะเลดำ กับ ภูเขาเทารุส มีความสำคัญมาแต่โบราณกาล เพราะเป็นส่วนหนึ่งของเส้นทางสายไหม เส้นทางค้าขายแลกเปลี่ยนวัฒนธรรม ที่ทอดยาวจากตุรกีไปจนถึงประเทศจีน เป็นพื้นที่พิเศษ ที่เกิดจากการระเบิดของภูเขาไฟเมื่อประมาณ 3 ล้านปีมาแล้ว ทำให้ลาวาที่พ่นออกมา และเถ้าถ่านจำนวนมหาศาล กระจายไปทั่วบริเวณทับถมเป็นแผ่นดินชั้นใหม่ขึ้นมาจากนั้นกระแสน้ำ ลม ฝน แดด และหิมะ ได้ร่วมด้วยช่วยกัน กัดเซาะกร่อนกินแผ่นดินภูเขาไฟไปเรื่อยๆ นับแสนนับล้านปี จนเกิดเป็นภูมิประเทศประหลาดแปลกตาน่าพิศวง ที่เต็มไปด้วยหินรูปแท่งกรวย (คว่ำ) ปล่อง กระโจม โดม และอีกสารพัดรูปทรง ดูประหนึ่งดินแดนในเทพนิยาย จนชนพื้นเมืองเรียกขานกันว่า “ปล่องไฟนางฟ้า” (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Fairy Chimney) 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โดยชื่อ คัปปาโดเ</w:t>
      </w:r>
      <w:r w:rsidR="009D7511"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กี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ย (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Cappadocia) 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เป็นชื่อเก่าแก่ภาษาฮิตไตต์ (ชนเผ่ารุ่นแรกๆ ที่อาศัยอยู่ในดินแดนแถบนี้) แปลว่า “ดินแดนม้าพันธุ์ดี” และในปัจจุบันนี้ก็ยังเลี้ยงม้ากันอยู่บริเวณนี้ อีกทั้ง ยังมีเมืองใต้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ดินที่ซ่อนอยู่ใต้เมืองคัปปาโดเก</w:t>
      </w:r>
      <w:r w:rsidR="009D7511"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ี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ย ถือเป็นเมืองใต้ดินโบราณที่ใหญ่ที่สุดในโลกก็ว่าได้ เพราะที่เมืองใต้ดินแห่งนี้ขุดลึกลงไปถึง 10 ชั้น ประมาณ 90 เมตร และภายในเมืองใต้ดินยังแบ่งซอยเป็น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ห้องย่อย เฉพาะที่เมืองคัปปาโดเกี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ยมีเมืองใต้ดินมากถึง 15 แห่งและถ้ารวมทั้งเมืองอื่นๆ ด้วยก็เกือบๆ 200 แห่งเลยทีเดียว และยังมีการขุดเชื่อมกันระหว่างแต่ละเมืองอีก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ด้วย  ซึ่งภายในเมืองใต้ดินมีครบทุกอย่างไม่ว่าจะเป็น ห้องนอน ห้องน้ำ ห้องอาหาร ห้องประชุม คอกสัตว์ โบสถ์  บ่อน้ำ บางห้องเป็นห้องโถงกว้างว่ากันว่าสามารถจุคนได้มากกว่า 30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>,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000 คน เลยทีเดียว ด้วยความอัศจรรย์</w:t>
      </w:r>
      <w:r w:rsidR="009D7511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ใต้พิภพแห่งนี้ ทางองค์กรยูเนสโก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ได้ขึ้นทะเบียนเมืองใต้ดินแห่งเมืองคัปปาโดเจีย เป็นสถานที่มรดกโลกอีกด้วย และบุตรของเมฟลาน่าด้วย</w:t>
      </w:r>
    </w:p>
    <w:p w:rsidR="002569E1" w:rsidRPr="006E009E" w:rsidRDefault="006E009E" w:rsidP="006E009E">
      <w:pPr>
        <w:spacing w:after="0" w:line="276" w:lineRule="auto"/>
        <w:ind w:left="1440" w:hanging="1440"/>
        <w:jc w:val="thaiDistribute"/>
        <w:rPr>
          <w:rFonts w:ascii="Browallia New" w:hAnsi="Browallia New" w:cs="Browallia New"/>
          <w:color w:val="FF0000"/>
          <w:sz w:val="32"/>
          <w:szCs w:val="32"/>
          <w:lang w:val="en-GB"/>
        </w:rPr>
      </w:pP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บริการอาหารค่ำ ณ ภัตตาคาร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พิเศษ </w:t>
      </w:r>
      <w:r w:rsidRPr="006E009E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พร้อม </w:t>
      </w:r>
      <w:r w:rsidRPr="006E009E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ชมการแสดงโชว์ระบำหน้าท้อง (</w:t>
      </w:r>
      <w:r w:rsidRPr="006E009E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Belly Dance)</w:t>
      </w:r>
      <w:r w:rsidRPr="006E009E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6E009E">
        <w:rPr>
          <w:rFonts w:ascii="Browallia New" w:hAnsi="Browallia New" w:cs="Browallia New"/>
          <w:color w:val="FF0000"/>
          <w:sz w:val="32"/>
          <w:szCs w:val="32"/>
          <w:cs/>
        </w:rPr>
        <w:t>ซึ่งเป็นการเต้นรำที่เก่าแก่อย่างหนึ่ง เกิดขึ้นมาเมื่อประมาณ 6</w:t>
      </w:r>
      <w:r w:rsidRPr="006E009E">
        <w:rPr>
          <w:rFonts w:ascii="Browallia New" w:hAnsi="Browallia New" w:cs="Browallia New"/>
          <w:color w:val="FF0000"/>
          <w:sz w:val="32"/>
          <w:szCs w:val="32"/>
        </w:rPr>
        <w:t>,</w:t>
      </w:r>
      <w:r w:rsidRPr="006E009E">
        <w:rPr>
          <w:rFonts w:ascii="Browallia New" w:hAnsi="Browallia New" w:cs="Browallia New"/>
          <w:color w:val="FF0000"/>
          <w:sz w:val="32"/>
          <w:szCs w:val="32"/>
          <w:cs/>
        </w:rPr>
        <w:t>000 ปี ในดินแดนแถบอียิปต์และเมดิเตอร์เรเนียน นักประวัติศาสตร์เชื่อกันว่า ชนเผ่ายิปซีเร่ร่อนคือคนกลุ่มสำคัญที่ได้อนุรักษ์ระบำหน้าท้องให้มีมาจนถึงปัจจุบัน และการเดินทางของชาวยิปซีทำให้ระบำหน้าท้องแพร่หลาย มีการพัฒนาจนกลายเป็นศิลปะที่โดดเด่น สวยงาม จนกลายมาเป็นระบำหน้าท้องตุรกีในปัจจุบัน</w:t>
      </w:r>
    </w:p>
    <w:p w:rsidR="006E009E" w:rsidRDefault="006E009E" w:rsidP="00EE5142">
      <w:pPr>
        <w:tabs>
          <w:tab w:val="left" w:pos="1418"/>
        </w:tabs>
        <w:spacing w:after="0" w:line="276" w:lineRule="auto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="00EE5142">
        <w:rPr>
          <w:rFonts w:ascii="Browallia New" w:hAnsi="Browallia New" w:cs="Browallia New"/>
          <w:b/>
          <w:bCs/>
          <w:color w:val="0000FF"/>
          <w:sz w:val="32"/>
          <w:szCs w:val="32"/>
        </w:rPr>
        <w:t>BURCU KAYA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, CAPPADOCIA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โรงแรมถ้ำ</w:t>
      </w:r>
      <w:r w:rsidR="00EE5142">
        <w:rPr>
          <w:rFonts w:ascii="Browallia New" w:hAnsi="Browallia New" w:cs="Browallia New" w:hint="cs"/>
          <w:b/>
          <w:bCs/>
          <w:sz w:val="32"/>
          <w:szCs w:val="32"/>
          <w:cs/>
        </w:rPr>
        <w:t>จำลอง</w:t>
      </w:r>
      <w:r w:rsidR="00EE5142" w:rsidRPr="00EE5142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(STONE CONCEPT)</w:t>
      </w:r>
      <w:r w:rsidRPr="00EE514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  <w:r w:rsidR="003D0393">
        <w:rPr>
          <w:rFonts w:ascii="Browallia New" w:hAnsi="Browallia New" w:cs="Browallia New"/>
          <w:b/>
          <w:bCs/>
          <w:sz w:val="32"/>
          <w:szCs w:val="32"/>
        </w:rPr>
        <w:tab/>
      </w:r>
      <w:r w:rsidR="003D0393">
        <w:rPr>
          <w:rFonts w:ascii="Browallia New" w:hAnsi="Browallia New" w:cs="Browallia New"/>
          <w:b/>
          <w:bCs/>
          <w:noProof/>
          <w:sz w:val="32"/>
          <w:szCs w:val="32"/>
        </w:rPr>
        <w:drawing>
          <wp:inline distT="0" distB="0" distL="0" distR="0" wp14:anchorId="78E20845" wp14:editId="12643FA5">
            <wp:extent cx="1938528" cy="1261872"/>
            <wp:effectExtent l="0" t="0" r="5080" b="0"/>
            <wp:docPr id="15" name="Picture 1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ตุรกี_180826_0039.jp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D0393">
        <w:rPr>
          <w:rFonts w:ascii="Browallia New" w:hAnsi="Browallia New" w:cs="Browallia New"/>
          <w:b/>
          <w:bCs/>
          <w:noProof/>
          <w:sz w:val="32"/>
          <w:szCs w:val="32"/>
        </w:rPr>
        <w:t xml:space="preserve"> </w:t>
      </w:r>
      <w:r w:rsidR="003D0393">
        <w:rPr>
          <w:rFonts w:ascii="Browallia New" w:hAnsi="Browallia New" w:cs="Browallia New"/>
          <w:b/>
          <w:bCs/>
          <w:noProof/>
          <w:sz w:val="32"/>
          <w:szCs w:val="32"/>
        </w:rPr>
        <w:drawing>
          <wp:inline distT="0" distB="0" distL="0" distR="0" wp14:anchorId="1DE4EDF4" wp14:editId="7289625C">
            <wp:extent cx="1938528" cy="1261872"/>
            <wp:effectExtent l="0" t="0" r="5080" b="0"/>
            <wp:docPr id="14" name="Picture 1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shutterstock_538913830.jp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D0393">
        <w:rPr>
          <w:rFonts w:ascii="Browallia New" w:hAnsi="Browallia New" w:cs="Browallia New"/>
          <w:b/>
          <w:bCs/>
          <w:noProof/>
          <w:sz w:val="32"/>
          <w:szCs w:val="32"/>
        </w:rPr>
        <w:t xml:space="preserve"> </w:t>
      </w:r>
      <w:r w:rsidR="003D0393">
        <w:rPr>
          <w:rFonts w:ascii="Browallia New" w:hAnsi="Browallia New" w:cs="Browallia New"/>
          <w:b/>
          <w:bCs/>
          <w:noProof/>
          <w:sz w:val="32"/>
          <w:szCs w:val="32"/>
        </w:rPr>
        <w:drawing>
          <wp:inline distT="0" distB="0" distL="0" distR="0" wp14:anchorId="1B8F5085" wp14:editId="6410C3C6">
            <wp:extent cx="1938528" cy="1261872"/>
            <wp:effectExtent l="0" t="0" r="5080" b="0"/>
            <wp:docPr id="13" name="Picture 1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shutterstock_300398873.jp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D0393" w:rsidRPr="0079561E" w:rsidRDefault="003D0393" w:rsidP="006E009E">
      <w:pPr>
        <w:tabs>
          <w:tab w:val="left" w:pos="1418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6E009E" w:rsidRPr="004919EA" w:rsidTr="00D46EF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C5E0B3" w:themeFill="accent6" w:themeFillTint="66"/>
            <w:vAlign w:val="center"/>
          </w:tcPr>
          <w:p w:rsidR="006E009E" w:rsidRPr="004919EA" w:rsidRDefault="006E009E" w:rsidP="006E009E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4919E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948540610"/>
                <w:placeholder>
                  <w:docPart w:val="C6D22AA695294D16A5A0EC4EC9A7E9B3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49061B">
                  <w:rPr>
                    <w:rFonts w:ascii="Browallia New" w:hAnsi="Browallia New" w:cs="Browallia New"/>
                    <w:sz w:val="36"/>
                    <w:szCs w:val="36"/>
                  </w:rPr>
                  <w:t>6</w:t>
                </w:r>
              </w:sdtContent>
            </w:sdt>
          </w:p>
        </w:tc>
        <w:tc>
          <w:tcPr>
            <w:tcW w:w="9810" w:type="dxa"/>
            <w:shd w:val="clear" w:color="auto" w:fill="C5E0B3" w:themeFill="accent6" w:themeFillTint="66"/>
            <w:vAlign w:val="center"/>
          </w:tcPr>
          <w:p w:rsidR="002E7556" w:rsidRDefault="006E009E" w:rsidP="002E755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lang w:bidi="th-TH"/>
              </w:rPr>
            </w:pP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นครใต้ดิน</w:t>
            </w:r>
            <w:r w:rsidR="002E7556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– </w:t>
            </w:r>
            <w:r w:rsidR="002E7556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พิพิทธภัณฑ์เกอราม่า </w:t>
            </w:r>
            <w:r w:rsidR="002E755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2E7556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หุบเขาอุซิซาร์ </w:t>
            </w:r>
            <w:r w:rsidR="002E755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2E7556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โรงงานพรม / เซรามิค /  </w:t>
            </w:r>
          </w:p>
          <w:p w:rsidR="006E009E" w:rsidRPr="004919EA" w:rsidRDefault="002E7556" w:rsidP="003E4DE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เครื่องประดับ </w:t>
            </w:r>
            <w:r w:rsidR="003E4DE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                          </w:t>
            </w:r>
            <w:r w:rsidR="006E009E"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="006E009E" w:rsidRPr="0079561E">
              <w:rPr>
                <w:rFonts w:ascii="Browallia New" w:hAnsi="Browallia New" w:cs="Browallia New"/>
                <w:sz w:val="36"/>
                <w:szCs w:val="36"/>
                <w:lang w:bidi="th-TH"/>
              </w:rPr>
              <w:t>B</w:t>
            </w:r>
            <w:r w:rsidR="006E009E"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6E009E" w:rsidRPr="0079561E">
              <w:rPr>
                <w:rFonts w:ascii="Browallia New" w:hAnsi="Browallia New" w:cs="Browallia New"/>
                <w:sz w:val="36"/>
                <w:szCs w:val="36"/>
                <w:lang w:bidi="th-TH"/>
              </w:rPr>
              <w:t>L</w:t>
            </w:r>
            <w:r w:rsidR="006E009E"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6E009E">
              <w:rPr>
                <w:rFonts w:ascii="Browallia New" w:hAnsi="Browallia New" w:cs="Browallia New"/>
                <w:sz w:val="36"/>
                <w:szCs w:val="36"/>
                <w:lang w:bidi="th-TH"/>
              </w:rPr>
              <w:t>D</w:t>
            </w:r>
            <w:r w:rsidR="006E009E"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)                                                    </w:t>
            </w:r>
          </w:p>
        </w:tc>
      </w:tr>
    </w:tbl>
    <w:p w:rsidR="00C66D41" w:rsidRDefault="00E10C9D" w:rsidP="00E10C9D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ab/>
      </w:r>
    </w:p>
    <w:p w:rsidR="00E10C9D" w:rsidRPr="00E10C9D" w:rsidRDefault="00E10C9D" w:rsidP="00C66D41">
      <w:pPr>
        <w:spacing w:after="0" w:line="240" w:lineRule="auto"/>
        <w:ind w:left="720" w:firstLine="72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E10C9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** แนะนำโปรแกรมเสริมพิเศษ ไม่รวมอยู่ในราคาทัวร์ **</w:t>
      </w:r>
    </w:p>
    <w:p w:rsidR="00E10C9D" w:rsidRDefault="00E10C9D" w:rsidP="00E10C9D">
      <w:pPr>
        <w:spacing w:after="0" w:line="240" w:lineRule="auto"/>
        <w:ind w:left="144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 w:rsidRPr="00E10C9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** สำหรับท่านใดที่สนใจขึ้นบอลลูนชมความสวยงามของเมืองคัปปาโดเ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กี</w:t>
      </w:r>
      <w:r w:rsidRPr="00E10C9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ย โปรแกรมจะต้องออกจากโรงแรม ประมาณ 05.00 น. โดยมีรถท้องถิ่นมารับไปขึ้นบอลลูน เพื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่อชมความสวยงามของเมืองคัปปาโดเกี</w:t>
      </w:r>
      <w:r w:rsidRPr="00E10C9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ยในอีกมุมหนึ่งที่หาชมได้ยาก ใช้เวลาอยู่บนบอลลูนประมาณ 1 ชั่วโมง ค่าใช้จ่ายเพิ่มเติมในการขึ้นบอลลูนอยู่ที่ท่านละ ประมาณ </w:t>
      </w:r>
      <w:r w:rsidR="00EE514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>250</w:t>
      </w:r>
      <w:r w:rsidRPr="00E10C9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เหรียญดอลล่าร์สหรัฐ (</w:t>
      </w:r>
      <w:r w:rsidRPr="00E10C9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 xml:space="preserve">USD.) </w:t>
      </w:r>
      <w:r w:rsidRPr="00E10C9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ขึ้นอยู่กับฤดูกาล โปรดทราบ ประกันอุบัติเหตุที่รวมอยู่ในโปรแกรมทัวร์ ไม่ครอบคลุมการขึ้นบอลลูน และ เครื่องร่อนทุกประเภท ดังนั้นขึ้นอยู่กับดุลยพินิจของท่าน **</w:t>
      </w:r>
    </w:p>
    <w:p w:rsidR="00A3187F" w:rsidRDefault="00A3187F" w:rsidP="00A3187F">
      <w:pPr>
        <w:spacing w:after="0" w:line="240" w:lineRule="auto"/>
        <w:ind w:left="1440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noProof/>
          <w:color w:val="FF0000"/>
          <w:sz w:val="32"/>
          <w:szCs w:val="32"/>
        </w:rPr>
        <w:lastRenderedPageBreak/>
        <w:drawing>
          <wp:inline distT="0" distB="0" distL="0" distR="0">
            <wp:extent cx="5695070" cy="2613770"/>
            <wp:effectExtent l="0" t="0" r="127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ตุรกี_180826_0008.jpg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03356" cy="26175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3187F" w:rsidRPr="00E10C9D" w:rsidRDefault="00A3187F" w:rsidP="00E10C9D">
      <w:pPr>
        <w:spacing w:after="0" w:line="240" w:lineRule="auto"/>
        <w:ind w:left="144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</w:p>
    <w:p w:rsidR="006E009E" w:rsidRDefault="006E009E" w:rsidP="006E009E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81B85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    </w:t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781B8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2569E1" w:rsidRPr="006E009E" w:rsidRDefault="006E009E" w:rsidP="006E009E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val="en-GB"/>
        </w:rPr>
        <w:t>นคร</w:t>
      </w:r>
      <w:r w:rsidRPr="006E009E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ใต้ดิน (</w:t>
      </w:r>
      <w:r w:rsidRPr="006E009E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Underground City)</w:t>
      </w:r>
      <w:r w:rsidRPr="006E009E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เป็นสถานที่ที่ผู้นับถือศาสนาคริสต์ใช้หลบภัยชาวโรมัน ที่ต้องการทำลายร้างพวกนับถือศาสนาคริสต์ เป็นเมืองใต้ดินที่มีขนาดใหญ่ มีถึง 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10 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ชั้น แต่ละชั้นมีความกว้างและสูงขนาดเท่าเรายืนได้ ทำเป็นห้องๆ มีทั้งห้องครัว ห้องหมักไวน์ มีโบสถ์ ห้องโถงสำหรับใช้ประชุม มีบ่อน้ำ และระบบระบายอากาศที่ดี แต่อากาศค่อนข้างบางเบาเพราะอยู่ลึกและทางเดินบางช่วงอาจค่อนข้างแคบจนเดินสวนกันไม่ได้</w:t>
      </w:r>
    </w:p>
    <w:p w:rsidR="006E009E" w:rsidRPr="006E009E" w:rsidRDefault="006E009E" w:rsidP="006E009E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เมืองเกอราเม่ (</w:t>
      </w:r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Goreme)</w:t>
      </w:r>
      <w:r w:rsidRPr="004C7A65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เป็นเม</w:t>
      </w:r>
      <w:r w:rsidR="009D7511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ืองที่ตั้งอยู่ในบริเวณคัปปาโดเกี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ย ในตอนกลางของอานาโตเลียในประเทศตุรกี เกอเรเมตั้งอยู่ในบริเวณที่เป็นที่ตั้งถิ่นฐานของผู้คนมาตั้งแต่สมัยโรมัน และเป็นที่ที่ชาวคริสเตียนยุคแรกใช้ในการเป็นที่ หลบหนีภัยจากการไล่ทำร้ายและสังหารก่อนที่คริสต์ศาสนาจะเป็นศาสนาที่ได้รับการประกาศว่าเป็นศาสนาของจักรวรรดิ ที่จะเห็นได้จากคริสต์ศาสนสถานจำนวนมากมายที่ตั้งอยู่ในบริเวณนี้ เป็นเมืองที่มีชื่อเสียงในด้านการทอพรม และ การผลิตเครื่องเซรามิคล้ำค่าแห่งหนึ่ง ที่มีชื่อเสียงโด่งดังไปทั่วโลก</w:t>
      </w:r>
    </w:p>
    <w:p w:rsidR="002569E1" w:rsidRPr="006E009E" w:rsidRDefault="006E009E" w:rsidP="004C7A65">
      <w:pPr>
        <w:spacing w:after="0" w:line="240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พิพิธภัณฑ์กลางแจ้ง เกอราเม่ (</w:t>
      </w:r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Open Air Museum of Goreme)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 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ซึ่งองค</w:t>
      </w:r>
      <w:r w:rsidR="009D7511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์กรยูเนสโก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ได้ขึ้นทะเบียนพิพิธภัณฑ์กลางแจ้งแห่งนี้ ให้เป็นมรดกโลก ซึ่งเป็นศูนย์กลางของศาสนาคริสต์ในช่วง ค.ศ. 9 ซึ่งเป็นความคิดของชาวคริสต์ที่ต้องการเผยแพร่ศาสนาโดยการขุดถ้ำเป็นจำนวนมากเพื่อสร้างโบสถ์ และยังเป็นการป้องกันการรุกรานของชนเผ่าลัทธิอื่นที่ไม่เห็นด้วยกับศาสนาคริสต์</w:t>
      </w:r>
    </w:p>
    <w:p w:rsidR="004C7A65" w:rsidRPr="00D4387D" w:rsidRDefault="004C7A65" w:rsidP="004C7A65">
      <w:pPr>
        <w:spacing w:after="0" w:line="240" w:lineRule="auto"/>
        <w:ind w:left="1440" w:hanging="13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</w:p>
    <w:p w:rsidR="0091601F" w:rsidRDefault="004C7A65" w:rsidP="004C7A65">
      <w:pPr>
        <w:spacing w:after="0" w:line="240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4C7A6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หุบเขาอุซิซาร์ (</w:t>
      </w:r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Uchisar Valley)</w:t>
      </w:r>
      <w:r w:rsidRPr="004C7A65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4C7A6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หุบเขาคล้ายจอมปลวกขนาดใหญ่ ใช้เป็นที่อยู่อาศัย ซึ่งหุบเขาดังกล่าวมีรูพรุน มีรอยเจาะ รอยขุด อันเกิดจากฝีมือมนุษย์ไปเกือบทั่วทั้งภูเขา เพื่อเอาไว้เป็นที่อาศัย </w:t>
      </w:r>
      <w:r w:rsidRPr="004C7A6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และถ้ามองดีๆจะรู้ว่าอุซิซาร์ คือ บริเวณที่สูงที่สุดของบริเวณโดยรอบ ดังนั้นในอดีตอุซิซาร์ ก็มีไว้ทำหน้าที่เป็นป้อมปราการที่เกิดขึ้นเองตามธรรมชาติเอาไว้สอดส่องข้าศึกยามมีภัยอีกด้วย</w:t>
      </w:r>
    </w:p>
    <w:p w:rsidR="004C7A65" w:rsidRDefault="004C7A65" w:rsidP="004C7A65">
      <w:pPr>
        <w:spacing w:after="0" w:line="240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4C7A6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โรงงานทอพรม (</w:t>
      </w:r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Carpet Factory)</w:t>
      </w:r>
      <w:r w:rsidRPr="004C7A65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4C7A65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โรงงานเซรามิค (</w:t>
      </w:r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Ceramic Factory)</w:t>
      </w:r>
      <w:r w:rsidRPr="004C7A65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4C7A6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และ </w:t>
      </w:r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โรงงานเครื่องประดับ (</w:t>
      </w:r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Jewelly Factory)</w:t>
      </w:r>
      <w:r w:rsidRPr="004C7A65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 </w:t>
      </w:r>
      <w:r w:rsidRPr="004C7A6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พื่อให้ท่านได้ชมการสาธิตกรรมวิธีการผลิตสินค้าพื้นเมืองที่มีคุณภาพและชื่อเสียงโด่งดังไปทั่วโลก อิสระให้ท่านได้เลือกซื้อสินค้าได้ตามอัธยาศัย</w:t>
      </w:r>
    </w:p>
    <w:p w:rsidR="00EE5142" w:rsidRPr="00D15F3D" w:rsidRDefault="00EE5142" w:rsidP="00EE5142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บริการอาหารค่ำ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โรงแรมที่พัก</w:t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:rsidR="00EE5142" w:rsidRDefault="00EE5142" w:rsidP="00EE5142">
      <w:pPr>
        <w:spacing w:after="0" w:line="276" w:lineRule="auto"/>
        <w:rPr>
          <w:rFonts w:ascii="Browallia New" w:hAnsi="Browallia New" w:cs="Browallia New"/>
          <w:b/>
          <w:bCs/>
          <w:sz w:val="32"/>
          <w:szCs w:val="32"/>
          <w:lang w:val="en-GB"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BURCU KAYA , CAPPADOCIA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โรงแรมถ้ำจำลอง</w:t>
      </w:r>
      <w:r w:rsidRPr="00EE5142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(STONE CONCEPT)</w:t>
      </w:r>
      <w:r w:rsidRPr="00EE514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  <w:r>
        <w:rPr>
          <w:rFonts w:ascii="Browallia New" w:hAnsi="Browallia New" w:cs="Browallia New"/>
          <w:b/>
          <w:bCs/>
          <w:sz w:val="32"/>
          <w:szCs w:val="32"/>
          <w:lang w:val="en-GB"/>
        </w:rPr>
        <w:t xml:space="preserve"> </w:t>
      </w:r>
    </w:p>
    <w:p w:rsidR="004C7A65" w:rsidRDefault="005B357B" w:rsidP="00EE5142">
      <w:pPr>
        <w:spacing w:after="0" w:line="276" w:lineRule="auto"/>
        <w:jc w:val="center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4B4DD24D" wp14:editId="0389AAF8">
            <wp:extent cx="1938528" cy="1261872"/>
            <wp:effectExtent l="0" t="0" r="5080" b="0"/>
            <wp:docPr id="17" name="Picture 1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shutterstock_156706916.jpg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1C590AC1" wp14:editId="1EFE5E4A">
            <wp:extent cx="1938528" cy="1261872"/>
            <wp:effectExtent l="0" t="0" r="5080" b="0"/>
            <wp:docPr id="19" name="Picture 1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shutterstock_752383225.jpg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53709B26" wp14:editId="21FCDD58">
            <wp:extent cx="1938528" cy="1261872"/>
            <wp:effectExtent l="0" t="0" r="5080" b="0"/>
            <wp:docPr id="18" name="Picture 1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shutterstock_696631183.jpg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B357B" w:rsidRDefault="005B357B" w:rsidP="004C7A65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2E7556" w:rsidRPr="004919EA" w:rsidTr="00D46EF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C5E0B3" w:themeFill="accent6" w:themeFillTint="66"/>
            <w:vAlign w:val="center"/>
          </w:tcPr>
          <w:p w:rsidR="002E7556" w:rsidRPr="004919EA" w:rsidRDefault="002E7556" w:rsidP="00D46EFC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4919E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631754100"/>
                <w:placeholder>
                  <w:docPart w:val="183CB56232E3478EAFA7E9D8C7689477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49061B">
                  <w:rPr>
                    <w:rFonts w:ascii="Browallia New" w:hAnsi="Browallia New" w:cs="Browallia New"/>
                    <w:sz w:val="36"/>
                    <w:szCs w:val="36"/>
                  </w:rPr>
                  <w:t>7</w:t>
                </w:r>
              </w:sdtContent>
            </w:sdt>
          </w:p>
        </w:tc>
        <w:tc>
          <w:tcPr>
            <w:tcW w:w="9810" w:type="dxa"/>
            <w:shd w:val="clear" w:color="auto" w:fill="C5E0B3" w:themeFill="accent6" w:themeFillTint="66"/>
            <w:vAlign w:val="center"/>
          </w:tcPr>
          <w:p w:rsidR="002E7556" w:rsidRPr="004919EA" w:rsidRDefault="002E7556" w:rsidP="003E4DE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EE5142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อังการ่า </w:t>
            </w:r>
            <w:r w:rsidR="003E4DE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3E4DE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ผ่านชมทะเลสาบเกลือ </w:t>
            </w:r>
            <w:r w:rsidR="003E4DE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EE5142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สุสานอตาเติร์ก</w:t>
            </w:r>
            <w:r w:rsidR="003E4DE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6B2BB3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3E4DE4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Anka Shopping Mall </w:t>
            </w:r>
            <w:r w:rsidR="006B2BB3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Pr="0079561E">
              <w:rPr>
                <w:rFonts w:ascii="Browallia New" w:hAnsi="Browallia New" w:cs="Browallia New"/>
                <w:sz w:val="36"/>
                <w:szCs w:val="36"/>
                <w:lang w:bidi="th-TH"/>
              </w:rPr>
              <w:t>B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Pr="0079561E">
              <w:rPr>
                <w:rFonts w:ascii="Browallia New" w:hAnsi="Browallia New" w:cs="Browallia New"/>
                <w:sz w:val="36"/>
                <w:szCs w:val="36"/>
                <w:lang w:bidi="th-TH"/>
              </w:rPr>
              <w:t>L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>D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)                                                    </w:t>
            </w:r>
          </w:p>
        </w:tc>
      </w:tr>
    </w:tbl>
    <w:p w:rsidR="002E7556" w:rsidRDefault="002E7556" w:rsidP="002E7556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</w:p>
    <w:p w:rsidR="004C7A65" w:rsidRDefault="002E7556" w:rsidP="002E7556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81B85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    </w:t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781B8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3E4DE4" w:rsidRPr="004C7A65" w:rsidRDefault="003E4DE4" w:rsidP="003E4DE4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4C7A6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เมืองอังการ่า (</w:t>
      </w:r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Ankara)</w:t>
      </w:r>
      <w:r w:rsidRPr="004C7A65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9D7511">
        <w:rPr>
          <w:rFonts w:ascii="Browallia New" w:hAnsi="Browallia New" w:cs="Browallia New"/>
          <w:color w:val="0000FF"/>
          <w:sz w:val="32"/>
          <w:szCs w:val="32"/>
          <w:lang w:val="en-GB"/>
        </w:rPr>
        <w:t>(</w:t>
      </w:r>
      <w:r w:rsidRPr="009D7511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ใช้เวลาเดินทางประมาณ </w:t>
      </w:r>
      <w:r w:rsidRPr="009D7511">
        <w:rPr>
          <w:rFonts w:ascii="Browallia New" w:hAnsi="Browallia New" w:cs="Browallia New"/>
          <w:color w:val="0000FF"/>
          <w:sz w:val="32"/>
          <w:szCs w:val="32"/>
          <w:lang w:val="en-GB"/>
        </w:rPr>
        <w:t>4</w:t>
      </w:r>
      <w:r w:rsidRPr="009D7511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 ชั่วโมง)</w:t>
      </w:r>
      <w:r w:rsidRPr="004C7A6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เมืองหลวงของประเทศตุรกี หรือที่มีชื่อตามประวัติศาสตร์ว่า </w:t>
      </w:r>
      <w:r w:rsidRPr="004C7A65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Angora </w:t>
      </w:r>
      <w:r w:rsidRPr="004C7A6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เป็นเมืองหลวงของตุรกีในปัจจุบัน และเป็นเมืองใหญ่อันดับ 2 รองจากเมืองอิสตันบูล เมืองอังการาตั้งอยู่ในเขต </w:t>
      </w:r>
      <w:r w:rsidRPr="004C7A65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Central Anatolia </w:t>
      </w:r>
      <w:r w:rsidRPr="004C7A6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ใจกลางประเทศตุรกีบนที่ราบสูงอนาโตเลีย โดยอยู่ห่างจากเมืองอิสตันบูลทางทิศตะวันออกเฉียงใต้ประมาณ 450 กิโลเมตร เมืองอังการาเป็นที่ตั้งของรัฐบาลกลาง ส่วนราชการต่างๆ และสถานเอกอัครราชทูตประเทศต่างๆ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 xml:space="preserve"> </w:t>
      </w:r>
      <w:r w:rsidRPr="003E4DE4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ระหว่างทางให้ท่านได้แวะถ่ายภาพ และชมวิวของ </w:t>
      </w:r>
      <w:r w:rsidRPr="003E4DE4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ทะเลสาบเกลือ </w:t>
      </w:r>
      <w:r w:rsidRPr="003E4DE4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Salt Lake</w:t>
      </w:r>
    </w:p>
    <w:p w:rsidR="006B2BB3" w:rsidRDefault="006B2BB3" w:rsidP="006B2BB3">
      <w:pPr>
        <w:spacing w:after="0" w:line="240" w:lineRule="auto"/>
        <w:ind w:left="1440" w:hanging="135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</w:p>
    <w:p w:rsidR="003E4DE4" w:rsidRDefault="003E4DE4" w:rsidP="003E4DE4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2E7556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2E7556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สุสานอตาเติร์ก (</w:t>
      </w:r>
      <w:r w:rsidRPr="002E7556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Ataturk Mausoleum)</w:t>
      </w:r>
      <w:r w:rsidRPr="002E7556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2E7556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เป็นอนุสรณ์สถานและสุสานของ </w:t>
      </w:r>
      <w:r w:rsidRPr="002E7556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Mustafa Kemal Ataturk </w:t>
      </w:r>
      <w:r w:rsidRPr="002E7556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ซึ่งเป็นผู้นำในสงครามกู้อิสรภาพของตุรกีหลังสงครามโลกครั้งที่ 1 ผู้ก่อตั้งสาธารณรัฐตุรกีและประธานาธิบดีคนแรก เป็นสุสานของ </w:t>
      </w:r>
      <w:r w:rsidRPr="002E7556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Ismet Innonu </w:t>
      </w:r>
      <w:r w:rsidRPr="002E7556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ประธานาธิบดีคนที่ 2 ของตุรกีด้วย สุสานออกแบบโดยสถาปนิกชาวตุรกี สร้างขึ้นระหว่างปี ค.ศ. 1944-1953 ในธนบัตรตุรกีที่พิมพ์ระหว่างปี 1966-1987 และ 1999-2009 จะเป็นรูป </w:t>
      </w:r>
      <w:r w:rsidRPr="002E7556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Anitkabir </w:t>
      </w:r>
      <w:r w:rsidRPr="002E7556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ด้วย</w:t>
      </w:r>
    </w:p>
    <w:p w:rsidR="006B2BB3" w:rsidRPr="00245775" w:rsidRDefault="006B2BB3" w:rsidP="006B2BB3">
      <w:pPr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นำท่าน</w:t>
      </w:r>
      <w:r w:rsidR="003E4DE4"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 xml:space="preserve">ช๊อปปิ้ง </w:t>
      </w:r>
      <w:r w:rsidR="003E4DE4" w:rsidRPr="003E4DE4">
        <w:rPr>
          <w:rFonts w:ascii="Browallia New" w:hAnsi="Browallia New" w:cs="Browallia New"/>
          <w:b/>
          <w:bCs/>
          <w:color w:val="FF0000"/>
          <w:sz w:val="32"/>
          <w:szCs w:val="32"/>
        </w:rPr>
        <w:t>ANKA SHOPPING MALL</w:t>
      </w:r>
      <w:r w:rsidR="003E4DE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245775">
        <w:rPr>
          <w:rFonts w:ascii="Browallia New" w:hAnsi="Browallia New" w:cs="Browallia New" w:hint="cs"/>
          <w:sz w:val="32"/>
          <w:szCs w:val="32"/>
          <w:cs/>
        </w:rPr>
        <w:t xml:space="preserve">เป็นห้างสรรพสินค้าชั้นนำของกรุงอังการ่าเมืองหลวง มีสินค้าให้เลือกซื้อและเป็นของฝากได้มากมาย </w:t>
      </w:r>
    </w:p>
    <w:p w:rsidR="006B2BB3" w:rsidRPr="00D15F3D" w:rsidRDefault="006B2BB3" w:rsidP="006B2BB3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>ค่ำ</w:t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บริการอาหารค่ำ ณ </w:t>
      </w:r>
      <w:r w:rsidR="00245775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โรงแรมที่พัก</w:t>
      </w:r>
    </w:p>
    <w:p w:rsidR="006B2BB3" w:rsidRPr="0079561E" w:rsidRDefault="006B2BB3" w:rsidP="006B2BB3">
      <w:pPr>
        <w:tabs>
          <w:tab w:val="left" w:pos="1418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="00245775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ROYAL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 , </w:t>
      </w:r>
      <w:r w:rsidR="00245775">
        <w:rPr>
          <w:rFonts w:ascii="Browallia New" w:hAnsi="Browallia New" w:cs="Browallia New"/>
          <w:b/>
          <w:bCs/>
          <w:color w:val="0000FF"/>
          <w:sz w:val="32"/>
          <w:szCs w:val="32"/>
        </w:rPr>
        <w:t>ANKARA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โรงแรมระดับ </w:t>
      </w:r>
      <w:r w:rsidR="00245775">
        <w:rPr>
          <w:rFonts w:ascii="Browallia New" w:hAnsi="Browallia New" w:cs="Browallia New"/>
          <w:b/>
          <w:bCs/>
          <w:sz w:val="32"/>
          <w:szCs w:val="32"/>
        </w:rPr>
        <w:t>4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ดาว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234BD5" w:rsidRDefault="00234BD5" w:rsidP="004C7A65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6B2BB3" w:rsidRPr="004919EA" w:rsidTr="00D46EF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C5E0B3" w:themeFill="accent6" w:themeFillTint="66"/>
            <w:vAlign w:val="center"/>
          </w:tcPr>
          <w:p w:rsidR="006B2BB3" w:rsidRPr="004919EA" w:rsidRDefault="006B2BB3" w:rsidP="006B2BB3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4919E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916542928"/>
                <w:placeholder>
                  <w:docPart w:val="98945814E39E476BA95A246DC9C06405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49061B">
                  <w:rPr>
                    <w:rFonts w:ascii="Browallia New" w:hAnsi="Browallia New" w:cs="Browallia New"/>
                    <w:sz w:val="36"/>
                    <w:szCs w:val="36"/>
                  </w:rPr>
                  <w:t>8</w:t>
                </w:r>
              </w:sdtContent>
            </w:sdt>
          </w:p>
        </w:tc>
        <w:tc>
          <w:tcPr>
            <w:tcW w:w="9810" w:type="dxa"/>
            <w:shd w:val="clear" w:color="auto" w:fill="C5E0B3" w:themeFill="accent6" w:themeFillTint="66"/>
            <w:vAlign w:val="center"/>
          </w:tcPr>
          <w:p w:rsidR="006B2BB3" w:rsidRPr="004919EA" w:rsidRDefault="006B2BB3" w:rsidP="0024577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245775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สนามบินอังการ่า </w:t>
            </w:r>
            <w:r w:rsidR="0024577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245775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สนามบินเตหะราน                                                                   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Pr="0079561E">
              <w:rPr>
                <w:rFonts w:ascii="Browallia New" w:hAnsi="Browallia New" w:cs="Browallia New"/>
                <w:sz w:val="36"/>
                <w:szCs w:val="36"/>
                <w:lang w:bidi="th-TH"/>
              </w:rPr>
              <w:t>B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245775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-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AE0FB3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-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)                                                    </w:t>
            </w:r>
          </w:p>
        </w:tc>
      </w:tr>
    </w:tbl>
    <w:p w:rsidR="00AE0FB3" w:rsidRDefault="00AE0FB3" w:rsidP="00AE0FB3">
      <w:pPr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781B85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    </w:t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781B8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245775" w:rsidRDefault="00245775" w:rsidP="00245775">
      <w:pPr>
        <w:spacing w:after="0" w:line="276" w:lineRule="auto"/>
        <w:ind w:left="720" w:firstLine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  <w:r w:rsidRPr="00D46EFC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D46EF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ท่าอากาศยานนานาชาติ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val="en-GB"/>
        </w:rPr>
        <w:t xml:space="preserve">อังการ่า </w:t>
      </w:r>
      <w:r w:rsidRPr="00D46EF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ประเทศตุรกี</w:t>
      </w:r>
    </w:p>
    <w:p w:rsidR="00245775" w:rsidRPr="00DD5624" w:rsidRDefault="00245775" w:rsidP="00245775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12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น.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DD5624">
        <w:rPr>
          <w:rFonts w:ascii="Browallia New" w:eastAsia="Cordia New" w:hAnsi="Browallia New" w:cs="Browallia New"/>
          <w:sz w:val="32"/>
          <w:szCs w:val="32"/>
        </w:rPr>
        <w:tab/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กรุงเตหะราน 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ประเทศ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อิหร่าน</w:t>
      </w:r>
      <w:r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Mahan Air</w:t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 เที่ยวบินที่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W5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119 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:rsidR="00245775" w:rsidRDefault="00245775" w:rsidP="00245775">
      <w:pPr>
        <w:spacing w:after="0" w:line="276" w:lineRule="auto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14.50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น.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ab/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เดินทางถึง </w:t>
      </w:r>
      <w:r w:rsidRPr="00922D5A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กรุงเตหะราน 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ประเทศ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อิหร่าน</w:t>
      </w:r>
      <w:r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83234C">
        <w:rPr>
          <w:rFonts w:ascii="Browallia New" w:eastAsia="Cordia New" w:hAnsi="Browallia New" w:cs="Browallia New"/>
          <w:color w:val="0000FF"/>
          <w:sz w:val="32"/>
          <w:szCs w:val="32"/>
        </w:rPr>
        <w:t>(</w:t>
      </w:r>
      <w:r w:rsidRPr="0083234C"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>เพื่อแวะเปลี่ยนเครื่อง</w:t>
      </w:r>
      <w:r w:rsidRPr="0083234C">
        <w:rPr>
          <w:rFonts w:ascii="Browallia New" w:eastAsia="Cordia New" w:hAnsi="Browallia New" w:cs="Browallia New"/>
          <w:color w:val="0000FF"/>
          <w:sz w:val="32"/>
          <w:szCs w:val="32"/>
        </w:rPr>
        <w:t>)</w:t>
      </w:r>
    </w:p>
    <w:p w:rsidR="00245775" w:rsidRPr="00DD5624" w:rsidRDefault="00245775" w:rsidP="00245775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21.45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สุวรรณภูมิ 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ประเทศ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ไทย</w:t>
      </w:r>
      <w:r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Mahan Air</w:t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 เที่ยวบินที่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W5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051 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:rsidR="00245775" w:rsidRDefault="00245775" w:rsidP="00245775">
      <w:pPr>
        <w:spacing w:after="0" w:line="276" w:lineRule="auto"/>
        <w:ind w:left="720" w:firstLine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4BAFE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D46EFC" w:rsidRPr="00A562BE" w:rsidTr="00D46EF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C5E0B3" w:themeFill="accent6" w:themeFillTint="66"/>
            <w:vAlign w:val="center"/>
          </w:tcPr>
          <w:p w:rsidR="00D46EFC" w:rsidRPr="00A562BE" w:rsidRDefault="00D46EFC" w:rsidP="00D46EFC">
            <w:pPr>
              <w:spacing w:before="0"/>
              <w:ind w:left="703" w:hanging="827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763040175"/>
                <w:placeholder>
                  <w:docPart w:val="904FD5F5E7DA4B6584A0C5058AD2B17D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49061B">
                  <w:rPr>
                    <w:rFonts w:ascii="Browallia New" w:hAnsi="Browallia New" w:cs="Browallia New"/>
                    <w:sz w:val="36"/>
                    <w:szCs w:val="36"/>
                  </w:rPr>
                  <w:t>9</w:t>
                </w:r>
              </w:sdtContent>
            </w:sdt>
          </w:p>
        </w:tc>
        <w:tc>
          <w:tcPr>
            <w:tcW w:w="9848" w:type="dxa"/>
            <w:shd w:val="clear" w:color="auto" w:fill="C5E0B3" w:themeFill="accent6" w:themeFillTint="66"/>
            <w:vAlign w:val="center"/>
          </w:tcPr>
          <w:p w:rsidR="00D46EFC" w:rsidRPr="00A562BE" w:rsidRDefault="00D46EFC" w:rsidP="00245775">
            <w:pPr>
              <w:spacing w:befor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</w:t>
            </w:r>
            <w:r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กรุงเทพฯ (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สุวรรณภูมิ</w:t>
            </w:r>
            <w:r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)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 w:rsidR="00245775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                                               </w:t>
            </w: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(-/</w:t>
            </w:r>
            <w:r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)</w:t>
            </w:r>
          </w:p>
        </w:tc>
      </w:tr>
    </w:tbl>
    <w:p w:rsidR="00D46EFC" w:rsidRDefault="00D46EFC" w:rsidP="00D46EFC">
      <w:pPr>
        <w:spacing w:after="0" w:line="276" w:lineRule="auto"/>
        <w:ind w:left="720" w:firstLine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:rsidR="00D46EFC" w:rsidRPr="00A25121" w:rsidRDefault="00245775" w:rsidP="00D46EFC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color w:val="0000FF"/>
          <w:sz w:val="36"/>
          <w:szCs w:val="36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07</w:t>
      </w:r>
      <w:r w:rsidR="00D46EFC" w:rsidRPr="00D46EFC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45</w:t>
      </w:r>
      <w:r w:rsidR="00D46EFC" w:rsidRPr="00D46EFC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น.</w:t>
      </w:r>
      <w:r w:rsidR="00D46EFC" w:rsidRPr="00D46EFC">
        <w:rPr>
          <w:rFonts w:ascii="Browallia New" w:eastAsia="Cordia New" w:hAnsi="Browallia New" w:cs="Browallia New"/>
          <w:color w:val="FF0000"/>
          <w:sz w:val="32"/>
          <w:szCs w:val="32"/>
          <w:cs/>
        </w:rPr>
        <w:tab/>
      </w:r>
      <w:r w:rsidR="00D46EFC" w:rsidRPr="00D46EFC">
        <w:rPr>
          <w:rFonts w:ascii="Browallia New" w:eastAsia="Cordia New" w:hAnsi="Browallia New" w:cs="Browallia New"/>
          <w:sz w:val="32"/>
          <w:szCs w:val="32"/>
          <w:cs/>
        </w:rPr>
        <w:t xml:space="preserve">เดินทางถึง </w:t>
      </w:r>
      <w:r w:rsidR="00D46EFC" w:rsidRPr="00D46EF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="00D46EFC" w:rsidRPr="00D46EFC">
        <w:rPr>
          <w:rFonts w:ascii="Browallia New" w:eastAsia="Cordia New" w:hAnsi="Browallia New" w:cs="Browallia New"/>
          <w:sz w:val="32"/>
          <w:szCs w:val="32"/>
          <w:cs/>
        </w:rPr>
        <w:t xml:space="preserve"> โดยสวัสดิภาพและความประทับใจ</w:t>
      </w:r>
      <w:r w:rsidR="00D46EFC" w:rsidRPr="00D46EFC">
        <w:rPr>
          <w:rFonts w:ascii="Browallia New" w:eastAsia="Cordia New" w:hAnsi="Browallia New" w:cs="Browallia New"/>
          <w:sz w:val="32"/>
          <w:szCs w:val="32"/>
          <w:cs/>
        </w:rPr>
        <w:tab/>
      </w:r>
    </w:p>
    <w:p w:rsidR="00D46EFC" w:rsidRPr="00D46EFC" w:rsidRDefault="00D46EFC" w:rsidP="00D46EFC">
      <w:pPr>
        <w:spacing w:after="0" w:line="276" w:lineRule="auto"/>
        <w:ind w:left="720" w:firstLine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</w:p>
    <w:p w:rsidR="005D4F5E" w:rsidRPr="002569E1" w:rsidRDefault="005D4F5E" w:rsidP="002569E1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ab/>
        <w:t>******************************************************************</w:t>
      </w:r>
    </w:p>
    <w:p w:rsidR="007D7040" w:rsidRPr="007D7040" w:rsidRDefault="007D7040" w:rsidP="00D25320">
      <w:pPr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E91271" w:rsidRDefault="007D7040" w:rsidP="007D7040">
      <w:pPr>
        <w:spacing w:after="0" w:line="276" w:lineRule="auto"/>
        <w:jc w:val="center"/>
        <w:rPr>
          <w:rFonts w:ascii="Browallia New" w:hAnsi="Browallia New" w:cs="Browallia New"/>
          <w:bCs/>
          <w:color w:val="FF0000"/>
          <w:sz w:val="36"/>
          <w:szCs w:val="36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 xml:space="preserve">ตั๋วรถทัวร์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>ตั๋วรถไฟ) 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7D7040">
        <w:rPr>
          <w:rFonts w:ascii="Browallia New" w:hAnsi="Browallia New" w:cs="Browallia New"/>
          <w:bCs/>
          <w:color w:val="FF0000"/>
          <w:sz w:val="36"/>
          <w:szCs w:val="36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:rsidR="00D46EFC" w:rsidRPr="007D7040" w:rsidRDefault="00D46EFC" w:rsidP="007D7040">
      <w:pPr>
        <w:spacing w:after="0" w:line="276" w:lineRule="auto"/>
        <w:jc w:val="center"/>
        <w:rPr>
          <w:rFonts w:ascii="Browallia New" w:hAnsi="Browallia New" w:cs="Browallia New"/>
          <w:bCs/>
          <w:color w:val="FF0000"/>
          <w:sz w:val="36"/>
          <w:szCs w:val="36"/>
        </w:rPr>
      </w:pPr>
    </w:p>
    <w:tbl>
      <w:tblPr>
        <w:tblW w:w="11594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47"/>
        <w:gridCol w:w="2016"/>
        <w:gridCol w:w="2160"/>
        <w:gridCol w:w="1920"/>
        <w:gridCol w:w="1170"/>
        <w:gridCol w:w="1345"/>
        <w:gridCol w:w="36"/>
      </w:tblGrid>
      <w:tr w:rsidR="00705DFB" w:rsidRPr="00E746DA" w:rsidTr="00D46EFC">
        <w:trPr>
          <w:gridAfter w:val="1"/>
          <w:wAfter w:w="36" w:type="dxa"/>
          <w:trHeight w:val="360"/>
          <w:jc w:val="center"/>
        </w:trPr>
        <w:tc>
          <w:tcPr>
            <w:tcW w:w="11558" w:type="dxa"/>
            <w:gridSpan w:val="6"/>
            <w:shd w:val="clear" w:color="auto" w:fill="FF0000"/>
            <w:vAlign w:val="center"/>
          </w:tcPr>
          <w:p w:rsidR="00705DFB" w:rsidRPr="00E746DA" w:rsidRDefault="00705DFB" w:rsidP="00E746DA">
            <w:pPr>
              <w:spacing w:after="0" w:line="240" w:lineRule="auto"/>
              <w:ind w:left="720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E746DA">
              <w:rPr>
                <w:rFonts w:ascii="Browallia New" w:eastAsia="Cord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อัตราค่าบริการ</w:t>
            </w:r>
          </w:p>
        </w:tc>
      </w:tr>
      <w:tr w:rsidR="008E4AC8" w:rsidRPr="00E746DA" w:rsidTr="00D46EFC">
        <w:trPr>
          <w:trHeight w:val="1377"/>
          <w:jc w:val="center"/>
        </w:trPr>
        <w:tc>
          <w:tcPr>
            <w:tcW w:w="2947" w:type="dxa"/>
            <w:shd w:val="clear" w:color="auto" w:fill="FF9966"/>
            <w:vAlign w:val="center"/>
          </w:tcPr>
          <w:p w:rsidR="008E4AC8" w:rsidRPr="00E746DA" w:rsidRDefault="008E4AC8" w:rsidP="00E746DA">
            <w:pPr>
              <w:spacing w:after="0" w:line="240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กำหนดการเดินทาง</w:t>
            </w:r>
          </w:p>
        </w:tc>
        <w:tc>
          <w:tcPr>
            <w:tcW w:w="2016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</w:t>
            </w:r>
            <w:r w:rsidR="00705DFB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ห้องละ</w:t>
            </w:r>
          </w:p>
          <w:p w:rsidR="008E4AC8" w:rsidRPr="00E746DA" w:rsidRDefault="008E4AC8" w:rsidP="00E746DA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lastRenderedPageBreak/>
              <w:t>2-3 ท่าน</w:t>
            </w:r>
            <w:r w:rsidR="00705DFB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705DFB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  <w:t>อัตราท่านละ</w:t>
            </w:r>
          </w:p>
        </w:tc>
        <w:tc>
          <w:tcPr>
            <w:tcW w:w="2160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lastRenderedPageBreak/>
              <w:t xml:space="preserve">1 เด็ก 2 ผู้ใหญ่ </w:t>
            </w:r>
            <w:r w:rsidR="00DA6034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เด็กมีเตียง</w:t>
            </w:r>
          </w:p>
          <w:p w:rsidR="008E4AC8" w:rsidRPr="00E746DA" w:rsidRDefault="008E4AC8" w:rsidP="00E746DA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lastRenderedPageBreak/>
              <w:t>(เด็กอายุไม่เกิน 12 ปี)</w:t>
            </w:r>
          </w:p>
          <w:p w:rsidR="00DA6034" w:rsidRPr="00E746DA" w:rsidRDefault="00DA6034" w:rsidP="00E746DA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อัตราเด็ก ท่านละ</w:t>
            </w:r>
          </w:p>
        </w:tc>
        <w:tc>
          <w:tcPr>
            <w:tcW w:w="1920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lastRenderedPageBreak/>
              <w:t xml:space="preserve">1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เด็ก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</w:t>
            </w:r>
          </w:p>
          <w:p w:rsidR="008E4AC8" w:rsidRPr="00E746DA" w:rsidRDefault="008E4AC8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เด็กไม่มีเตียง</w:t>
            </w:r>
          </w:p>
          <w:p w:rsidR="008E4AC8" w:rsidRPr="00E746DA" w:rsidRDefault="008E4AC8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lastRenderedPageBreak/>
              <w:t>(เด็กอายุไม่เกิน 12 ปี)</w:t>
            </w:r>
          </w:p>
          <w:p w:rsidR="00DA6034" w:rsidRPr="00E746DA" w:rsidRDefault="00DA6034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อัตราเด็ก ท่านละ</w:t>
            </w:r>
          </w:p>
        </w:tc>
        <w:tc>
          <w:tcPr>
            <w:tcW w:w="1170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lastRenderedPageBreak/>
              <w:t>พักเดี่ยว</w:t>
            </w:r>
          </w:p>
          <w:p w:rsidR="008E4AC8" w:rsidRPr="00E746DA" w:rsidRDefault="008E4AC8" w:rsidP="00E746DA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เพิ่ม</w:t>
            </w:r>
          </w:p>
          <w:p w:rsidR="00DA6034" w:rsidRPr="00E746DA" w:rsidRDefault="00DA6034" w:rsidP="00E746DA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lastRenderedPageBreak/>
              <w:t>อัตรา ห้องละ</w:t>
            </w:r>
          </w:p>
        </w:tc>
        <w:tc>
          <w:tcPr>
            <w:tcW w:w="1381" w:type="dxa"/>
            <w:gridSpan w:val="2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lastRenderedPageBreak/>
              <w:t>ไม่ใช้ตั๋ว</w:t>
            </w:r>
            <w:r w:rsidR="0081436C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เครื่องบิน</w:t>
            </w:r>
            <w:r w:rsidR="00DA6034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lastRenderedPageBreak/>
              <w:t xml:space="preserve">อัตรา </w:t>
            </w:r>
            <w:r w:rsidR="00DA6034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ท่านละ</w:t>
            </w:r>
          </w:p>
        </w:tc>
      </w:tr>
      <w:tr w:rsidR="000B7884" w:rsidRPr="00B52876" w:rsidTr="00E00C0F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0B7884" w:rsidRPr="00B52876" w:rsidRDefault="005F793F" w:rsidP="005F793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lastRenderedPageBreak/>
              <w:t xml:space="preserve">11 – 19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มกราคม 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0B7884" w:rsidRPr="00B52876" w:rsidRDefault="000B7884" w:rsidP="005F793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</w:t>
            </w:r>
            <w:r w:rsidR="005F793F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8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0B7884" w:rsidRPr="00B52876" w:rsidRDefault="000B7884" w:rsidP="005F793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</w:t>
            </w:r>
            <w:r w:rsidR="005F793F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8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0B7884" w:rsidRPr="00B52876" w:rsidRDefault="000B7884" w:rsidP="005F793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</w:t>
            </w:r>
            <w:r w:rsidR="005F793F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8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0B7884" w:rsidRPr="00B52876" w:rsidRDefault="000B7884" w:rsidP="000B7884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7,000</w:t>
            </w:r>
          </w:p>
        </w:tc>
        <w:tc>
          <w:tcPr>
            <w:tcW w:w="138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0B7884" w:rsidRPr="00A40A30" w:rsidRDefault="000B7884" w:rsidP="000B7884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14,900</w:t>
            </w:r>
          </w:p>
        </w:tc>
      </w:tr>
      <w:tr w:rsidR="005F793F" w:rsidRPr="00B52876" w:rsidTr="00E00C0F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5F793F" w:rsidRDefault="005F793F" w:rsidP="005F793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18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26 มกราคม 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5F793F" w:rsidRPr="00B52876" w:rsidRDefault="005F793F" w:rsidP="005F793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28</w:t>
            </w:r>
            <w:bookmarkStart w:id="0" w:name="_GoBack"/>
            <w:bookmarkEnd w:id="0"/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5F793F" w:rsidRPr="00B52876" w:rsidRDefault="005F793F" w:rsidP="005F793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28,999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5F793F" w:rsidRPr="00B52876" w:rsidRDefault="005F793F" w:rsidP="005F793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28,999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5F793F" w:rsidRPr="00B52876" w:rsidRDefault="005F793F" w:rsidP="005F793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7,000</w:t>
            </w:r>
          </w:p>
        </w:tc>
        <w:tc>
          <w:tcPr>
            <w:tcW w:w="138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5F793F" w:rsidRPr="00A40A30" w:rsidRDefault="005F793F" w:rsidP="005F793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14,900</w:t>
            </w:r>
          </w:p>
        </w:tc>
      </w:tr>
      <w:tr w:rsidR="005F793F" w:rsidRPr="00B52876" w:rsidTr="00E00C0F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5F793F" w:rsidRDefault="005F793F" w:rsidP="005F793F">
            <w:pPr>
              <w:spacing w:after="0" w:line="360" w:lineRule="auto"/>
              <w:jc w:val="center"/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08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16 กุมภาพันธ์ 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5F793F" w:rsidRPr="00B52876" w:rsidRDefault="005F793F" w:rsidP="005F793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28,999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5F793F" w:rsidRPr="00B52876" w:rsidRDefault="005F793F" w:rsidP="005F793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28,999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5F793F" w:rsidRPr="00B52876" w:rsidRDefault="005F793F" w:rsidP="005F793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28,999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5F793F" w:rsidRPr="00B52876" w:rsidRDefault="005F793F" w:rsidP="005F793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7,000</w:t>
            </w:r>
          </w:p>
        </w:tc>
        <w:tc>
          <w:tcPr>
            <w:tcW w:w="138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5F793F" w:rsidRPr="00A40A30" w:rsidRDefault="005F793F" w:rsidP="005F793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14,900</w:t>
            </w:r>
          </w:p>
        </w:tc>
      </w:tr>
      <w:tr w:rsidR="005F793F" w:rsidRPr="00B52876" w:rsidTr="00E00C0F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5F793F" w:rsidRDefault="005F793F" w:rsidP="005F793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21 ก.พ.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01 มี.ค. 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5F793F" w:rsidRPr="00B52876" w:rsidRDefault="005F793F" w:rsidP="005F793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28,999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5F793F" w:rsidRPr="00B52876" w:rsidRDefault="005F793F" w:rsidP="005F793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28,999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5F793F" w:rsidRPr="00B52876" w:rsidRDefault="005F793F" w:rsidP="005F793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28,999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5F793F" w:rsidRPr="00B52876" w:rsidRDefault="005F793F" w:rsidP="005F793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7,000</w:t>
            </w:r>
          </w:p>
        </w:tc>
        <w:tc>
          <w:tcPr>
            <w:tcW w:w="138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5F793F" w:rsidRPr="00A40A30" w:rsidRDefault="005F793F" w:rsidP="005F793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14,900</w:t>
            </w:r>
          </w:p>
        </w:tc>
      </w:tr>
    </w:tbl>
    <w:p w:rsidR="0053626A" w:rsidRPr="00F17A5A" w:rsidRDefault="0053626A" w:rsidP="00F17A5A">
      <w:pPr>
        <w:pStyle w:val="BasicParagraph"/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7D7040" w:rsidRPr="007D7040" w:rsidRDefault="007D7040" w:rsidP="007D7040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A23B99">
        <w:rPr>
          <w:rFonts w:ascii="Browallia New" w:eastAsia="PMingLiU" w:hAnsi="Browallia New" w:cs="Browallia New"/>
          <w:b/>
          <w:bCs/>
          <w:color w:val="FF0000"/>
          <w:sz w:val="36"/>
          <w:szCs w:val="36"/>
          <w:highlight w:val="yellow"/>
          <w:cs/>
        </w:rPr>
        <w:t xml:space="preserve">ตามธรรมเนียม </w:t>
      </w:r>
      <w:r w:rsidR="00245775">
        <w:rPr>
          <w:rFonts w:ascii="Browallia New" w:eastAsia="PMingLiU" w:hAnsi="Browallia New" w:cs="Browallia New"/>
          <w:b/>
          <w:bCs/>
          <w:color w:val="FF0000"/>
          <w:sz w:val="36"/>
          <w:szCs w:val="36"/>
          <w:highlight w:val="yellow"/>
          <w:shd w:val="clear" w:color="auto" w:fill="FFFF00"/>
        </w:rPr>
        <w:t>75</w:t>
      </w:r>
      <w:r w:rsidR="0049061B" w:rsidRPr="00A23B99">
        <w:rPr>
          <w:rFonts w:ascii="Browallia New" w:eastAsia="PMingLiU" w:hAnsi="Browallia New" w:cs="Browallia New"/>
          <w:b/>
          <w:bCs/>
          <w:color w:val="FF0000"/>
          <w:sz w:val="36"/>
          <w:szCs w:val="36"/>
          <w:highlight w:val="yellow"/>
          <w:shd w:val="clear" w:color="auto" w:fill="FFFF00"/>
        </w:rPr>
        <w:t xml:space="preserve"> </w:t>
      </w:r>
      <w:r w:rsidR="0049061B" w:rsidRPr="00A23B99">
        <w:rPr>
          <w:rFonts w:ascii="Browallia New" w:eastAsia="PMingLiU" w:hAnsi="Browallia New" w:cs="Browallia New" w:hint="cs"/>
          <w:b/>
          <w:bCs/>
          <w:color w:val="FF0000"/>
          <w:sz w:val="36"/>
          <w:szCs w:val="36"/>
          <w:highlight w:val="yellow"/>
          <w:shd w:val="clear" w:color="auto" w:fill="FFFF00"/>
          <w:cs/>
        </w:rPr>
        <w:t xml:space="preserve">ดอลล่าร์สหรัฐ </w:t>
      </w:r>
      <w:r w:rsidR="0049061B" w:rsidRPr="00A23B99">
        <w:rPr>
          <w:rFonts w:ascii="Browallia New" w:eastAsia="PMingLiU" w:hAnsi="Browallia New" w:cs="Browallia New"/>
          <w:b/>
          <w:bCs/>
          <w:color w:val="FF0000"/>
          <w:sz w:val="36"/>
          <w:szCs w:val="36"/>
          <w:highlight w:val="yellow"/>
          <w:shd w:val="clear" w:color="auto" w:fill="FFFF00"/>
        </w:rPr>
        <w:t>(USD)</w:t>
      </w:r>
      <w:r w:rsidRPr="00A23B99">
        <w:rPr>
          <w:rFonts w:ascii="Browallia New" w:eastAsia="PMingLiU" w:hAnsi="Browallia New" w:cs="Browallia New"/>
          <w:b/>
          <w:bCs/>
          <w:color w:val="FF0000"/>
          <w:sz w:val="36"/>
          <w:szCs w:val="36"/>
          <w:highlight w:val="yellow"/>
          <w:cs/>
        </w:rPr>
        <w:t xml:space="preserve"> ต่อ ทริป</w:t>
      </w:r>
      <w:r w:rsidRPr="00A23B99">
        <w:rPr>
          <w:rFonts w:ascii="Browallia New" w:eastAsia="PMingLiU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ต่อ ลูกค้า ผู้เดินทาง 1 ท่าน 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  <w:t>Infant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7D7040" w:rsidRPr="007D7040" w:rsidRDefault="007D7040" w:rsidP="007D7040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FF0000"/>
          <w:sz w:val="18"/>
          <w:szCs w:val="18"/>
        </w:rPr>
      </w:pPr>
    </w:p>
    <w:p w:rsidR="007D7040" w:rsidRPr="007D7040" w:rsidRDefault="007D7040" w:rsidP="007D7040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="00F8244A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</w:p>
    <w:p w:rsidR="007D7040" w:rsidRPr="007D7040" w:rsidRDefault="007D7040" w:rsidP="007D7040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:rsidR="007D7040" w:rsidRPr="00F837E1" w:rsidRDefault="007D7040" w:rsidP="007D7040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18"/>
          <w:szCs w:val="18"/>
        </w:rPr>
      </w:pPr>
    </w:p>
    <w:p w:rsidR="007D7040" w:rsidRDefault="007D7040" w:rsidP="007D7040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F837E1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** ท่านที่</w:t>
      </w:r>
      <w:r w:rsidRPr="00F837E1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="00A23B99" w:rsidRPr="00A23B99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ประเท</w:t>
      </w:r>
      <w:r w:rsidR="00A23B99" w:rsidRPr="00A23B99">
        <w:rPr>
          <w:rFonts w:ascii="Browallia New" w:eastAsia="Calibri" w:hAnsi="Browallia New" w:cs="Browallia New" w:hint="cs"/>
          <w:b/>
          <w:bCs/>
          <w:color w:val="0000FF"/>
          <w:sz w:val="36"/>
          <w:szCs w:val="36"/>
          <w:highlight w:val="yellow"/>
          <w:cs/>
        </w:rPr>
        <w:t>ศตุรกี</w:t>
      </w:r>
      <w:r w:rsidRPr="00F837E1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ไม่จำเป็นต้องยื่นขอวีซ่า โดยสามารถพำนักได้ไม่เกิน </w:t>
      </w:r>
      <w:r w:rsidR="00A23B99">
        <w:rPr>
          <w:rFonts w:ascii="Browallia New" w:eastAsia="Calibri" w:hAnsi="Browallia New" w:cs="Browallia New" w:hint="cs"/>
          <w:b/>
          <w:bCs/>
          <w:color w:val="0000FF"/>
          <w:sz w:val="36"/>
          <w:szCs w:val="36"/>
          <w:highlight w:val="yellow"/>
          <w:cs/>
        </w:rPr>
        <w:t>30</w:t>
      </w:r>
      <w:r w:rsidRPr="00F837E1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 วัน</w:t>
      </w:r>
      <w:r w:rsidRPr="00F837E1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ต่อครั้ง ** </w:t>
      </w:r>
    </w:p>
    <w:p w:rsidR="00F837E1" w:rsidRPr="00F837E1" w:rsidRDefault="00F837E1" w:rsidP="007D7040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</w:pPr>
    </w:p>
    <w:p w:rsidR="00243B10" w:rsidRDefault="007D7040" w:rsidP="007D7040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  <w:r w:rsidRPr="00F837E1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 เรียกเก็บค่าธรรมเนียมเพิ่มจากราคาทัวร์ ท่านละ 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100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USD</w:t>
      </w:r>
      <w:r w:rsidR="009C5ED8"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. หรือ (เป็นเงินไทยประมาณ </w:t>
      </w:r>
      <w:r w:rsidR="009C5ED8"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3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,200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บาท) </w:t>
      </w:r>
    </w:p>
    <w:p w:rsidR="00F837E1" w:rsidRPr="00F837E1" w:rsidRDefault="00F837E1" w:rsidP="007D7040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ค่าบัตรโดยสารโดยเครื่องบิน (ตั๋ว) ไป และ กลับพร้อมคณะ ชั้นประหยัด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และค่าภาษีน้ำมันทุกแห่ง กรณีต้องการอัพเกรด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หรือ เปลี่ยนแปลงบัตรโดยสาร ไม่ว่าเที่ยวใด เที่ยวหนึ่ง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อัตราค่าบริการระบุ</w:t>
      </w:r>
    </w:p>
    <w:p w:rsidR="009C5ED8" w:rsidRDefault="007D7040" w:rsidP="009C5ED8">
      <w:pPr>
        <w:pStyle w:val="BasicParagraph"/>
        <w:numPr>
          <w:ilvl w:val="0"/>
          <w:numId w:val="1"/>
        </w:numPr>
        <w:spacing w:line="276" w:lineRule="auto"/>
        <w:ind w:left="540" w:hanging="18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 w:rsidR="00245775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00"/>
          <w:lang w:val="en-US"/>
        </w:rPr>
        <w:t>Mahan</w:t>
      </w:r>
      <w:r w:rsidR="00A23B99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00"/>
          <w:lang w:val="en-US"/>
        </w:rPr>
        <w:t xml:space="preserve"> Air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lang w:val="en-US"/>
        </w:rPr>
        <w:t xml:space="preserve">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สัมภาระ</w:t>
      </w:r>
      <w:r w:rsidR="009C5ED8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  </w:t>
      </w:r>
    </w:p>
    <w:p w:rsidR="007D7040" w:rsidRPr="009D7511" w:rsidRDefault="009C5ED8" w:rsidP="009D7511">
      <w:pPr>
        <w:pStyle w:val="BasicParagraph"/>
        <w:spacing w:line="276" w:lineRule="auto"/>
        <w:ind w:left="540"/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lang w:val="en-US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  </w:t>
      </w:r>
      <w:r w:rsidR="007D7040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ลงใต้ท้องเครื่องบิน </w:t>
      </w:r>
      <w:r w:rsidR="007D7040"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 w:rsidR="009D7511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lang w:val="en-US"/>
        </w:rPr>
        <w:t>30</w:t>
      </w:r>
      <w:r w:rsidR="007D7040"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(</w:t>
      </w:r>
      <w:r w:rsidR="00A23B99"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highlight w:val="yellow"/>
          <w:cs/>
        </w:rPr>
        <w:t>2</w:t>
      </w:r>
      <w:r w:rsidR="007D7040"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ชิ้น)</w:t>
      </w:r>
      <w:r w:rsidR="007D7040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="007D7040"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="007D7040" w:rsidRPr="007D7040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="007D7040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</w:t>
      </w:r>
      <w:r w:rsid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br/>
      </w:r>
      <w:r w:rsidR="007D7040"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 </w:t>
      </w:r>
      <w:r w:rsidR="007D7040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ค่ารถโค้ชปรับอากาศตลอดเส้นทางตามรายการระบุ 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:rsidR="00243B1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="00A23B99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กรม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ธรรม์) </w:t>
      </w:r>
    </w:p>
    <w:p w:rsidR="0091601F" w:rsidRDefault="0091601F" w:rsidP="0091601F">
      <w:pPr>
        <w:pStyle w:val="BasicParagraph"/>
        <w:spacing w:line="276" w:lineRule="auto"/>
        <w:ind w:left="5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7D7040" w:rsidRPr="007D7040" w:rsidRDefault="007D7040" w:rsidP="009C5ED8">
      <w:pPr>
        <w:pStyle w:val="BasicParagraph"/>
        <w:spacing w:line="276" w:lineRule="auto"/>
        <w:ind w:left="5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</w:t>
      </w:r>
      <w:r w:rsidRPr="00A23B99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="00245775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75</w:t>
      </w:r>
      <w:r w:rsidR="00A23B99" w:rsidRPr="00A23B99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="00A23B99" w:rsidRPr="00A23B99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USD </w:t>
      </w:r>
      <w:r w:rsidRPr="00A23B99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A23B99">
        <w:rPr>
          <w:rFonts w:ascii="Browallia New" w:eastAsia="PMingLiU" w:hAnsi="Browallia New" w:cs="Browallia New"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ลูกค้า </w:t>
      </w:r>
      <w:r w:rsidRPr="007D7040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243B10" w:rsidRPr="00F17A5A" w:rsidRDefault="00243B10" w:rsidP="00243B1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7D7040" w:rsidRPr="007D7040" w:rsidRDefault="007D7040" w:rsidP="007D7040">
      <w:pPr>
        <w:pStyle w:val="BasicParagraph"/>
        <w:numPr>
          <w:ilvl w:val="0"/>
          <w:numId w:val="22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 w:rsidR="00A23B99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15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="00A23B99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:rsidR="00243B10" w:rsidRPr="007D7040" w:rsidRDefault="007D7040" w:rsidP="007D7040">
      <w:pPr>
        <w:pStyle w:val="BasicParagraph"/>
        <w:numPr>
          <w:ilvl w:val="0"/>
          <w:numId w:val="2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กรณีลูกค้าเดินทางไม่ได้ สามารถเปลี่ยนชื่อคนเดินทางได้ ก่อนเดินทาง 7 วัน ขอสงวนสิทธิ์ไม่คืนค่าใช้จ่ายใดๆในกรณีที่ไม่สามารถหาคนมาแทนได้</w:t>
      </w:r>
    </w:p>
    <w:p w:rsidR="00243B10" w:rsidRPr="007D7040" w:rsidRDefault="00243B10" w:rsidP="00243B1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4E1172" w:rsidRPr="004E1172" w:rsidRDefault="004E1172" w:rsidP="004E1172">
      <w:pPr>
        <w:pStyle w:val="ListParagraph"/>
        <w:numPr>
          <w:ilvl w:val="0"/>
          <w:numId w:val="23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ไม่น้อยกว่า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30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คืนเงินค่าบริการ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  <w:cs/>
        </w:rPr>
        <w:t xml:space="preserve">ร้อยละ 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 xml:space="preserve">100 </w:t>
      </w:r>
      <w:r w:rsidRPr="004E1172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4E1172" w:rsidRPr="004E1172" w:rsidRDefault="004E1172" w:rsidP="004E1172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4E1172" w:rsidRPr="004E1172" w:rsidRDefault="004E1172" w:rsidP="004E1172">
      <w:pPr>
        <w:pStyle w:val="ListParagraph"/>
        <w:numPr>
          <w:ilvl w:val="0"/>
          <w:numId w:val="2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>ยกเลิกการเดินทาง</w:t>
      </w:r>
      <w:r w:rsidRPr="004E1172">
        <w:rPr>
          <w:rFonts w:ascii="Browallia New" w:hAnsi="Browallia New" w:cs="Browallia New"/>
          <w:sz w:val="32"/>
          <w:szCs w:val="32"/>
        </w:rPr>
        <w:t xml:space="preserve">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15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29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คืนค่าบริการร้อยละ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</w:rPr>
        <w:t xml:space="preserve">50 </w:t>
      </w:r>
      <w:r w:rsidRPr="004E1172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4E1172" w:rsidRPr="004E1172" w:rsidRDefault="004E1172" w:rsidP="004E1172">
      <w:pPr>
        <w:pStyle w:val="ListParagraph"/>
        <w:numPr>
          <w:ilvl w:val="0"/>
          <w:numId w:val="23"/>
        </w:num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15 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7D7040" w:rsidRPr="002A6B2E" w:rsidRDefault="007D7040" w:rsidP="002A6B2E">
      <w:pPr>
        <w:pStyle w:val="ListParagraph"/>
        <w:numPr>
          <w:ilvl w:val="0"/>
          <w:numId w:val="23"/>
        </w:numPr>
        <w:tabs>
          <w:tab w:val="left" w:pos="360"/>
        </w:tabs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7D7040" w:rsidRPr="002A6B2E" w:rsidRDefault="007D7040" w:rsidP="002A6B2E">
      <w:pPr>
        <w:pStyle w:val="ListParagraph"/>
        <w:numPr>
          <w:ilvl w:val="0"/>
          <w:numId w:val="23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7 วัน ก่อนออนออกเดินทาง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7D7040" w:rsidRPr="002A6B2E" w:rsidRDefault="007D7040" w:rsidP="002A6B2E">
      <w:pPr>
        <w:pStyle w:val="ListParagraph"/>
        <w:numPr>
          <w:ilvl w:val="0"/>
          <w:numId w:val="23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2A6B2E" w:rsidRPr="00F17A5A" w:rsidRDefault="002A6B2E" w:rsidP="007D7040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2A6B2E" w:rsidRPr="002A6B2E" w:rsidRDefault="002A6B2E" w:rsidP="002A6B2E">
      <w:pPr>
        <w:pStyle w:val="BasicParagraph"/>
        <w:numPr>
          <w:ilvl w:val="0"/>
          <w:numId w:val="23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</w:t>
      </w:r>
      <w:r w:rsidR="00A23B99">
        <w:rPr>
          <w:rFonts w:ascii="Browallia New" w:hAnsi="Browallia New" w:cs="Browallia New"/>
          <w:color w:val="000000" w:themeColor="text1"/>
          <w:sz w:val="32"/>
          <w:szCs w:val="32"/>
        </w:rPr>
        <w:t>20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2A6B2E" w:rsidRPr="002A6B2E" w:rsidRDefault="002A6B2E" w:rsidP="002A6B2E">
      <w:pPr>
        <w:pStyle w:val="BasicParagraph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2A6B2E" w:rsidRPr="002A6B2E" w:rsidRDefault="002A6B2E" w:rsidP="002A6B2E">
      <w:pPr>
        <w:pStyle w:val="BasicParagraph"/>
        <w:numPr>
          <w:ilvl w:val="0"/>
          <w:numId w:val="24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2A6B2E">
        <w:rPr>
          <w:rFonts w:ascii="Browallia New" w:hAnsi="Browallia New" w:cs="Browallia New"/>
          <w:sz w:val="32"/>
          <w:szCs w:val="32"/>
        </w:rPr>
        <w:t xml:space="preserve"> </w:t>
      </w:r>
    </w:p>
    <w:p w:rsidR="002A6B2E" w:rsidRPr="002A6B2E" w:rsidRDefault="002A6B2E" w:rsidP="002A6B2E">
      <w:pPr>
        <w:pStyle w:val="BasicParagraph"/>
        <w:numPr>
          <w:ilvl w:val="1"/>
          <w:numId w:val="24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2A6B2E" w:rsidRPr="002A6B2E" w:rsidRDefault="002A6B2E" w:rsidP="002A6B2E">
      <w:pPr>
        <w:pStyle w:val="BasicParagraph"/>
        <w:numPr>
          <w:ilvl w:val="1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2A6B2E" w:rsidRPr="002A6B2E" w:rsidRDefault="002A6B2E" w:rsidP="002A6B2E">
      <w:pPr>
        <w:pStyle w:val="BasicParagraph"/>
        <w:numPr>
          <w:ilvl w:val="0"/>
          <w:numId w:val="27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2A6B2E" w:rsidRPr="002A6B2E" w:rsidRDefault="002A6B2E" w:rsidP="002A6B2E">
      <w:pPr>
        <w:pStyle w:val="BasicParagraph"/>
        <w:numPr>
          <w:ilvl w:val="2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:rsidR="002A6B2E" w:rsidRPr="002A6B2E" w:rsidRDefault="002A6B2E" w:rsidP="002A6B2E">
      <w:pPr>
        <w:pStyle w:val="BasicParagraph"/>
        <w:numPr>
          <w:ilvl w:val="2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2A6B2E" w:rsidRPr="002A6B2E" w:rsidRDefault="002A6B2E" w:rsidP="002A6B2E">
      <w:pPr>
        <w:pStyle w:val="BasicParagraph"/>
        <w:numPr>
          <w:ilvl w:val="0"/>
          <w:numId w:val="28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lastRenderedPageBreak/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2A6B2E">
        <w:rPr>
          <w:rFonts w:ascii="Browallia New" w:hAnsi="Browallia New" w:cs="Browallia New"/>
          <w:sz w:val="32"/>
          <w:szCs w:val="32"/>
        </w:rPr>
        <w:t xml:space="preserve">1 </w:t>
      </w:r>
      <w:r w:rsidRPr="002A6B2E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2A6B2E" w:rsidRPr="002A6B2E" w:rsidRDefault="002A6B2E" w:rsidP="002A6B2E">
      <w:pPr>
        <w:pStyle w:val="BasicParagraph"/>
        <w:numPr>
          <w:ilvl w:val="0"/>
          <w:numId w:val="3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2A6B2E" w:rsidRPr="002A6B2E" w:rsidRDefault="002A6B2E" w:rsidP="002A6B2E">
      <w:pPr>
        <w:pStyle w:val="BasicParagraph"/>
        <w:numPr>
          <w:ilvl w:val="0"/>
          <w:numId w:val="32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การให้ทิปถือเป็นธรรมเนียมปฏิบัติสำหรับนักท่องเที่ยวที่เดินทางไปต่างประเทศ โดยผู้ให้บริการจะต้องหวังสินน้ำใจเล็กๆน้อยๆ เป็นเรื่องปกติ จึงรบกวนให้ท่านเตรียมค่าใช้จ่ายในส่วนนี้เพื่อมอบให้เล็กๆน้อยๆ ตามความเหมาะสม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2A6B2E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tabs>
          <w:tab w:val="left" w:pos="1134"/>
        </w:tabs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2A6B2E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2A6B2E" w:rsidRPr="002A6B2E" w:rsidRDefault="002A6B2E" w:rsidP="002A6B2E">
      <w:pPr>
        <w:pStyle w:val="ListParagraph"/>
        <w:tabs>
          <w:tab w:val="left" w:pos="993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 xml:space="preserve">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2A6B2E" w:rsidRPr="002A6B2E" w:rsidRDefault="002A6B2E" w:rsidP="002A6B2E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2A6B2E" w:rsidRPr="002A6B2E" w:rsidRDefault="002A6B2E" w:rsidP="002A6B2E">
      <w:pPr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2A6B2E" w:rsidRPr="002A6B2E" w:rsidRDefault="002A6B2E" w:rsidP="002A6B2E">
      <w:pPr>
        <w:pStyle w:val="Default"/>
        <w:spacing w:after="60"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2A6B2E" w:rsidRPr="002A6B2E" w:rsidRDefault="002A6B2E" w:rsidP="002A6B2E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</w:t>
      </w:r>
      <w:r w:rsidRPr="002A6B2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เมื่อท่านชำระเงินค่าทัวร์ให้กับทางบริษัทฯแล้วทางบริษัทฯ จะถือว่าท่านได้ยอมร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ับเงื่อนไขข้อตกลงทั้งหมดนี้แล้ว*</w:t>
      </w:r>
    </w:p>
    <w:p w:rsidR="00243B10" w:rsidRPr="00F17A5A" w:rsidRDefault="00243B10" w:rsidP="002A6B2E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u w:val="single"/>
        </w:rPr>
      </w:pPr>
    </w:p>
    <w:p w:rsidR="00551B36" w:rsidRPr="00E746DA" w:rsidRDefault="00243B10" w:rsidP="002A6B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</w:pP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  <w:t xml:space="preserve"> </w:t>
      </w: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sectPr w:rsidR="00551B36" w:rsidRPr="00E746DA" w:rsidSect="00962E64">
      <w:headerReference w:type="default" r:id="rId28"/>
      <w:pgSz w:w="12240" w:h="15840"/>
      <w:pgMar w:top="1350" w:right="630" w:bottom="99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64F9F" w:rsidRDefault="00664F9F" w:rsidP="00B150CB">
      <w:pPr>
        <w:spacing w:after="0" w:line="240" w:lineRule="auto"/>
      </w:pPr>
      <w:r>
        <w:separator/>
      </w:r>
    </w:p>
  </w:endnote>
  <w:endnote w:type="continuationSeparator" w:id="0">
    <w:p w:rsidR="00664F9F" w:rsidRDefault="00664F9F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64F9F" w:rsidRDefault="00664F9F" w:rsidP="00B150CB">
      <w:pPr>
        <w:spacing w:after="0" w:line="240" w:lineRule="auto"/>
      </w:pPr>
      <w:r>
        <w:separator/>
      </w:r>
    </w:p>
  </w:footnote>
  <w:footnote w:type="continuationSeparator" w:id="0">
    <w:p w:rsidR="00664F9F" w:rsidRDefault="00664F9F" w:rsidP="00B150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85778497"/>
      <w:docPartObj>
        <w:docPartGallery w:val="Page Numbers (Top of Page)"/>
        <w:docPartUnique/>
      </w:docPartObj>
    </w:sdtPr>
    <w:sdtEndPr>
      <w:rPr>
        <w:noProof/>
      </w:rPr>
    </w:sdtEndPr>
    <w:sdtContent>
      <w:p w:rsidR="004435EF" w:rsidRDefault="004435EF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00C0F">
          <w:rPr>
            <w:noProof/>
          </w:rPr>
          <w:t>15</w:t>
        </w:r>
        <w:r>
          <w:rPr>
            <w:noProof/>
          </w:rPr>
          <w:fldChar w:fldCharType="end"/>
        </w:r>
      </w:p>
    </w:sdtContent>
  </w:sdt>
  <w:p w:rsidR="004435EF" w:rsidRDefault="004435E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7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27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30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5"/>
  </w:num>
  <w:num w:numId="3">
    <w:abstractNumId w:val="24"/>
  </w:num>
  <w:num w:numId="4">
    <w:abstractNumId w:val="8"/>
  </w:num>
  <w:num w:numId="5">
    <w:abstractNumId w:val="23"/>
  </w:num>
  <w:num w:numId="6">
    <w:abstractNumId w:val="17"/>
  </w:num>
  <w:num w:numId="7">
    <w:abstractNumId w:val="19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1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6"/>
  </w:num>
  <w:num w:numId="14">
    <w:abstractNumId w:val="29"/>
  </w:num>
  <w:num w:numId="15">
    <w:abstractNumId w:val="30"/>
  </w:num>
  <w:num w:numId="16">
    <w:abstractNumId w:val="5"/>
  </w:num>
  <w:num w:numId="17">
    <w:abstractNumId w:val="22"/>
  </w:num>
  <w:num w:numId="18">
    <w:abstractNumId w:val="13"/>
  </w:num>
  <w:num w:numId="19">
    <w:abstractNumId w:val="3"/>
  </w:num>
  <w:num w:numId="20">
    <w:abstractNumId w:val="1"/>
  </w:num>
  <w:num w:numId="21">
    <w:abstractNumId w:val="18"/>
  </w:num>
  <w:num w:numId="22">
    <w:abstractNumId w:val="28"/>
  </w:num>
  <w:num w:numId="23">
    <w:abstractNumId w:val="0"/>
  </w:num>
  <w:num w:numId="24">
    <w:abstractNumId w:val="21"/>
  </w:num>
  <w:num w:numId="25">
    <w:abstractNumId w:val="16"/>
  </w:num>
  <w:num w:numId="26">
    <w:abstractNumId w:val="14"/>
  </w:num>
  <w:num w:numId="27">
    <w:abstractNumId w:val="20"/>
  </w:num>
  <w:num w:numId="28">
    <w:abstractNumId w:val="10"/>
  </w:num>
  <w:num w:numId="29">
    <w:abstractNumId w:val="11"/>
  </w:num>
  <w:num w:numId="30">
    <w:abstractNumId w:val="2"/>
  </w:num>
  <w:num w:numId="31">
    <w:abstractNumId w:val="12"/>
  </w:num>
  <w:num w:numId="32">
    <w:abstractNumId w:val="25"/>
  </w:num>
  <w:num w:numId="3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F88"/>
    <w:rsid w:val="000005EE"/>
    <w:rsid w:val="00006FF1"/>
    <w:rsid w:val="00014C38"/>
    <w:rsid w:val="000205D3"/>
    <w:rsid w:val="00024A68"/>
    <w:rsid w:val="00041D3A"/>
    <w:rsid w:val="00043A40"/>
    <w:rsid w:val="0004515C"/>
    <w:rsid w:val="000504FF"/>
    <w:rsid w:val="00060D73"/>
    <w:rsid w:val="00063218"/>
    <w:rsid w:val="000720B0"/>
    <w:rsid w:val="0008434B"/>
    <w:rsid w:val="00084DD5"/>
    <w:rsid w:val="000905AB"/>
    <w:rsid w:val="000A32C5"/>
    <w:rsid w:val="000A3C28"/>
    <w:rsid w:val="000B305F"/>
    <w:rsid w:val="000B7884"/>
    <w:rsid w:val="000C0633"/>
    <w:rsid w:val="000D4E79"/>
    <w:rsid w:val="000E0963"/>
    <w:rsid w:val="000E4E2D"/>
    <w:rsid w:val="000F1818"/>
    <w:rsid w:val="00103162"/>
    <w:rsid w:val="00110023"/>
    <w:rsid w:val="00115168"/>
    <w:rsid w:val="001160D6"/>
    <w:rsid w:val="00134A99"/>
    <w:rsid w:val="00140776"/>
    <w:rsid w:val="00146BCE"/>
    <w:rsid w:val="001479FF"/>
    <w:rsid w:val="00151C1A"/>
    <w:rsid w:val="00163286"/>
    <w:rsid w:val="0016508C"/>
    <w:rsid w:val="0017281E"/>
    <w:rsid w:val="0018680B"/>
    <w:rsid w:val="00195D52"/>
    <w:rsid w:val="001A56E2"/>
    <w:rsid w:val="001B3B09"/>
    <w:rsid w:val="001B69A6"/>
    <w:rsid w:val="001C2044"/>
    <w:rsid w:val="001C36FD"/>
    <w:rsid w:val="001C7727"/>
    <w:rsid w:val="001D6759"/>
    <w:rsid w:val="001F0D27"/>
    <w:rsid w:val="001F4AFD"/>
    <w:rsid w:val="00205BE2"/>
    <w:rsid w:val="00211DAB"/>
    <w:rsid w:val="00212A9A"/>
    <w:rsid w:val="00214588"/>
    <w:rsid w:val="00224780"/>
    <w:rsid w:val="00226BA6"/>
    <w:rsid w:val="00234BD5"/>
    <w:rsid w:val="00235231"/>
    <w:rsid w:val="00235680"/>
    <w:rsid w:val="00235E38"/>
    <w:rsid w:val="00242AF8"/>
    <w:rsid w:val="00242D3E"/>
    <w:rsid w:val="00243B10"/>
    <w:rsid w:val="00245775"/>
    <w:rsid w:val="00251040"/>
    <w:rsid w:val="00254BF1"/>
    <w:rsid w:val="002569E1"/>
    <w:rsid w:val="00263E48"/>
    <w:rsid w:val="00280337"/>
    <w:rsid w:val="00284ED2"/>
    <w:rsid w:val="002907DA"/>
    <w:rsid w:val="002A09DF"/>
    <w:rsid w:val="002A6B2E"/>
    <w:rsid w:val="002B2CE2"/>
    <w:rsid w:val="002B7A45"/>
    <w:rsid w:val="002C1FE1"/>
    <w:rsid w:val="002C2323"/>
    <w:rsid w:val="002C4C62"/>
    <w:rsid w:val="002D1366"/>
    <w:rsid w:val="002D4365"/>
    <w:rsid w:val="002E70AE"/>
    <w:rsid w:val="002E7556"/>
    <w:rsid w:val="00314FCB"/>
    <w:rsid w:val="00330C16"/>
    <w:rsid w:val="00331F88"/>
    <w:rsid w:val="003341F7"/>
    <w:rsid w:val="00340C57"/>
    <w:rsid w:val="00347BC7"/>
    <w:rsid w:val="00350051"/>
    <w:rsid w:val="003522E1"/>
    <w:rsid w:val="00357D05"/>
    <w:rsid w:val="00364EB7"/>
    <w:rsid w:val="00367DFA"/>
    <w:rsid w:val="00371728"/>
    <w:rsid w:val="0038276E"/>
    <w:rsid w:val="00394340"/>
    <w:rsid w:val="003A120B"/>
    <w:rsid w:val="003A2F7D"/>
    <w:rsid w:val="003B4CD4"/>
    <w:rsid w:val="003C31F0"/>
    <w:rsid w:val="003D0393"/>
    <w:rsid w:val="003E0438"/>
    <w:rsid w:val="003E2AFD"/>
    <w:rsid w:val="003E4DE4"/>
    <w:rsid w:val="003F7389"/>
    <w:rsid w:val="0040739A"/>
    <w:rsid w:val="004215D6"/>
    <w:rsid w:val="00424704"/>
    <w:rsid w:val="00432E48"/>
    <w:rsid w:val="00437946"/>
    <w:rsid w:val="00441C4F"/>
    <w:rsid w:val="004435EF"/>
    <w:rsid w:val="0044504D"/>
    <w:rsid w:val="00447A4D"/>
    <w:rsid w:val="004501D6"/>
    <w:rsid w:val="00451092"/>
    <w:rsid w:val="004511F3"/>
    <w:rsid w:val="00456B3B"/>
    <w:rsid w:val="00462E3C"/>
    <w:rsid w:val="00466FDD"/>
    <w:rsid w:val="0047020A"/>
    <w:rsid w:val="00471333"/>
    <w:rsid w:val="00475D4A"/>
    <w:rsid w:val="00483053"/>
    <w:rsid w:val="0048373B"/>
    <w:rsid w:val="00484E90"/>
    <w:rsid w:val="0049061B"/>
    <w:rsid w:val="004919EA"/>
    <w:rsid w:val="004921E7"/>
    <w:rsid w:val="004A1E69"/>
    <w:rsid w:val="004A6E7F"/>
    <w:rsid w:val="004A7798"/>
    <w:rsid w:val="004C7A65"/>
    <w:rsid w:val="004E0567"/>
    <w:rsid w:val="004E1172"/>
    <w:rsid w:val="004E2BEF"/>
    <w:rsid w:val="00505C40"/>
    <w:rsid w:val="0050660E"/>
    <w:rsid w:val="00511ECD"/>
    <w:rsid w:val="005204D9"/>
    <w:rsid w:val="005251CD"/>
    <w:rsid w:val="00534DCD"/>
    <w:rsid w:val="00534F4A"/>
    <w:rsid w:val="0053626A"/>
    <w:rsid w:val="0054587F"/>
    <w:rsid w:val="00551B36"/>
    <w:rsid w:val="005650E1"/>
    <w:rsid w:val="00567A13"/>
    <w:rsid w:val="0057725A"/>
    <w:rsid w:val="00581F61"/>
    <w:rsid w:val="005847D0"/>
    <w:rsid w:val="005864E8"/>
    <w:rsid w:val="00591E21"/>
    <w:rsid w:val="005961FF"/>
    <w:rsid w:val="0059729E"/>
    <w:rsid w:val="005A486D"/>
    <w:rsid w:val="005A508F"/>
    <w:rsid w:val="005B357B"/>
    <w:rsid w:val="005B66AA"/>
    <w:rsid w:val="005C0662"/>
    <w:rsid w:val="005C5110"/>
    <w:rsid w:val="005D4F5E"/>
    <w:rsid w:val="005E0C3B"/>
    <w:rsid w:val="005F6EF5"/>
    <w:rsid w:val="005F793F"/>
    <w:rsid w:val="00605BA9"/>
    <w:rsid w:val="00633926"/>
    <w:rsid w:val="00633BF0"/>
    <w:rsid w:val="00635F45"/>
    <w:rsid w:val="00640A72"/>
    <w:rsid w:val="00642899"/>
    <w:rsid w:val="00645675"/>
    <w:rsid w:val="0065279F"/>
    <w:rsid w:val="00653FF5"/>
    <w:rsid w:val="00664F9F"/>
    <w:rsid w:val="00677C0D"/>
    <w:rsid w:val="00685BE4"/>
    <w:rsid w:val="006A1214"/>
    <w:rsid w:val="006B071E"/>
    <w:rsid w:val="006B2BB3"/>
    <w:rsid w:val="006C0985"/>
    <w:rsid w:val="006C1010"/>
    <w:rsid w:val="006D01A0"/>
    <w:rsid w:val="006E009E"/>
    <w:rsid w:val="006E1982"/>
    <w:rsid w:val="006E267E"/>
    <w:rsid w:val="006E67CC"/>
    <w:rsid w:val="006F2A76"/>
    <w:rsid w:val="006F2BDC"/>
    <w:rsid w:val="007043EE"/>
    <w:rsid w:val="00705DFB"/>
    <w:rsid w:val="00707EAA"/>
    <w:rsid w:val="00712007"/>
    <w:rsid w:val="007164A5"/>
    <w:rsid w:val="0073544D"/>
    <w:rsid w:val="00745643"/>
    <w:rsid w:val="007603EA"/>
    <w:rsid w:val="00762C27"/>
    <w:rsid w:val="0076649D"/>
    <w:rsid w:val="00766DA7"/>
    <w:rsid w:val="007762C1"/>
    <w:rsid w:val="00777905"/>
    <w:rsid w:val="00781B85"/>
    <w:rsid w:val="00781E39"/>
    <w:rsid w:val="007868B3"/>
    <w:rsid w:val="00791505"/>
    <w:rsid w:val="007926CD"/>
    <w:rsid w:val="00794264"/>
    <w:rsid w:val="0079561E"/>
    <w:rsid w:val="007975FF"/>
    <w:rsid w:val="007A4F68"/>
    <w:rsid w:val="007A6070"/>
    <w:rsid w:val="007B40C0"/>
    <w:rsid w:val="007C0817"/>
    <w:rsid w:val="007D7040"/>
    <w:rsid w:val="007D730B"/>
    <w:rsid w:val="007E30FF"/>
    <w:rsid w:val="007E7022"/>
    <w:rsid w:val="007F4C5B"/>
    <w:rsid w:val="007F4F2C"/>
    <w:rsid w:val="0081436C"/>
    <w:rsid w:val="00820033"/>
    <w:rsid w:val="0082104D"/>
    <w:rsid w:val="0083234C"/>
    <w:rsid w:val="008354D5"/>
    <w:rsid w:val="00851901"/>
    <w:rsid w:val="00860747"/>
    <w:rsid w:val="00862829"/>
    <w:rsid w:val="008905E5"/>
    <w:rsid w:val="008A2EF6"/>
    <w:rsid w:val="008B62CB"/>
    <w:rsid w:val="008B65C0"/>
    <w:rsid w:val="008B761B"/>
    <w:rsid w:val="008C006C"/>
    <w:rsid w:val="008C220F"/>
    <w:rsid w:val="008C6EB2"/>
    <w:rsid w:val="008C7A5B"/>
    <w:rsid w:val="008E077C"/>
    <w:rsid w:val="008E31B6"/>
    <w:rsid w:val="008E4AC8"/>
    <w:rsid w:val="00903606"/>
    <w:rsid w:val="0091227C"/>
    <w:rsid w:val="00913474"/>
    <w:rsid w:val="00914A28"/>
    <w:rsid w:val="0091509C"/>
    <w:rsid w:val="009158BB"/>
    <w:rsid w:val="0091601F"/>
    <w:rsid w:val="00922D5A"/>
    <w:rsid w:val="00924F13"/>
    <w:rsid w:val="0094147C"/>
    <w:rsid w:val="00947381"/>
    <w:rsid w:val="00952FCD"/>
    <w:rsid w:val="00956E6A"/>
    <w:rsid w:val="009629DA"/>
    <w:rsid w:val="00962E64"/>
    <w:rsid w:val="00964363"/>
    <w:rsid w:val="00966630"/>
    <w:rsid w:val="009A59BE"/>
    <w:rsid w:val="009B21F3"/>
    <w:rsid w:val="009C482D"/>
    <w:rsid w:val="009C5ED8"/>
    <w:rsid w:val="009D1903"/>
    <w:rsid w:val="009D54A6"/>
    <w:rsid w:val="009D7511"/>
    <w:rsid w:val="009E2EF8"/>
    <w:rsid w:val="009E4738"/>
    <w:rsid w:val="009F40DC"/>
    <w:rsid w:val="00A0190B"/>
    <w:rsid w:val="00A06079"/>
    <w:rsid w:val="00A23B99"/>
    <w:rsid w:val="00A23F28"/>
    <w:rsid w:val="00A25121"/>
    <w:rsid w:val="00A25C17"/>
    <w:rsid w:val="00A3187F"/>
    <w:rsid w:val="00A328A8"/>
    <w:rsid w:val="00A37C45"/>
    <w:rsid w:val="00A403AE"/>
    <w:rsid w:val="00A40A30"/>
    <w:rsid w:val="00A422B1"/>
    <w:rsid w:val="00A562BE"/>
    <w:rsid w:val="00A75DF9"/>
    <w:rsid w:val="00A774C3"/>
    <w:rsid w:val="00A8068F"/>
    <w:rsid w:val="00A86ADE"/>
    <w:rsid w:val="00A877C2"/>
    <w:rsid w:val="00A90DB1"/>
    <w:rsid w:val="00A94E6B"/>
    <w:rsid w:val="00AB2978"/>
    <w:rsid w:val="00AB2D2A"/>
    <w:rsid w:val="00AD2DD0"/>
    <w:rsid w:val="00AD2E25"/>
    <w:rsid w:val="00AD3581"/>
    <w:rsid w:val="00AE0FB3"/>
    <w:rsid w:val="00AE3BA4"/>
    <w:rsid w:val="00AE7EA8"/>
    <w:rsid w:val="00B03AA6"/>
    <w:rsid w:val="00B150CB"/>
    <w:rsid w:val="00B260E5"/>
    <w:rsid w:val="00B26F31"/>
    <w:rsid w:val="00B353FF"/>
    <w:rsid w:val="00B36A28"/>
    <w:rsid w:val="00B52FC2"/>
    <w:rsid w:val="00B614E8"/>
    <w:rsid w:val="00B67DD3"/>
    <w:rsid w:val="00B74019"/>
    <w:rsid w:val="00B91DFA"/>
    <w:rsid w:val="00BA0666"/>
    <w:rsid w:val="00BA5684"/>
    <w:rsid w:val="00BA732B"/>
    <w:rsid w:val="00BC34F6"/>
    <w:rsid w:val="00BD4224"/>
    <w:rsid w:val="00BE0C95"/>
    <w:rsid w:val="00BE4EEE"/>
    <w:rsid w:val="00BF23E0"/>
    <w:rsid w:val="00BF4C02"/>
    <w:rsid w:val="00C0693F"/>
    <w:rsid w:val="00C1274E"/>
    <w:rsid w:val="00C21AF0"/>
    <w:rsid w:val="00C2683A"/>
    <w:rsid w:val="00C35A4A"/>
    <w:rsid w:val="00C367DE"/>
    <w:rsid w:val="00C40A8E"/>
    <w:rsid w:val="00C4737A"/>
    <w:rsid w:val="00C56D3E"/>
    <w:rsid w:val="00C57859"/>
    <w:rsid w:val="00C66D41"/>
    <w:rsid w:val="00C726CC"/>
    <w:rsid w:val="00C737C5"/>
    <w:rsid w:val="00C75A6B"/>
    <w:rsid w:val="00C85C84"/>
    <w:rsid w:val="00C94E82"/>
    <w:rsid w:val="00C95380"/>
    <w:rsid w:val="00C96090"/>
    <w:rsid w:val="00CA7AB0"/>
    <w:rsid w:val="00CE4C50"/>
    <w:rsid w:val="00CE78CC"/>
    <w:rsid w:val="00CF0EBF"/>
    <w:rsid w:val="00CF3DA6"/>
    <w:rsid w:val="00CF5A78"/>
    <w:rsid w:val="00D02401"/>
    <w:rsid w:val="00D14888"/>
    <w:rsid w:val="00D15BAA"/>
    <w:rsid w:val="00D15F3D"/>
    <w:rsid w:val="00D25320"/>
    <w:rsid w:val="00D42D98"/>
    <w:rsid w:val="00D4387D"/>
    <w:rsid w:val="00D46EFC"/>
    <w:rsid w:val="00D476CD"/>
    <w:rsid w:val="00D70A32"/>
    <w:rsid w:val="00D75723"/>
    <w:rsid w:val="00D759C7"/>
    <w:rsid w:val="00D77BEF"/>
    <w:rsid w:val="00D83B2F"/>
    <w:rsid w:val="00D86492"/>
    <w:rsid w:val="00D91035"/>
    <w:rsid w:val="00DA6034"/>
    <w:rsid w:val="00DB0453"/>
    <w:rsid w:val="00DB2350"/>
    <w:rsid w:val="00DC0FE8"/>
    <w:rsid w:val="00DC1FAA"/>
    <w:rsid w:val="00DD0FF1"/>
    <w:rsid w:val="00DD5624"/>
    <w:rsid w:val="00DF0CC9"/>
    <w:rsid w:val="00DF5CC9"/>
    <w:rsid w:val="00E00C0F"/>
    <w:rsid w:val="00E02BD0"/>
    <w:rsid w:val="00E03E5F"/>
    <w:rsid w:val="00E05F17"/>
    <w:rsid w:val="00E07C24"/>
    <w:rsid w:val="00E07CFA"/>
    <w:rsid w:val="00E10C9D"/>
    <w:rsid w:val="00E10E41"/>
    <w:rsid w:val="00E139C6"/>
    <w:rsid w:val="00E151EC"/>
    <w:rsid w:val="00E1715E"/>
    <w:rsid w:val="00E17EBA"/>
    <w:rsid w:val="00E222BA"/>
    <w:rsid w:val="00E33E7E"/>
    <w:rsid w:val="00E346D5"/>
    <w:rsid w:val="00E35285"/>
    <w:rsid w:val="00E37916"/>
    <w:rsid w:val="00E455CE"/>
    <w:rsid w:val="00E47A3F"/>
    <w:rsid w:val="00E51451"/>
    <w:rsid w:val="00E51515"/>
    <w:rsid w:val="00E54AB9"/>
    <w:rsid w:val="00E56945"/>
    <w:rsid w:val="00E70012"/>
    <w:rsid w:val="00E744E4"/>
    <w:rsid w:val="00E746DA"/>
    <w:rsid w:val="00E76146"/>
    <w:rsid w:val="00E8460C"/>
    <w:rsid w:val="00E852B4"/>
    <w:rsid w:val="00E90066"/>
    <w:rsid w:val="00E91271"/>
    <w:rsid w:val="00E917EB"/>
    <w:rsid w:val="00E975D8"/>
    <w:rsid w:val="00EA5AB3"/>
    <w:rsid w:val="00EB1B9F"/>
    <w:rsid w:val="00ED07AE"/>
    <w:rsid w:val="00ED130B"/>
    <w:rsid w:val="00ED3924"/>
    <w:rsid w:val="00ED4641"/>
    <w:rsid w:val="00EE463C"/>
    <w:rsid w:val="00EE5142"/>
    <w:rsid w:val="00EE791A"/>
    <w:rsid w:val="00F00369"/>
    <w:rsid w:val="00F00CE8"/>
    <w:rsid w:val="00F04531"/>
    <w:rsid w:val="00F07094"/>
    <w:rsid w:val="00F1335B"/>
    <w:rsid w:val="00F14ECA"/>
    <w:rsid w:val="00F169D6"/>
    <w:rsid w:val="00F17A5A"/>
    <w:rsid w:val="00F24255"/>
    <w:rsid w:val="00F32E7D"/>
    <w:rsid w:val="00F40FA7"/>
    <w:rsid w:val="00F47238"/>
    <w:rsid w:val="00F50A97"/>
    <w:rsid w:val="00F51480"/>
    <w:rsid w:val="00F516FA"/>
    <w:rsid w:val="00F66212"/>
    <w:rsid w:val="00F67F5B"/>
    <w:rsid w:val="00F80C85"/>
    <w:rsid w:val="00F81275"/>
    <w:rsid w:val="00F8244A"/>
    <w:rsid w:val="00F837E1"/>
    <w:rsid w:val="00F87ACF"/>
    <w:rsid w:val="00F92FCF"/>
    <w:rsid w:val="00FC060F"/>
    <w:rsid w:val="00FC4BEF"/>
    <w:rsid w:val="00FD3168"/>
    <w:rsid w:val="00FD7209"/>
    <w:rsid w:val="00FD7893"/>
    <w:rsid w:val="00FE5179"/>
    <w:rsid w:val="00FE64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DE7F1B"/>
  <w15:chartTrackingRefBased/>
  <w15:docId w15:val="{7217DEEE-9C41-489A-9927-EE15CF9E49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1F88"/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94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header" Target="header1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672484BE3554403C9DAD6672FCCE9D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00A409-814D-4650-91DE-AEC3505AFC1D}"/>
      </w:docPartPr>
      <w:docPartBody>
        <w:p w:rsidR="00807A36" w:rsidRDefault="00807A36" w:rsidP="00807A36">
          <w:pPr>
            <w:pStyle w:val="672484BE3554403C9DAD6672FCCE9D72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96EA8ED92C2E4940ACDFA0B8A19C95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0167DA-CD7A-46D0-A7F2-DB9E162C3BAD}"/>
      </w:docPartPr>
      <w:docPartBody>
        <w:p w:rsidR="00D315B1" w:rsidRDefault="00D315B1" w:rsidP="00D315B1">
          <w:pPr>
            <w:pStyle w:val="96EA8ED92C2E4940ACDFA0B8A19C95CA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7F88A25A0E094ABCA5E337ECFCCAC6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0FE2B9-1E2A-4E44-96E2-0A9D09C8429F}"/>
      </w:docPartPr>
      <w:docPartBody>
        <w:p w:rsidR="00E45AFE" w:rsidRDefault="00D315B1" w:rsidP="00D315B1">
          <w:pPr>
            <w:pStyle w:val="7F88A25A0E094ABCA5E337ECFCCAC6A6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C6D22AA695294D16A5A0EC4EC9A7E9B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76CC114-C5C9-4648-AAA1-59673FD5A272}"/>
      </w:docPartPr>
      <w:docPartBody>
        <w:p w:rsidR="008610BD" w:rsidRDefault="008610BD" w:rsidP="008610BD">
          <w:pPr>
            <w:pStyle w:val="C6D22AA695294D16A5A0EC4EC9A7E9B3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183CB56232E3478EAFA7E9D8C76894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743612-DE90-48EA-BB7B-450E674E902A}"/>
      </w:docPartPr>
      <w:docPartBody>
        <w:p w:rsidR="008610BD" w:rsidRDefault="008610BD" w:rsidP="008610BD">
          <w:pPr>
            <w:pStyle w:val="183CB56232E3478EAFA7E9D8C7689477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98945814E39E476BA95A246DC9C0640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6155A3-5994-47EC-A264-696E23DE4208}"/>
      </w:docPartPr>
      <w:docPartBody>
        <w:p w:rsidR="008610BD" w:rsidRDefault="008610BD" w:rsidP="008610BD">
          <w:pPr>
            <w:pStyle w:val="98945814E39E476BA95A246DC9C06405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904FD5F5E7DA4B6584A0C5058AD2B1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896455-3D15-4EEC-849D-DE3384E50013}"/>
      </w:docPartPr>
      <w:docPartBody>
        <w:p w:rsidR="008610BD" w:rsidRDefault="008610BD" w:rsidP="008610BD">
          <w:pPr>
            <w:pStyle w:val="904FD5F5E7DA4B6584A0C5058AD2B17D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433205D3F3E94688B21E84D45A5B53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2E3FD7-DC2B-4A59-9E16-36D0C1AB1710}"/>
      </w:docPartPr>
      <w:docPartBody>
        <w:p w:rsidR="00257C1E" w:rsidRDefault="0095423A" w:rsidP="0095423A">
          <w:pPr>
            <w:pStyle w:val="433205D3F3E94688B21E84D45A5B5387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0DFB"/>
    <w:rsid w:val="00006011"/>
    <w:rsid w:val="00024BAE"/>
    <w:rsid w:val="000731FF"/>
    <w:rsid w:val="000C3312"/>
    <w:rsid w:val="000E5897"/>
    <w:rsid w:val="001228D3"/>
    <w:rsid w:val="00123CFD"/>
    <w:rsid w:val="001632DC"/>
    <w:rsid w:val="00193B3B"/>
    <w:rsid w:val="001C33A7"/>
    <w:rsid w:val="001C646C"/>
    <w:rsid w:val="001E2F5A"/>
    <w:rsid w:val="001E6775"/>
    <w:rsid w:val="00223BEB"/>
    <w:rsid w:val="00230DFB"/>
    <w:rsid w:val="00231990"/>
    <w:rsid w:val="0023676F"/>
    <w:rsid w:val="0025328B"/>
    <w:rsid w:val="00257C1E"/>
    <w:rsid w:val="002677B7"/>
    <w:rsid w:val="002A0399"/>
    <w:rsid w:val="002A41BE"/>
    <w:rsid w:val="002D3BD2"/>
    <w:rsid w:val="002D5EC6"/>
    <w:rsid w:val="0034581A"/>
    <w:rsid w:val="003525AF"/>
    <w:rsid w:val="00401D8B"/>
    <w:rsid w:val="00423F6F"/>
    <w:rsid w:val="00461842"/>
    <w:rsid w:val="004B51CC"/>
    <w:rsid w:val="004E4E6E"/>
    <w:rsid w:val="0052088D"/>
    <w:rsid w:val="0053188A"/>
    <w:rsid w:val="00561EE7"/>
    <w:rsid w:val="00583D13"/>
    <w:rsid w:val="005E4EB1"/>
    <w:rsid w:val="005F28AB"/>
    <w:rsid w:val="005F5FC2"/>
    <w:rsid w:val="006040E1"/>
    <w:rsid w:val="00607A09"/>
    <w:rsid w:val="006575FB"/>
    <w:rsid w:val="00682C58"/>
    <w:rsid w:val="00695406"/>
    <w:rsid w:val="00716985"/>
    <w:rsid w:val="00770184"/>
    <w:rsid w:val="007A02AE"/>
    <w:rsid w:val="007C6B79"/>
    <w:rsid w:val="007E0EFE"/>
    <w:rsid w:val="007E2A6C"/>
    <w:rsid w:val="00807A36"/>
    <w:rsid w:val="008610BD"/>
    <w:rsid w:val="008E0E9B"/>
    <w:rsid w:val="008E681D"/>
    <w:rsid w:val="00934092"/>
    <w:rsid w:val="0095423A"/>
    <w:rsid w:val="0096311C"/>
    <w:rsid w:val="00996603"/>
    <w:rsid w:val="00A12678"/>
    <w:rsid w:val="00A26AF8"/>
    <w:rsid w:val="00A27A4D"/>
    <w:rsid w:val="00A364BA"/>
    <w:rsid w:val="00A85B57"/>
    <w:rsid w:val="00AE64DE"/>
    <w:rsid w:val="00AF1DA6"/>
    <w:rsid w:val="00B14494"/>
    <w:rsid w:val="00B23D4C"/>
    <w:rsid w:val="00B35724"/>
    <w:rsid w:val="00B5083F"/>
    <w:rsid w:val="00B65FDD"/>
    <w:rsid w:val="00C41350"/>
    <w:rsid w:val="00C537DB"/>
    <w:rsid w:val="00CB1473"/>
    <w:rsid w:val="00CB3738"/>
    <w:rsid w:val="00CC04E0"/>
    <w:rsid w:val="00CC739F"/>
    <w:rsid w:val="00D315B1"/>
    <w:rsid w:val="00D6743B"/>
    <w:rsid w:val="00D926C5"/>
    <w:rsid w:val="00D95651"/>
    <w:rsid w:val="00E45AFE"/>
    <w:rsid w:val="00E6126B"/>
    <w:rsid w:val="00EA731D"/>
    <w:rsid w:val="00EB0DE2"/>
    <w:rsid w:val="00EB7D58"/>
    <w:rsid w:val="00EC2CD0"/>
    <w:rsid w:val="00F1231E"/>
    <w:rsid w:val="00F31EDC"/>
    <w:rsid w:val="00F3510D"/>
    <w:rsid w:val="00F57A6C"/>
    <w:rsid w:val="00F66742"/>
    <w:rsid w:val="00F74C67"/>
    <w:rsid w:val="00FD3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95423A"/>
  </w:style>
  <w:style w:type="paragraph" w:customStyle="1" w:styleId="83BBA6ECC8084D2F99921D895C2266C4">
    <w:name w:val="83BBA6ECC8084D2F99921D895C2266C4"/>
    <w:rsid w:val="00230DFB"/>
  </w:style>
  <w:style w:type="paragraph" w:customStyle="1" w:styleId="07BE34397BD64BAC89D5A5C308017D13">
    <w:name w:val="07BE34397BD64BAC89D5A5C308017D13"/>
    <w:rsid w:val="00230DFB"/>
  </w:style>
  <w:style w:type="paragraph" w:customStyle="1" w:styleId="4F8C8915F8B84959AAC51D071C883202">
    <w:name w:val="4F8C8915F8B84959AAC51D071C883202"/>
    <w:rsid w:val="00230DFB"/>
  </w:style>
  <w:style w:type="paragraph" w:customStyle="1" w:styleId="1AD6B3C7FF244E579CC8D6BB93A82F4C">
    <w:name w:val="1AD6B3C7FF244E579CC8D6BB93A82F4C"/>
    <w:rsid w:val="00230DFB"/>
  </w:style>
  <w:style w:type="paragraph" w:customStyle="1" w:styleId="D61562AC2E4C458BA3C56362EC2B387C">
    <w:name w:val="D61562AC2E4C458BA3C56362EC2B387C"/>
    <w:rsid w:val="006040E1"/>
  </w:style>
  <w:style w:type="paragraph" w:customStyle="1" w:styleId="85505E1F7BA8498380A6C498B9E8EFBB">
    <w:name w:val="85505E1F7BA8498380A6C498B9E8EFBB"/>
    <w:rsid w:val="00A364BA"/>
  </w:style>
  <w:style w:type="paragraph" w:customStyle="1" w:styleId="D0D5A78535D549E2BF4CFD626F95F789">
    <w:name w:val="D0D5A78535D549E2BF4CFD626F95F789"/>
    <w:rsid w:val="00A364BA"/>
  </w:style>
  <w:style w:type="paragraph" w:customStyle="1" w:styleId="4402C49FBFF94EF4A16DAF2A9EBB35BE">
    <w:name w:val="4402C49FBFF94EF4A16DAF2A9EBB35BE"/>
    <w:rsid w:val="00807A36"/>
  </w:style>
  <w:style w:type="paragraph" w:customStyle="1" w:styleId="B039B969347C46459AAEF0F35182E71E">
    <w:name w:val="B039B969347C46459AAEF0F35182E71E"/>
    <w:rsid w:val="00807A36"/>
  </w:style>
  <w:style w:type="paragraph" w:customStyle="1" w:styleId="945E21AE11DB433595CD16A7F0162597">
    <w:name w:val="945E21AE11DB433595CD16A7F0162597"/>
    <w:rsid w:val="00807A36"/>
  </w:style>
  <w:style w:type="paragraph" w:customStyle="1" w:styleId="FE5D11F0391C4F5ABC133367090FD2CA">
    <w:name w:val="FE5D11F0391C4F5ABC133367090FD2CA"/>
    <w:rsid w:val="00807A36"/>
  </w:style>
  <w:style w:type="paragraph" w:customStyle="1" w:styleId="672484BE3554403C9DAD6672FCCE9D72">
    <w:name w:val="672484BE3554403C9DAD6672FCCE9D72"/>
    <w:rsid w:val="00807A36"/>
  </w:style>
  <w:style w:type="paragraph" w:customStyle="1" w:styleId="387C9E45F25D43C3A45E6FC592E196E9">
    <w:name w:val="387C9E45F25D43C3A45E6FC592E196E9"/>
    <w:rsid w:val="00807A36"/>
  </w:style>
  <w:style w:type="paragraph" w:customStyle="1" w:styleId="84E20A1BB9F44DF4B95D30E458223528">
    <w:name w:val="84E20A1BB9F44DF4B95D30E458223528"/>
    <w:rsid w:val="00807A36"/>
  </w:style>
  <w:style w:type="paragraph" w:customStyle="1" w:styleId="F59D9A50D56847759E983414D9391D67">
    <w:name w:val="F59D9A50D56847759E983414D9391D67"/>
    <w:rsid w:val="00807A36"/>
  </w:style>
  <w:style w:type="paragraph" w:customStyle="1" w:styleId="96EA8ED92C2E4940ACDFA0B8A19C95CA">
    <w:name w:val="96EA8ED92C2E4940ACDFA0B8A19C95CA"/>
    <w:rsid w:val="00D315B1"/>
  </w:style>
  <w:style w:type="paragraph" w:customStyle="1" w:styleId="7F88A25A0E094ABCA5E337ECFCCAC6A6">
    <w:name w:val="7F88A25A0E094ABCA5E337ECFCCAC6A6"/>
    <w:rsid w:val="00D315B1"/>
  </w:style>
  <w:style w:type="paragraph" w:customStyle="1" w:styleId="C8946104919241B1AC62AA5644F422BA">
    <w:name w:val="C8946104919241B1AC62AA5644F422BA"/>
    <w:rsid w:val="00D315B1"/>
  </w:style>
  <w:style w:type="paragraph" w:customStyle="1" w:styleId="EC4722FD267A4C4C88251AB49139AFEB">
    <w:name w:val="EC4722FD267A4C4C88251AB49139AFEB"/>
    <w:rsid w:val="008610BD"/>
  </w:style>
  <w:style w:type="paragraph" w:customStyle="1" w:styleId="C6D22AA695294D16A5A0EC4EC9A7E9B3">
    <w:name w:val="C6D22AA695294D16A5A0EC4EC9A7E9B3"/>
    <w:rsid w:val="008610BD"/>
  </w:style>
  <w:style w:type="paragraph" w:customStyle="1" w:styleId="183CB56232E3478EAFA7E9D8C7689477">
    <w:name w:val="183CB56232E3478EAFA7E9D8C7689477"/>
    <w:rsid w:val="008610BD"/>
  </w:style>
  <w:style w:type="paragraph" w:customStyle="1" w:styleId="98945814E39E476BA95A246DC9C06405">
    <w:name w:val="98945814E39E476BA95A246DC9C06405"/>
    <w:rsid w:val="008610BD"/>
  </w:style>
  <w:style w:type="paragraph" w:customStyle="1" w:styleId="904FD5F5E7DA4B6584A0C5058AD2B17D">
    <w:name w:val="904FD5F5E7DA4B6584A0C5058AD2B17D"/>
    <w:rsid w:val="008610BD"/>
  </w:style>
  <w:style w:type="paragraph" w:customStyle="1" w:styleId="433205D3F3E94688B21E84D45A5B5387">
    <w:name w:val="433205D3F3E94688B21E84D45A5B5387"/>
    <w:rsid w:val="0095423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5B3C50-8051-4709-8E06-5C7FC631DC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18</Pages>
  <Words>5055</Words>
  <Characters>28815</Characters>
  <Application>Microsoft Office Word</Application>
  <DocSecurity>0</DocSecurity>
  <Lines>240</Lines>
  <Paragraphs>67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</cp:revision>
  <cp:lastPrinted>2018-02-07T08:50:00Z</cp:lastPrinted>
  <dcterms:created xsi:type="dcterms:W3CDTF">2018-11-26T08:11:00Z</dcterms:created>
  <dcterms:modified xsi:type="dcterms:W3CDTF">2018-11-26T08:11:00Z</dcterms:modified>
</cp:coreProperties>
</file>