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CD91DC5" w:rsidR="00A226EB" w:rsidRDefault="00875FDB" w:rsidP="00116F1C">
      <w:pPr>
        <w:spacing w:after="0" w:line="240" w:lineRule="auto"/>
        <w:jc w:val="center"/>
        <w:rPr>
          <w:noProof/>
          <w:cs/>
        </w:rPr>
      </w:pPr>
      <w:r>
        <w:rPr>
          <w:noProof/>
          <w:cs/>
        </w:rPr>
        <w:drawing>
          <wp:anchor distT="0" distB="0" distL="114300" distR="114300" simplePos="0" relativeHeight="252048384" behindDoc="0" locked="0" layoutInCell="1" allowOverlap="1" wp14:anchorId="36ECF7C5" wp14:editId="78E01F6A">
            <wp:simplePos x="0" y="0"/>
            <wp:positionH relativeFrom="column">
              <wp:posOffset>-337457</wp:posOffset>
            </wp:positionH>
            <wp:positionV relativeFrom="page">
              <wp:posOffset>579755</wp:posOffset>
            </wp:positionV>
            <wp:extent cx="2691765" cy="685800"/>
            <wp:effectExtent l="0" t="0" r="0" b="0"/>
            <wp:wrapSquare wrapText="bothSides"/>
            <wp:docPr id="12215523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1A56C4" w14:textId="41FFF35E" w:rsidR="00875FDB" w:rsidRPr="00FD32B7" w:rsidRDefault="00875FDB" w:rsidP="00875FDB">
      <w:pPr>
        <w:spacing w:after="0" w:line="240" w:lineRule="auto"/>
        <w:jc w:val="center"/>
        <w:rPr>
          <w:b/>
          <w:bCs/>
          <w:color w:val="000000" w:themeColor="text1"/>
          <w:sz w:val="48"/>
          <w:szCs w:val="48"/>
          <w:cs/>
        </w:rPr>
      </w:pPr>
      <w:r w:rsidRPr="00FD32B7">
        <w:rPr>
          <w:rFonts w:hint="cs"/>
          <w:b/>
          <w:bCs/>
          <w:color w:val="000000" w:themeColor="text1"/>
          <w:sz w:val="48"/>
          <w:szCs w:val="48"/>
          <w:highlight w:val="yellow"/>
          <w:cs/>
        </w:rPr>
        <w:t xml:space="preserve">สายการบิน </w:t>
      </w:r>
      <w:r w:rsidRPr="00FD32B7">
        <w:rPr>
          <w:b/>
          <w:bCs/>
          <w:color w:val="000000" w:themeColor="text1"/>
          <w:sz w:val="48"/>
          <w:szCs w:val="48"/>
          <w:highlight w:val="yellow"/>
        </w:rPr>
        <w:t>CHINA SOUTHERN AIRLINES (CZ)</w:t>
      </w:r>
    </w:p>
    <w:p w14:paraId="6F04562B" w14:textId="127C05E7" w:rsidR="001A1123" w:rsidRDefault="001A1123" w:rsidP="00116F1C">
      <w:pPr>
        <w:spacing w:after="0" w:line="240" w:lineRule="auto"/>
        <w:jc w:val="center"/>
        <w:rPr>
          <w:noProof/>
        </w:rPr>
      </w:pPr>
    </w:p>
    <w:tbl>
      <w:tblPr>
        <w:tblStyle w:val="TableGrid"/>
        <w:tblpPr w:leftFromText="180" w:rightFromText="180" w:vertAnchor="text" w:horzAnchor="page" w:tblpX="4733" w:tblpYSpec="bottom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124DEC" w14:paraId="769CE118" w14:textId="77777777" w:rsidTr="00124DEC">
        <w:trPr>
          <w:trHeight w:val="314"/>
        </w:trPr>
        <w:tc>
          <w:tcPr>
            <w:tcW w:w="1705" w:type="dxa"/>
            <w:shd w:val="clear" w:color="auto" w:fill="FF6699"/>
          </w:tcPr>
          <w:p w14:paraId="5EBB37E8" w14:textId="77777777" w:rsidR="00124DEC" w:rsidRPr="00F27D78" w:rsidRDefault="00124DEC" w:rsidP="00124DEC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ขาไป</w:t>
            </w:r>
          </w:p>
        </w:tc>
        <w:tc>
          <w:tcPr>
            <w:tcW w:w="1350" w:type="dxa"/>
            <w:shd w:val="clear" w:color="auto" w:fill="FF6699"/>
          </w:tcPr>
          <w:p w14:paraId="4F5CB6A4" w14:textId="77777777" w:rsidR="00124DEC" w:rsidRPr="00F27D78" w:rsidRDefault="00124DEC" w:rsidP="00124DEC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32D798FB" w14:textId="77777777" w:rsidR="00124DEC" w:rsidRPr="00F27D78" w:rsidRDefault="00124DEC" w:rsidP="00124DEC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1414A223" w14:textId="77777777" w:rsidR="00124DEC" w:rsidRPr="00F27D78" w:rsidRDefault="00124DEC" w:rsidP="00124DEC">
            <w:pPr>
              <w:jc w:val="center"/>
              <w:rPr>
                <w:b/>
                <w:bCs/>
                <w:sz w:val="32"/>
                <w:szCs w:val="40"/>
              </w:rPr>
            </w:pPr>
            <w:r w:rsidRPr="00F27D78">
              <w:rPr>
                <w:rFonts w:hint="cs"/>
                <w:b/>
                <w:bCs/>
                <w:sz w:val="32"/>
                <w:szCs w:val="40"/>
                <w:cs/>
              </w:rPr>
              <w:t>เวลาถึง</w:t>
            </w:r>
          </w:p>
        </w:tc>
      </w:tr>
      <w:tr w:rsidR="00124DEC" w14:paraId="65CC9F5B" w14:textId="77777777" w:rsidTr="00124DEC">
        <w:trPr>
          <w:trHeight w:val="296"/>
        </w:trPr>
        <w:tc>
          <w:tcPr>
            <w:tcW w:w="1705" w:type="dxa"/>
            <w:shd w:val="clear" w:color="auto" w:fill="FFCCFF"/>
          </w:tcPr>
          <w:p w14:paraId="7B744163" w14:textId="77777777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 w:rsidRPr="00F27D78">
              <w:rPr>
                <w:sz w:val="32"/>
                <w:szCs w:val="40"/>
              </w:rPr>
              <w:t xml:space="preserve">BKK - </w:t>
            </w:r>
            <w:r>
              <w:rPr>
                <w:sz w:val="32"/>
                <w:szCs w:val="40"/>
              </w:rPr>
              <w:t>CAN</w:t>
            </w:r>
          </w:p>
        </w:tc>
        <w:tc>
          <w:tcPr>
            <w:tcW w:w="1350" w:type="dxa"/>
            <w:shd w:val="clear" w:color="auto" w:fill="FFCCFF"/>
          </w:tcPr>
          <w:p w14:paraId="35FD73EB" w14:textId="77777777" w:rsidR="00124DEC" w:rsidRPr="00F27D78" w:rsidRDefault="00124DEC" w:rsidP="00124DEC">
            <w:pPr>
              <w:jc w:val="center"/>
              <w:rPr>
                <w:rFonts w:hint="cs"/>
                <w:sz w:val="32"/>
                <w:szCs w:val="40"/>
              </w:rPr>
            </w:pPr>
            <w:r>
              <w:rPr>
                <w:sz w:val="32"/>
                <w:szCs w:val="40"/>
              </w:rPr>
              <w:t>CZ3036</w:t>
            </w:r>
          </w:p>
        </w:tc>
        <w:tc>
          <w:tcPr>
            <w:tcW w:w="1376" w:type="dxa"/>
            <w:shd w:val="clear" w:color="auto" w:fill="FFCCFF"/>
          </w:tcPr>
          <w:p w14:paraId="5754C913" w14:textId="43656929" w:rsidR="00124DEC" w:rsidRPr="00F27D78" w:rsidRDefault="00124DEC" w:rsidP="00124DEC">
            <w:pPr>
              <w:jc w:val="center"/>
              <w:rPr>
                <w:rFonts w:hint="cs"/>
                <w:sz w:val="32"/>
                <w:szCs w:val="40"/>
              </w:rPr>
            </w:pPr>
            <w:r>
              <w:rPr>
                <w:sz w:val="32"/>
                <w:szCs w:val="40"/>
              </w:rPr>
              <w:t>0</w:t>
            </w:r>
            <w:r>
              <w:rPr>
                <w:sz w:val="32"/>
                <w:szCs w:val="40"/>
              </w:rPr>
              <w:t>3.00</w:t>
            </w:r>
          </w:p>
        </w:tc>
        <w:tc>
          <w:tcPr>
            <w:tcW w:w="1440" w:type="dxa"/>
            <w:shd w:val="clear" w:color="auto" w:fill="FFCCFF"/>
          </w:tcPr>
          <w:p w14:paraId="6AB2BB69" w14:textId="5B5C0393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07.00</w:t>
            </w:r>
          </w:p>
        </w:tc>
      </w:tr>
      <w:tr w:rsidR="00124DEC" w14:paraId="27868B43" w14:textId="77777777" w:rsidTr="00124DEC">
        <w:trPr>
          <w:trHeight w:val="70"/>
        </w:trPr>
        <w:tc>
          <w:tcPr>
            <w:tcW w:w="1705" w:type="dxa"/>
            <w:shd w:val="clear" w:color="auto" w:fill="FFCCFF"/>
          </w:tcPr>
          <w:p w14:paraId="760A5BB1" w14:textId="77777777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CAN</w:t>
            </w:r>
            <w:r w:rsidRPr="00F27D78">
              <w:rPr>
                <w:sz w:val="32"/>
                <w:szCs w:val="40"/>
              </w:rPr>
              <w:t xml:space="preserve"> - URC</w:t>
            </w:r>
          </w:p>
        </w:tc>
        <w:tc>
          <w:tcPr>
            <w:tcW w:w="1350" w:type="dxa"/>
            <w:shd w:val="clear" w:color="auto" w:fill="FFCCFF"/>
          </w:tcPr>
          <w:p w14:paraId="066C9C40" w14:textId="4F790A5F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CZ</w:t>
            </w:r>
            <w:r>
              <w:rPr>
                <w:sz w:val="32"/>
                <w:szCs w:val="40"/>
              </w:rPr>
              <w:t>6900</w:t>
            </w:r>
          </w:p>
        </w:tc>
        <w:tc>
          <w:tcPr>
            <w:tcW w:w="1376" w:type="dxa"/>
            <w:shd w:val="clear" w:color="auto" w:fill="FFCCFF"/>
          </w:tcPr>
          <w:p w14:paraId="0FB2FBF9" w14:textId="5A19DB95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09.05</w:t>
            </w:r>
          </w:p>
        </w:tc>
        <w:tc>
          <w:tcPr>
            <w:tcW w:w="1440" w:type="dxa"/>
            <w:shd w:val="clear" w:color="auto" w:fill="FFCCFF"/>
          </w:tcPr>
          <w:p w14:paraId="60794630" w14:textId="55E1633F" w:rsidR="00124DEC" w:rsidRPr="00F27D78" w:rsidRDefault="00124DEC" w:rsidP="00124DEC">
            <w:pPr>
              <w:jc w:val="center"/>
              <w:rPr>
                <w:sz w:val="32"/>
                <w:szCs w:val="40"/>
              </w:rPr>
            </w:pPr>
            <w:r>
              <w:rPr>
                <w:sz w:val="32"/>
                <w:szCs w:val="40"/>
              </w:rPr>
              <w:t>14.05</w:t>
            </w:r>
          </w:p>
        </w:tc>
      </w:tr>
    </w:tbl>
    <w:tbl>
      <w:tblPr>
        <w:tblStyle w:val="TableGrid"/>
        <w:tblpPr w:leftFromText="180" w:rightFromText="180" w:vertAnchor="text" w:horzAnchor="page" w:tblpX="4715" w:tblpY="1428"/>
        <w:tblW w:w="0" w:type="auto"/>
        <w:tblInd w:w="0" w:type="dxa"/>
        <w:tblLook w:val="04A0" w:firstRow="1" w:lastRow="0" w:firstColumn="1" w:lastColumn="0" w:noHBand="0" w:noVBand="1"/>
      </w:tblPr>
      <w:tblGrid>
        <w:gridCol w:w="1705"/>
        <w:gridCol w:w="1350"/>
        <w:gridCol w:w="1376"/>
        <w:gridCol w:w="1440"/>
      </w:tblGrid>
      <w:tr w:rsidR="00124DEC" w14:paraId="21139B99" w14:textId="77777777" w:rsidTr="00124DEC">
        <w:trPr>
          <w:trHeight w:val="314"/>
        </w:trPr>
        <w:tc>
          <w:tcPr>
            <w:tcW w:w="1705" w:type="dxa"/>
            <w:shd w:val="clear" w:color="auto" w:fill="FF6699"/>
          </w:tcPr>
          <w:p w14:paraId="361099B8" w14:textId="77777777" w:rsidR="00124DEC" w:rsidRPr="00626A4B" w:rsidRDefault="00124DEC" w:rsidP="00124DEC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ขากลับ</w:t>
            </w:r>
          </w:p>
        </w:tc>
        <w:tc>
          <w:tcPr>
            <w:tcW w:w="1350" w:type="dxa"/>
            <w:shd w:val="clear" w:color="auto" w:fill="FF6699"/>
          </w:tcPr>
          <w:p w14:paraId="35E5FB9D" w14:textId="77777777" w:rsidR="00124DEC" w:rsidRPr="00626A4B" w:rsidRDefault="00124DEC" w:rsidP="00124DEC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ไฟล์ทบิน</w:t>
            </w:r>
          </w:p>
        </w:tc>
        <w:tc>
          <w:tcPr>
            <w:tcW w:w="1376" w:type="dxa"/>
            <w:shd w:val="clear" w:color="auto" w:fill="FF6699"/>
          </w:tcPr>
          <w:p w14:paraId="52F292B8" w14:textId="77777777" w:rsidR="00124DEC" w:rsidRPr="00626A4B" w:rsidRDefault="00124DEC" w:rsidP="00124DEC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FF6699"/>
          </w:tcPr>
          <w:p w14:paraId="3EF39122" w14:textId="77777777" w:rsidR="00124DEC" w:rsidRPr="00626A4B" w:rsidRDefault="00124DEC" w:rsidP="00124DEC">
            <w:pPr>
              <w:jc w:val="center"/>
              <w:rPr>
                <w:b/>
                <w:bCs/>
                <w:sz w:val="40"/>
                <w:szCs w:val="40"/>
              </w:rPr>
            </w:pPr>
            <w:r w:rsidRPr="00626A4B">
              <w:rPr>
                <w:rFonts w:hint="cs"/>
                <w:b/>
                <w:bCs/>
                <w:sz w:val="40"/>
                <w:szCs w:val="40"/>
                <w:cs/>
              </w:rPr>
              <w:t>เวลาถึง</w:t>
            </w:r>
          </w:p>
        </w:tc>
      </w:tr>
      <w:tr w:rsidR="00124DEC" w14:paraId="768FC5DB" w14:textId="77777777" w:rsidTr="00124DEC">
        <w:trPr>
          <w:trHeight w:val="296"/>
        </w:trPr>
        <w:tc>
          <w:tcPr>
            <w:tcW w:w="1705" w:type="dxa"/>
            <w:shd w:val="clear" w:color="auto" w:fill="FFCCFF"/>
          </w:tcPr>
          <w:p w14:paraId="0844F2AF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 w:rsidRPr="00626A4B">
              <w:rPr>
                <w:sz w:val="32"/>
                <w:szCs w:val="32"/>
              </w:rPr>
              <w:t xml:space="preserve">URC - </w:t>
            </w:r>
            <w:r>
              <w:rPr>
                <w:sz w:val="32"/>
                <w:szCs w:val="32"/>
              </w:rPr>
              <w:t>CAN</w:t>
            </w:r>
          </w:p>
        </w:tc>
        <w:tc>
          <w:tcPr>
            <w:tcW w:w="1350" w:type="dxa"/>
            <w:shd w:val="clear" w:color="auto" w:fill="FFCCFF"/>
          </w:tcPr>
          <w:p w14:paraId="581EDC98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CZ6895</w:t>
            </w:r>
          </w:p>
        </w:tc>
        <w:tc>
          <w:tcPr>
            <w:tcW w:w="1376" w:type="dxa"/>
            <w:shd w:val="clear" w:color="auto" w:fill="FFCCFF"/>
          </w:tcPr>
          <w:p w14:paraId="330195D3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10.45</w:t>
            </w:r>
          </w:p>
        </w:tc>
        <w:tc>
          <w:tcPr>
            <w:tcW w:w="1440" w:type="dxa"/>
            <w:shd w:val="clear" w:color="auto" w:fill="FFCCFF"/>
          </w:tcPr>
          <w:p w14:paraId="5EDD9AFD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15.55</w:t>
            </w:r>
          </w:p>
        </w:tc>
      </w:tr>
      <w:tr w:rsidR="00124DEC" w14:paraId="438EB8EB" w14:textId="77777777" w:rsidTr="00124DEC">
        <w:trPr>
          <w:trHeight w:val="296"/>
        </w:trPr>
        <w:tc>
          <w:tcPr>
            <w:tcW w:w="1705" w:type="dxa"/>
            <w:shd w:val="clear" w:color="auto" w:fill="FFCCFF"/>
          </w:tcPr>
          <w:p w14:paraId="04A65C9F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CAN</w:t>
            </w:r>
            <w:r w:rsidRPr="00626A4B">
              <w:rPr>
                <w:sz w:val="32"/>
                <w:szCs w:val="32"/>
              </w:rPr>
              <w:t xml:space="preserve"> - BKK</w:t>
            </w:r>
          </w:p>
        </w:tc>
        <w:tc>
          <w:tcPr>
            <w:tcW w:w="1350" w:type="dxa"/>
            <w:shd w:val="clear" w:color="auto" w:fill="FFCCFF"/>
          </w:tcPr>
          <w:p w14:paraId="7D3BEF30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CZ361</w:t>
            </w:r>
          </w:p>
        </w:tc>
        <w:tc>
          <w:tcPr>
            <w:tcW w:w="1376" w:type="dxa"/>
            <w:shd w:val="clear" w:color="auto" w:fill="FFCCFF"/>
          </w:tcPr>
          <w:p w14:paraId="7F5403D0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20.05</w:t>
            </w:r>
          </w:p>
        </w:tc>
        <w:tc>
          <w:tcPr>
            <w:tcW w:w="1440" w:type="dxa"/>
            <w:shd w:val="clear" w:color="auto" w:fill="FFCCFF"/>
          </w:tcPr>
          <w:p w14:paraId="55233AAC" w14:textId="77777777" w:rsidR="00124DEC" w:rsidRPr="00626A4B" w:rsidRDefault="00124DEC" w:rsidP="00124DE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22.00</w:t>
            </w:r>
          </w:p>
        </w:tc>
      </w:tr>
    </w:tbl>
    <w:p w14:paraId="3A034CCF" w14:textId="31C5AA5F" w:rsidR="002F29F4" w:rsidRDefault="00124DEC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53504" behindDoc="0" locked="0" layoutInCell="1" allowOverlap="1" wp14:anchorId="15E4D37B" wp14:editId="74F48356">
            <wp:simplePos x="0" y="0"/>
            <wp:positionH relativeFrom="column">
              <wp:posOffset>86995</wp:posOffset>
            </wp:positionH>
            <wp:positionV relativeFrom="page">
              <wp:posOffset>3526790</wp:posOffset>
            </wp:positionV>
            <wp:extent cx="6411595" cy="6411595"/>
            <wp:effectExtent l="0" t="0" r="8255" b="8255"/>
            <wp:wrapSquare wrapText="bothSides"/>
            <wp:docPr id="18496104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595" cy="641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5FDB">
        <w:rPr>
          <w:rFonts w:hint="cs"/>
          <w:noProof/>
        </w:rPr>
        <w:drawing>
          <wp:anchor distT="0" distB="0" distL="114300" distR="114300" simplePos="0" relativeHeight="252052480" behindDoc="0" locked="0" layoutInCell="1" allowOverlap="1" wp14:anchorId="4F7921B5" wp14:editId="3130BE9C">
            <wp:simplePos x="0" y="0"/>
            <wp:positionH relativeFrom="column">
              <wp:posOffset>86742</wp:posOffset>
            </wp:positionH>
            <wp:positionV relativeFrom="paragraph">
              <wp:posOffset>129177</wp:posOffset>
            </wp:positionV>
            <wp:extent cx="392430" cy="702310"/>
            <wp:effectExtent l="0" t="0" r="7620" b="2540"/>
            <wp:wrapNone/>
            <wp:docPr id="2119229878" name="Picture 2119229878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  <w:r w:rsidR="00875FDB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2050432" behindDoc="0" locked="0" layoutInCell="1" allowOverlap="1" wp14:anchorId="4F303615" wp14:editId="0797B560">
                <wp:simplePos x="0" y="0"/>
                <wp:positionH relativeFrom="page">
                  <wp:posOffset>457200</wp:posOffset>
                </wp:positionH>
                <wp:positionV relativeFrom="paragraph">
                  <wp:posOffset>18415</wp:posOffset>
                </wp:positionV>
                <wp:extent cx="2200275" cy="981075"/>
                <wp:effectExtent l="19050" t="19050" r="28575" b="9525"/>
                <wp:wrapNone/>
                <wp:docPr id="1444624381" name="Group 144462438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93176552" name="Rectangle: Rounded Corners 29317655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888806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FEE0DF" w14:textId="77777777" w:rsidR="00875FDB" w:rsidRDefault="00875FDB" w:rsidP="00875FDB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8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F303615" id="Group 1444624381" o:spid="_x0000_s1026" style="position:absolute;margin-left:36pt;margin-top:1.45pt;width:173.25pt;height:77.25pt;z-index:2520504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">
                <v:roundrect id="Rectangle: Rounded Corners 293176552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" filled="f" stroked="f">
                  <v:textbox>
                    <w:txbxContent>
                      <w:p w14:paraId="62FEE0DF" w14:textId="77777777" w:rsidR="00875FDB" w:rsidRDefault="00875FDB" w:rsidP="00875FDB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8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1253"/>
        <w:tblW w:w="11054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846"/>
        <w:gridCol w:w="930"/>
        <w:gridCol w:w="2129"/>
      </w:tblGrid>
      <w:tr w:rsidR="00F24E2F" w14:paraId="3631CD1D" w14:textId="77777777" w:rsidTr="00F24E2F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08687E" w14:textId="77777777" w:rsidR="00F24E2F" w:rsidRDefault="00F24E2F" w:rsidP="00F24E2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29D9DEB" w14:textId="77777777" w:rsidR="00F24E2F" w:rsidRDefault="00F24E2F" w:rsidP="00F24E2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BFEDC6" w14:textId="77777777" w:rsidR="00F24E2F" w:rsidRDefault="00F24E2F" w:rsidP="00F24E2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511C7FC" w14:textId="77777777" w:rsidR="00F24E2F" w:rsidRDefault="00F24E2F" w:rsidP="00F24E2F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F24E2F" w14:paraId="04F4EA85" w14:textId="77777777" w:rsidTr="00F24E2F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69EB6" w14:textId="77777777" w:rsidR="00F24E2F" w:rsidRDefault="00F24E2F" w:rsidP="00F24E2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8967" w14:textId="77777777" w:rsidR="00F24E2F" w:rsidRDefault="00F24E2F" w:rsidP="00F24E2F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FCB13BA" w14:textId="77777777" w:rsidR="00F24E2F" w:rsidRDefault="00F24E2F" w:rsidP="00F24E2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C0A236" w14:textId="77777777" w:rsidR="00F24E2F" w:rsidRDefault="00F24E2F" w:rsidP="00F24E2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51BAAB6" w14:textId="77777777" w:rsidR="00F24E2F" w:rsidRDefault="00F24E2F" w:rsidP="00F24E2F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0F1B1" w14:textId="77777777" w:rsidR="00F24E2F" w:rsidRDefault="00F24E2F" w:rsidP="00F24E2F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F24E2F" w:rsidRPr="007134D4" w14:paraId="6A11190C" w14:textId="77777777" w:rsidTr="00F24E2F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2D5B447" w14:textId="77777777" w:rsidR="00F24E2F" w:rsidRPr="008D10D5" w:rsidRDefault="00F24E2F" w:rsidP="00F24E2F">
            <w:pPr>
              <w:jc w:val="center"/>
              <w:rPr>
                <w:sz w:val="36"/>
                <w:szCs w:val="36"/>
              </w:rPr>
            </w:pPr>
            <w:r w:rsidRPr="008D10D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B71D7F8" w14:textId="0F5FCC83" w:rsidR="00F24E2F" w:rsidRPr="007134D4" w:rsidRDefault="00F24E2F" w:rsidP="00F24E2F">
            <w:pPr>
              <w:rPr>
                <w:sz w:val="32"/>
                <w:szCs w:val="32"/>
              </w:rPr>
            </w:pPr>
            <w:r w:rsidRPr="007134D4">
              <w:rPr>
                <w:rFonts w:cs="Cordia New"/>
                <w:sz w:val="32"/>
                <w:szCs w:val="32"/>
                <w:cs/>
              </w:rPr>
              <w:t xml:space="preserve">กรุงเทพฯ(สุวรรณภูมิ)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9770634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3454F98D" wp14:editId="3AF65B62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635F32C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81C8B2E" wp14:editId="1A142F9E">
                  <wp:extent cx="285750" cy="285750"/>
                  <wp:effectExtent l="0" t="0" r="0" b="0"/>
                  <wp:docPr id="873517823" name="Graphic 8735178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EBEC99C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37373F4" wp14:editId="4F3409EB">
                  <wp:extent cx="285750" cy="285750"/>
                  <wp:effectExtent l="0" t="0" r="0" b="0"/>
                  <wp:docPr id="404318283" name="Graphic 40431828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8492B5B" w14:textId="7FF55EFE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</w:p>
        </w:tc>
      </w:tr>
      <w:tr w:rsidR="00F24E2F" w:rsidRPr="007134D4" w14:paraId="7057A0DA" w14:textId="77777777" w:rsidTr="00F24E2F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8904B6F" w14:textId="7D1E59F8" w:rsidR="00F24E2F" w:rsidRPr="00F24E2F" w:rsidRDefault="00F24E2F" w:rsidP="00F24E2F">
            <w:pPr>
              <w:jc w:val="center"/>
              <w:rPr>
                <w:rFonts w:hint="cs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2AACA99" w14:textId="3442DBB8" w:rsidR="00F24E2F" w:rsidRPr="007134D4" w:rsidRDefault="00F24E2F" w:rsidP="00F24E2F">
            <w:pPr>
              <w:rPr>
                <w:rFonts w:cs="Cordia New" w:hint="cs"/>
                <w:sz w:val="32"/>
                <w:szCs w:val="32"/>
                <w:cs/>
              </w:rPr>
            </w:pPr>
            <w:r w:rsidRPr="007134D4">
              <w:rPr>
                <w:rFonts w:cs="Cordia New"/>
                <w:sz w:val="32"/>
                <w:szCs w:val="32"/>
                <w:cs/>
              </w:rPr>
              <w:t>ท่าอากาศยาน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กว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างโจวไป่หยุน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ท่าอากาศยานอูรุมฉี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86427">
              <w:rPr>
                <w:rFonts w:cs="Cordia New"/>
                <w:sz w:val="32"/>
                <w:szCs w:val="32"/>
                <w:cs/>
              </w:rPr>
              <w:t>ตลาดต้าปาจา</w:t>
            </w:r>
            <w:r w:rsidR="00124DEC">
              <w:rPr>
                <w:rFonts w:cs="Cordia New"/>
                <w:sz w:val="32"/>
                <w:szCs w:val="32"/>
              </w:rPr>
              <w:t xml:space="preserve"> </w:t>
            </w:r>
            <w:r w:rsidR="00124DEC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="00124DEC"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="00124DEC">
              <w:rPr>
                <w:rFonts w:cs="Cordia New"/>
                <w:sz w:val="32"/>
                <w:szCs w:val="32"/>
              </w:rPr>
              <w:t xml:space="preserve"> </w:t>
            </w:r>
            <w:r w:rsidR="00124DEC">
              <w:rPr>
                <w:rFonts w:cs="Cordia New" w:hint="cs"/>
                <w:sz w:val="32"/>
                <w:szCs w:val="32"/>
                <w:cs/>
              </w:rPr>
              <w:t>เข้าโรงแรม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D2B315C" w14:textId="0AE85B4F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0F03AA30" wp14:editId="1AA4A7AA">
                  <wp:extent cx="285750" cy="285750"/>
                  <wp:effectExtent l="0" t="0" r="0" b="0"/>
                  <wp:docPr id="631179056" name="Graphic 63117905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D119832" w14:textId="655848A2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06E75D13" wp14:editId="74EA5CCB">
                  <wp:extent cx="285750" cy="285750"/>
                  <wp:effectExtent l="0" t="0" r="0" b="0"/>
                  <wp:docPr id="1913724705" name="Graphic 191372470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708A715" w14:textId="336DB6DC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30CF276" wp14:editId="72BE58DA">
                  <wp:extent cx="285750" cy="285750"/>
                  <wp:effectExtent l="0" t="0" r="0" b="0"/>
                  <wp:docPr id="1858228054" name="Graphic 185822805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11FEA048" w14:textId="7A789B93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URUMQI HANTANG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799FC631" w14:textId="77777777" w:rsidTr="00F24E2F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CFADD24" w14:textId="1AA3BDE3" w:rsidR="00F24E2F" w:rsidRDefault="00F24E2F" w:rsidP="00F24E2F">
            <w:pPr>
              <w:jc w:val="center"/>
              <w:rPr>
                <w:rFonts w:hint="cs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F028A9E" w14:textId="0F2AB465" w:rsidR="00F24E2F" w:rsidRPr="007134D4" w:rsidRDefault="00F24E2F" w:rsidP="00F24E2F">
            <w:pPr>
              <w:rPr>
                <w:sz w:val="32"/>
                <w:szCs w:val="32"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 วัด</w:t>
            </w:r>
            <w:r w:rsidR="00350240">
              <w:rPr>
                <w:rFonts w:cs="Cordia New" w:hint="cs"/>
                <w:sz w:val="32"/>
                <w:szCs w:val="32"/>
                <w:cs/>
              </w:rPr>
              <w:t>พระใหญ่</w:t>
            </w:r>
            <w:r>
              <w:rPr>
                <w:rFonts w:cs="Cordia New" w:hint="cs"/>
                <w:sz w:val="32"/>
                <w:szCs w:val="32"/>
                <w:cs/>
              </w:rPr>
              <w:t>หง</w:t>
            </w:r>
            <w:r w:rsidR="00350240">
              <w:rPr>
                <w:rFonts w:cs="Cordia New" w:hint="cs"/>
                <w:sz w:val="32"/>
                <w:szCs w:val="32"/>
                <w:cs/>
              </w:rPr>
              <w:t>กวน</w:t>
            </w:r>
            <w:r>
              <w:rPr>
                <w:rFonts w:cs="Cordia New" w:hint="cs"/>
                <w:sz w:val="32"/>
                <w:szCs w:val="32"/>
                <w:cs/>
              </w:rPr>
              <w:t xml:space="preserve">ซาน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แกรนด์แคนยอนตู๋ซานจื่อ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เดินทางสู่เมืองขุยถุน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F8C8F64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A6D51A4" wp14:editId="6EE1CF2D">
                  <wp:extent cx="333375" cy="333375"/>
                  <wp:effectExtent l="0" t="0" r="9525" b="0"/>
                  <wp:docPr id="13" name="Picture 1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E65A774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7D5DFF1" wp14:editId="12FCFE4A">
                  <wp:extent cx="333375" cy="333375"/>
                  <wp:effectExtent l="0" t="0" r="9525" b="0"/>
                  <wp:docPr id="684349500" name="Picture 6843495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CD5C27D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0EB41947" wp14:editId="2E3A7BB5">
                  <wp:extent cx="333375" cy="333375"/>
                  <wp:effectExtent l="0" t="0" r="9525" b="0"/>
                  <wp:docPr id="119632558" name="Picture 1196325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F931BD6" w14:textId="77777777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sz w:val="26"/>
                <w:szCs w:val="26"/>
                <w:cs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XINJIANG RUNJIN INTERNATIONAI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316C941E" w14:textId="77777777" w:rsidTr="00F24E2F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18343E9" w14:textId="3A51F063" w:rsidR="00F24E2F" w:rsidRDefault="00F24E2F" w:rsidP="00F24E2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3D0E9BC" w14:textId="77777777" w:rsidR="00F24E2F" w:rsidRPr="007134D4" w:rsidRDefault="00F24E2F" w:rsidP="00F24E2F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/>
                <w:sz w:val="32"/>
                <w:szCs w:val="32"/>
                <w:cs/>
              </w:rPr>
              <w:t>เดินทางไปเมืองโป๋เล่อ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ทะเลสาบไซหลี่มู่ </w:t>
            </w:r>
            <w:r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ผ่านชมสะพานกั่วจื่อโกว</w:t>
            </w:r>
            <w:r w:rsidRPr="007134D4">
              <w:rPr>
                <w:rFonts w:cs="Cordia New"/>
                <w:sz w:val="32"/>
                <w:szCs w:val="32"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/>
                <w:sz w:val="32"/>
                <w:szCs w:val="32"/>
              </w:rPr>
              <w:t xml:space="preserve"> 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เดินทางไปเมืองอี้หนิง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0A38B98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4A88A1A" wp14:editId="20C6B587">
                  <wp:extent cx="333375" cy="333375"/>
                  <wp:effectExtent l="0" t="0" r="9525" b="0"/>
                  <wp:docPr id="2067852008" name="Picture 2067852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D2F1156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022ECAB9" wp14:editId="5823C40B">
                  <wp:extent cx="333375" cy="333375"/>
                  <wp:effectExtent l="0" t="0" r="9525" b="0"/>
                  <wp:docPr id="1659423133" name="Picture 165942313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51B8DA88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F24B39C" wp14:editId="6E0B61CD">
                  <wp:extent cx="333375" cy="333375"/>
                  <wp:effectExtent l="0" t="0" r="9525" b="0"/>
                  <wp:docPr id="679209086" name="Picture 679209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BA48419" w14:textId="77777777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YIJIA JINLAN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4F356962" w14:textId="77777777" w:rsidTr="00F24E2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D7AFEFE" w14:textId="6877967B" w:rsidR="00F24E2F" w:rsidRDefault="00F24E2F" w:rsidP="00F24E2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29523AC" w14:textId="77777777" w:rsidR="00F24E2F" w:rsidRPr="007134D4" w:rsidRDefault="00F24E2F" w:rsidP="00F24E2F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ทุ่งดอกลาเวนเดอร์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เดินทางไปเมืองเท่อเค่อซือ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8145B4">
              <w:rPr>
                <w:rFonts w:cs="Cordia New"/>
                <w:sz w:val="32"/>
                <w:szCs w:val="32"/>
                <w:cs/>
              </w:rPr>
              <w:t>แกรนด์แคนยอนคั่วเคอซู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ผ่านชมวิวนคร 8 แฉก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E866FAE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5B3F8AC" wp14:editId="2457BA6C">
                  <wp:extent cx="333375" cy="333375"/>
                  <wp:effectExtent l="0" t="0" r="9525" b="0"/>
                  <wp:docPr id="1794770919" name="Picture 17947709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67712CB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54979634" wp14:editId="566A21FB">
                  <wp:extent cx="333375" cy="333375"/>
                  <wp:effectExtent l="0" t="0" r="9525" b="0"/>
                  <wp:docPr id="2139478044" name="Picture 21394780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118D282" w14:textId="77777777" w:rsidR="00F24E2F" w:rsidRPr="007134D4" w:rsidRDefault="00F24E2F" w:rsidP="00F24E2F">
            <w:pPr>
              <w:jc w:val="center"/>
              <w:rPr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0A672E6" wp14:editId="4C92BDCA">
                  <wp:extent cx="333375" cy="333375"/>
                  <wp:effectExtent l="0" t="0" r="9525" b="0"/>
                  <wp:docPr id="737657861" name="Picture 73765786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0509A1F" w14:textId="77777777" w:rsidR="00F24E2F" w:rsidRPr="007134D4" w:rsidRDefault="00F24E2F" w:rsidP="00F24E2F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>TEKES TIANWO HOTEL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430030BB" w14:textId="77777777" w:rsidTr="00F24E2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F18B170" w14:textId="567735D4" w:rsidR="00F24E2F" w:rsidRDefault="00F24E2F" w:rsidP="00F24E2F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15BF18E" w14:textId="77777777" w:rsidR="00F24E2F" w:rsidRPr="007134D4" w:rsidRDefault="00F24E2F" w:rsidP="00F24E2F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ทุ่งหญ้าคาลาจุ้น </w:t>
            </w:r>
            <w:r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เดินทางไปเมือง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นาราถี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3F4E7C39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3487DF3A" wp14:editId="5B8B7CAD">
                  <wp:extent cx="333375" cy="333375"/>
                  <wp:effectExtent l="0" t="0" r="9525" b="0"/>
                  <wp:docPr id="796037705" name="Picture 7960377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0073EB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13AD311" wp14:editId="18BFDAF7">
                  <wp:extent cx="333375" cy="333375"/>
                  <wp:effectExtent l="0" t="0" r="9525" b="0"/>
                  <wp:docPr id="663912047" name="Picture 66391204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96BE22D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  <w:cs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33FFA85" wp14:editId="187A6A0E">
                  <wp:extent cx="333375" cy="333375"/>
                  <wp:effectExtent l="0" t="0" r="9525" b="0"/>
                  <wp:docPr id="971666086" name="Picture 97166608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AD0B017" w14:textId="77777777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>XINJIANG CULTURAL TOURISM NALATI RESORT HOTEL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2A2A3246" w14:textId="77777777" w:rsidTr="00F24E2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95A4F9F" w14:textId="0E39BC13" w:rsidR="00F24E2F" w:rsidRDefault="00F24E2F" w:rsidP="00F24E2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7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AD70DD" w14:textId="77777777" w:rsidR="00F24E2F" w:rsidRPr="007134D4" w:rsidRDefault="00F24E2F" w:rsidP="00F24E2F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ทุ่งหญ้านาราถี </w:t>
            </w:r>
            <w:r w:rsidRPr="007134D4">
              <w:rPr>
                <w:rFonts w:ascii="Browallia New" w:hAnsi="Browallia New" w:cs="Browallia New" w:hint="cs"/>
                <w:color w:val="EE0000"/>
                <w:sz w:val="32"/>
                <w:szCs w:val="32"/>
                <w:cs/>
              </w:rPr>
              <w:t xml:space="preserve">(รวมรถอุทยาน) </w:t>
            </w:r>
            <w:r w:rsidRPr="007134D4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เดินทาง</w:t>
            </w:r>
            <w:r>
              <w:rPr>
                <w:rFonts w:cs="Cordia New" w:hint="cs"/>
                <w:sz w:val="32"/>
                <w:szCs w:val="32"/>
                <w:cs/>
              </w:rPr>
              <w:t>กลับ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ไปเมืองอี้หนิง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0CF898E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2B43553B" wp14:editId="51299079">
                  <wp:extent cx="333375" cy="333375"/>
                  <wp:effectExtent l="0" t="0" r="9525" b="0"/>
                  <wp:docPr id="1000191937" name="Picture 10001919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4DCDA10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2985C35" wp14:editId="6A162675">
                  <wp:extent cx="333375" cy="333375"/>
                  <wp:effectExtent l="0" t="0" r="9525" b="0"/>
                  <wp:docPr id="1695177452" name="Picture 169517745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67A66A9B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ECE4219" wp14:editId="79CAB2FD">
                  <wp:extent cx="333375" cy="333375"/>
                  <wp:effectExtent l="0" t="0" r="9525" b="0"/>
                  <wp:docPr id="1993810022" name="Picture 199381002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7654B17E" w14:textId="77777777" w:rsidR="00F24E2F" w:rsidRPr="007134D4" w:rsidRDefault="00F24E2F" w:rsidP="00F24E2F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YIJIA JINLAN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3FF7F6E3" w14:textId="77777777" w:rsidTr="00F24E2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2FD778E1" w14:textId="4D7BD4FB" w:rsidR="00F24E2F" w:rsidRDefault="00F24E2F" w:rsidP="00F24E2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8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8451438" w14:textId="77777777" w:rsidR="00F24E2F" w:rsidRPr="007134D4" w:rsidRDefault="00F24E2F" w:rsidP="00F24E2F">
            <w:pPr>
              <w:rPr>
                <w:rFonts w:cs="Cordia New"/>
                <w:sz w:val="32"/>
                <w:szCs w:val="32"/>
                <w:cs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อี้หนิง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นั่งรถไฟความเร็วสูงกลับเมืองอูรุมฉี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พิพิธภัณฑ์ซ</w:t>
            </w:r>
            <w:r>
              <w:rPr>
                <w:rFonts w:cs="Cordia New" w:hint="cs"/>
                <w:sz w:val="32"/>
                <w:szCs w:val="32"/>
                <w:cs/>
              </w:rPr>
              <w:t>ิน</w:t>
            </w:r>
            <w:r w:rsidRPr="007134D4">
              <w:rPr>
                <w:rFonts w:cs="Cordia New"/>
                <w:sz w:val="32"/>
                <w:szCs w:val="32"/>
                <w:cs/>
              </w:rPr>
              <w:t>เจียง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5B567F">
              <w:rPr>
                <w:rFonts w:cs="Cordia New"/>
                <w:sz w:val="32"/>
                <w:szCs w:val="32"/>
                <w:cs/>
              </w:rPr>
              <w:t>ถนนเหอเถียนเอ้อร์เจีย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D25A94C" w14:textId="77777777" w:rsidR="00F24E2F" w:rsidRPr="007134D4" w:rsidRDefault="00F24E2F" w:rsidP="00F24E2F">
            <w:pPr>
              <w:jc w:val="center"/>
              <w:rPr>
                <w:noProof/>
                <w:color w:val="EE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70418221" wp14:editId="1C2A0D53">
                  <wp:extent cx="333375" cy="333375"/>
                  <wp:effectExtent l="0" t="0" r="9525" b="0"/>
                  <wp:docPr id="807248375" name="Picture 8072483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78DC934F" w14:textId="77777777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144DDAD5" wp14:editId="09D0E144">
                  <wp:extent cx="333375" cy="333375"/>
                  <wp:effectExtent l="0" t="0" r="9525" b="0"/>
                  <wp:docPr id="697345714" name="Picture 69734571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410C4193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2D5EB6E9" wp14:editId="259BCDE1">
                  <wp:extent cx="333375" cy="333375"/>
                  <wp:effectExtent l="0" t="0" r="9525" b="0"/>
                  <wp:docPr id="1459873689" name="Picture 145987368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CC"/>
            <w:vAlign w:val="center"/>
          </w:tcPr>
          <w:p w14:paraId="0E3C7242" w14:textId="77777777" w:rsidR="00F24E2F" w:rsidRPr="007134D4" w:rsidRDefault="00F24E2F" w:rsidP="00F24E2F">
            <w:pPr>
              <w:jc w:val="center"/>
              <w:rPr>
                <w:sz w:val="26"/>
                <w:szCs w:val="26"/>
              </w:rPr>
            </w:pP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URUMQI HANTANG HOTEL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 xml:space="preserve">ระดับ </w:t>
            </w:r>
            <w:r w:rsidRPr="007134D4">
              <w:rPr>
                <w:rFonts w:ascii="Browallia New" w:hAnsi="Browallia New" w:cs="Browallia New"/>
                <w:sz w:val="26"/>
                <w:szCs w:val="26"/>
              </w:rPr>
              <w:t xml:space="preserve">4 </w:t>
            </w:r>
            <w:r w:rsidRPr="007134D4">
              <w:rPr>
                <w:rFonts w:ascii="Browallia New" w:hAnsi="Browallia New" w:cs="Browallia New"/>
                <w:sz w:val="26"/>
                <w:szCs w:val="26"/>
                <w:cs/>
              </w:rPr>
              <w:t>ดาวท้องถิ่นหรือเทียบเท่า</w:t>
            </w:r>
          </w:p>
        </w:tc>
      </w:tr>
      <w:tr w:rsidR="00F24E2F" w:rsidRPr="007134D4" w14:paraId="1818D9C4" w14:textId="77777777" w:rsidTr="00F24E2F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6C7430D" w14:textId="661B3A40" w:rsidR="00F24E2F" w:rsidRDefault="00F24E2F" w:rsidP="00F24E2F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564025E" w14:textId="77777777" w:rsidR="00F24E2F" w:rsidRPr="007134D4" w:rsidRDefault="00F24E2F" w:rsidP="00F24E2F">
            <w:pPr>
              <w:rPr>
                <w:rFonts w:cs="Cordia New"/>
                <w:sz w:val="32"/>
                <w:szCs w:val="32"/>
                <w:cs/>
              </w:rPr>
            </w:pP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เมืองอูรุมฉี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ท่าอากาศยานอูรุมฉี 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ท่าอากาศ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>กว</w:t>
            </w:r>
            <w:r>
              <w:rPr>
                <w:rFonts w:cs="Cordia New" w:hint="cs"/>
                <w:sz w:val="32"/>
                <w:szCs w:val="32"/>
                <w:cs/>
              </w:rPr>
              <w:t>่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างโจวไป่หยุน </w:t>
            </w:r>
            <w:r w:rsidRPr="007134D4">
              <w:rPr>
                <w:rFonts w:cs="Cordia New"/>
                <w:sz w:val="32"/>
                <w:szCs w:val="32"/>
                <w:cs/>
              </w:rPr>
              <w:t>–</w:t>
            </w:r>
            <w:r w:rsidRPr="007134D4">
              <w:rPr>
                <w:rFonts w:cs="Cordia New" w:hint="cs"/>
                <w:sz w:val="32"/>
                <w:szCs w:val="32"/>
                <w:cs/>
              </w:rPr>
              <w:t xml:space="preserve"> </w:t>
            </w:r>
            <w:r w:rsidRPr="007134D4">
              <w:rPr>
                <w:rFonts w:cs="Cordia New"/>
                <w:sz w:val="32"/>
                <w:szCs w:val="32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28BBB647" w14:textId="77777777" w:rsidR="00F24E2F" w:rsidRPr="007134D4" w:rsidRDefault="00F24E2F" w:rsidP="00F24E2F">
            <w:pPr>
              <w:jc w:val="center"/>
              <w:rPr>
                <w:noProof/>
                <w:color w:val="EE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65360448" wp14:editId="644F2C4D">
                  <wp:extent cx="333375" cy="333375"/>
                  <wp:effectExtent l="0" t="0" r="9525" b="0"/>
                  <wp:docPr id="693349335" name="Picture 69334933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44C8B5F" w14:textId="77777777" w:rsidR="00F24E2F" w:rsidRPr="007134D4" w:rsidRDefault="00F24E2F" w:rsidP="00F24E2F">
            <w:pPr>
              <w:jc w:val="center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C636043" wp14:editId="1B70BF76">
                  <wp:extent cx="285750" cy="285750"/>
                  <wp:effectExtent l="0" t="0" r="0" b="0"/>
                  <wp:docPr id="1462546269" name="Graphic 146254626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478BA396" w14:textId="77777777" w:rsidR="00F24E2F" w:rsidRPr="007134D4" w:rsidRDefault="00F24E2F" w:rsidP="00F24E2F">
            <w:pPr>
              <w:jc w:val="center"/>
              <w:rPr>
                <w:noProof/>
                <w:sz w:val="32"/>
                <w:szCs w:val="32"/>
              </w:rPr>
            </w:pPr>
            <w:r w:rsidRPr="007134D4">
              <w:rPr>
                <w:noProof/>
                <w:sz w:val="32"/>
                <w:szCs w:val="32"/>
              </w:rPr>
              <w:drawing>
                <wp:inline distT="0" distB="0" distL="0" distR="0" wp14:anchorId="4F6DD288" wp14:editId="43327BE1">
                  <wp:extent cx="285750" cy="285750"/>
                  <wp:effectExtent l="0" t="0" r="0" b="0"/>
                  <wp:docPr id="1576034801" name="Graphic 157603480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530F96CB" w14:textId="77777777" w:rsidR="00F24E2F" w:rsidRPr="007134D4" w:rsidRDefault="00F24E2F" w:rsidP="00F24E2F">
            <w:pPr>
              <w:jc w:val="center"/>
              <w:rPr>
                <w:sz w:val="32"/>
                <w:szCs w:val="32"/>
              </w:rPr>
            </w:pPr>
          </w:p>
        </w:tc>
      </w:tr>
      <w:tr w:rsidR="00F24E2F" w:rsidRPr="00F24E2F" w14:paraId="66004B48" w14:textId="77777777" w:rsidTr="00F24E2F">
        <w:tc>
          <w:tcPr>
            <w:tcW w:w="1105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C66FCE3" w14:textId="77777777" w:rsidR="00F24E2F" w:rsidRPr="00F24E2F" w:rsidRDefault="00F24E2F" w:rsidP="00F24E2F">
            <w:pPr>
              <w:jc w:val="center"/>
              <w:rPr>
                <w:b/>
                <w:bCs/>
                <w:sz w:val="36"/>
                <w:szCs w:val="36"/>
              </w:rPr>
            </w:pPr>
            <w:r w:rsidRPr="00F24E2F">
              <w:rPr>
                <w:rFonts w:hint="cs"/>
                <w:b/>
                <w:bCs/>
                <w:color w:val="FFFFFF" w:themeColor="background1"/>
                <w:sz w:val="36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D0B87A1" w14:textId="52ACE1CB" w:rsidR="002F29F4" w:rsidRPr="00FD32B7" w:rsidRDefault="002F29F4" w:rsidP="00FD32B7">
      <w:pPr>
        <w:spacing w:after="0" w:line="240" w:lineRule="auto"/>
        <w:jc w:val="center"/>
        <w:rPr>
          <w:b/>
          <w:bCs/>
          <w:color w:val="000000" w:themeColor="text1"/>
          <w:sz w:val="48"/>
          <w:szCs w:val="48"/>
          <w:cs/>
        </w:rPr>
      </w:pPr>
    </w:p>
    <w:p w14:paraId="2E5EE82E" w14:textId="4D5EFB18" w:rsidR="002F29F4" w:rsidRDefault="002F29F4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FE0B80" w14:textId="2349EA2D" w:rsidR="002F29F4" w:rsidRDefault="002F29F4" w:rsidP="002F29F4"/>
    <w:p w14:paraId="720BD85B" w14:textId="10D0B9C6" w:rsidR="002F29F4" w:rsidRDefault="002F29F4" w:rsidP="002F29F4"/>
    <w:p w14:paraId="4B78175D" w14:textId="3C3EB27D" w:rsidR="002F29F4" w:rsidRDefault="002F29F4" w:rsidP="002F29F4"/>
    <w:p w14:paraId="473CB4C8" w14:textId="073F5383" w:rsidR="00453BB5" w:rsidRDefault="00453BB5" w:rsidP="002F29F4"/>
    <w:tbl>
      <w:tblPr>
        <w:tblpPr w:leftFromText="180" w:rightFromText="180" w:vertAnchor="text" w:horzAnchor="margin" w:tblpXSpec="center" w:tblpY="189"/>
        <w:tblW w:w="990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B05BE5" w:rsidRPr="00961CB6" w14:paraId="1400E5B6" w14:textId="77777777" w:rsidTr="00B05BE5">
        <w:trPr>
          <w:trHeight w:val="603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413B1E29" w14:textId="77777777" w:rsidR="00B05BE5" w:rsidRPr="0000127F" w:rsidRDefault="00B05BE5" w:rsidP="00B05BE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05BE5" w:rsidRPr="00961CB6" w14:paraId="5EB5CEC3" w14:textId="77777777" w:rsidTr="00B05BE5">
        <w:trPr>
          <w:trHeight w:val="1116"/>
        </w:trPr>
        <w:tc>
          <w:tcPr>
            <w:tcW w:w="4939" w:type="dxa"/>
            <w:shd w:val="clear" w:color="auto" w:fill="0000FF"/>
            <w:vAlign w:val="center"/>
          </w:tcPr>
          <w:p w14:paraId="0179304B" w14:textId="77777777" w:rsidR="00B05BE5" w:rsidRPr="00362CE6" w:rsidRDefault="00B05BE5" w:rsidP="00B05BE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213E5110" w14:textId="77777777" w:rsidR="00B05BE5" w:rsidRPr="00362CE6" w:rsidRDefault="00B05BE5" w:rsidP="00B05B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6EB8A5E8" w14:textId="77777777" w:rsidR="00B05BE5" w:rsidRPr="00362CE6" w:rsidRDefault="00B05BE5" w:rsidP="00B05BE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CC1AB7B" w14:textId="77777777" w:rsidR="00B05BE5" w:rsidRPr="00362CE6" w:rsidRDefault="00B05BE5" w:rsidP="00B05BE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CDC6905" w14:textId="77777777" w:rsidR="00B05BE5" w:rsidRPr="00362CE6" w:rsidRDefault="00B05BE5" w:rsidP="00B05BE5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B05BE5" w:rsidRPr="00C70FF7" w14:paraId="131DCE57" w14:textId="77777777" w:rsidTr="00B05BE5">
        <w:trPr>
          <w:trHeight w:val="723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7FCA090B" w14:textId="3CF4B2B9" w:rsidR="00B05BE5" w:rsidRDefault="00350240" w:rsidP="00B05BE5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29</w:t>
            </w:r>
            <w:r w:rsidR="00B05BE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05B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พฤษภาคม </w:t>
            </w:r>
            <w:r w:rsidR="00B05B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B05B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5BE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</w:t>
            </w:r>
            <w:r w:rsidR="00B05B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B05BE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04C9F505" w14:textId="77777777" w:rsidR="00B05BE5" w:rsidRPr="00C70FF7" w:rsidRDefault="00B05BE5" w:rsidP="00B05B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51,999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2C96468" w14:textId="77777777" w:rsidR="00B05BE5" w:rsidRPr="00C70FF7" w:rsidRDefault="00B05BE5" w:rsidP="00B05B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9,900</w:t>
            </w:r>
          </w:p>
        </w:tc>
      </w:tr>
      <w:tr w:rsidR="00B05BE5" w:rsidRPr="00961CB6" w14:paraId="7995AE13" w14:textId="77777777" w:rsidTr="00B05BE5">
        <w:trPr>
          <w:trHeight w:val="688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148E4A5A" w14:textId="77777777" w:rsidR="00B05BE5" w:rsidRDefault="00B05BE5" w:rsidP="00B05BE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</w:pP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JOIN LAND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(ไม่ใช้ตั๋วเครื่องบิน) ราคาท่าน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40</w:t>
            </w:r>
            <w:r w:rsidRPr="00626A4B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,000 </w:t>
            </w:r>
            <w:r w:rsidRPr="00626A4B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บาท</w:t>
            </w:r>
          </w:p>
          <w:p w14:paraId="353D092A" w14:textId="77777777" w:rsidR="00350240" w:rsidRDefault="00350240" w:rsidP="00B05BE5">
            <w:pPr>
              <w:jc w:val="center"/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</w:pPr>
            <w:r w:rsidRPr="00350240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ราคาทัวร์ไม่รวมเรียกเก็บภาษีน้ำมันเพิ่มท่านละ </w:t>
            </w:r>
            <w:r w:rsidRPr="00350240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2,000</w:t>
            </w:r>
            <w:r w:rsidRPr="00350240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 บาท </w:t>
            </w:r>
          </w:p>
          <w:p w14:paraId="798189F0" w14:textId="1C16E432" w:rsidR="00B05BE5" w:rsidRPr="00626A4B" w:rsidRDefault="00350240" w:rsidP="00B05BE5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</w:rPr>
            </w:pPr>
            <w:r w:rsidRPr="00350240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ตามประกาศ ณ วันที่ </w:t>
            </w:r>
            <w:r w:rsidRPr="00350240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 xml:space="preserve">09 </w:t>
            </w:r>
            <w:r w:rsidRPr="00350240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 xml:space="preserve">เมษายน </w:t>
            </w:r>
            <w:r w:rsidRPr="00350240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  <w:highlight w:val="yellow"/>
              </w:rPr>
              <w:t>2569</w:t>
            </w:r>
          </w:p>
        </w:tc>
      </w:tr>
    </w:tbl>
    <w:p w14:paraId="44509B74" w14:textId="0195502D" w:rsidR="006976A5" w:rsidRPr="00350240" w:rsidRDefault="00F27D78" w:rsidP="00350240">
      <w:pPr>
        <w:rPr>
          <w:cs/>
        </w:rPr>
      </w:pPr>
      <w:r>
        <w:rPr>
          <w:rFonts w:hint="cs"/>
          <w:noProof/>
        </w:rPr>
        <w:t xml:space="preserve"> </w:t>
      </w:r>
    </w:p>
    <w:p w14:paraId="273C68E4" w14:textId="77777777" w:rsidR="00F7092B" w:rsidRDefault="00F7092B" w:rsidP="00F7092B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2,000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EEE1585" w14:textId="77777777" w:rsidR="00F7092B" w:rsidRPr="00624377" w:rsidRDefault="00F7092B" w:rsidP="00F7092B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EBC93B7" w14:textId="3E23810C" w:rsidR="00F7092B" w:rsidRPr="00695A8D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10,000</w:t>
      </w:r>
      <w:r w:rsidRPr="00F7092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37BABD2" w14:textId="77777777" w:rsidR="00F7092B" w:rsidRDefault="00F7092B" w:rsidP="00F7092B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FFC45C1" w14:textId="3494C5FA" w:rsidR="006976A5" w:rsidRPr="00695A8D" w:rsidRDefault="006976A5" w:rsidP="006976A5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4737"/>
        <w:gridCol w:w="5832"/>
      </w:tblGrid>
      <w:tr w:rsidR="00160753" w14:paraId="4F65F438" w14:textId="77777777" w:rsidTr="00973884">
        <w:tc>
          <w:tcPr>
            <w:tcW w:w="10682" w:type="dxa"/>
            <w:gridSpan w:val="2"/>
            <w:shd w:val="clear" w:color="auto" w:fill="CCFFFF"/>
          </w:tcPr>
          <w:p w14:paraId="2043C080" w14:textId="77777777" w:rsidR="00160753" w:rsidRPr="00925FCE" w:rsidRDefault="00160753" w:rsidP="000A304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25FCE">
              <w:rPr>
                <w:rFonts w:ascii="Browallia New" w:hAnsi="Browallia New" w:cs="Browallia New"/>
                <w:sz w:val="32"/>
                <w:szCs w:val="32"/>
                <w:cs/>
              </w:rPr>
              <w:t>ฤดูกา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ลโดยเฉลี่ยของซินเจียง</w:t>
            </w:r>
          </w:p>
          <w:p w14:paraId="623CBE86" w14:textId="77777777" w:rsidR="00160753" w:rsidRPr="00925FCE" w:rsidRDefault="00160753" w:rsidP="000A304A">
            <w:pPr>
              <w:spacing w:after="160" w:line="259" w:lineRule="auto"/>
              <w:jc w:val="center"/>
              <w:rPr>
                <w:rFonts w:ascii="Browallia New" w:hAnsi="Browallia New" w:cs="Browallia New"/>
                <w:sz w:val="32"/>
                <w:szCs w:val="32"/>
                <w:u w:val="single"/>
              </w:rPr>
            </w:pPr>
            <w:r w:rsidRPr="00973884">
              <w:rPr>
                <w:rFonts w:ascii="Browallia New" w:hAnsi="Browallia New" w:cs="Browallia New" w:hint="cs"/>
                <w:sz w:val="32"/>
                <w:szCs w:val="32"/>
                <w:highlight w:val="green"/>
                <w:cs/>
              </w:rPr>
              <w:t>** สภาพอากาศโดยการประเมิณในปีที่ผ่านๆมาภายใน 1-5 ปีย้อนหลัง **</w:t>
            </w:r>
          </w:p>
        </w:tc>
      </w:tr>
      <w:tr w:rsidR="00160753" w:rsidRPr="007004F0" w14:paraId="42A0A963" w14:textId="77777777" w:rsidTr="00973884">
        <w:tc>
          <w:tcPr>
            <w:tcW w:w="4786" w:type="dxa"/>
            <w:shd w:val="clear" w:color="auto" w:fill="CCFFFF"/>
          </w:tcPr>
          <w:p w14:paraId="1556E482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ฤดูใบไม้ผลิ (มีนาคม – พฤษภาคม)</w:t>
            </w:r>
          </w:p>
        </w:tc>
        <w:tc>
          <w:tcPr>
            <w:tcW w:w="5896" w:type="dxa"/>
            <w:shd w:val="clear" w:color="auto" w:fill="CCFFFF"/>
          </w:tcPr>
          <w:p w14:paraId="418912BD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อากาศเริ่มอบอุ่น หิมะละลาย ทุ่งดอกไม้ผลิบาน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         </w:t>
            </w: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(เช่น ดอกแอปริคอตที่อีหลี) วิวภูเขาสลับสีเขียว</w:t>
            </w:r>
          </w:p>
        </w:tc>
      </w:tr>
      <w:tr w:rsidR="00160753" w:rsidRPr="007004F0" w14:paraId="5C39F89D" w14:textId="77777777" w:rsidTr="00973884">
        <w:tc>
          <w:tcPr>
            <w:tcW w:w="4786" w:type="dxa"/>
            <w:shd w:val="clear" w:color="auto" w:fill="CCFFFF"/>
          </w:tcPr>
          <w:p w14:paraId="288F14CE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ฤดูร้อน (มิถุนายน – สิงหาคม)</w:t>
            </w:r>
          </w:p>
        </w:tc>
        <w:tc>
          <w:tcPr>
            <w:tcW w:w="5896" w:type="dxa"/>
            <w:shd w:val="clear" w:color="auto" w:fill="CCFFFF"/>
          </w:tcPr>
          <w:p w14:paraId="141DF483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ซินเจียงสวยที่สุดในรอบปี ทุ่งหญ้าเขียวขจี ทะเลสาบสีฟ้าคราม อากาศเย็นสบายในเขตภูเขา</w:t>
            </w:r>
          </w:p>
        </w:tc>
      </w:tr>
      <w:tr w:rsidR="00160753" w:rsidRPr="007004F0" w14:paraId="6F1D7FB7" w14:textId="77777777" w:rsidTr="00973884">
        <w:tc>
          <w:tcPr>
            <w:tcW w:w="4786" w:type="dxa"/>
            <w:shd w:val="clear" w:color="auto" w:fill="CCFFFF"/>
          </w:tcPr>
          <w:p w14:paraId="370393A0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ฤดูใบไม้ร่วง (กันยายน – ตุลาคม)</w:t>
            </w:r>
          </w:p>
        </w:tc>
        <w:tc>
          <w:tcPr>
            <w:tcW w:w="5896" w:type="dxa"/>
            <w:shd w:val="clear" w:color="auto" w:fill="CCFFFF"/>
          </w:tcPr>
          <w:p w14:paraId="1F432CE1" w14:textId="77777777" w:rsidR="00160753" w:rsidRPr="00F037EF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ไฮไลท์สำคัญคือใบไม้เปลี่ยนสีเป็นสีทองทั่วทั้งภูเขาและหมู่บ้าน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บรรยากาศเพลินตาแบบบอกไม่ถูก</w:t>
            </w:r>
          </w:p>
        </w:tc>
      </w:tr>
      <w:tr w:rsidR="00160753" w:rsidRPr="007004F0" w14:paraId="573589D9" w14:textId="77777777" w:rsidTr="00973884">
        <w:tc>
          <w:tcPr>
            <w:tcW w:w="4786" w:type="dxa"/>
            <w:shd w:val="clear" w:color="auto" w:fill="CCFFFF"/>
          </w:tcPr>
          <w:p w14:paraId="59B9705D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ฤดูหนาว (พฤศจิกายน – กุมภาพันธ์)</w:t>
            </w:r>
          </w:p>
        </w:tc>
        <w:tc>
          <w:tcPr>
            <w:tcW w:w="5896" w:type="dxa"/>
            <w:shd w:val="clear" w:color="auto" w:fill="CCFFFF"/>
          </w:tcPr>
          <w:p w14:paraId="3A187461" w14:textId="77777777" w:rsidR="00160753" w:rsidRPr="00925FCE" w:rsidRDefault="00160753" w:rsidP="000A304A">
            <w:pPr>
              <w:spacing w:after="160" w:line="259" w:lineRule="auto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บรรยากาศหิมะขาวโพลน เป็นช่วง </w:t>
            </w:r>
            <w:r w:rsidRPr="00F037EF">
              <w:rPr>
                <w:rFonts w:ascii="Browallia New" w:hAnsi="Browallia New" w:cs="Browallia New"/>
                <w:sz w:val="32"/>
                <w:szCs w:val="32"/>
              </w:rPr>
              <w:t xml:space="preserve">Winter Wonderland </w:t>
            </w:r>
            <w:r w:rsidRPr="00F037EF">
              <w:rPr>
                <w:rFonts w:ascii="Browallia New" w:hAnsi="Browallia New" w:cs="Browallia New"/>
                <w:sz w:val="32"/>
                <w:szCs w:val="32"/>
                <w:cs/>
              </w:rPr>
              <w:t>เหมาะสำหรับการเล่นสกีและถ่ายรูป</w:t>
            </w:r>
          </w:p>
        </w:tc>
      </w:tr>
    </w:tbl>
    <w:p w14:paraId="0AA4109E" w14:textId="77777777" w:rsidR="00626A4B" w:rsidRDefault="00626A4B" w:rsidP="00973884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3467437E" w14:textId="77777777" w:rsidR="00973884" w:rsidRDefault="00973884" w:rsidP="0097388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725828" w14:textId="043F3936" w:rsidR="00350240" w:rsidRPr="003D609B" w:rsidRDefault="00350240" w:rsidP="0035024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1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35024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กรุงเทพฯ(สุวรรณภูมิ)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E1C1009" w14:textId="7687EE03" w:rsidR="00973884" w:rsidRDefault="00350240" w:rsidP="0097388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23.30</w:t>
      </w:r>
      <w:r w:rsidR="00973884">
        <w:rPr>
          <w:rFonts w:ascii="Browallia New" w:hAnsi="Browallia New" w:cs="Browallia New"/>
          <w:sz w:val="32"/>
          <w:szCs w:val="32"/>
        </w:rPr>
        <w:tab/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7388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7388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97388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73884">
        <w:rPr>
          <w:rFonts w:ascii="Browallia New" w:eastAsia="Cordia New" w:hAnsi="Browallia New" w:cs="Browallia New"/>
          <w:sz w:val="32"/>
          <w:szCs w:val="32"/>
        </w:rPr>
        <w:t>4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973884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เคาน์เตอร์สายการบิน</w:t>
      </w:r>
      <w:r w:rsidR="00973884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C5046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="00C5046B"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 w:rsidR="00C5046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97388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7388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7ED7D10" w14:textId="77777777" w:rsidR="00350240" w:rsidRDefault="00350240" w:rsidP="00973884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14:paraId="6EAFDAE0" w14:textId="12A078F9" w:rsidR="00350240" w:rsidRPr="00350240" w:rsidRDefault="00350240" w:rsidP="0035024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2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35024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ท่าอากาศยานกว่างโจวไป่หยุน – ท่าอากาศยานอูรุมฉี – </w:t>
      </w:r>
      <w:proofErr w:type="gramStart"/>
      <w:r w:rsidRPr="0035024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ตลาดต้าปาจา  –</w:t>
      </w:r>
      <w:proofErr w:type="gramEnd"/>
      <w:r w:rsidRPr="0035024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เข้าโรงแรม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7134D4">
        <w:rPr>
          <w:rFonts w:cs="Cordia New"/>
          <w:sz w:val="32"/>
          <w:szCs w:val="32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6C2D6F92" w14:textId="2FF6765C" w:rsidR="0062354D" w:rsidRDefault="00350240" w:rsidP="00C5046B">
      <w:pPr>
        <w:spacing w:after="0" w:line="240" w:lineRule="auto"/>
        <w:ind w:left="810" w:hanging="810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03.00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5046B"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EF678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โดย</w:t>
      </w:r>
      <w:r w:rsidR="001F435B" w:rsidRPr="00EF678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ส</w:t>
      </w:r>
      <w:r w:rsidR="001F435B" w:rsidRPr="001F435B">
        <w:rPr>
          <w:rFonts w:ascii="Browallia New" w:hAnsi="Browallia New" w:cs="Browallia New" w:hint="cs"/>
          <w:b/>
          <w:bCs/>
          <w:color w:val="009900"/>
          <w:sz w:val="32"/>
          <w:szCs w:val="32"/>
          <w:cs/>
        </w:rPr>
        <w:t>ายการบิน</w:t>
      </w:r>
      <w:r w:rsidR="00C5046B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C5046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="00C5046B"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 w:rsidR="00C5046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350240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CZ</w:t>
      </w:r>
      <w:proofErr w:type="gramStart"/>
      <w:r w:rsidRPr="00350240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3036</w:t>
      </w:r>
      <w:r w:rsidR="001F435B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proofErr w:type="gramEnd"/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*อาจจะมีการเปลี่ยนแปลงไฟล์ทขึ้นอยู่กับสายการบิน**</w:t>
      </w:r>
      <w:r w:rsidR="001F435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F678B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</w:p>
    <w:p w14:paraId="515BFD8C" w14:textId="77777777" w:rsid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** 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อาหารบนเครื่อง อาจจะมีการปรับเปลี่ยนจากอาหารอุ่นร้อนเป็นอาหารว่าง หรือยกเลิกโดยไม่แจ้งล่วงหน้าตาม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 </w:t>
      </w:r>
    </w:p>
    <w:p w14:paraId="4766E495" w14:textId="30B22983" w:rsidR="00DF101E" w:rsidRP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ข้อจ</w:t>
      </w:r>
      <w:r>
        <w:rPr>
          <w:rFonts w:ascii="Browallia New" w:hAnsi="Browallia New" w:cs="Browallia New" w:hint="cs"/>
          <w:b/>
          <w:bCs/>
          <w:color w:val="000000" w:themeColor="text1"/>
          <w:sz w:val="28"/>
          <w:highlight w:val="green"/>
          <w:cs/>
        </w:rPr>
        <w:t>ำ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กัดของทางสายการบิน **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1A77C4A8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1F435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C0EE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B33E984" w14:textId="0059D3C3" w:rsidR="00EF678B" w:rsidRDefault="00350240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97184" behindDoc="0" locked="0" layoutInCell="1" allowOverlap="1" wp14:anchorId="538A8AD8" wp14:editId="4D851D3E">
            <wp:simplePos x="0" y="0"/>
            <wp:positionH relativeFrom="column">
              <wp:posOffset>809625</wp:posOffset>
            </wp:positionH>
            <wp:positionV relativeFrom="page">
              <wp:posOffset>4097111</wp:posOffset>
            </wp:positionV>
            <wp:extent cx="5248275" cy="3498850"/>
            <wp:effectExtent l="0" t="0" r="9525" b="6350"/>
            <wp:wrapSquare wrapText="bothSides"/>
            <wp:docPr id="12622220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4C28C" w14:textId="47180A8E" w:rsidR="00EF678B" w:rsidRDefault="00EF678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8C5D55" w14:textId="3D4617B2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425FC1" w14:textId="5C022478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FAA670" w14:textId="588D48B9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6D986B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BBB232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1E93F9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885A94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9384A4" w14:textId="77777777" w:rsidR="00586427" w:rsidRDefault="00586427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4ECAA0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2982E41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73FE32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FBDCC8" w14:textId="77777777" w:rsidR="00C5046B" w:rsidRDefault="00C5046B" w:rsidP="00EF678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8DFA29F" w14:textId="77777777" w:rsidR="00350240" w:rsidRDefault="00350240" w:rsidP="0062354D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040B84" w14:textId="093CC777" w:rsidR="0062354D" w:rsidRDefault="00350240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5046B"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78644B3B" w:rsidR="00A9568C" w:rsidRPr="00C5046B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5046B" w:rsidRPr="00DF101E">
        <w:rPr>
          <w:rFonts w:ascii="Browallia New" w:eastAsia="Cordia New" w:hAnsi="Browallia New" w:cs="Browallia New" w:hint="cs"/>
          <w:b/>
          <w:bCs/>
          <w:color w:val="EE0000"/>
          <w:sz w:val="28"/>
          <w:highlight w:val="yellow"/>
          <w:cs/>
        </w:rPr>
        <w:t>(ต่อเครื่องและผ่านด่านตรวจคนเข้าเมือง)</w:t>
      </w:r>
      <w:r w:rsidRPr="00DF101E">
        <w:rPr>
          <w:rFonts w:ascii="Browallia New" w:eastAsia="Cordia New" w:hAnsi="Browallia New" w:cs="Browallia New"/>
          <w:b/>
          <w:bCs/>
          <w:color w:val="EE0000"/>
          <w:sz w:val="28"/>
        </w:rPr>
        <w:t xml:space="preserve"> </w:t>
      </w:r>
    </w:p>
    <w:p w14:paraId="26A6E108" w14:textId="1C2DB704" w:rsidR="00EF678B" w:rsidRDefault="00350240" w:rsidP="00C5046B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09.05</w:t>
      </w:r>
      <w:r w:rsidR="00EF678B">
        <w:rPr>
          <w:rFonts w:ascii="Browallia New" w:hAnsi="Browallia New" w:cs="Browallia New"/>
          <w:sz w:val="32"/>
          <w:szCs w:val="32"/>
          <w:cs/>
        </w:rPr>
        <w:tab/>
      </w:r>
      <w:r w:rsidR="00EF678B">
        <w:rPr>
          <w:rFonts w:ascii="Browallia New" w:hAnsi="Browallia New" w:cs="Browallia New" w:hint="cs"/>
          <w:sz w:val="32"/>
          <w:szCs w:val="32"/>
          <w:cs/>
        </w:rPr>
        <w:t>ออกเดินทางสู่</w:t>
      </w:r>
      <w:r w:rsidR="00EF678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F678B"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 w:rsidR="00EF67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F678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F678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F678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046B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  <w:cs/>
        </w:rPr>
        <w:t>สายการบิน</w:t>
      </w:r>
      <w:r w:rsidR="00C5046B" w:rsidRPr="001F435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C5046B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="00C5046B"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 w:rsid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EF678B"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EF678B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Pr="00350240">
        <w:rPr>
          <w:rFonts w:ascii="Browallia New" w:hAnsi="Browallia New" w:cs="Browallia New"/>
          <w:b/>
          <w:bCs/>
          <w:color w:val="009900"/>
          <w:sz w:val="32"/>
          <w:szCs w:val="32"/>
        </w:rPr>
        <w:t>CZ</w:t>
      </w:r>
      <w:proofErr w:type="gramStart"/>
      <w:r w:rsidRPr="00350240">
        <w:rPr>
          <w:rFonts w:ascii="Browallia New" w:hAnsi="Browallia New" w:cs="Browallia New"/>
          <w:b/>
          <w:bCs/>
          <w:color w:val="009900"/>
          <w:sz w:val="32"/>
          <w:szCs w:val="32"/>
        </w:rPr>
        <w:t>6900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EF678B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EF678B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  <w:proofErr w:type="gramEnd"/>
    </w:p>
    <w:p w14:paraId="59C0ECDF" w14:textId="2A12A493" w:rsidR="00C5046B" w:rsidRDefault="00350240" w:rsidP="00C5046B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14.05</w:t>
      </w:r>
      <w:r w:rsidR="00C5046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5046B"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ท่าอากาศยานอูรุมฉี </w:t>
      </w:r>
      <w:r w:rsidR="00C5046B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5046B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5046B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5046B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5046B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5046B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5046B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5046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94C1741" w14:textId="5F47CF4B" w:rsidR="00C5046B" w:rsidRDefault="00C5046B" w:rsidP="00C5046B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</w:p>
    <w:p w14:paraId="0E3AE7CE" w14:textId="04DB95AB" w:rsidR="00586427" w:rsidRDefault="00586427" w:rsidP="0058642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58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เมืองอุรุมชี</w:t>
      </w:r>
      <w:r w:rsidRPr="00A4585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585A">
        <w:rPr>
          <w:rFonts w:ascii="Browallia New" w:hAnsi="Browallia New" w:cs="Browallia New"/>
          <w:sz w:val="32"/>
          <w:szCs w:val="32"/>
          <w:cs/>
        </w:rPr>
        <w:t>เมืองหลวงของเขตปกครองตนเองซินเจียงอุยกูร์ ประเทศจีน ศูนย์กลางเศรษฐกิจและการคมนาคมของซินเจียง ได้ชื่อว่าเป็น เมืองที่ไกลจากมหาสมุทรมากที่สุดในโลก</w:t>
      </w:r>
    </w:p>
    <w:p w14:paraId="32C06CBC" w14:textId="3718D983" w:rsidR="00350240" w:rsidRDefault="00350240" w:rsidP="0035024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05376" behindDoc="0" locked="0" layoutInCell="1" allowOverlap="1" wp14:anchorId="3B316A63" wp14:editId="0E03D583">
            <wp:simplePos x="0" y="0"/>
            <wp:positionH relativeFrom="column">
              <wp:posOffset>3449320</wp:posOffset>
            </wp:positionH>
            <wp:positionV relativeFrom="page">
              <wp:posOffset>5800362</wp:posOffset>
            </wp:positionV>
            <wp:extent cx="3708400" cy="2674620"/>
            <wp:effectExtent l="0" t="0" r="6350" b="4445"/>
            <wp:wrapSquare wrapText="bothSides"/>
            <wp:docPr id="2010809484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3328" behindDoc="0" locked="0" layoutInCell="1" allowOverlap="1" wp14:anchorId="168AAD10" wp14:editId="5EE6AF37">
            <wp:simplePos x="0" y="0"/>
            <wp:positionH relativeFrom="column">
              <wp:posOffset>-565150</wp:posOffset>
            </wp:positionH>
            <wp:positionV relativeFrom="page">
              <wp:posOffset>5802267</wp:posOffset>
            </wp:positionV>
            <wp:extent cx="4011930" cy="2674620"/>
            <wp:effectExtent l="0" t="0" r="7620" b="0"/>
            <wp:wrapSquare wrapText="bothSides"/>
            <wp:docPr id="1864775667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1930" cy="2674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01280" behindDoc="0" locked="0" layoutInCell="1" allowOverlap="1" wp14:anchorId="74BDF2B3" wp14:editId="14324054">
            <wp:simplePos x="0" y="0"/>
            <wp:positionH relativeFrom="column">
              <wp:posOffset>-478155</wp:posOffset>
            </wp:positionH>
            <wp:positionV relativeFrom="page">
              <wp:posOffset>2859405</wp:posOffset>
            </wp:positionV>
            <wp:extent cx="3927475" cy="2937510"/>
            <wp:effectExtent l="0" t="0" r="0" b="0"/>
            <wp:wrapSquare wrapText="bothSides"/>
            <wp:docPr id="11858957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475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99232" behindDoc="0" locked="0" layoutInCell="1" allowOverlap="1" wp14:anchorId="068944E9" wp14:editId="5973F0EF">
            <wp:simplePos x="0" y="0"/>
            <wp:positionH relativeFrom="column">
              <wp:posOffset>3450590</wp:posOffset>
            </wp:positionH>
            <wp:positionV relativeFrom="page">
              <wp:posOffset>2867842</wp:posOffset>
            </wp:positionV>
            <wp:extent cx="3910330" cy="2937510"/>
            <wp:effectExtent l="0" t="0" r="0" b="0"/>
            <wp:wrapSquare wrapText="bothSides"/>
            <wp:docPr id="139405853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330" cy="293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ตลาดต้าปาจา </w:t>
      </w:r>
      <w:r w:rsidRPr="00586427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586427">
        <w:rPr>
          <w:rFonts w:ascii="Browallia New" w:hAnsi="Browallia New" w:cs="Browallia New"/>
          <w:color w:val="FF0000"/>
          <w:sz w:val="32"/>
          <w:szCs w:val="32"/>
        </w:rPr>
        <w:t xml:space="preserve">Grand Bazaar) </w:t>
      </w:r>
      <w:r w:rsidRPr="005864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เป็นหนึ่งในสถานที่ท่องเที่ยวสำคัญของเมืองอูหลู่มู่ฉี (</w:t>
      </w:r>
      <w:r w:rsidRPr="007E244B">
        <w:rPr>
          <w:rFonts w:ascii="Browallia New" w:hAnsi="Browallia New" w:cs="Browallia New"/>
          <w:sz w:val="32"/>
          <w:szCs w:val="32"/>
        </w:rPr>
        <w:t xml:space="preserve">Urumqi) </w:t>
      </w:r>
      <w:r w:rsidRPr="007E244B">
        <w:rPr>
          <w:rFonts w:ascii="Browallia New" w:hAnsi="Browallia New" w:cs="Browallia New"/>
          <w:sz w:val="32"/>
          <w:szCs w:val="32"/>
          <w:cs/>
        </w:rPr>
        <w:t>ในเขตปกครองตนเองซินเจียงอุยกูร์ ประเทศจีน และถือเป็นตลาดที่ใหญ่ที่สุดในภูมิภาคนี้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ซึ่งรวบรวมเสน่ห์ของเส้นทางสายไหมโบราณเอาไว้ใจกลางเมืองอูลูมูฉี โดดเด่นด้วยสถาปัตยกรรมอิสลามสี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อิฐเหลืองทองและหอคอยสูงตระหง่าน ภายในคึกคักไปด้วยร้านค้าที่จ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7E244B">
        <w:rPr>
          <w:rFonts w:ascii="Browallia New" w:hAnsi="Browallia New" w:cs="Browallia New"/>
          <w:sz w:val="32"/>
          <w:szCs w:val="32"/>
          <w:cs/>
        </w:rPr>
        <w:t>หน่ายสินค้าพื้นเมืองสารพัดชนิด</w:t>
      </w:r>
      <w:r w:rsidRPr="007E244B">
        <w:rPr>
          <w:rFonts w:ascii="Browallia New" w:hAnsi="Browallia New" w:cs="Browallia New"/>
          <w:sz w:val="32"/>
          <w:szCs w:val="32"/>
        </w:rPr>
        <w:t xml:space="preserve"> </w:t>
      </w:r>
      <w:r w:rsidRPr="007E244B">
        <w:rPr>
          <w:rFonts w:ascii="Browallia New" w:hAnsi="Browallia New" w:cs="Browallia New"/>
          <w:sz w:val="32"/>
          <w:szCs w:val="32"/>
          <w:cs/>
        </w:rPr>
        <w:t>ตั้งแต่พรมทอมือลวดลายประณีต เครื่องเงิน เครื่องดนตรีพื้นเมือง ไปจนถึงผลไม้แห้งและเครื่องเทศนานาชนิดที่มีกลิ่นหอมเป็นเอกลักษณ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</w:p>
    <w:p w14:paraId="7F932FE2" w14:textId="77777777" w:rsidR="00350240" w:rsidRDefault="00350240" w:rsidP="0035024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ACC36D" w14:textId="1EB3D07A" w:rsidR="00250746" w:rsidRPr="00350240" w:rsidRDefault="00350240" w:rsidP="00350240">
      <w:pPr>
        <w:spacing w:after="0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อิสระอาหารค่ำเพื่อสะดวกในการท่องเที่ยว</w:t>
      </w:r>
    </w:p>
    <w:p w14:paraId="72411041" w14:textId="693E94D4" w:rsidR="00586427" w:rsidRDefault="003D609B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URUMQI HANTANG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2CFD5C9" w14:textId="77777777" w:rsidR="00350240" w:rsidRDefault="00350240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</w:p>
    <w:p w14:paraId="197F5050" w14:textId="77777777" w:rsidR="00350240" w:rsidRPr="00DF101E" w:rsidRDefault="00350240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</w:p>
    <w:p w14:paraId="7F8A18CA" w14:textId="7921579A" w:rsidR="00350240" w:rsidRPr="003D609B" w:rsidRDefault="00350240" w:rsidP="00350240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35024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อูรุมฉี – วัดพระใหญ่หงกวนซาน – แกรนด์แคนยอนตู๋ซานจื่อ – เดินทางสู่เมืองขุยถุน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B1C6A33" w14:textId="0C23319E" w:rsidR="006976A5" w:rsidRPr="00250746" w:rsidRDefault="00250746" w:rsidP="0025074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</w:t>
      </w:r>
    </w:p>
    <w:p w14:paraId="08160CC6" w14:textId="6A36D2CD" w:rsidR="00AC65C5" w:rsidRDefault="00350240" w:rsidP="00AC65C5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30153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วัดพระใหญ่หงกวงซาน</w:t>
      </w:r>
      <w:r w:rsidRPr="0030153A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350240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r w:rsidRPr="00350240">
        <w:rPr>
          <w:rFonts w:ascii="Browallia New" w:hAnsi="Browallia New" w:cs="Browallia New"/>
          <w:color w:val="EE0000"/>
          <w:sz w:val="32"/>
          <w:szCs w:val="32"/>
        </w:rPr>
        <w:t xml:space="preserve">The Great Buddha Temple in </w:t>
      </w:r>
      <w:proofErr w:type="spellStart"/>
      <w:r w:rsidRPr="00350240">
        <w:rPr>
          <w:rFonts w:ascii="Browallia New" w:hAnsi="Browallia New" w:cs="Browallia New"/>
          <w:color w:val="EE0000"/>
          <w:sz w:val="32"/>
          <w:szCs w:val="32"/>
        </w:rPr>
        <w:t>Hongguang</w:t>
      </w:r>
      <w:proofErr w:type="spellEnd"/>
      <w:r w:rsidRPr="00350240">
        <w:rPr>
          <w:rFonts w:ascii="Browallia New" w:hAnsi="Browallia New" w:cs="Browallia New"/>
          <w:color w:val="EE0000"/>
          <w:sz w:val="32"/>
          <w:szCs w:val="32"/>
        </w:rPr>
        <w:t xml:space="preserve"> Mountain) 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ตั้งอยู่บนภูเขาหงกวง ทางตอนเหนือของเมืองอุรุมชี ในเขตปกครองตนเองซินเจียงอุยกูร์ ประเทศจีน เป็นวัดพุทธจีนฮั่นที่ใหญ่ที่สุดในภาคตะวันตกเฉียงเหนือของจีน โดยเริ่มก่อสร้างขึ้นในปี 2002 ไฮไลต์สำคัญคือพระพุทธรูปองค์ใหญ่และทิวทัศน์ที่สวยงามของเมืองอุรุมชีจากมุมสูง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ภายในพื้นที่อันกว้างขวางประกอบด้วยวัดต้าฝอ ที่มีสถาปัตยกรรมแบบจีนโบราณอันวิจิตร สวนพฤกษศาสตร์ที่ร่มรื่น และลานกิจกรรมที่สะท้อนถึงความ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ศรัทธาของชาวพุทธในพื้นที่ตะวันตกเฉียงเหนือของจีน สถานที่แห่งนี้ไม่ได้เป็นเพียงจุดหมายปลายทาง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ส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หรับผู้ที่ต้องการมาสักการะเพื่อความเป็นสิริมงคลเท่านั้น แต่ยังเป็นจุดชมวิวที่สวยงามซึ่งผสมผสาน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53A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ความสงบทางจิตวิญญาณเข้ากับวิถีชีวิตเมืองได้อย่างลงตัว</w:t>
      </w:r>
      <w:r w:rsidR="00AC65C5">
        <w:rPr>
          <w:noProof/>
          <w:cs/>
        </w:rPr>
        <w:drawing>
          <wp:anchor distT="0" distB="0" distL="114300" distR="114300" simplePos="0" relativeHeight="252060672" behindDoc="0" locked="0" layoutInCell="1" allowOverlap="1" wp14:anchorId="31FB2E28" wp14:editId="39FC1A87">
            <wp:simplePos x="0" y="0"/>
            <wp:positionH relativeFrom="column">
              <wp:posOffset>4735195</wp:posOffset>
            </wp:positionH>
            <wp:positionV relativeFrom="page">
              <wp:posOffset>3385185</wp:posOffset>
            </wp:positionV>
            <wp:extent cx="2455545" cy="3385185"/>
            <wp:effectExtent l="0" t="0" r="1905" b="5715"/>
            <wp:wrapSquare wrapText="bothSides"/>
            <wp:docPr id="2085445077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545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5C5">
        <w:rPr>
          <w:noProof/>
          <w:cs/>
        </w:rPr>
        <w:drawing>
          <wp:anchor distT="0" distB="0" distL="114300" distR="114300" simplePos="0" relativeHeight="252055552" behindDoc="0" locked="0" layoutInCell="1" allowOverlap="1" wp14:anchorId="606EC3A4" wp14:editId="78554770">
            <wp:simplePos x="0" y="0"/>
            <wp:positionH relativeFrom="column">
              <wp:posOffset>-489858</wp:posOffset>
            </wp:positionH>
            <wp:positionV relativeFrom="page">
              <wp:posOffset>3385366</wp:posOffset>
            </wp:positionV>
            <wp:extent cx="2767330" cy="3385185"/>
            <wp:effectExtent l="0" t="0" r="0" b="5715"/>
            <wp:wrapSquare wrapText="bothSides"/>
            <wp:docPr id="193641769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5C5">
        <w:rPr>
          <w:noProof/>
          <w:cs/>
        </w:rPr>
        <w:drawing>
          <wp:anchor distT="0" distB="0" distL="114300" distR="114300" simplePos="0" relativeHeight="252058624" behindDoc="0" locked="0" layoutInCell="1" allowOverlap="1" wp14:anchorId="7ECCDE89" wp14:editId="3F3037EE">
            <wp:simplePos x="0" y="0"/>
            <wp:positionH relativeFrom="column">
              <wp:posOffset>2274570</wp:posOffset>
            </wp:positionH>
            <wp:positionV relativeFrom="page">
              <wp:posOffset>3385185</wp:posOffset>
            </wp:positionV>
            <wp:extent cx="2459990" cy="3385185"/>
            <wp:effectExtent l="0" t="0" r="0" b="5715"/>
            <wp:wrapSquare wrapText="bothSides"/>
            <wp:docPr id="31511407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990" cy="338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8F7C3B" w14:textId="1D3D4FCE" w:rsidR="00AC65C5" w:rsidRDefault="00AC65C5" w:rsidP="00AC65C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 wp14:anchorId="19BE3442" wp14:editId="2AED129E">
                <wp:simplePos x="0" y="0"/>
                <wp:positionH relativeFrom="column">
                  <wp:posOffset>1458549</wp:posOffset>
                </wp:positionH>
                <wp:positionV relativeFrom="paragraph">
                  <wp:posOffset>5659</wp:posOffset>
                </wp:positionV>
                <wp:extent cx="360" cy="360"/>
                <wp:effectExtent l="57150" t="57150" r="57150" b="57150"/>
                <wp:wrapNone/>
                <wp:docPr id="1050497423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D53697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114.15pt;margin-top:-.25pt;width:1.45pt;height:1.4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">
                <v:imagedata r:id="rId23" o:title=""/>
              </v:shape>
            </w:pict>
          </mc:Fallback>
        </mc:AlternateContent>
      </w:r>
    </w:p>
    <w:p w14:paraId="0D4F4E8F" w14:textId="2A8CB530" w:rsidR="00586427" w:rsidRDefault="00586427" w:rsidP="00AC65C5">
      <w:pPr>
        <w:spacing w:after="0" w:line="240" w:lineRule="auto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</w:p>
    <w:p w14:paraId="2157C3EE" w14:textId="373D11F3" w:rsidR="00AC65C5" w:rsidRPr="00AC65C5" w:rsidRDefault="00586427" w:rsidP="00AC65C5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EBDD14B" w14:textId="791228B1" w:rsidR="000A0EFE" w:rsidRDefault="000A0EFE" w:rsidP="000A0EF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E7E58">
        <w:rPr>
          <w:rFonts w:ascii="Browallia New" w:hAnsi="Browallia New" w:cs="Browallia New"/>
          <w:sz w:val="32"/>
          <w:szCs w:val="32"/>
          <w:cs/>
        </w:rPr>
        <w:t>นําท่าน</w:t>
      </w:r>
      <w:r>
        <w:rPr>
          <w:rFonts w:ascii="Browallia New" w:hAnsi="Browallia New" w:cs="Browallia New" w:hint="cs"/>
          <w:sz w:val="32"/>
          <w:szCs w:val="32"/>
          <w:cs/>
        </w:rPr>
        <w:t>ออก</w:t>
      </w:r>
      <w:r w:rsidRPr="001E7E58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แกรนด์แคนย่อนตู๋ซานจื่อ </w:t>
      </w:r>
      <w:r w:rsidRPr="000A0EFE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proofErr w:type="spellStart"/>
      <w:r w:rsidRPr="000A0EFE">
        <w:rPr>
          <w:rFonts w:ascii="Browallia New" w:hAnsi="Browallia New" w:cs="Browallia New"/>
          <w:color w:val="EE0000"/>
          <w:sz w:val="32"/>
          <w:szCs w:val="32"/>
        </w:rPr>
        <w:t>Dushanzi</w:t>
      </w:r>
      <w:proofErr w:type="spellEnd"/>
      <w:r w:rsidRPr="000A0EFE">
        <w:rPr>
          <w:rFonts w:ascii="Browallia New" w:hAnsi="Browallia New" w:cs="Browallia New"/>
          <w:color w:val="EE0000"/>
          <w:sz w:val="32"/>
          <w:szCs w:val="32"/>
        </w:rPr>
        <w:t xml:space="preserve"> Grand Canyon) </w:t>
      </w:r>
      <w:r w:rsidRPr="000A0EFE">
        <w:rPr>
          <w:rFonts w:ascii="Browallia New" w:hAnsi="Browallia New" w:cs="Browallia New"/>
          <w:sz w:val="32"/>
          <w:szCs w:val="32"/>
          <w:cs/>
        </w:rPr>
        <w:t>ตั้งอยู่ในเขตตู๋ซานจื่อ เมืองเค่อลาหม่าอี เขตปกครองตนเองซินเจียงอุยกูร์ ประเทศจีน เป็นหน้าผาหินทรายสีแดงและเทาที่ถูกกัดเซาะโดยแม่น้ำจากเทือกเขาเทียนซานมานานนับล้านปี จนเกิดเป็นร่องลึกและลวดลายที่สวยงามอลังการ ได้รับการขนานนามว่าเป็น "ทิวทัศน์แรกแห่งตู๋คู่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0EFE">
        <w:rPr>
          <w:rFonts w:ascii="Browallia New" w:hAnsi="Browallia New" w:cs="Browallia New"/>
          <w:sz w:val="32"/>
          <w:szCs w:val="32"/>
          <w:cs/>
        </w:rPr>
        <w:t>มีความงดงามแปลกตา หน้าผาสูงชันสลับกับหุบเขาลึก ในฤดูร้อนจะเห็นหินสีแดงสดตัดกับสายน้ำ ในฤดูหนาวจะถูกปกคลุมด้วยหิมะขาวโพล</w:t>
      </w:r>
    </w:p>
    <w:p w14:paraId="7ED96671" w14:textId="20910937" w:rsidR="000A0EFE" w:rsidRPr="00552006" w:rsidRDefault="000A0EFE" w:rsidP="000A0EFE">
      <w:pPr>
        <w:spacing w:after="0"/>
        <w:ind w:left="720"/>
        <w:jc w:val="thaiDistribute"/>
        <w:rPr>
          <w:rFonts w:ascii="Browallia New" w:eastAsia="Cordia New" w:hAnsi="Browallia New" w:cs="Browallia New"/>
          <w:color w:val="EE0000"/>
          <w:sz w:val="32"/>
          <w:szCs w:val="32"/>
        </w:rPr>
      </w:pPr>
      <w:r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หมายเหตุ </w:t>
      </w:r>
      <w:r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: </w:t>
      </w:r>
      <w:r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(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ราคาทัวร์</w:t>
      </w:r>
      <w:r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ไม่รวม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ค่าสะพานกระจก ราคาท่านละ </w:t>
      </w:r>
      <w:r>
        <w:rPr>
          <w:rFonts w:ascii="Browallia New" w:eastAsia="Cordia New" w:hAnsi="Browallia New" w:cs="Browallia New"/>
          <w:color w:val="EE0000"/>
          <w:sz w:val="32"/>
          <w:szCs w:val="32"/>
          <w:highlight w:val="yellow"/>
        </w:rPr>
        <w:t xml:space="preserve">80 </w:t>
      </w:r>
      <w:r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 xml:space="preserve">หยวน </w:t>
      </w:r>
      <w:r w:rsidRPr="00A5034B">
        <w:rPr>
          <w:rFonts w:ascii="Browallia New" w:eastAsia="Cordia New" w:hAnsi="Browallia New" w:cs="Browallia New" w:hint="cs"/>
          <w:color w:val="EE0000"/>
          <w:sz w:val="32"/>
          <w:szCs w:val="32"/>
          <w:highlight w:val="yellow"/>
          <w:cs/>
        </w:rPr>
        <w:t>)</w:t>
      </w:r>
    </w:p>
    <w:p w14:paraId="1B878B86" w14:textId="08AD5DA5" w:rsidR="000A0EFE" w:rsidRDefault="002B280D" w:rsidP="003D609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09472" behindDoc="0" locked="0" layoutInCell="1" allowOverlap="1" wp14:anchorId="1FA04E37" wp14:editId="0271C6CD">
            <wp:simplePos x="0" y="0"/>
            <wp:positionH relativeFrom="column">
              <wp:posOffset>-457200</wp:posOffset>
            </wp:positionH>
            <wp:positionV relativeFrom="page">
              <wp:posOffset>4181475</wp:posOffset>
            </wp:positionV>
            <wp:extent cx="3733165" cy="2486025"/>
            <wp:effectExtent l="0" t="0" r="635" b="9525"/>
            <wp:wrapSquare wrapText="bothSides"/>
            <wp:docPr id="154814187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58AF53" w14:textId="77777777" w:rsidR="00AC65C5" w:rsidRDefault="00AC65C5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5A23E0" w14:textId="5F29F294" w:rsidR="00AC65C5" w:rsidRDefault="00A74457" w:rsidP="00A7445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62720" behindDoc="0" locked="0" layoutInCell="1" allowOverlap="1" wp14:anchorId="35C3D0A1" wp14:editId="172FA707">
            <wp:simplePos x="0" y="0"/>
            <wp:positionH relativeFrom="column">
              <wp:posOffset>3188788</wp:posOffset>
            </wp:positionH>
            <wp:positionV relativeFrom="page">
              <wp:posOffset>2807970</wp:posOffset>
            </wp:positionV>
            <wp:extent cx="4415790" cy="2486025"/>
            <wp:effectExtent l="0" t="0" r="3810" b="9525"/>
            <wp:wrapSquare wrapText="bothSides"/>
            <wp:docPr id="80077152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79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64768" behindDoc="0" locked="0" layoutInCell="1" allowOverlap="1" wp14:anchorId="353EDC95" wp14:editId="5CA0EADB">
            <wp:simplePos x="0" y="0"/>
            <wp:positionH relativeFrom="column">
              <wp:posOffset>-544286</wp:posOffset>
            </wp:positionH>
            <wp:positionV relativeFrom="page">
              <wp:posOffset>2805520</wp:posOffset>
            </wp:positionV>
            <wp:extent cx="3733165" cy="2486025"/>
            <wp:effectExtent l="0" t="0" r="635" b="9525"/>
            <wp:wrapSquare wrapText="bothSides"/>
            <wp:docPr id="6732020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16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5C5">
        <w:rPr>
          <w:noProof/>
          <w:cs/>
        </w:rPr>
        <w:drawing>
          <wp:anchor distT="0" distB="0" distL="114300" distR="114300" simplePos="0" relativeHeight="252008448" behindDoc="0" locked="0" layoutInCell="1" allowOverlap="1" wp14:anchorId="533BCB3A" wp14:editId="2928783E">
            <wp:simplePos x="0" y="0"/>
            <wp:positionH relativeFrom="column">
              <wp:posOffset>3281680</wp:posOffset>
            </wp:positionH>
            <wp:positionV relativeFrom="page">
              <wp:posOffset>8255</wp:posOffset>
            </wp:positionV>
            <wp:extent cx="4197350" cy="2801620"/>
            <wp:effectExtent l="0" t="0" r="0" b="0"/>
            <wp:wrapSquare wrapText="bothSides"/>
            <wp:docPr id="8414472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350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65C5">
        <w:rPr>
          <w:noProof/>
          <w:cs/>
        </w:rPr>
        <w:drawing>
          <wp:anchor distT="0" distB="0" distL="114300" distR="114300" simplePos="0" relativeHeight="252006400" behindDoc="0" locked="0" layoutInCell="1" allowOverlap="1" wp14:anchorId="254A8F20" wp14:editId="2A22889D">
            <wp:simplePos x="0" y="0"/>
            <wp:positionH relativeFrom="column">
              <wp:posOffset>-457200</wp:posOffset>
            </wp:positionH>
            <wp:positionV relativeFrom="page">
              <wp:posOffset>10886</wp:posOffset>
            </wp:positionV>
            <wp:extent cx="3743325" cy="2801620"/>
            <wp:effectExtent l="0" t="0" r="9525" b="0"/>
            <wp:wrapSquare wrapText="bothSides"/>
            <wp:docPr id="134188080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280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E3D4C" w14:textId="1F7E47C7" w:rsidR="009F7584" w:rsidRDefault="002B280D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จากนั้นนำท่านออกเดินทางสู่ </w:t>
      </w:r>
      <w:r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เมืองขุยถุน</w:t>
      </w:r>
      <w:r w:rsidR="009F758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 </w:t>
      </w:r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(</w:t>
      </w:r>
      <w:proofErr w:type="spellStart"/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Kuitun</w:t>
      </w:r>
      <w:proofErr w:type="spellEnd"/>
      <w:r w:rsidR="009F7584" w:rsidRPr="009F7584">
        <w:rPr>
          <w:rFonts w:ascii="Browallia New" w:hAnsi="Browallia New" w:cs="Browallia New"/>
          <w:color w:val="EE0000"/>
          <w:sz w:val="32"/>
          <w:szCs w:val="32"/>
        </w:rPr>
        <w:t>)</w:t>
      </w:r>
      <w:r w:rsidR="009F7584" w:rsidRPr="009F7584">
        <w:rPr>
          <w:rFonts w:ascii="Browallia New" w:hAnsi="Browallia New" w:cs="Browallia New"/>
          <w:b/>
          <w:bCs/>
          <w:color w:val="EE0000"/>
          <w:sz w:val="32"/>
          <w:szCs w:val="32"/>
        </w:rPr>
        <w:t> 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A5034B">
        <w:rPr>
          <w:rFonts w:ascii="Browallia New" w:hAnsi="Browallia New" w:cs="Browallia New"/>
          <w:sz w:val="32"/>
          <w:szCs w:val="32"/>
          <w:cs/>
        </w:rPr>
        <w:t>เป็นเมืองระดับอำเภอตั้งอยู่ทางตะวันตกเฉียงเหนือของเขตปกครองตนเองซินเจียงอุยกูร์ ประเทศจีน</w:t>
      </w:r>
      <w:r w:rsidRPr="00A5034B">
        <w:rPr>
          <w:rFonts w:ascii="Browallia New" w:hAnsi="Browallia New" w:cs="Browallia New"/>
          <w:sz w:val="32"/>
          <w:szCs w:val="32"/>
        </w:rPr>
        <w:t> </w:t>
      </w:r>
      <w:r w:rsidRPr="00A5034B">
        <w:rPr>
          <w:rFonts w:ascii="Browallia New" w:hAnsi="Browallia New" w:cs="Browallia New"/>
          <w:sz w:val="32"/>
          <w:szCs w:val="32"/>
          <w:cs/>
        </w:rPr>
        <w:t xml:space="preserve">ขึ้นตรงกับจังหวัดปกครองตนเองอีหลีคาซัค เป็นเมืองที่มีความหลากหลายทางวัฒนธรรมและเป็นศูนย์กลางการท่องเที่ยวธรรมชาติที่สำคัญ </w:t>
      </w:r>
    </w:p>
    <w:p w14:paraId="5002860F" w14:textId="374F4BDC" w:rsidR="002B280D" w:rsidRDefault="009F7584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4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5D4C1A52" w14:textId="77777777" w:rsidR="003D609B" w:rsidRDefault="003D609B" w:rsidP="002B280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71CE1A" w14:textId="77777777" w:rsidR="003D609B" w:rsidRDefault="003D609B" w:rsidP="003D6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CC001CC" w14:textId="21C74E41" w:rsidR="003D609B" w:rsidRPr="003D609B" w:rsidRDefault="003D609B" w:rsidP="003D609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XINJIANG RUNJIN INTERNATIONAI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613C3CE3" w14:textId="77777777" w:rsidR="004F21D1" w:rsidRDefault="004F21D1" w:rsidP="00A74457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94A8EBB" w14:textId="6C857F2B" w:rsidR="004F21D1" w:rsidRPr="003D609B" w:rsidRDefault="003D609B" w:rsidP="003D609B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4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3D609B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เดินทางไปเมืองโป๋เล่อ – ทะเลสาบไซหลี่มู่ (รวมรถอุทยาน) – ผ่านชมสะพานกั่วจื่อโกว – เดินทางไปเมืองอี้หนิง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2924729" w14:textId="77777777" w:rsidR="003D609B" w:rsidRDefault="003D609B" w:rsidP="003D609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680C20" w14:textId="3050E3B3" w:rsidR="003D609B" w:rsidRPr="00066048" w:rsidRDefault="009F7584" w:rsidP="003D609B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3D609B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3D609B"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 w:rsidR="003D609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โป๋เล่อ</w:t>
      </w:r>
      <w:r w:rsidR="003D609B"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 xml:space="preserve">(Bole City / </w:t>
      </w:r>
      <w:proofErr w:type="spellStart"/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>Bortala</w:t>
      </w:r>
      <w:proofErr w:type="spellEnd"/>
      <w:r w:rsidR="003D609B"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="003D609B" w:rsidRPr="0006604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3D609B" w:rsidRPr="00066048">
        <w:rPr>
          <w:rFonts w:ascii="Browallia New" w:hAnsi="Browallia New" w:cs="Browallia New"/>
          <w:sz w:val="32"/>
          <w:szCs w:val="32"/>
          <w:cs/>
        </w:rPr>
        <w:t>เมือง</w:t>
      </w:r>
      <w:r w:rsidR="003D609B">
        <w:rPr>
          <w:rFonts w:ascii="Browallia New" w:hAnsi="Browallia New" w:cs="Browallia New" w:hint="cs"/>
          <w:sz w:val="32"/>
          <w:szCs w:val="32"/>
          <w:cs/>
        </w:rPr>
        <w:t>โป๋</w:t>
      </w:r>
      <w:r w:rsidR="003D609B" w:rsidRPr="00066048">
        <w:rPr>
          <w:rFonts w:ascii="Browallia New" w:hAnsi="Browallia New" w:cs="Browallia New"/>
          <w:sz w:val="32"/>
          <w:szCs w:val="32"/>
          <w:cs/>
        </w:rPr>
        <w:t>เล่อเป็นเมืองหลวงของ</w:t>
      </w:r>
    </w:p>
    <w:p w14:paraId="00A5F7CD" w14:textId="4FB5E3D8" w:rsidR="003D609B" w:rsidRDefault="003D609B" w:rsidP="003D609B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66048">
        <w:rPr>
          <w:rFonts w:ascii="Browallia New" w:hAnsi="Browallia New" w:cs="Browallia New"/>
          <w:sz w:val="32"/>
          <w:szCs w:val="32"/>
          <w:cs/>
        </w:rPr>
        <w:t>จังหวัดปกครองตนเองปั๋</w:t>
      </w:r>
      <w:r>
        <w:rPr>
          <w:rFonts w:ascii="Browallia New" w:hAnsi="Browallia New" w:cs="Browallia New" w:hint="cs"/>
          <w:sz w:val="32"/>
          <w:szCs w:val="32"/>
          <w:cs/>
        </w:rPr>
        <w:t>ว</w:t>
      </w:r>
      <w:r w:rsidRPr="00066048">
        <w:rPr>
          <w:rFonts w:ascii="Browallia New" w:hAnsi="Browallia New" w:cs="Browallia New"/>
          <w:sz w:val="32"/>
          <w:szCs w:val="32"/>
          <w:cs/>
        </w:rPr>
        <w:t>เอ่อร์ถ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066048">
        <w:rPr>
          <w:rFonts w:ascii="Browallia New" w:hAnsi="Browallia New" w:cs="Browallia New"/>
          <w:sz w:val="32"/>
          <w:szCs w:val="32"/>
          <w:cs/>
        </w:rPr>
        <w:t>ลา มองโกล ถือเป็นเมืองหน้าด่านส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066048">
        <w:rPr>
          <w:rFonts w:ascii="Browallia New" w:hAnsi="Browallia New" w:cs="Browallia New"/>
          <w:sz w:val="32"/>
          <w:szCs w:val="32"/>
          <w:cs/>
        </w:rPr>
        <w:t>คัญท</w:t>
      </w:r>
      <w:r>
        <w:rPr>
          <w:rFonts w:ascii="Browallia New" w:hAnsi="Browallia New" w:cs="Browallia New" w:hint="cs"/>
          <w:sz w:val="32"/>
          <w:szCs w:val="32"/>
          <w:cs/>
        </w:rPr>
        <w:t>ี่มี</w:t>
      </w:r>
      <w:r w:rsidRPr="00066048">
        <w:rPr>
          <w:rFonts w:ascii="Browallia New" w:hAnsi="Browallia New" w:cs="Browallia New"/>
          <w:sz w:val="32"/>
          <w:szCs w:val="32"/>
          <w:cs/>
        </w:rPr>
        <w:t>ความเจริญและมีสิ่งอ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066048">
        <w:rPr>
          <w:rFonts w:ascii="Browallia New" w:hAnsi="Browallia New" w:cs="Browallia New"/>
          <w:sz w:val="32"/>
          <w:szCs w:val="32"/>
          <w:cs/>
        </w:rPr>
        <w:t xml:space="preserve">นวยความสะดวกครบครัน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="009F7584" w:rsidRPr="009F7584">
        <w:rPr>
          <w:rFonts w:ascii="Browallia New" w:hAnsi="Browallia New" w:cs="Browallia New"/>
          <w:color w:val="FF33CC"/>
          <w:sz w:val="32"/>
          <w:szCs w:val="32"/>
        </w:rPr>
        <w:t>4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60E5458F" w14:textId="77777777" w:rsidR="009F7584" w:rsidRPr="00066048" w:rsidRDefault="009F7584" w:rsidP="003D609B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164E6315" w14:textId="5DCDAC50" w:rsidR="009F7584" w:rsidRDefault="009F7584" w:rsidP="009F758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106082A" w14:textId="5E8279D0" w:rsidR="009F7584" w:rsidRDefault="00A74457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3392" behindDoc="0" locked="0" layoutInCell="1" allowOverlap="1" wp14:anchorId="3A7F7572" wp14:editId="055DA936">
            <wp:simplePos x="0" y="0"/>
            <wp:positionH relativeFrom="column">
              <wp:posOffset>3814445</wp:posOffset>
            </wp:positionH>
            <wp:positionV relativeFrom="page">
              <wp:posOffset>5128895</wp:posOffset>
            </wp:positionV>
            <wp:extent cx="3242945" cy="2305050"/>
            <wp:effectExtent l="0" t="0" r="0" b="0"/>
            <wp:wrapSquare wrapText="bothSides"/>
            <wp:docPr id="19661090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94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1344" behindDoc="0" locked="0" layoutInCell="1" allowOverlap="1" wp14:anchorId="0DEF25EA" wp14:editId="5721B94A">
            <wp:simplePos x="0" y="0"/>
            <wp:positionH relativeFrom="column">
              <wp:posOffset>3823517</wp:posOffset>
            </wp:positionH>
            <wp:positionV relativeFrom="page">
              <wp:posOffset>2740025</wp:posOffset>
            </wp:positionV>
            <wp:extent cx="3239770" cy="2390775"/>
            <wp:effectExtent l="0" t="0" r="0" b="9525"/>
            <wp:wrapSquare wrapText="bothSides"/>
            <wp:docPr id="18312342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F7584"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9F7584" w:rsidRPr="0055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ทะเลสาบไซหลี่มู่</w:t>
      </w:r>
      <w:r w:rsidR="009F75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F7584" w:rsidRPr="00EE3121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proofErr w:type="spellStart"/>
      <w:r w:rsidR="009F7584" w:rsidRPr="00EE3121">
        <w:rPr>
          <w:rFonts w:ascii="Browallia New" w:hAnsi="Browallia New" w:cs="Browallia New"/>
          <w:color w:val="FF0000"/>
          <w:sz w:val="32"/>
          <w:szCs w:val="32"/>
        </w:rPr>
        <w:t>Sayram</w:t>
      </w:r>
      <w:proofErr w:type="spellEnd"/>
      <w:r w:rsidR="009F7584" w:rsidRPr="00EE3121">
        <w:rPr>
          <w:rFonts w:ascii="Browallia New" w:hAnsi="Browallia New" w:cs="Browallia New"/>
          <w:color w:val="FF0000"/>
          <w:sz w:val="32"/>
          <w:szCs w:val="32"/>
        </w:rPr>
        <w:t xml:space="preserve"> Lake)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เป็นทะเลสาบน้ำจืดที่ใหญ่และสูงที่สุดในเขตซินเจียง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ไ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ด้ฉายาว่า</w:t>
      </w:r>
      <w:r w:rsidR="009F75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“</w:t>
      </w:r>
      <w:r w:rsidR="009F75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ไข่มุกแห่งซินเจียง</w:t>
      </w:r>
      <w:r w:rsidR="009F75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หรือที่รู้จักกันในนาม “</w:t>
      </w:r>
      <w:r w:rsidR="009F75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ทะเลสาบเซย์ราม</w:t>
      </w:r>
      <w:r w:rsidR="009F758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สถานที่ท่องเที่ยวระดับ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5A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ของประเทศจีน ต้ังอยู่บนเทือกเขาเทียนซานและเส้นทางสายไหมโบราณ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โดยอยู่สูงกว่าระดับน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2,073 เมตร สามารถมองลึกลงไป 12 เมตร นับเป็นทะเลสาบบนที่ราบสูงที่สูงกว่าระดับน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ทะเลมากที่สุด และมีเนื้อที่ใหญ่ที่สุดของเขตซินเจียง เปรียบเสมือนหนึ่งอัญมณีที่ประดับบนเส้นทางสายไหม น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ในทะเลสาบแห่งนี้เป็นน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เย็นจัดตลอดท้ังปีมีภูเขาหิมะโอบล้อม และมีทุ่งหญ้าสีเขียวรายล้อมอยู่โดยรอบทะเลสาบ ซึ่งในช่วงเดือน พ.ค. - ก.ค. ของ</w:t>
      </w:r>
      <w:r w:rsidR="009F7584" w:rsidRPr="0055200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F7584" w:rsidRPr="0055200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ทุกปีจะมีดอกไม้ป่าบานเต็มทุ่งหญ้า</w:t>
      </w:r>
    </w:p>
    <w:p w14:paraId="7A3A94AA" w14:textId="75312D2B" w:rsidR="004F21D1" w:rsidRPr="00A74457" w:rsidRDefault="00A74457" w:rsidP="00A7445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62368" behindDoc="0" locked="0" layoutInCell="1" allowOverlap="1" wp14:anchorId="2656AC8B" wp14:editId="702706A7">
            <wp:simplePos x="0" y="0"/>
            <wp:positionH relativeFrom="column">
              <wp:posOffset>-426175</wp:posOffset>
            </wp:positionH>
            <wp:positionV relativeFrom="page">
              <wp:posOffset>5137785</wp:posOffset>
            </wp:positionV>
            <wp:extent cx="4241800" cy="2306955"/>
            <wp:effectExtent l="0" t="0" r="6350" b="0"/>
            <wp:wrapSquare wrapText="bothSides"/>
            <wp:docPr id="11694193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0" cy="2306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60320" behindDoc="0" locked="0" layoutInCell="1" allowOverlap="1" wp14:anchorId="35C60CDF" wp14:editId="2C130DC4">
            <wp:simplePos x="0" y="0"/>
            <wp:positionH relativeFrom="column">
              <wp:posOffset>-430983</wp:posOffset>
            </wp:positionH>
            <wp:positionV relativeFrom="page">
              <wp:posOffset>2739934</wp:posOffset>
            </wp:positionV>
            <wp:extent cx="4251325" cy="2390775"/>
            <wp:effectExtent l="0" t="0" r="0" b="9525"/>
            <wp:wrapSquare wrapText="bothSides"/>
            <wp:docPr id="208715055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2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2E182B" w14:textId="2F849A24" w:rsidR="009F7584" w:rsidRDefault="009F7584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5D6B7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นำท่านผ่าน</w:t>
      </w:r>
      <w:r w:rsidRPr="005D6B7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5D6B7C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ชม</w:t>
      </w:r>
      <w:r w:rsidRPr="005D6B7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สะพานกั๋วจื่อโกว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 w:hint="cs"/>
          <w:color w:val="EE0000"/>
          <w:sz w:val="32"/>
          <w:szCs w:val="32"/>
          <w:cs/>
        </w:rPr>
        <w:t>(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Guozigou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 xml:space="preserve"> Bridge</w:t>
      </w:r>
      <w:r w:rsidRPr="00EE3121"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หรือที่รู้จักกันในชื่อสะพานแขวนเคเบิลโครงเหล็กคู่กั๋วจื่อโกว ตั้งอยู่ในเขตหัวเฉิง เขตปกครองตนเองอี๋ลี่ คาซัคสถาน มณฑลซินเจียง ประเทศจีน เป็นโครงการสำคัญบนทางด่วนเหลียนหยุนกัง-ฮอร์โกส (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</w:rPr>
        <w:t>G</w:t>
      </w:r>
      <w:r w:rsidRPr="005D6B7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30) ทอดข้ามหุบเขากั๋วจื่อโกว เชื่อมทะเลสาบเซย์รัมกับหุบเขาแม่น้ำอี๋ลี่ สะพานกั๋วจื่อโกวไม่เพียงแต่เป็นศูนย์กลางการคมนาคมที่สำคัญเท่านั้น แต่ยังเป็นจุดหมายปลายทางด้านทัศนียภาพและการถ่ายภาพที่มีชื่อเสียงในซินเจียงอีกด้วย ได้รับการยกย่องให้เป็นหนึ่งใน "สะพานที่มีทัศนียภาพงดงามที่สุดสิบแห่งของจีน" </w:t>
      </w:r>
    </w:p>
    <w:p w14:paraId="531E8432" w14:textId="0FF538A1" w:rsidR="004F21D1" w:rsidRPr="00A74457" w:rsidRDefault="00A74457" w:rsidP="00A74457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14592" behindDoc="0" locked="0" layoutInCell="1" allowOverlap="1" wp14:anchorId="061BF0A3" wp14:editId="07C8ECD0">
            <wp:simplePos x="0" y="0"/>
            <wp:positionH relativeFrom="column">
              <wp:posOffset>3615055</wp:posOffset>
            </wp:positionH>
            <wp:positionV relativeFrom="page">
              <wp:posOffset>-1270</wp:posOffset>
            </wp:positionV>
            <wp:extent cx="4075430" cy="2762250"/>
            <wp:effectExtent l="0" t="0" r="1270" b="0"/>
            <wp:wrapSquare wrapText="bothSides"/>
            <wp:docPr id="8339867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543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2544" behindDoc="0" locked="0" layoutInCell="1" allowOverlap="1" wp14:anchorId="31DDD8D1" wp14:editId="74C4F923">
            <wp:simplePos x="0" y="0"/>
            <wp:positionH relativeFrom="column">
              <wp:posOffset>-525145</wp:posOffset>
            </wp:positionH>
            <wp:positionV relativeFrom="page">
              <wp:posOffset>635</wp:posOffset>
            </wp:positionV>
            <wp:extent cx="4140835" cy="2762250"/>
            <wp:effectExtent l="0" t="0" r="0" b="0"/>
            <wp:wrapSquare wrapText="bothSides"/>
            <wp:docPr id="129481250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835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8B2A11" w14:textId="0FF759CA" w:rsidR="009F7584" w:rsidRDefault="009F7584" w:rsidP="009F758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30153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อี้หนิง</w:t>
      </w:r>
      <w:r w:rsidRPr="0030153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EE0000"/>
          <w:sz w:val="32"/>
          <w:szCs w:val="32"/>
        </w:rPr>
        <w:t>(Yining/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Ghulja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เมืองอี้หนิงเป็นเมืองที่มีคว</w:t>
      </w:r>
      <w:r w:rsidRPr="00EE31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มทันสมัย และค</w:t>
      </w:r>
      <w:r w:rsidRPr="00EE31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วา</w:t>
      </w:r>
      <w:r w:rsidRPr="00EE312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มโบราณ ผสมผสานเปลี่ยนแปลงอยู่ทุกวัน ด้วยความไกล้กับชายแดนเขตเมืองใหม่ ร่วมมือทางเศรษฐกิจ ถนนโบราณที่ยังคงเก็บสไตล์ที่เรียบง่าย บนถนนคึกคักด้วยผู้คนไปมา ได้ยินเสียงร้องของการค้าขาย สองด้านของถนนเต็มไปด้วย ผลไม้ สิ่งของพื้นเมือง และรอยยิ้มของพ่อค้า เสน่ห์อบอุ่นและครวมเป็นเอกลักษณ์</w:t>
      </w:r>
    </w:p>
    <w:p w14:paraId="07C5A778" w14:textId="1BEC7981" w:rsidR="00A5034B" w:rsidRPr="00096FE2" w:rsidRDefault="009F7584" w:rsidP="009F7584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096FE2">
        <w:rPr>
          <w:rFonts w:ascii="Browallia New" w:hAnsi="Browallia New" w:cs="Browallia New"/>
          <w:color w:val="FF33CC"/>
          <w:sz w:val="32"/>
          <w:szCs w:val="32"/>
        </w:rPr>
        <w:t xml:space="preserve">3 </w:t>
      </w: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1010F6DB" w14:textId="77777777" w:rsidR="009F7584" w:rsidRPr="009F7584" w:rsidRDefault="009F7584" w:rsidP="009F7584">
      <w:pPr>
        <w:spacing w:after="0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03F9BCB1" w14:textId="1485BA8C" w:rsidR="000F2B9E" w:rsidRDefault="000F2B9E" w:rsidP="000F2B9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5C727E6" w14:textId="5BD49DD4" w:rsidR="002B2A83" w:rsidRDefault="009F7584" w:rsidP="00D96C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="00D96CF2" w:rsidRPr="00D96CF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YIJIA JINLAN HOTEL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6B5060D9" w14:textId="77777777" w:rsidR="00D96CF2" w:rsidRPr="00D96CF2" w:rsidRDefault="00D96CF2" w:rsidP="00D96CF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</w:p>
    <w:p w14:paraId="422D6A7F" w14:textId="49C548E4" w:rsidR="00D96CF2" w:rsidRPr="003D609B" w:rsidRDefault="00D96CF2" w:rsidP="00D96CF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5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D96CF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ทุ่งดอกลาเวนเดอร์ – เดินทางไปเมืองเท่อเค่อซือ – หุบเขาโกซู – ผ่านชมวิวนคร 8 แฉก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514AB09" w14:textId="3BCFA575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6F97D9" w14:textId="4DFAEED5" w:rsidR="00683EF0" w:rsidRDefault="00124CAE" w:rsidP="00683EF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70560" behindDoc="0" locked="0" layoutInCell="1" allowOverlap="1" wp14:anchorId="51DFD5DF" wp14:editId="72E02440">
            <wp:simplePos x="0" y="0"/>
            <wp:positionH relativeFrom="column">
              <wp:posOffset>7191375</wp:posOffset>
            </wp:positionH>
            <wp:positionV relativeFrom="page">
              <wp:posOffset>6143625</wp:posOffset>
            </wp:positionV>
            <wp:extent cx="2724150" cy="3257550"/>
            <wp:effectExtent l="0" t="0" r="0" b="0"/>
            <wp:wrapSquare wrapText="bothSides"/>
            <wp:docPr id="1646194476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7" r="2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6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ชมความอลังการของ </w:t>
      </w:r>
      <w:r w:rsidR="00D96CF2" w:rsidRPr="00D96CF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ทุ่งดอกลาเวนเดอร์</w:t>
      </w:r>
      <w:r w:rsidR="00D96CF2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ครอบคลุมพื้นที่ประมาณ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4,000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เฮกตาร์โดยหนึ่งในสามเป็นทุ่ง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ลาเวนเดอร์ขนาดใหญ่ ต้ังอยู่ในบริเวณเทือกเขาเทียนซานท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มีพ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ื้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นดินท</w:t>
      </w:r>
      <w:r w:rsidR="00766A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อุดมสมบูรณ์เหมาะแก่การ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เจริญเติบโตของดอกไม้และพีชพรรณ ทุกฤดูร้อนและฤดูใบไม้ผลิจึงเต็มไปด้วยดอกไม้นานาชนิด อาทิ ทิวลิป กุหลาบ ทานตะวัน จิ๊บซอฟฟีล่า และดอกไม้อ</w:t>
      </w:r>
      <w:r w:rsidR="00D96CF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ื่</w:t>
      </w:r>
      <w:r w:rsidR="00D96CF2" w:rsidRPr="00D96C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นๆ ตามฤดูกาล </w:t>
      </w:r>
    </w:p>
    <w:p w14:paraId="7E480261" w14:textId="38FDFA59" w:rsidR="00683EF0" w:rsidRDefault="00683EF0" w:rsidP="00683EF0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05905BE" w14:textId="1799A693" w:rsidR="00EE3121" w:rsidRDefault="00EE3121" w:rsidP="00EE312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37E071" w14:textId="269E517D" w:rsidR="0030153A" w:rsidRDefault="008145B4" w:rsidP="004C0DA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18688" behindDoc="0" locked="0" layoutInCell="1" allowOverlap="1" wp14:anchorId="056AAB7F" wp14:editId="0ECFE960">
            <wp:simplePos x="0" y="0"/>
            <wp:positionH relativeFrom="column">
              <wp:posOffset>3305175</wp:posOffset>
            </wp:positionH>
            <wp:positionV relativeFrom="page">
              <wp:posOffset>2552700</wp:posOffset>
            </wp:positionV>
            <wp:extent cx="4035425" cy="2686050"/>
            <wp:effectExtent l="0" t="0" r="3175" b="0"/>
            <wp:wrapSquare wrapText="bothSides"/>
            <wp:docPr id="65427094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54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7664" behindDoc="0" locked="0" layoutInCell="1" allowOverlap="1" wp14:anchorId="19E0EB56" wp14:editId="3CCC907D">
            <wp:simplePos x="0" y="0"/>
            <wp:positionH relativeFrom="column">
              <wp:posOffset>-723265</wp:posOffset>
            </wp:positionH>
            <wp:positionV relativeFrom="page">
              <wp:posOffset>2552700</wp:posOffset>
            </wp:positionV>
            <wp:extent cx="4029075" cy="2686050"/>
            <wp:effectExtent l="0" t="0" r="9525" b="0"/>
            <wp:wrapSquare wrapText="bothSides"/>
            <wp:docPr id="187616680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6640" behindDoc="0" locked="0" layoutInCell="1" allowOverlap="1" wp14:anchorId="5669A7AC" wp14:editId="2DEB73F7">
            <wp:simplePos x="0" y="0"/>
            <wp:positionH relativeFrom="column">
              <wp:posOffset>3305175</wp:posOffset>
            </wp:positionH>
            <wp:positionV relativeFrom="page">
              <wp:posOffset>-19050</wp:posOffset>
            </wp:positionV>
            <wp:extent cx="3862070" cy="2573655"/>
            <wp:effectExtent l="0" t="0" r="5080" b="0"/>
            <wp:wrapSquare wrapText="bothSides"/>
            <wp:docPr id="108475904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7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5616" behindDoc="0" locked="0" layoutInCell="1" allowOverlap="1" wp14:anchorId="063A757E" wp14:editId="72D69A54">
            <wp:simplePos x="0" y="0"/>
            <wp:positionH relativeFrom="column">
              <wp:posOffset>-457200</wp:posOffset>
            </wp:positionH>
            <wp:positionV relativeFrom="page">
              <wp:posOffset>-19050</wp:posOffset>
            </wp:positionV>
            <wp:extent cx="3856990" cy="2573655"/>
            <wp:effectExtent l="0" t="0" r="0" b="0"/>
            <wp:wrapSquare wrapText="bothSides"/>
            <wp:docPr id="140489992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990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5A985E" w14:textId="7BF04A24" w:rsidR="00D96CF2" w:rsidRPr="008145B4" w:rsidRDefault="008145B4" w:rsidP="004C0DA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8145B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หมายเหตุ: ดอกลาเวนเดอร์จะบานช่วงเดือนมิถุนายน-สิงหาคม ซึ่งการบานของดอกลาเวอนเดอร์ขึ้นอยู่กับสภาพอากาศในแต่ละปีหากดอกลาเวนเดอร์บานช้า ไม่บานหรือหมดฤดูกาล ทางบริษัทฯ ขอสงวนสิทธิ์น</w:t>
      </w:r>
      <w:r w:rsidRPr="008145B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ำ</w:t>
      </w:r>
      <w:r w:rsidRPr="008145B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ท่านไปยัง “สวนดอกไม้อื่นๆ ตามฤดูกาลทดแทน” โดยไม่มีการหักคืนค่าใช้จ่าย</w:t>
      </w:r>
    </w:p>
    <w:p w14:paraId="6F1D700A" w14:textId="77777777" w:rsidR="00D96CF2" w:rsidRPr="00552006" w:rsidRDefault="00D96CF2" w:rsidP="008145B4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447163" w14:textId="650B9B1D" w:rsidR="002B2A83" w:rsidRDefault="002B2A83" w:rsidP="002B2A83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7EF854A" w14:textId="77777777" w:rsidR="008145B4" w:rsidRDefault="008145B4" w:rsidP="008145B4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8145B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นำท่านเดินทางไป </w:t>
      </w:r>
      <w:r w:rsidRPr="008145B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เมืองเท่อเค่อซือ</w:t>
      </w:r>
      <w:r w:rsidRPr="008145B4">
        <w:rPr>
          <w:rFonts w:ascii="Browallia New" w:hAnsi="Browallia New" w:cs="Browallia New"/>
          <w:color w:val="EE0000"/>
          <w:sz w:val="32"/>
          <w:szCs w:val="32"/>
          <w:cs/>
        </w:rPr>
        <w:t xml:space="preserve"> (</w:t>
      </w:r>
      <w:proofErr w:type="spellStart"/>
      <w:r w:rsidRPr="008145B4">
        <w:rPr>
          <w:rFonts w:ascii="Browallia New" w:hAnsi="Browallia New" w:cs="Browallia New"/>
          <w:color w:val="EE0000"/>
          <w:sz w:val="32"/>
          <w:szCs w:val="32"/>
        </w:rPr>
        <w:t>Tekesi</w:t>
      </w:r>
      <w:proofErr w:type="spellEnd"/>
      <w:r w:rsidRPr="008145B4">
        <w:rPr>
          <w:rFonts w:ascii="Browallia New" w:hAnsi="Browallia New" w:cs="Browallia New"/>
          <w:color w:val="EE0000"/>
          <w:sz w:val="32"/>
          <w:szCs w:val="32"/>
        </w:rPr>
        <w:t xml:space="preserve">) </w:t>
      </w:r>
      <w:r w:rsidRPr="008145B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ในซินเจียง ประเทศจีน เป็นเมืองโดดเด่นด้วยผังเมืองรูปแปดเหลี่ยมตามหลักหยินหยางและปากั้ว (ยันต์แปดทิศ) สร้างขึ้นในปี 1937 ล้อมรอบด้วยภูเขาเทียนซาน ได้รับฉายาว่าเมืองแห่ง "ยันต์แปดทิศ" และเป็นเมืองเดียวในจีนที่เคยยกเลิกสัญญาณไฟจราจรทั่วทั้งเมืองเพราะการออกแบบถนนที่ไหลลื่น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9F7584">
        <w:rPr>
          <w:rFonts w:ascii="Browallia New" w:hAnsi="Browallia New" w:cs="Browallia New"/>
          <w:color w:val="FF33CC"/>
          <w:sz w:val="32"/>
          <w:szCs w:val="32"/>
        </w:rPr>
        <w:t xml:space="preserve">4 </w:t>
      </w:r>
      <w:r w:rsidRPr="009F7584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1DE2C7C2" w14:textId="5762BE8A" w:rsidR="00F02404" w:rsidRDefault="00F02404" w:rsidP="008145B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จากนั้นนำท่านชม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แกรนด์แคนยอนค</w:t>
      </w:r>
      <w:r w:rsidRPr="00F0240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ั่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วเคอซู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 w:hint="cs"/>
          <w:color w:val="EE0000"/>
          <w:sz w:val="32"/>
          <w:szCs w:val="32"/>
          <w:cs/>
        </w:rPr>
        <w:t>(</w:t>
      </w:r>
      <w:proofErr w:type="spellStart"/>
      <w:r w:rsidRPr="00F02404">
        <w:rPr>
          <w:rFonts w:ascii="Browallia New" w:hAnsi="Browallia New" w:cs="Browallia New"/>
          <w:color w:val="EE0000"/>
          <w:sz w:val="32"/>
          <w:szCs w:val="32"/>
        </w:rPr>
        <w:t>Kuokesu</w:t>
      </w:r>
      <w:proofErr w:type="spellEnd"/>
      <w:r w:rsidRPr="00F02404">
        <w:rPr>
          <w:rFonts w:ascii="Browallia New" w:hAnsi="Browallia New" w:cs="Browallia New"/>
          <w:color w:val="EE0000"/>
          <w:sz w:val="32"/>
          <w:szCs w:val="32"/>
        </w:rPr>
        <w:t xml:space="preserve"> Grand Canyon</w:t>
      </w:r>
      <w:r w:rsidRPr="00F02404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) </w:t>
      </w:r>
      <w:r w:rsidRPr="00F02404">
        <w:rPr>
          <w:rFonts w:ascii="Browallia New" w:hAnsi="Browallia New" w:cs="Browallia New"/>
          <w:sz w:val="32"/>
          <w:szCs w:val="32"/>
          <w:cs/>
        </w:rPr>
        <w:t>ต้ังอยู่ทางตอนใต้ของ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เมืองเท่อเคอซือ เกิดจากชั้นหินท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F02404">
        <w:rPr>
          <w:rFonts w:ascii="Browallia New" w:hAnsi="Browallia New" w:cs="Browallia New"/>
          <w:sz w:val="32"/>
          <w:szCs w:val="32"/>
          <w:cs/>
        </w:rPr>
        <w:t>ทับถมกัน</w:t>
      </w:r>
      <w:r w:rsidRPr="00F02404">
        <w:rPr>
          <w:rFonts w:ascii="Browallia New" w:hAnsi="Browallia New" w:cs="Browallia New"/>
          <w:sz w:val="32"/>
          <w:szCs w:val="32"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และมีน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ที่ไหลมาจากเทือกเขาเทียนซาน กัดเซาะหลายร้อยล้านปีมีแม่น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กว้างลักษณะคดเคี้ยวในผาสูงชัน ล้อมรอบด้วยภูเขาที่สลับทับซ้อนเกิดเป็นแคนยอนและภูมิทัศน์อันงดงามมากมาย ที่นี่มีจุดชมวิวที่</w:t>
      </w:r>
      <w:r w:rsidRPr="00F02404">
        <w:rPr>
          <w:rFonts w:ascii="Browallia New" w:hAnsi="Browallia New" w:cs="Browallia New"/>
          <w:sz w:val="32"/>
          <w:szCs w:val="32"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 xml:space="preserve">สวยงาม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จุดชมวิวเก้าเลี้ยวสิบแปดโค้ง</w:t>
      </w:r>
      <w:r w:rsidRPr="00F024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ซึ่งเป็นจุดชมวิวต้ังอยู่บนเนินเขาขนาดเล็ก ต้องเดินลัดเลาะขึ้นไป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 xml:space="preserve">ตามทางเดินบันไดไม้ที่ทอดยาวจึงจะพบกับวิวที่สวยงามเบื้องหน้า 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“โค้งน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จระเข้”</w:t>
      </w:r>
      <w:r w:rsidRPr="00F0240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F02404">
        <w:rPr>
          <w:rFonts w:ascii="Browallia New" w:hAnsi="Browallia New" w:cs="Browallia New"/>
          <w:sz w:val="32"/>
          <w:szCs w:val="32"/>
          <w:cs/>
        </w:rPr>
        <w:t>เป็นภาพแม่น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F02404">
        <w:rPr>
          <w:rFonts w:ascii="Browallia New" w:hAnsi="Browallia New" w:cs="Browallia New"/>
          <w:sz w:val="32"/>
          <w:szCs w:val="32"/>
          <w:cs/>
        </w:rPr>
        <w:t>เบื้องล่างท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F02404">
        <w:rPr>
          <w:rFonts w:ascii="Browallia New" w:hAnsi="Browallia New" w:cs="Browallia New"/>
          <w:sz w:val="32"/>
          <w:szCs w:val="32"/>
          <w:cs/>
        </w:rPr>
        <w:t>วกไปวนมาจนได้รับการขนานนามว่า “เก้าเล</w:t>
      </w:r>
      <w:r>
        <w:rPr>
          <w:rFonts w:ascii="Browallia New" w:hAnsi="Browallia New" w:cs="Browallia New" w:hint="cs"/>
          <w:sz w:val="32"/>
          <w:szCs w:val="32"/>
          <w:cs/>
        </w:rPr>
        <w:t>ี้</w:t>
      </w:r>
      <w:r w:rsidRPr="00F02404">
        <w:rPr>
          <w:rFonts w:ascii="Browallia New" w:hAnsi="Browallia New" w:cs="Browallia New"/>
          <w:sz w:val="32"/>
          <w:szCs w:val="32"/>
          <w:cs/>
        </w:rPr>
        <w:t>ยวสิบแปดโค้งนั่นเอง”</w:t>
      </w:r>
    </w:p>
    <w:p w14:paraId="19AB747D" w14:textId="0AD92DF2" w:rsidR="008145B4" w:rsidRPr="008145B4" w:rsidRDefault="008145B4" w:rsidP="008145B4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40031A" w14:textId="48D166AF" w:rsidR="004468A1" w:rsidRDefault="00F02404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2022784" behindDoc="0" locked="0" layoutInCell="1" allowOverlap="1" wp14:anchorId="78057462" wp14:editId="2B7D5A27">
            <wp:simplePos x="0" y="0"/>
            <wp:positionH relativeFrom="column">
              <wp:posOffset>3378835</wp:posOffset>
            </wp:positionH>
            <wp:positionV relativeFrom="page">
              <wp:posOffset>2581275</wp:posOffset>
            </wp:positionV>
            <wp:extent cx="4169410" cy="2571750"/>
            <wp:effectExtent l="0" t="0" r="2540" b="0"/>
            <wp:wrapSquare wrapText="bothSides"/>
            <wp:docPr id="185213119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41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1760" behindDoc="0" locked="0" layoutInCell="1" allowOverlap="1" wp14:anchorId="57C0D5F9" wp14:editId="73E4D1F8">
            <wp:simplePos x="0" y="0"/>
            <wp:positionH relativeFrom="column">
              <wp:posOffset>-466725</wp:posOffset>
            </wp:positionH>
            <wp:positionV relativeFrom="page">
              <wp:posOffset>2581275</wp:posOffset>
            </wp:positionV>
            <wp:extent cx="3852545" cy="2571750"/>
            <wp:effectExtent l="0" t="0" r="0" b="0"/>
            <wp:wrapSquare wrapText="bothSides"/>
            <wp:docPr id="180909441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45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0736" behindDoc="0" locked="0" layoutInCell="1" allowOverlap="1" wp14:anchorId="42B29DCB" wp14:editId="2086F153">
            <wp:simplePos x="0" y="0"/>
            <wp:positionH relativeFrom="column">
              <wp:posOffset>3399155</wp:posOffset>
            </wp:positionH>
            <wp:positionV relativeFrom="page">
              <wp:posOffset>0</wp:posOffset>
            </wp:positionV>
            <wp:extent cx="3866515" cy="2581275"/>
            <wp:effectExtent l="0" t="0" r="635" b="9525"/>
            <wp:wrapSquare wrapText="bothSides"/>
            <wp:docPr id="21246575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19712" behindDoc="0" locked="0" layoutInCell="1" allowOverlap="1" wp14:anchorId="1C164277" wp14:editId="40FC0CE1">
            <wp:simplePos x="0" y="0"/>
            <wp:positionH relativeFrom="column">
              <wp:posOffset>-469265</wp:posOffset>
            </wp:positionH>
            <wp:positionV relativeFrom="page">
              <wp:posOffset>0</wp:posOffset>
            </wp:positionV>
            <wp:extent cx="3867109" cy="2581275"/>
            <wp:effectExtent l="0" t="0" r="635" b="0"/>
            <wp:wrapSquare wrapText="bothSides"/>
            <wp:docPr id="62929212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09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7475BC" w14:textId="56762A67" w:rsidR="004C0DAF" w:rsidRDefault="00550BF6" w:rsidP="00550BF6">
      <w:pPr>
        <w:tabs>
          <w:tab w:val="left" w:pos="63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24832" behindDoc="0" locked="0" layoutInCell="1" allowOverlap="1" wp14:anchorId="46208C7F" wp14:editId="2FFEC4F3">
            <wp:simplePos x="0" y="0"/>
            <wp:positionH relativeFrom="column">
              <wp:posOffset>3326130</wp:posOffset>
            </wp:positionH>
            <wp:positionV relativeFrom="page">
              <wp:posOffset>6343015</wp:posOffset>
            </wp:positionV>
            <wp:extent cx="3544570" cy="2362835"/>
            <wp:effectExtent l="0" t="0" r="0" b="0"/>
            <wp:wrapSquare wrapText="bothSides"/>
            <wp:docPr id="729794787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570" cy="236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23808" behindDoc="0" locked="0" layoutInCell="1" allowOverlap="1" wp14:anchorId="7830F245" wp14:editId="12C87A0B">
            <wp:simplePos x="0" y="0"/>
            <wp:positionH relativeFrom="column">
              <wp:posOffset>-196850</wp:posOffset>
            </wp:positionH>
            <wp:positionV relativeFrom="page">
              <wp:posOffset>6344285</wp:posOffset>
            </wp:positionV>
            <wp:extent cx="3521710" cy="2363173"/>
            <wp:effectExtent l="0" t="0" r="2540" b="0"/>
            <wp:wrapSquare wrapText="bothSides"/>
            <wp:docPr id="213067386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710" cy="2363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2404" w:rsidRPr="00550BF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และนำ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ชมวิวนคร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8 </w:t>
      </w:r>
      <w:r w:rsidR="00F02404" w:rsidRPr="00550B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แฉก</w:t>
      </w:r>
      <w:r w:rsidR="00F02404" w:rsidRPr="00550B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จะได้เห็นลักษณะของการวางผังเมืองแบบแปดเหลี่ยมที่เป็นเอกลักษณ์ซึ่งได้รับการยกย่องให้เป็นเมือง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ประวัติศาสตร์และวัฒนธรรม ด้วยการการผสมผสานระหว่างประวัติศาสตร์ยาวนานกับวัฒนธรรมชนเผ่า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F02404" w:rsidRPr="00550BF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คาซัคและมองโกลสร้างเสน่ห์ที่ไม่เหมือนใคร</w:t>
      </w:r>
    </w:p>
    <w:p w14:paraId="338BEA80" w14:textId="178212D0" w:rsidR="004C0DAF" w:rsidRDefault="004C0DAF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B8BB6B" w14:textId="6B776C23" w:rsidR="002B2A83" w:rsidRDefault="002B2A83" w:rsidP="002B2A8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30153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68D850DB" w14:textId="47C06CB8" w:rsidR="00550BF6" w:rsidRDefault="00550BF6" w:rsidP="00550BF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นำทุกท่านเข้าสู่ที่พัก </w:t>
      </w:r>
      <w:r w:rsidRPr="00550BF6">
        <w:rPr>
          <w:rFonts w:ascii="Browallia New" w:hAnsi="Browallia New" w:cs="Browallia New"/>
          <w:b/>
          <w:bCs/>
          <w:color w:val="CC0099"/>
          <w:sz w:val="32"/>
          <w:szCs w:val="32"/>
        </w:rPr>
        <w:t>TEKES TIANWO HOTEL</w:t>
      </w:r>
      <w:r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3D609B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04F21F90" w14:textId="77777777" w:rsidR="004C0DAF" w:rsidRDefault="004C0DAF" w:rsidP="00124CA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</w:p>
    <w:p w14:paraId="27725C46" w14:textId="4255F179" w:rsidR="00550BF6" w:rsidRPr="003D609B" w:rsidRDefault="00550BF6" w:rsidP="00550BF6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6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50BF6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ทุ่งหญ้าคาลาจุ้น (รวมรถอุทยาน) – เดินทางไปเมืองนาราถี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43E6533" w14:textId="3DB538BB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C5522A0" w14:textId="55AF64E5" w:rsidR="004C0DAF" w:rsidRPr="004C36F9" w:rsidRDefault="00096FE2" w:rsidP="004C36F9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27904" behindDoc="0" locked="0" layoutInCell="1" allowOverlap="1" wp14:anchorId="2ACD23D6" wp14:editId="46B048AF">
            <wp:simplePos x="0" y="0"/>
            <wp:positionH relativeFrom="column">
              <wp:posOffset>3323590</wp:posOffset>
            </wp:positionH>
            <wp:positionV relativeFrom="page">
              <wp:posOffset>3057525</wp:posOffset>
            </wp:positionV>
            <wp:extent cx="3846195" cy="2562225"/>
            <wp:effectExtent l="0" t="0" r="1905" b="9525"/>
            <wp:wrapSquare wrapText="bothSides"/>
            <wp:docPr id="341524143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8928" behindDoc="0" locked="0" layoutInCell="1" allowOverlap="1" wp14:anchorId="1B02E16B" wp14:editId="3786BA92">
            <wp:simplePos x="0" y="0"/>
            <wp:positionH relativeFrom="column">
              <wp:posOffset>3323590</wp:posOffset>
            </wp:positionH>
            <wp:positionV relativeFrom="page">
              <wp:posOffset>5466715</wp:posOffset>
            </wp:positionV>
            <wp:extent cx="3846195" cy="2564765"/>
            <wp:effectExtent l="0" t="0" r="1905" b="6985"/>
            <wp:wrapSquare wrapText="bothSides"/>
            <wp:docPr id="964053402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6880" behindDoc="0" locked="0" layoutInCell="1" allowOverlap="1" wp14:anchorId="06E91083" wp14:editId="64AF6370">
            <wp:simplePos x="0" y="0"/>
            <wp:positionH relativeFrom="column">
              <wp:posOffset>-447675</wp:posOffset>
            </wp:positionH>
            <wp:positionV relativeFrom="page">
              <wp:posOffset>5464175</wp:posOffset>
            </wp:positionV>
            <wp:extent cx="3848735" cy="2564765"/>
            <wp:effectExtent l="0" t="0" r="0" b="6985"/>
            <wp:wrapSquare wrapText="bothSides"/>
            <wp:docPr id="34059387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735" cy="256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25856" behindDoc="0" locked="0" layoutInCell="1" allowOverlap="1" wp14:anchorId="194AA560" wp14:editId="5FEB65DB">
            <wp:simplePos x="0" y="0"/>
            <wp:positionH relativeFrom="column">
              <wp:posOffset>-447675</wp:posOffset>
            </wp:positionH>
            <wp:positionV relativeFrom="page">
              <wp:posOffset>3057525</wp:posOffset>
            </wp:positionV>
            <wp:extent cx="3771265" cy="2517775"/>
            <wp:effectExtent l="0" t="0" r="635" b="0"/>
            <wp:wrapSquare wrapText="bothSides"/>
            <wp:docPr id="96159698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251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ท่าน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เดินทางไปยัง </w:t>
      </w:r>
      <w:r w:rsidR="004C36F9" w:rsidRPr="004C36F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ทุ่งหญ้าคาลาจุ้น</w:t>
      </w:r>
      <w:r w:rsidR="004C36F9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(</w:t>
      </w:r>
      <w:proofErr w:type="spellStart"/>
      <w:r w:rsidR="004C36F9" w:rsidRPr="004C36F9">
        <w:rPr>
          <w:rFonts w:ascii="Browallia New" w:hAnsi="Browallia New" w:cs="Browallia New"/>
          <w:color w:val="EE0000"/>
          <w:sz w:val="32"/>
          <w:szCs w:val="32"/>
        </w:rPr>
        <w:t>Kalajun</w:t>
      </w:r>
      <w:proofErr w:type="spellEnd"/>
      <w:r w:rsidR="004C36F9" w:rsidRPr="004C36F9">
        <w:rPr>
          <w:rFonts w:ascii="Browallia New" w:hAnsi="Browallia New" w:cs="Browallia New"/>
          <w:color w:val="EE0000"/>
          <w:sz w:val="32"/>
          <w:szCs w:val="32"/>
        </w:rPr>
        <w:t xml:space="preserve"> Grassland</w:t>
      </w:r>
      <w:r w:rsidR="004C36F9">
        <w:rPr>
          <w:rFonts w:ascii="Browallia New" w:hAnsi="Browallia New" w:cs="Browallia New" w:hint="cs"/>
          <w:color w:val="EE0000"/>
          <w:sz w:val="32"/>
          <w:szCs w:val="32"/>
          <w:cs/>
        </w:rPr>
        <w:t>)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สถานที่ท่องเที่ยวระดับ 5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ของประเทศจีน ผืนทุ่งหญ้าสีเขียวขจีอันกว้างใหญ่ ต้ังอยู่บนเทือกเขาคาลาจ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ุ้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 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คำว่า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คาลา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จุ้น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เป็นภาษาคาซัค แปลว่า “ทุ่งหญ้าอันกว้างใหญ่”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อุณหภูมิบริเวณทุ่งหญ้าแห่งนี้ค่อนข้างต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แม้ตอนค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ในฤดูร้อนที่นี่ก็ยังอากาศเย็นสบาย ทุ่งหญ้าคาลาจ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ุ้น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เป็นทุ่งหญ้าธรรมชาติต้ังอยู่บนความสูงอยู่ระหว่าง 1,305 - 3,957 เมตรจากระดับน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 ด้านตะวันออก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ไปถึงจนถึงด้านตะวันตก มีความยาว 89 กิโลเมตร แนวเหนือจรดใต้ มีความยาว 32 กิโลเมตร มีพื้นที่ท้ังหมด 2,848 ตารางกิโลเมตร อุดมสมบูรณ์ไปด้วยน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ฝน อากาศเย็น และดินที่อุดมสมบูรณ์ซึ่งเหมาะมาก</w:t>
      </w:r>
      <w:r w:rsid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ส</w:t>
      </w:r>
      <w:r w:rsidR="004C36F9" w:rsidRPr="004C36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="004C36F9" w:rsidRPr="004C36F9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หรับการเจริญเติบโตของทุ่งหญ้าเลี้ยงสัตว์และมีทุ่งหญ้าคุณภาพสูงหลายร้อยแห่ง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96CF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(รวมรถแบตเตอรี่)</w:t>
      </w:r>
    </w:p>
    <w:p w14:paraId="0BB8C7D7" w14:textId="5E07FD3C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CB4284" w14:textId="69CF0018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A45EC9" w14:textId="1C161427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261C5" w14:textId="623E1242" w:rsidR="004C36F9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41D2739" w14:textId="4EA317BC" w:rsidR="004C36F9" w:rsidRPr="00096FE2" w:rsidRDefault="004C36F9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427C8E4" w14:textId="53CC514C" w:rsidR="004C36F9" w:rsidRDefault="004C36F9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01F27299" w14:textId="04B72939" w:rsidR="000D41D7" w:rsidRDefault="000D41D7" w:rsidP="000D41D7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08B199" w14:textId="29F19B18" w:rsid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A5034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นาราถี</w:t>
      </w:r>
      <w:r w:rsidRPr="00A5034B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066048">
        <w:rPr>
          <w:rFonts w:ascii="Browallia New" w:hAnsi="Browallia New" w:cs="Browallia New"/>
          <w:b/>
          <w:bCs/>
          <w:color w:val="EE0000"/>
          <w:sz w:val="32"/>
          <w:szCs w:val="32"/>
        </w:rPr>
        <w:t>(</w:t>
      </w:r>
      <w:r w:rsidRPr="00683EF0">
        <w:rPr>
          <w:rFonts w:ascii="Browallia New" w:hAnsi="Browallia New" w:cs="Browallia New"/>
          <w:b/>
          <w:bCs/>
          <w:color w:val="EE0000"/>
          <w:sz w:val="32"/>
          <w:szCs w:val="32"/>
        </w:rPr>
        <w:t>Nalati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) </w:t>
      </w:r>
      <w:r w:rsidRPr="00683EF0">
        <w:rPr>
          <w:rFonts w:ascii="Browallia New" w:hAnsi="Browallia New" w:cs="Browallia New"/>
          <w:sz w:val="32"/>
          <w:szCs w:val="32"/>
          <w:cs/>
        </w:rPr>
        <w:t>ตั้งอยู่ในเขตปกครองตนเองซินเจียงอุยกูร์ ประเทศจีน</w:t>
      </w:r>
      <w:r w:rsidRPr="00683EF0">
        <w:rPr>
          <w:rFonts w:ascii="Browallia New" w:hAnsi="Browallia New" w:cs="Browallia New"/>
          <w:sz w:val="32"/>
          <w:szCs w:val="32"/>
        </w:rPr>
        <w:t> </w:t>
      </w:r>
      <w:r w:rsidRPr="00683EF0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เขต</w:t>
      </w:r>
      <w:r w:rsidRPr="00683EF0">
        <w:rPr>
          <w:rFonts w:ascii="Browallia New" w:hAnsi="Browallia New" w:cs="Browallia New"/>
          <w:sz w:val="32"/>
          <w:szCs w:val="32"/>
          <w:cs/>
        </w:rPr>
        <w:t>ทุ่งหญ้าบนที่สูงที่ใหญ่และสวยงามที่สุดในโลก ได้รับสมญาว่า "ทุ่งหญ้าลอยฟ้า</w:t>
      </w:r>
    </w:p>
    <w:p w14:paraId="0CAB0D65" w14:textId="35579058" w:rsidR="004C0DAF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Pr="00096FE2">
        <w:rPr>
          <w:rFonts w:ascii="Browallia New" w:hAnsi="Browallia New" w:cs="Browallia New"/>
          <w:color w:val="FF33CC"/>
          <w:sz w:val="32"/>
          <w:szCs w:val="32"/>
        </w:rPr>
        <w:t xml:space="preserve">5-6 </w:t>
      </w:r>
      <w:r w:rsidRPr="00096FE2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48CD82F3" w14:textId="77777777" w:rsidR="00096FE2" w:rsidRP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</w:p>
    <w:p w14:paraId="340954EA" w14:textId="01B5906C" w:rsidR="00FF6974" w:rsidRDefault="000D41D7" w:rsidP="000D41D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08A97FB" w14:textId="5522D968" w:rsidR="000D41D7" w:rsidRPr="00096FE2" w:rsidRDefault="00295977" w:rsidP="00FF69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="00096FE2"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>XINJIANG CULTURAL TOURISM NALATI RESORT HOTEL</w:t>
      </w:r>
      <w:r w:rsid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3784E61" w14:textId="77777777" w:rsidR="004C0DAF" w:rsidRPr="00FF6974" w:rsidRDefault="004C0DAF" w:rsidP="00FF697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3300"/>
          <w:sz w:val="32"/>
          <w:szCs w:val="32"/>
        </w:rPr>
      </w:pPr>
    </w:p>
    <w:p w14:paraId="5B6BA219" w14:textId="62FF4F58" w:rsidR="00096FE2" w:rsidRPr="003D609B" w:rsidRDefault="00096FE2" w:rsidP="00096FE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7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ทุ่งหญ้านาราถี (</w:t>
      </w:r>
      <w:proofErr w:type="gramStart"/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รวมรถอุทยาน)  –</w:t>
      </w:r>
      <w:proofErr w:type="gramEnd"/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เดินทาง</w:t>
      </w:r>
      <w:r w:rsidR="00EA545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กลับ</w:t>
      </w:r>
      <w:r w:rsidRPr="00096F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ไปเมืองอี้หนิง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                       </w:t>
      </w:r>
      <w:proofErr w:type="gramStart"/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56B28B08" w14:textId="77777777" w:rsidR="00096FE2" w:rsidRDefault="00096FE2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0E7A160" w14:textId="62F2620F" w:rsidR="00096FE2" w:rsidRPr="007918B7" w:rsidRDefault="007918B7" w:rsidP="007918B7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30976" behindDoc="0" locked="0" layoutInCell="1" allowOverlap="1" wp14:anchorId="58A77B17" wp14:editId="54F1FFE2">
            <wp:simplePos x="0" y="0"/>
            <wp:positionH relativeFrom="column">
              <wp:posOffset>-457200</wp:posOffset>
            </wp:positionH>
            <wp:positionV relativeFrom="paragraph">
              <wp:posOffset>1177290</wp:posOffset>
            </wp:positionV>
            <wp:extent cx="3834765" cy="2555191"/>
            <wp:effectExtent l="0" t="0" r="0" b="0"/>
            <wp:wrapSquare wrapText="bothSides"/>
            <wp:docPr id="150437578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2555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5072" behindDoc="0" locked="0" layoutInCell="1" allowOverlap="1" wp14:anchorId="49410EB5" wp14:editId="45A18155">
            <wp:simplePos x="0" y="0"/>
            <wp:positionH relativeFrom="column">
              <wp:posOffset>-457200</wp:posOffset>
            </wp:positionH>
            <wp:positionV relativeFrom="page">
              <wp:posOffset>7305675</wp:posOffset>
            </wp:positionV>
            <wp:extent cx="3834765" cy="2492375"/>
            <wp:effectExtent l="0" t="0" r="0" b="3175"/>
            <wp:wrapSquare wrapText="bothSides"/>
            <wp:docPr id="140769988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4765" cy="249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7120" behindDoc="0" locked="0" layoutInCell="1" allowOverlap="1" wp14:anchorId="632E8DA9" wp14:editId="34268AA4">
            <wp:simplePos x="0" y="0"/>
            <wp:positionH relativeFrom="column">
              <wp:posOffset>3371850</wp:posOffset>
            </wp:positionH>
            <wp:positionV relativeFrom="page">
              <wp:posOffset>7305675</wp:posOffset>
            </wp:positionV>
            <wp:extent cx="3733800" cy="2482215"/>
            <wp:effectExtent l="0" t="0" r="0" b="0"/>
            <wp:wrapSquare wrapText="bothSides"/>
            <wp:docPr id="150098747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82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>
        <w:rPr>
          <w:noProof/>
        </w:rPr>
        <w:drawing>
          <wp:anchor distT="0" distB="0" distL="114300" distR="114300" simplePos="0" relativeHeight="252033024" behindDoc="0" locked="0" layoutInCell="1" allowOverlap="1" wp14:anchorId="63583691" wp14:editId="65C49B38">
            <wp:simplePos x="0" y="0"/>
            <wp:positionH relativeFrom="column">
              <wp:posOffset>3373755</wp:posOffset>
            </wp:positionH>
            <wp:positionV relativeFrom="page">
              <wp:posOffset>4750435</wp:posOffset>
            </wp:positionV>
            <wp:extent cx="3855085" cy="2551430"/>
            <wp:effectExtent l="0" t="0" r="0" b="1270"/>
            <wp:wrapSquare wrapText="bothSides"/>
            <wp:docPr id="172300297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085" cy="255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6FE2"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="00096F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ทุ่งหญ้านาราถี</w:t>
      </w:r>
      <w:r w:rsidR="00096FE2" w:rsidRPr="005520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96FE2" w:rsidRPr="00EE3121">
        <w:rPr>
          <w:rFonts w:ascii="Browallia New" w:hAnsi="Browallia New" w:cs="Browallia New"/>
          <w:color w:val="FF0000"/>
          <w:sz w:val="32"/>
          <w:szCs w:val="32"/>
        </w:rPr>
        <w:t>(Narati Grassland)</w:t>
      </w:r>
      <w:r w:rsidR="00096FE2" w:rsidRPr="00683E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ที่สวยงามกว้างใหญ่ ทุ่งหญ้าสีเขียวขจีและเต็มไปด้วย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ตันอัลไพน์ตามธรรมชาติความอุดมสมบูรณ์ของท้องทุ่งหญ้าแห่งนี้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เป็นทุ่งหญ้าอัลไพน์ที่สวยงามและกว้างใหญ่ระดับ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5A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โดดเด่นด้วยวิวทิวทัศน์หุบเขาเขียวขจี ทุ่งหญ้านาราถีตั้งอยู่ในระดับความสูง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1,800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ระดับน</w:t>
      </w:r>
      <w:r w:rsidR="00096FE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น้ำ</w:t>
      </w:r>
      <w:r w:rsidR="00096FE2" w:rsidRPr="00683EF0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ทะเลและเป็นที่อยู่อาศัยของชนกลุ่มน้อยชาวคาซัคในปัจจุบัน</w:t>
      </w:r>
      <w:r w:rsidR="00096F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096FE2" w:rsidRPr="00D96CF2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(รวมรถแบตเตอรี่)</w:t>
      </w:r>
    </w:p>
    <w:p w14:paraId="1327BF9B" w14:textId="3B0DAACF" w:rsidR="00096FE2" w:rsidRDefault="00096FE2" w:rsidP="00096FE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270D640" w14:textId="5D771B57" w:rsidR="00096FE2" w:rsidRPr="00096FE2" w:rsidRDefault="00096FE2" w:rsidP="00096FE2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EA545E">
        <w:rPr>
          <w:rFonts w:ascii="Browallia New" w:hAnsi="Browallia New" w:cs="Browallia New" w:hint="cs"/>
          <w:sz w:val="32"/>
          <w:szCs w:val="32"/>
          <w:cs/>
        </w:rPr>
        <w:t>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 </w:t>
      </w:r>
      <w:r w:rsidRPr="0030153A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อี้หนิง</w:t>
      </w:r>
      <w:r w:rsidRPr="0030153A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E3121">
        <w:rPr>
          <w:rFonts w:ascii="Browallia New" w:hAnsi="Browallia New" w:cs="Browallia New"/>
          <w:color w:val="EE0000"/>
          <w:sz w:val="32"/>
          <w:szCs w:val="32"/>
        </w:rPr>
        <w:t>(Yining/</w:t>
      </w:r>
      <w:proofErr w:type="spellStart"/>
      <w:r w:rsidRPr="00EE3121">
        <w:rPr>
          <w:rFonts w:ascii="Browallia New" w:hAnsi="Browallia New" w:cs="Browallia New"/>
          <w:color w:val="EE0000"/>
          <w:sz w:val="32"/>
          <w:szCs w:val="32"/>
        </w:rPr>
        <w:t>Ghulja</w:t>
      </w:r>
      <w:proofErr w:type="spellEnd"/>
      <w:r w:rsidRPr="00EE3121">
        <w:rPr>
          <w:rFonts w:ascii="Browallia New" w:hAnsi="Browallia New" w:cs="Browallia New"/>
          <w:color w:val="EE0000"/>
          <w:sz w:val="32"/>
          <w:szCs w:val="32"/>
        </w:rPr>
        <w:t>)</w:t>
      </w:r>
      <w:r w:rsidRPr="00EE3121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545E"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(ใช้เวลาเดินทางประมาณ </w:t>
      </w:r>
      <w:r w:rsidR="00EA545E">
        <w:rPr>
          <w:rFonts w:ascii="Browallia New" w:hAnsi="Browallia New" w:cs="Browallia New"/>
          <w:color w:val="FF33CC"/>
          <w:sz w:val="32"/>
          <w:szCs w:val="32"/>
        </w:rPr>
        <w:t>4</w:t>
      </w:r>
      <w:r w:rsidRPr="00EA545E">
        <w:rPr>
          <w:rFonts w:ascii="Browallia New" w:hAnsi="Browallia New" w:cs="Browallia New"/>
          <w:color w:val="FF33CC"/>
          <w:sz w:val="32"/>
          <w:szCs w:val="32"/>
        </w:rPr>
        <w:t xml:space="preserve"> </w:t>
      </w:r>
      <w:r w:rsidRPr="00EA545E">
        <w:rPr>
          <w:rFonts w:ascii="Browallia New" w:hAnsi="Browallia New" w:cs="Browallia New" w:hint="cs"/>
          <w:color w:val="FF33CC"/>
          <w:sz w:val="32"/>
          <w:szCs w:val="32"/>
          <w:cs/>
        </w:rPr>
        <w:t>ชั่วโมง)</w:t>
      </w:r>
    </w:p>
    <w:p w14:paraId="7EC251D7" w14:textId="51662441" w:rsidR="00096FE2" w:rsidRPr="00096FE2" w:rsidRDefault="00096FE2" w:rsidP="00096FE2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</w:p>
    <w:p w14:paraId="7FCAB138" w14:textId="206DC797" w:rsidR="00096FE2" w:rsidRDefault="00096FE2" w:rsidP="00096FE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1234787" w14:textId="7276A4E4" w:rsidR="00096FE2" w:rsidRPr="00EA545E" w:rsidRDefault="00096FE2" w:rsidP="00EA545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="00EA545E" w:rsidRPr="00EA545E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YIJIA JINLAN HOTEL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3B22D200" w14:textId="77777777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38AE4C2" w14:textId="7CCCFFB1" w:rsidR="00EA545E" w:rsidRPr="003D609B" w:rsidRDefault="00EA545E" w:rsidP="00EA545E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8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EA545E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อี้หนิง – นั่งรถไฟความเร็วสูงกลับเมืองอูรุมฉี – พิพิธภัณฑ์ซินเจียง – ถนนเหอเถียน</w:t>
      </w:r>
      <w:r w:rsidR="005B567F" w:rsidRPr="005B567F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เอ้อร์เจีย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304A812F" w14:textId="77777777" w:rsidR="00EA545E" w:rsidRDefault="00EA545E" w:rsidP="00EA545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9F08D07" w14:textId="4362ED64" w:rsidR="00EA545E" w:rsidRDefault="00EA545E" w:rsidP="00EA545E">
      <w:pPr>
        <w:spacing w:after="0"/>
        <w:ind w:left="720"/>
        <w:jc w:val="thaiDistribute"/>
        <w:rPr>
          <w:rFonts w:ascii="Browallia New" w:hAnsi="Browallia New" w:cs="Browallia New"/>
          <w:color w:val="FF33CC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39168" behindDoc="0" locked="0" layoutInCell="1" allowOverlap="1" wp14:anchorId="1CD362A6" wp14:editId="581AF301">
            <wp:simplePos x="0" y="0"/>
            <wp:positionH relativeFrom="margin">
              <wp:posOffset>-457200</wp:posOffset>
            </wp:positionH>
            <wp:positionV relativeFrom="paragraph">
              <wp:posOffset>673735</wp:posOffset>
            </wp:positionV>
            <wp:extent cx="8079740" cy="160972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60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นำท่านเดินทางไปยัง </w:t>
      </w:r>
      <w:r w:rsidRPr="00CC319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</w:t>
      </w:r>
      <w:r w:rsidRPr="00CC31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นั่งรถไฟความเร็วสูง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จากสถานีอี้หนิง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เดินทางกลับสู่</w:t>
      </w:r>
      <w:r w:rsidRPr="00CC319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เมืองอูรุมชี </w:t>
      </w:r>
      <w:r w:rsidRPr="00EA545E">
        <w:rPr>
          <w:rFonts w:ascii="Browallia New" w:hAnsi="Browallia New" w:cs="Browallia New"/>
          <w:color w:val="FF33CC"/>
          <w:sz w:val="32"/>
          <w:szCs w:val="32"/>
          <w:cs/>
        </w:rPr>
        <w:t xml:space="preserve">(ใช้เวลาเดินทางประมาณ </w:t>
      </w:r>
      <w:r w:rsidRPr="00EA545E">
        <w:rPr>
          <w:rFonts w:ascii="Browallia New" w:hAnsi="Browallia New" w:cs="Browallia New"/>
          <w:color w:val="FF33CC"/>
          <w:sz w:val="32"/>
          <w:szCs w:val="32"/>
        </w:rPr>
        <w:t>5</w:t>
      </w:r>
      <w:r w:rsidRPr="00EA545E">
        <w:rPr>
          <w:rFonts w:ascii="Browallia New" w:hAnsi="Browallia New" w:cs="Browallia New"/>
          <w:color w:val="FF33CC"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color w:val="FF33CC"/>
          <w:sz w:val="32"/>
          <w:szCs w:val="32"/>
          <w:cs/>
        </w:rPr>
        <w:t xml:space="preserve"> </w:t>
      </w:r>
    </w:p>
    <w:p w14:paraId="57F3C6E6" w14:textId="7B0BDA2D" w:rsidR="00EA545E" w:rsidRDefault="00EA545E" w:rsidP="00EA545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F5D7620" w14:textId="77777777" w:rsidR="00EA545E" w:rsidRDefault="00EA545E" w:rsidP="00EA545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F8997B2" w14:textId="6650A339" w:rsidR="00EA545E" w:rsidRDefault="005B567F" w:rsidP="00EA545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40192" behindDoc="0" locked="0" layoutInCell="1" allowOverlap="1" wp14:anchorId="37E9ABF2" wp14:editId="21E2612C">
            <wp:simplePos x="0" y="0"/>
            <wp:positionH relativeFrom="column">
              <wp:posOffset>-295275</wp:posOffset>
            </wp:positionH>
            <wp:positionV relativeFrom="page">
              <wp:posOffset>7467600</wp:posOffset>
            </wp:positionV>
            <wp:extent cx="3585210" cy="2390775"/>
            <wp:effectExtent l="0" t="0" r="0" b="9525"/>
            <wp:wrapSquare wrapText="bothSides"/>
            <wp:docPr id="610425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425466" name="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210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1216" behindDoc="0" locked="0" layoutInCell="1" allowOverlap="1" wp14:anchorId="5CA524B2" wp14:editId="10CCF512">
            <wp:simplePos x="0" y="0"/>
            <wp:positionH relativeFrom="column">
              <wp:posOffset>3289935</wp:posOffset>
            </wp:positionH>
            <wp:positionV relativeFrom="page">
              <wp:posOffset>7467600</wp:posOffset>
            </wp:positionV>
            <wp:extent cx="3585845" cy="2390775"/>
            <wp:effectExtent l="0" t="0" r="0" b="9525"/>
            <wp:wrapSquare wrapText="bothSides"/>
            <wp:docPr id="5981758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175814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584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45E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EA545E">
        <w:rPr>
          <w:rFonts w:ascii="Browallia New" w:hAnsi="Browallia New" w:cs="Browallia New" w:hint="cs"/>
          <w:sz w:val="32"/>
          <w:szCs w:val="32"/>
          <w:cs/>
        </w:rPr>
        <w:t xml:space="preserve">กลับสู่ </w:t>
      </w:r>
      <w:r w:rsidR="00EA545E" w:rsidRPr="00EA545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พิพิธภัณฑ์ซินเจียง</w:t>
      </w:r>
      <w:r w:rsidR="00EA545E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5B567F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พิพิธภัณฑ์ของเขตปกครองตนเองซินเจียงตั้งอยู่ในเขตซายิบาก์ของเมืองอุรุมชี เป็นพิพิธภัณฑ์ระดับจังหวัดของซินเจียง ภายในพิพิธภัณฑ์จัดแสดงประวัติศาสตร์ของซินเจียงและวัฒนธรรมพื้นบ้านของกลุ่มชนต่าง ๆ รวมถึงนิทรรศการที่หายากในประเทศจีน เช่น ห้องแสดงมัมมี่ สิ่งจัดแสดงมีเอกลักษณ์เฉพาะตัวของซินเจียงอย่างมาก ที่นี่ยังสามารถชมโบราณวัตถุที่มีชื่อเสียง เช่น มัมมี่ "สาวงามโลว์แลน" และผ้าไหมโบราณสมัยราชวงศ์ฮั่นที่มีลวดลาย "ดาวห้าดวงจากตะวันออก" ซึ่งเป็นสถานที่ท่องเที่ยวที่ไม่ควรพลาดเมื่อมาเยือนอุรุ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ฉี</w:t>
      </w:r>
    </w:p>
    <w:p w14:paraId="7150EF0F" w14:textId="5934E5BD" w:rsidR="00EA545E" w:rsidRPr="005B567F" w:rsidRDefault="005B567F" w:rsidP="005B567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43264" behindDoc="0" locked="0" layoutInCell="1" allowOverlap="1" wp14:anchorId="336DAE75" wp14:editId="08ABA3E0">
            <wp:simplePos x="0" y="0"/>
            <wp:positionH relativeFrom="column">
              <wp:posOffset>3298825</wp:posOffset>
            </wp:positionH>
            <wp:positionV relativeFrom="page">
              <wp:posOffset>9525</wp:posOffset>
            </wp:positionV>
            <wp:extent cx="3763010" cy="2508250"/>
            <wp:effectExtent l="0" t="0" r="8890" b="6350"/>
            <wp:wrapSquare wrapText="bothSides"/>
            <wp:docPr id="2114493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493808" name=""/>
                    <pic:cNvPicPr/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010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042240" behindDoc="0" locked="0" layoutInCell="1" allowOverlap="1" wp14:anchorId="39126585" wp14:editId="6161F7B9">
            <wp:simplePos x="0" y="0"/>
            <wp:positionH relativeFrom="column">
              <wp:posOffset>-419100</wp:posOffset>
            </wp:positionH>
            <wp:positionV relativeFrom="page">
              <wp:posOffset>9525</wp:posOffset>
            </wp:positionV>
            <wp:extent cx="3762375" cy="2508250"/>
            <wp:effectExtent l="0" t="0" r="9525" b="6350"/>
            <wp:wrapSquare wrapText="bothSides"/>
            <wp:docPr id="5379991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7999108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508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567F">
        <w:rPr>
          <w:rFonts w:ascii="Browallia New" w:hAnsi="Browallia New" w:cs="Browallia New" w:hint="cs"/>
          <w:color w:val="000000" w:themeColor="text1"/>
          <w:sz w:val="32"/>
          <w:szCs w:val="32"/>
          <w:highlight w:val="cyan"/>
          <w:cs/>
        </w:rPr>
        <w:t xml:space="preserve">ข้อมูลรูปจาก </w:t>
      </w:r>
      <w:r w:rsidRPr="005B567F">
        <w:rPr>
          <w:rFonts w:ascii="Browallia New" w:hAnsi="Browallia New" w:cs="Browallia New"/>
          <w:color w:val="000000" w:themeColor="text1"/>
          <w:sz w:val="32"/>
          <w:szCs w:val="32"/>
          <w:highlight w:val="cyan"/>
        </w:rPr>
        <w:t>Tip.com</w:t>
      </w:r>
    </w:p>
    <w:p w14:paraId="27C80848" w14:textId="3FD4F014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2E1B1FB" w14:textId="706A5570" w:rsidR="005B567F" w:rsidRDefault="00526EC2" w:rsidP="005B567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2044288" behindDoc="0" locked="0" layoutInCell="1" allowOverlap="1" wp14:anchorId="59382CA4" wp14:editId="02BEF596">
            <wp:simplePos x="0" y="0"/>
            <wp:positionH relativeFrom="column">
              <wp:posOffset>-152400</wp:posOffset>
            </wp:positionH>
            <wp:positionV relativeFrom="page">
              <wp:posOffset>4200525</wp:posOffset>
            </wp:positionV>
            <wp:extent cx="2371725" cy="3163570"/>
            <wp:effectExtent l="0" t="0" r="9525" b="0"/>
            <wp:wrapSquare wrapText="bothSides"/>
            <wp:docPr id="192169558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5312" behindDoc="0" locked="0" layoutInCell="1" allowOverlap="1" wp14:anchorId="7E1200E6" wp14:editId="4FD39319">
            <wp:simplePos x="0" y="0"/>
            <wp:positionH relativeFrom="column">
              <wp:posOffset>2219325</wp:posOffset>
            </wp:positionH>
            <wp:positionV relativeFrom="page">
              <wp:posOffset>4200525</wp:posOffset>
            </wp:positionV>
            <wp:extent cx="2371725" cy="3163570"/>
            <wp:effectExtent l="0" t="0" r="9525" b="0"/>
            <wp:wrapSquare wrapText="bothSides"/>
            <wp:docPr id="2092145806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2046336" behindDoc="0" locked="0" layoutInCell="1" allowOverlap="1" wp14:anchorId="25136855" wp14:editId="7077B31A">
            <wp:simplePos x="0" y="0"/>
            <wp:positionH relativeFrom="column">
              <wp:posOffset>4591050</wp:posOffset>
            </wp:positionH>
            <wp:positionV relativeFrom="page">
              <wp:posOffset>4200525</wp:posOffset>
            </wp:positionV>
            <wp:extent cx="2374900" cy="3163570"/>
            <wp:effectExtent l="0" t="0" r="6350" b="0"/>
            <wp:wrapSquare wrapText="bothSides"/>
            <wp:docPr id="16470056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316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567F"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</w:t>
      </w:r>
      <w:r w:rsidR="005B567F">
        <w:rPr>
          <w:rFonts w:ascii="Browallia New" w:hAnsi="Browallia New" w:cs="Browallia New" w:hint="cs"/>
          <w:sz w:val="32"/>
          <w:szCs w:val="32"/>
          <w:cs/>
        </w:rPr>
        <w:t xml:space="preserve">กลับสู่ </w:t>
      </w:r>
      <w:r w:rsidR="005B56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ถนนเหอเถียน</w:t>
      </w:r>
      <w:r w:rsidR="005B567F" w:rsidRPr="005B567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เอ้อร์เจีย</w:t>
      </w:r>
      <w:r w:rsidR="005B567F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5B567F" w:rsidRPr="005B567F">
        <w:rPr>
          <w:rFonts w:ascii="Browallia New" w:hAnsi="Browallia New" w:cs="Browallia New"/>
          <w:color w:val="EE0000"/>
          <w:sz w:val="32"/>
          <w:szCs w:val="32"/>
          <w:cs/>
        </w:rPr>
        <w:t>(</w:t>
      </w:r>
      <w:proofErr w:type="spellStart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>Hetian</w:t>
      </w:r>
      <w:proofErr w:type="spellEnd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5B567F" w:rsidRPr="005B567F">
        <w:rPr>
          <w:rFonts w:ascii="Browallia New" w:hAnsi="Browallia New" w:cs="Browallia New"/>
          <w:color w:val="EE0000"/>
          <w:sz w:val="32"/>
          <w:szCs w:val="32"/>
          <w:cs/>
        </w:rPr>
        <w:t>2</w:t>
      </w:r>
      <w:proofErr w:type="spellStart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>nd</w:t>
      </w:r>
      <w:proofErr w:type="spellEnd"/>
      <w:r w:rsidR="005B567F" w:rsidRPr="005B567F">
        <w:rPr>
          <w:rFonts w:ascii="Browallia New" w:hAnsi="Browallia New" w:cs="Browallia New"/>
          <w:color w:val="EE0000"/>
          <w:sz w:val="32"/>
          <w:szCs w:val="32"/>
        </w:rPr>
        <w:t xml:space="preserve"> Street) </w:t>
      </w:r>
      <w:r w:rsidR="005B567F" w:rsidRPr="005B567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ในเมืองอุรุมชี เขตปกครองตนเองซินเจียงอุยกูร์ คือสวรรค์ของคนรักอาหารท้องถิ่น แม้มีความยาวเพียง 500 เมตร แต่เป็นแหล่งรวมอาหารอุยกูร์ต้นตำรับ ทั้งเนื้อย่าง ผลไม้แห้ง และขนมหวานที่คนท้องถิ่นนิยม เป็นสถานที่ห้ามพลาดสำหรับการสัมผัสวัฒนธรรมการกินที่แท้จริง</w:t>
      </w:r>
    </w:p>
    <w:p w14:paraId="621C6452" w14:textId="39766B6C" w:rsidR="005B567F" w:rsidRDefault="005B567F" w:rsidP="00526EC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3ACC23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3B61874" w14:textId="38CC9EAB" w:rsidR="00526EC2" w:rsidRPr="00EA545E" w:rsidRDefault="00526EC2" w:rsidP="00526EC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CC0099"/>
          <w:sz w:val="32"/>
          <w:szCs w:val="32"/>
        </w:rPr>
      </w:pP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นำทุกท่านเข้าสู่ที่พัก</w:t>
      </w:r>
      <w:r w:rsidRPr="00096FE2">
        <w:rPr>
          <w:rFonts w:ascii="Browallia New" w:hAnsi="Browallia New" w:cs="Browallia New" w:hint="cs"/>
          <w:b/>
          <w:bCs/>
          <w:color w:val="CC0099"/>
          <w:sz w:val="32"/>
          <w:szCs w:val="32"/>
          <w:cs/>
        </w:rPr>
        <w:t xml:space="preserve"> </w:t>
      </w:r>
      <w:r w:rsidRPr="00526EC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URUMQI HANTANG HOTEL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 xml:space="preserve">ระดับ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</w:rPr>
        <w:t xml:space="preserve">4 </w:t>
      </w:r>
      <w:r w:rsidRPr="00096FE2">
        <w:rPr>
          <w:rFonts w:ascii="Browallia New" w:hAnsi="Browallia New" w:cs="Browallia New"/>
          <w:b/>
          <w:bCs/>
          <w:color w:val="CC0099"/>
          <w:sz w:val="32"/>
          <w:szCs w:val="32"/>
          <w:cs/>
        </w:rPr>
        <w:t>ดาวท้องถิ่นหรือเทียบเท่า</w:t>
      </w:r>
    </w:p>
    <w:p w14:paraId="4C03E5B7" w14:textId="04BEFB2B" w:rsidR="005B567F" w:rsidRPr="005B567F" w:rsidRDefault="005B567F" w:rsidP="005B567F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38DE79" w14:textId="187DBAA3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6404980" w14:textId="71027D90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010E8E7" w14:textId="77777777" w:rsidR="00096FE2" w:rsidRPr="00526EC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250A453" w14:textId="77777777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5C082F2" w14:textId="3D55F4BC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4524D1" w14:textId="6B499A9C" w:rsidR="00526EC2" w:rsidRPr="003D609B" w:rsidRDefault="00526EC2" w:rsidP="00526EC2">
      <w:pPr>
        <w:shd w:val="clear" w:color="auto" w:fill="FF66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</w:t>
      </w:r>
      <w:r w:rsidR="00A7445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9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เมืองอูรุมฉี – </w:t>
      </w:r>
      <w:proofErr w:type="gramStart"/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ท่าอากาศยานอูรุมฉี  –</w:t>
      </w:r>
      <w:proofErr w:type="gramEnd"/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ท่าอากาศกว่างโจวไป่หยุน – กรุงเทพฯ(สุวรรณภูมิ)</w:t>
      </w:r>
      <w:r w:rsidRPr="00526EC2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937CF8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526EC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937CF8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29DD01B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570AC7E" w14:textId="77777777" w:rsidR="00526EC2" w:rsidRPr="00187694" w:rsidRDefault="00526EC2" w:rsidP="00526EC2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EF67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ท่าอากาศยานอูรุมฉี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เพื่อเดินทางกลับสู่ประเทศไทย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7E965A27" w14:textId="2B4D0060" w:rsidR="00526EC2" w:rsidRPr="00DF101E" w:rsidRDefault="00526EC2" w:rsidP="00DF101E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10.45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r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</w:t>
      </w:r>
      <w:r w:rsidR="00DF101E"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="00DF101E"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 w:rsidR="00DF101E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="00DF101E"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DF101E"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CZ6895 </w:t>
      </w:r>
      <w:r w:rsidR="00DF101E"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="00DF101E"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</w:p>
    <w:p w14:paraId="690D7816" w14:textId="03D0304A" w:rsidR="00526EC2" w:rsidRDefault="00DF101E" w:rsidP="00526EC2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15.55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</w:r>
      <w:r w:rsidR="00526EC2"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504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ท่าอากาศยานกว่างโจวไป่หยุน </w:t>
      </w:r>
      <w:proofErr w:type="gramStart"/>
      <w:r w:rsidR="00526EC2" w:rsidRPr="0018769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ประเทศจีน</w:t>
      </w:r>
      <w:r w:rsidR="00526EC2" w:rsidRPr="0018769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</w:t>
      </w:r>
      <w:r w:rsidRPr="00C5046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</w:t>
      </w:r>
      <w:proofErr w:type="gramEnd"/>
      <w:r w:rsidRPr="00C5046B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ต่อเครื่องและผ่านด่านตรวจคนเข้าเมือง)</w:t>
      </w:r>
    </w:p>
    <w:p w14:paraId="44C4CFD0" w14:textId="10EBEA7A" w:rsidR="00526EC2" w:rsidRDefault="00DF101E" w:rsidP="00526EC2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20.05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</w:r>
      <w:r w:rsidR="00526EC2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26EC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6EC2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26EC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26EC2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โดยสายการบิน </w:t>
      </w:r>
      <w:r>
        <w:rPr>
          <w:rFonts w:ascii="Browallia New" w:eastAsia="Cordia New" w:hAnsi="Browallia New" w:cs="Browallia New" w:hint="cs"/>
          <w:b/>
          <w:bCs/>
          <w:color w:val="009900"/>
          <w:sz w:val="32"/>
          <w:szCs w:val="32"/>
          <w:cs/>
        </w:rPr>
        <w:t xml:space="preserve">ไชนาเซาเทิร์นแอร์ไลน์ </w:t>
      </w:r>
      <w:r w:rsidRPr="00C5046B"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>CHINA SOUTHERN AIRLINES (CZ)</w:t>
      </w:r>
      <w:r>
        <w:rPr>
          <w:rFonts w:ascii="Browallia New" w:eastAsia="Cordia New" w:hAnsi="Browallia New" w:cs="Browallia New"/>
          <w:b/>
          <w:bCs/>
          <w:color w:val="009900"/>
          <w:sz w:val="32"/>
          <w:szCs w:val="32"/>
        </w:rPr>
        <w:t xml:space="preserve"> </w:t>
      </w:r>
      <w:r w:rsidRPr="00EF678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>CZ</w:t>
      </w:r>
      <w:proofErr w:type="gramStart"/>
      <w:r>
        <w:rPr>
          <w:rFonts w:ascii="Browallia New" w:hAnsi="Browallia New" w:cs="Browallia New"/>
          <w:b/>
          <w:bCs/>
          <w:color w:val="009900"/>
          <w:sz w:val="32"/>
          <w:szCs w:val="32"/>
        </w:rPr>
        <w:t xml:space="preserve">361 </w:t>
      </w:r>
      <w:r w:rsidRPr="00EF678B">
        <w:rPr>
          <w:rFonts w:ascii="Browallia New" w:hAnsi="Browallia New" w:cs="Browallia New"/>
          <w:b/>
          <w:bCs/>
          <w:color w:val="009900"/>
          <w:sz w:val="32"/>
          <w:szCs w:val="32"/>
          <w:cs/>
        </w:rPr>
        <w:t xml:space="preserve"> </w:t>
      </w:r>
      <w:r w:rsidRPr="00EF678B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cyan"/>
          <w:cs/>
        </w:rPr>
        <w:t>มีบริการเสิร์ฟอาหารบนเครื่องบิน</w:t>
      </w:r>
      <w:proofErr w:type="gramEnd"/>
    </w:p>
    <w:p w14:paraId="1A01AD0F" w14:textId="77777777" w:rsid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** 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อาหารบนเครื่อง อาจจะมีการปรับเปลี่ยนจากอาหารอุ่นร้อนเป็นอาหารว่าง หรือยกเลิกโดยไม่แจ้งล่วงหน้าตาม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</w:rPr>
        <w:t xml:space="preserve"> </w:t>
      </w:r>
    </w:p>
    <w:p w14:paraId="6796A9EC" w14:textId="66E1033C" w:rsidR="00DF101E" w:rsidRPr="00DF101E" w:rsidRDefault="00DF101E" w:rsidP="00DF101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28"/>
        </w:rPr>
      </w:pP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ข้อจ</w:t>
      </w:r>
      <w:r>
        <w:rPr>
          <w:rFonts w:ascii="Browallia New" w:hAnsi="Browallia New" w:cs="Browallia New" w:hint="cs"/>
          <w:b/>
          <w:bCs/>
          <w:color w:val="000000" w:themeColor="text1"/>
          <w:sz w:val="28"/>
          <w:highlight w:val="green"/>
          <w:cs/>
        </w:rPr>
        <w:t>ำ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highlight w:val="green"/>
          <w:cs/>
        </w:rPr>
        <w:t>กัดของทางสายการบิน **</w:t>
      </w:r>
      <w:r w:rsidRPr="00DF101E">
        <w:rPr>
          <w:rFonts w:ascii="Browallia New" w:hAnsi="Browallia New" w:cs="Browallia New"/>
          <w:b/>
          <w:bCs/>
          <w:color w:val="000000" w:themeColor="text1"/>
          <w:sz w:val="28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DADA8F" w14:textId="77777777" w:rsidR="00DF101E" w:rsidRDefault="00526EC2" w:rsidP="00526EC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</w:t>
      </w:r>
    </w:p>
    <w:p w14:paraId="41621FDF" w14:textId="1A78B2EA" w:rsidR="00526EC2" w:rsidRDefault="00526EC2" w:rsidP="00526EC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4C0EEA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8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ก.ก.  **</w:t>
      </w:r>
    </w:p>
    <w:p w14:paraId="6C6D896C" w14:textId="3D3E3BC1" w:rsidR="00526EC2" w:rsidRDefault="00DF101E" w:rsidP="00526EC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22.00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26EC2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26EC2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26EC2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526EC2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26EC2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26EC2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38C38ED" w14:textId="77777777" w:rsidR="00526EC2" w:rsidRDefault="00526EC2" w:rsidP="00526EC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2612C1" w14:textId="77777777" w:rsidR="00DF101E" w:rsidRPr="00F7092B" w:rsidRDefault="00DF101E" w:rsidP="00DF101E">
      <w:pPr>
        <w:spacing w:after="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F7092B">
        <w:rPr>
          <w:rFonts w:ascii="Browallia New" w:hAnsi="Browallia New" w:cs="Browallia New"/>
          <w:b/>
          <w:bCs/>
          <w:sz w:val="44"/>
          <w:szCs w:val="44"/>
        </w:rPr>
        <w:t>****************************************************************</w:t>
      </w:r>
    </w:p>
    <w:p w14:paraId="659259C3" w14:textId="7D039A9A" w:rsidR="00096FE2" w:rsidRDefault="00096FE2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E471325" w14:textId="5CB6E4FF" w:rsidR="00757CF1" w:rsidRDefault="00757CF1" w:rsidP="00DF101E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2EF77D23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รวม</w:t>
      </w:r>
    </w:p>
    <w:p w14:paraId="201A43CC" w14:textId="6CC22942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4962874F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453BB5">
        <w:rPr>
          <w:rFonts w:ascii="Browallia New" w:hAnsi="Browallia New" w:cs="Browallia New"/>
          <w:sz w:val="32"/>
          <w:szCs w:val="32"/>
          <w:highlight w:val="yellow"/>
        </w:rPr>
        <w:t xml:space="preserve">23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C0EEA">
        <w:rPr>
          <w:rFonts w:ascii="Browallia New" w:hAnsi="Browallia New" w:cs="Browallia New"/>
          <w:sz w:val="32"/>
          <w:szCs w:val="32"/>
          <w:highlight w:val="yellow"/>
        </w:rPr>
        <w:t>8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3FE6B8F4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2C1F0BA4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115246FB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1A2340C0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250BE3FF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46DF941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6E5FE9F6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2727919A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อัตราค่าบริการนี้ ไม่รวม</w:t>
      </w:r>
    </w:p>
    <w:p w14:paraId="673E2E71" w14:textId="50084F90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0311D2FA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2F4EC6A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462850B9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2C4065E8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56203C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5104D1FD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53BB5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2,000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เงื่อนไขการจอง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2789F1" w14:textId="0BE8A893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F7092B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7D008C">
        <w:rPr>
          <w:rFonts w:ascii="Browallia New" w:hAnsi="Browallia New" w:cs="Browallia New"/>
          <w:color w:val="000000"/>
          <w:sz w:val="32"/>
          <w:szCs w:val="32"/>
          <w:highlight w:val="yellow"/>
        </w:rPr>
        <w:t>25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7092B">
        <w:rPr>
          <w:rFonts w:ascii="Browallia New" w:eastAsia="Calibri" w:hAnsi="Browallia New" w:cs="Browallia New"/>
          <w:b/>
          <w:bCs/>
          <w:sz w:val="36"/>
          <w:szCs w:val="36"/>
          <w:highlight w:val="green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77777777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0B23006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71B1A89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557EE08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A8E1D48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A1C0549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79C70E0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7943BF0" w14:textId="77777777" w:rsidR="00A74457" w:rsidRDefault="00A74457" w:rsidP="00A74457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EE928D4" w14:textId="77777777" w:rsidR="00A74457" w:rsidRPr="0085092B" w:rsidRDefault="00A74457" w:rsidP="00A74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lastRenderedPageBreak/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21D00DE8" w14:textId="77777777" w:rsidR="00A74457" w:rsidRDefault="00A74457" w:rsidP="00A74457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45B23C4C" w14:textId="77777777" w:rsidR="00A74457" w:rsidRDefault="00A74457" w:rsidP="00A74457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2066816" behindDoc="0" locked="0" layoutInCell="1" allowOverlap="1" wp14:anchorId="2C8DFE9E" wp14:editId="5E6DB9E8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1C0003B" w14:textId="77777777" w:rsidR="00A74457" w:rsidRDefault="00A74457" w:rsidP="00A7445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DD5C25C" w14:textId="77777777" w:rsidR="00A74457" w:rsidRPr="006F1A73" w:rsidRDefault="00A74457" w:rsidP="00A744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6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5745E" w14:textId="77777777" w:rsidR="009F628D" w:rsidRDefault="009F628D" w:rsidP="00E41899">
      <w:pPr>
        <w:spacing w:after="0" w:line="240" w:lineRule="auto"/>
      </w:pPr>
      <w:r>
        <w:separator/>
      </w:r>
    </w:p>
  </w:endnote>
  <w:endnote w:type="continuationSeparator" w:id="0">
    <w:p w14:paraId="72AC699F" w14:textId="77777777" w:rsidR="009F628D" w:rsidRDefault="009F628D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0B2366B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DF101E">
      <w:t>1</w:t>
    </w:r>
    <w:r w:rsidR="00766ACF">
      <w:rPr>
        <w:rFonts w:hint="cs"/>
        <w:cs/>
      </w:rPr>
      <w:t>6</w:t>
    </w:r>
    <w:r w:rsidR="00DF101E">
      <w:t xml:space="preserve"> MAR</w:t>
    </w:r>
    <w:r w:rsidR="002B43C4">
      <w:t xml:space="preserve">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3C3AD" w14:textId="77777777" w:rsidR="009F628D" w:rsidRDefault="009F628D" w:rsidP="00E41899">
      <w:pPr>
        <w:spacing w:after="0" w:line="240" w:lineRule="auto"/>
      </w:pPr>
      <w:r>
        <w:separator/>
      </w:r>
    </w:p>
  </w:footnote>
  <w:footnote w:type="continuationSeparator" w:id="0">
    <w:p w14:paraId="4EC5DF48" w14:textId="77777777" w:rsidR="009F628D" w:rsidRDefault="009F628D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6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9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1918550">
    <w:abstractNumId w:val="1"/>
  </w:num>
  <w:num w:numId="2" w16cid:durableId="1905674615">
    <w:abstractNumId w:val="14"/>
  </w:num>
  <w:num w:numId="3" w16cid:durableId="477723178">
    <w:abstractNumId w:val="4"/>
  </w:num>
  <w:num w:numId="4" w16cid:durableId="1786730347">
    <w:abstractNumId w:val="7"/>
  </w:num>
  <w:num w:numId="5" w16cid:durableId="1023215409">
    <w:abstractNumId w:val="18"/>
  </w:num>
  <w:num w:numId="6" w16cid:durableId="1649240264">
    <w:abstractNumId w:val="5"/>
  </w:num>
  <w:num w:numId="7" w16cid:durableId="577908544">
    <w:abstractNumId w:val="16"/>
  </w:num>
  <w:num w:numId="8" w16cid:durableId="536431214">
    <w:abstractNumId w:val="9"/>
  </w:num>
  <w:num w:numId="9" w16cid:durableId="577860505">
    <w:abstractNumId w:val="11"/>
  </w:num>
  <w:num w:numId="10" w16cid:durableId="1773863059">
    <w:abstractNumId w:val="6"/>
  </w:num>
  <w:num w:numId="11" w16cid:durableId="1177966364">
    <w:abstractNumId w:val="14"/>
  </w:num>
  <w:num w:numId="12" w16cid:durableId="1329015336">
    <w:abstractNumId w:val="7"/>
  </w:num>
  <w:num w:numId="13" w16cid:durableId="342898512">
    <w:abstractNumId w:val="5"/>
  </w:num>
  <w:num w:numId="14" w16cid:durableId="94599140">
    <w:abstractNumId w:val="6"/>
  </w:num>
  <w:num w:numId="15" w16cid:durableId="1277327773">
    <w:abstractNumId w:val="10"/>
  </w:num>
  <w:num w:numId="16" w16cid:durableId="43481771">
    <w:abstractNumId w:val="8"/>
  </w:num>
  <w:num w:numId="17" w16cid:durableId="901216146">
    <w:abstractNumId w:val="20"/>
  </w:num>
  <w:num w:numId="18" w16cid:durableId="976301703">
    <w:abstractNumId w:val="21"/>
  </w:num>
  <w:num w:numId="19" w16cid:durableId="2138602838">
    <w:abstractNumId w:val="15"/>
  </w:num>
  <w:num w:numId="20" w16cid:durableId="1756778837">
    <w:abstractNumId w:val="12"/>
  </w:num>
  <w:num w:numId="21" w16cid:durableId="1832527788">
    <w:abstractNumId w:val="3"/>
  </w:num>
  <w:num w:numId="22" w16cid:durableId="987978832">
    <w:abstractNumId w:val="19"/>
  </w:num>
  <w:num w:numId="23" w16cid:durableId="483085703">
    <w:abstractNumId w:val="2"/>
  </w:num>
  <w:num w:numId="24" w16cid:durableId="1289704595">
    <w:abstractNumId w:val="17"/>
  </w:num>
  <w:num w:numId="25" w16cid:durableId="25761569">
    <w:abstractNumId w:val="0"/>
  </w:num>
  <w:num w:numId="26" w16cid:durableId="190375766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1150"/>
    <w:rsid w:val="00036B18"/>
    <w:rsid w:val="000370FA"/>
    <w:rsid w:val="00037DF6"/>
    <w:rsid w:val="00061637"/>
    <w:rsid w:val="00061684"/>
    <w:rsid w:val="00062708"/>
    <w:rsid w:val="00066048"/>
    <w:rsid w:val="0006737D"/>
    <w:rsid w:val="000832BA"/>
    <w:rsid w:val="0008415E"/>
    <w:rsid w:val="00096FE2"/>
    <w:rsid w:val="000A0EFE"/>
    <w:rsid w:val="000A3A6D"/>
    <w:rsid w:val="000A577D"/>
    <w:rsid w:val="000D41D7"/>
    <w:rsid w:val="000E08A3"/>
    <w:rsid w:val="000F2B9E"/>
    <w:rsid w:val="000F2F85"/>
    <w:rsid w:val="00104552"/>
    <w:rsid w:val="001104EB"/>
    <w:rsid w:val="00113606"/>
    <w:rsid w:val="0011360D"/>
    <w:rsid w:val="00113E62"/>
    <w:rsid w:val="00116F1C"/>
    <w:rsid w:val="00121827"/>
    <w:rsid w:val="0012228C"/>
    <w:rsid w:val="00122B39"/>
    <w:rsid w:val="00124CAE"/>
    <w:rsid w:val="00124DEC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0753"/>
    <w:rsid w:val="0016239D"/>
    <w:rsid w:val="00181393"/>
    <w:rsid w:val="00183ED5"/>
    <w:rsid w:val="00186F4F"/>
    <w:rsid w:val="00187694"/>
    <w:rsid w:val="001927F0"/>
    <w:rsid w:val="00192D74"/>
    <w:rsid w:val="00195528"/>
    <w:rsid w:val="0019642D"/>
    <w:rsid w:val="001A05B3"/>
    <w:rsid w:val="001A1123"/>
    <w:rsid w:val="001A5FF0"/>
    <w:rsid w:val="001B5A7F"/>
    <w:rsid w:val="001C3850"/>
    <w:rsid w:val="001C3BF7"/>
    <w:rsid w:val="001C7661"/>
    <w:rsid w:val="001D532A"/>
    <w:rsid w:val="001F435B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50335"/>
    <w:rsid w:val="00250746"/>
    <w:rsid w:val="0025187A"/>
    <w:rsid w:val="00252A05"/>
    <w:rsid w:val="002608A5"/>
    <w:rsid w:val="00261E02"/>
    <w:rsid w:val="00264FCF"/>
    <w:rsid w:val="00265AB0"/>
    <w:rsid w:val="002660E8"/>
    <w:rsid w:val="00273EDF"/>
    <w:rsid w:val="00277882"/>
    <w:rsid w:val="00282848"/>
    <w:rsid w:val="00285AAC"/>
    <w:rsid w:val="00291EC4"/>
    <w:rsid w:val="00293E54"/>
    <w:rsid w:val="00295977"/>
    <w:rsid w:val="002A21C7"/>
    <w:rsid w:val="002A5058"/>
    <w:rsid w:val="002B1DD8"/>
    <w:rsid w:val="002B280D"/>
    <w:rsid w:val="002B2A83"/>
    <w:rsid w:val="002B43C4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0153A"/>
    <w:rsid w:val="00326A9F"/>
    <w:rsid w:val="003327B8"/>
    <w:rsid w:val="0034140E"/>
    <w:rsid w:val="00344AB6"/>
    <w:rsid w:val="00345A46"/>
    <w:rsid w:val="00345E0D"/>
    <w:rsid w:val="00350240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FD"/>
    <w:rsid w:val="00382D38"/>
    <w:rsid w:val="003934A0"/>
    <w:rsid w:val="003961B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D609B"/>
    <w:rsid w:val="003D7573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267D2"/>
    <w:rsid w:val="004320B4"/>
    <w:rsid w:val="00435371"/>
    <w:rsid w:val="0044428D"/>
    <w:rsid w:val="004468A1"/>
    <w:rsid w:val="00447C10"/>
    <w:rsid w:val="0045387A"/>
    <w:rsid w:val="00453BB5"/>
    <w:rsid w:val="00463029"/>
    <w:rsid w:val="00464CAA"/>
    <w:rsid w:val="00466B9A"/>
    <w:rsid w:val="00472041"/>
    <w:rsid w:val="00472170"/>
    <w:rsid w:val="004736FE"/>
    <w:rsid w:val="0047795C"/>
    <w:rsid w:val="004850C4"/>
    <w:rsid w:val="00496C92"/>
    <w:rsid w:val="004971ED"/>
    <w:rsid w:val="004A12F1"/>
    <w:rsid w:val="004A26E9"/>
    <w:rsid w:val="004A5C44"/>
    <w:rsid w:val="004A6A87"/>
    <w:rsid w:val="004A6F3D"/>
    <w:rsid w:val="004B00BB"/>
    <w:rsid w:val="004B24B1"/>
    <w:rsid w:val="004C0DAF"/>
    <w:rsid w:val="004C0EEA"/>
    <w:rsid w:val="004C36F9"/>
    <w:rsid w:val="004D146E"/>
    <w:rsid w:val="004D2D13"/>
    <w:rsid w:val="004D39D0"/>
    <w:rsid w:val="004F0764"/>
    <w:rsid w:val="004F21D1"/>
    <w:rsid w:val="004F53DA"/>
    <w:rsid w:val="004F565C"/>
    <w:rsid w:val="00500C93"/>
    <w:rsid w:val="005042A6"/>
    <w:rsid w:val="005066C5"/>
    <w:rsid w:val="00507263"/>
    <w:rsid w:val="00513402"/>
    <w:rsid w:val="00526EC2"/>
    <w:rsid w:val="0052747F"/>
    <w:rsid w:val="0053207D"/>
    <w:rsid w:val="0053484C"/>
    <w:rsid w:val="00550BF6"/>
    <w:rsid w:val="00552006"/>
    <w:rsid w:val="00552BD2"/>
    <w:rsid w:val="00555904"/>
    <w:rsid w:val="00563126"/>
    <w:rsid w:val="00563C3B"/>
    <w:rsid w:val="00565E35"/>
    <w:rsid w:val="005677FC"/>
    <w:rsid w:val="00570646"/>
    <w:rsid w:val="00572E4F"/>
    <w:rsid w:val="00572E64"/>
    <w:rsid w:val="00586427"/>
    <w:rsid w:val="00592F19"/>
    <w:rsid w:val="00595E54"/>
    <w:rsid w:val="005A774E"/>
    <w:rsid w:val="005B06B0"/>
    <w:rsid w:val="005B1EEE"/>
    <w:rsid w:val="005B3BDE"/>
    <w:rsid w:val="005B567F"/>
    <w:rsid w:val="005B61C3"/>
    <w:rsid w:val="005B7F26"/>
    <w:rsid w:val="005D3421"/>
    <w:rsid w:val="005D6B7C"/>
    <w:rsid w:val="005E47BE"/>
    <w:rsid w:val="00601977"/>
    <w:rsid w:val="00610BB7"/>
    <w:rsid w:val="00612F6B"/>
    <w:rsid w:val="00621543"/>
    <w:rsid w:val="0062354D"/>
    <w:rsid w:val="0062377B"/>
    <w:rsid w:val="00626810"/>
    <w:rsid w:val="00626A4B"/>
    <w:rsid w:val="00637091"/>
    <w:rsid w:val="006471FF"/>
    <w:rsid w:val="00647A9A"/>
    <w:rsid w:val="006525A7"/>
    <w:rsid w:val="00661B53"/>
    <w:rsid w:val="00675A3F"/>
    <w:rsid w:val="006822D3"/>
    <w:rsid w:val="00683EF0"/>
    <w:rsid w:val="006850FA"/>
    <w:rsid w:val="0068676C"/>
    <w:rsid w:val="00694FA0"/>
    <w:rsid w:val="00695A8D"/>
    <w:rsid w:val="006976A5"/>
    <w:rsid w:val="006A069C"/>
    <w:rsid w:val="006A350A"/>
    <w:rsid w:val="006A361E"/>
    <w:rsid w:val="006A4DA6"/>
    <w:rsid w:val="006B3C1F"/>
    <w:rsid w:val="006C3F94"/>
    <w:rsid w:val="006C5FB2"/>
    <w:rsid w:val="006C7248"/>
    <w:rsid w:val="006D1A01"/>
    <w:rsid w:val="006D4D5E"/>
    <w:rsid w:val="006D59AA"/>
    <w:rsid w:val="006F1A73"/>
    <w:rsid w:val="006F3B1E"/>
    <w:rsid w:val="006F44AC"/>
    <w:rsid w:val="006F642D"/>
    <w:rsid w:val="00703631"/>
    <w:rsid w:val="007134D4"/>
    <w:rsid w:val="00715762"/>
    <w:rsid w:val="00716016"/>
    <w:rsid w:val="007202EA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66ACF"/>
    <w:rsid w:val="00767175"/>
    <w:rsid w:val="00770876"/>
    <w:rsid w:val="00775417"/>
    <w:rsid w:val="00775690"/>
    <w:rsid w:val="007768D2"/>
    <w:rsid w:val="00777274"/>
    <w:rsid w:val="007808AF"/>
    <w:rsid w:val="007810AD"/>
    <w:rsid w:val="00781646"/>
    <w:rsid w:val="00786FF6"/>
    <w:rsid w:val="00787F5D"/>
    <w:rsid w:val="007918B7"/>
    <w:rsid w:val="007A70C7"/>
    <w:rsid w:val="007A7D2F"/>
    <w:rsid w:val="007C3FB4"/>
    <w:rsid w:val="007C500B"/>
    <w:rsid w:val="007D008C"/>
    <w:rsid w:val="007D6400"/>
    <w:rsid w:val="007D6F75"/>
    <w:rsid w:val="007D783B"/>
    <w:rsid w:val="007E09D0"/>
    <w:rsid w:val="007E244B"/>
    <w:rsid w:val="007E52D0"/>
    <w:rsid w:val="007F33BA"/>
    <w:rsid w:val="007F3B20"/>
    <w:rsid w:val="007F46EA"/>
    <w:rsid w:val="00801E36"/>
    <w:rsid w:val="00803EAD"/>
    <w:rsid w:val="0080600B"/>
    <w:rsid w:val="008145B4"/>
    <w:rsid w:val="00825EE7"/>
    <w:rsid w:val="008349A7"/>
    <w:rsid w:val="00835105"/>
    <w:rsid w:val="00835317"/>
    <w:rsid w:val="008459B6"/>
    <w:rsid w:val="008463C2"/>
    <w:rsid w:val="00847984"/>
    <w:rsid w:val="008518C4"/>
    <w:rsid w:val="008716A1"/>
    <w:rsid w:val="00875FDB"/>
    <w:rsid w:val="008873CD"/>
    <w:rsid w:val="0089634D"/>
    <w:rsid w:val="008A2A3F"/>
    <w:rsid w:val="008A74DA"/>
    <w:rsid w:val="008B00DD"/>
    <w:rsid w:val="008B5670"/>
    <w:rsid w:val="008B5799"/>
    <w:rsid w:val="008D0A63"/>
    <w:rsid w:val="008D10D5"/>
    <w:rsid w:val="008D6B69"/>
    <w:rsid w:val="008E121D"/>
    <w:rsid w:val="008E1FF3"/>
    <w:rsid w:val="008E2484"/>
    <w:rsid w:val="008E2DCB"/>
    <w:rsid w:val="008E410C"/>
    <w:rsid w:val="008E6610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73884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49DB"/>
    <w:rsid w:val="009F6153"/>
    <w:rsid w:val="009F628D"/>
    <w:rsid w:val="009F7584"/>
    <w:rsid w:val="009F7855"/>
    <w:rsid w:val="00A07249"/>
    <w:rsid w:val="00A1165C"/>
    <w:rsid w:val="00A12DAD"/>
    <w:rsid w:val="00A171E1"/>
    <w:rsid w:val="00A226EB"/>
    <w:rsid w:val="00A26818"/>
    <w:rsid w:val="00A2693D"/>
    <w:rsid w:val="00A3019E"/>
    <w:rsid w:val="00A310AF"/>
    <w:rsid w:val="00A35446"/>
    <w:rsid w:val="00A37D07"/>
    <w:rsid w:val="00A400E2"/>
    <w:rsid w:val="00A4285F"/>
    <w:rsid w:val="00A43C7A"/>
    <w:rsid w:val="00A45F09"/>
    <w:rsid w:val="00A5034B"/>
    <w:rsid w:val="00A5219F"/>
    <w:rsid w:val="00A54B6A"/>
    <w:rsid w:val="00A600B0"/>
    <w:rsid w:val="00A61E42"/>
    <w:rsid w:val="00A65CF8"/>
    <w:rsid w:val="00A7230D"/>
    <w:rsid w:val="00A7423D"/>
    <w:rsid w:val="00A74457"/>
    <w:rsid w:val="00A7786C"/>
    <w:rsid w:val="00A8602A"/>
    <w:rsid w:val="00A86823"/>
    <w:rsid w:val="00A86B5E"/>
    <w:rsid w:val="00A87480"/>
    <w:rsid w:val="00A93B3B"/>
    <w:rsid w:val="00A9568C"/>
    <w:rsid w:val="00A959B0"/>
    <w:rsid w:val="00A9745F"/>
    <w:rsid w:val="00AA00E9"/>
    <w:rsid w:val="00AA304E"/>
    <w:rsid w:val="00AB5C56"/>
    <w:rsid w:val="00AC07F9"/>
    <w:rsid w:val="00AC47C4"/>
    <w:rsid w:val="00AC65C5"/>
    <w:rsid w:val="00AC6786"/>
    <w:rsid w:val="00AC78CA"/>
    <w:rsid w:val="00AC7C7A"/>
    <w:rsid w:val="00AD66A8"/>
    <w:rsid w:val="00AE3638"/>
    <w:rsid w:val="00AF0454"/>
    <w:rsid w:val="00B0210C"/>
    <w:rsid w:val="00B0416D"/>
    <w:rsid w:val="00B05BE5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12C48"/>
    <w:rsid w:val="00C1505C"/>
    <w:rsid w:val="00C1758B"/>
    <w:rsid w:val="00C245A2"/>
    <w:rsid w:val="00C357AD"/>
    <w:rsid w:val="00C404D6"/>
    <w:rsid w:val="00C45624"/>
    <w:rsid w:val="00C478F8"/>
    <w:rsid w:val="00C5046B"/>
    <w:rsid w:val="00C51D94"/>
    <w:rsid w:val="00C52F2D"/>
    <w:rsid w:val="00C552F8"/>
    <w:rsid w:val="00C64522"/>
    <w:rsid w:val="00C6507A"/>
    <w:rsid w:val="00C70FF7"/>
    <w:rsid w:val="00C74DD4"/>
    <w:rsid w:val="00C75D74"/>
    <w:rsid w:val="00C77E92"/>
    <w:rsid w:val="00C81A40"/>
    <w:rsid w:val="00C87398"/>
    <w:rsid w:val="00C910D6"/>
    <w:rsid w:val="00C91481"/>
    <w:rsid w:val="00C91520"/>
    <w:rsid w:val="00C91A2A"/>
    <w:rsid w:val="00C953FB"/>
    <w:rsid w:val="00CA5A3F"/>
    <w:rsid w:val="00CA5AA6"/>
    <w:rsid w:val="00CA5B48"/>
    <w:rsid w:val="00CB5134"/>
    <w:rsid w:val="00CB52A4"/>
    <w:rsid w:val="00CC3D0D"/>
    <w:rsid w:val="00CC7BB8"/>
    <w:rsid w:val="00CD62AD"/>
    <w:rsid w:val="00CD7436"/>
    <w:rsid w:val="00CE494E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4BD0"/>
    <w:rsid w:val="00D77842"/>
    <w:rsid w:val="00D82C1C"/>
    <w:rsid w:val="00D85E3C"/>
    <w:rsid w:val="00D87423"/>
    <w:rsid w:val="00D87E8A"/>
    <w:rsid w:val="00D90F53"/>
    <w:rsid w:val="00D963EF"/>
    <w:rsid w:val="00D96CF2"/>
    <w:rsid w:val="00D96DA8"/>
    <w:rsid w:val="00DA24A2"/>
    <w:rsid w:val="00DA2DB1"/>
    <w:rsid w:val="00DA4CBF"/>
    <w:rsid w:val="00DC3DD8"/>
    <w:rsid w:val="00DD0B83"/>
    <w:rsid w:val="00DD1898"/>
    <w:rsid w:val="00DD2BF7"/>
    <w:rsid w:val="00DF101E"/>
    <w:rsid w:val="00DF227F"/>
    <w:rsid w:val="00DF5664"/>
    <w:rsid w:val="00E0221B"/>
    <w:rsid w:val="00E02E39"/>
    <w:rsid w:val="00E03CA8"/>
    <w:rsid w:val="00E03F51"/>
    <w:rsid w:val="00E13A13"/>
    <w:rsid w:val="00E17DD2"/>
    <w:rsid w:val="00E2527D"/>
    <w:rsid w:val="00E30EE4"/>
    <w:rsid w:val="00E3411D"/>
    <w:rsid w:val="00E35439"/>
    <w:rsid w:val="00E411F5"/>
    <w:rsid w:val="00E41899"/>
    <w:rsid w:val="00E42478"/>
    <w:rsid w:val="00E42AD3"/>
    <w:rsid w:val="00E46D6E"/>
    <w:rsid w:val="00E514D8"/>
    <w:rsid w:val="00E5398C"/>
    <w:rsid w:val="00E561C4"/>
    <w:rsid w:val="00E6163E"/>
    <w:rsid w:val="00E713FD"/>
    <w:rsid w:val="00E731C6"/>
    <w:rsid w:val="00E74455"/>
    <w:rsid w:val="00E751CF"/>
    <w:rsid w:val="00EA15B5"/>
    <w:rsid w:val="00EA1C23"/>
    <w:rsid w:val="00EA545E"/>
    <w:rsid w:val="00EB5F7D"/>
    <w:rsid w:val="00EB655D"/>
    <w:rsid w:val="00EC3652"/>
    <w:rsid w:val="00EC75D3"/>
    <w:rsid w:val="00ED2181"/>
    <w:rsid w:val="00ED7029"/>
    <w:rsid w:val="00EE3121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EF678B"/>
    <w:rsid w:val="00F02404"/>
    <w:rsid w:val="00F02BB4"/>
    <w:rsid w:val="00F02E02"/>
    <w:rsid w:val="00F03319"/>
    <w:rsid w:val="00F04B7E"/>
    <w:rsid w:val="00F1020F"/>
    <w:rsid w:val="00F14454"/>
    <w:rsid w:val="00F21CD0"/>
    <w:rsid w:val="00F24E2F"/>
    <w:rsid w:val="00F27D78"/>
    <w:rsid w:val="00F30D0B"/>
    <w:rsid w:val="00F368E4"/>
    <w:rsid w:val="00F42AE7"/>
    <w:rsid w:val="00F443D1"/>
    <w:rsid w:val="00F52641"/>
    <w:rsid w:val="00F52AE9"/>
    <w:rsid w:val="00F61B42"/>
    <w:rsid w:val="00F63FBB"/>
    <w:rsid w:val="00F66B14"/>
    <w:rsid w:val="00F7092B"/>
    <w:rsid w:val="00F7193C"/>
    <w:rsid w:val="00F7508C"/>
    <w:rsid w:val="00F75741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4DD"/>
    <w:rsid w:val="00FB5AC7"/>
    <w:rsid w:val="00FC3B64"/>
    <w:rsid w:val="00FD32B7"/>
    <w:rsid w:val="00FE589F"/>
    <w:rsid w:val="00FE6408"/>
    <w:rsid w:val="00FE6ED9"/>
    <w:rsid w:val="00FF191D"/>
    <w:rsid w:val="00FF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79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webSettings" Target="webSettings.xml"/><Relationship Id="rId61" Type="http://schemas.openxmlformats.org/officeDocument/2006/relationships/image" Target="media/image53.pn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customXml" Target="ink/ink1.xml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43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20" Type="http://schemas.openxmlformats.org/officeDocument/2006/relationships/image" Target="media/image13.jpeg"/><Relationship Id="rId41" Type="http://schemas.openxmlformats.org/officeDocument/2006/relationships/image" Target="media/image33.jpeg"/><Relationship Id="rId54" Type="http://schemas.openxmlformats.org/officeDocument/2006/relationships/image" Target="media/image46.png"/><Relationship Id="rId62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pn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09T09:17:18.3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4316</Words>
  <Characters>24603</Characters>
  <Application>Microsoft Office Word</Application>
  <DocSecurity>0</DocSecurity>
  <Lines>205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2</cp:revision>
  <cp:lastPrinted>2026-02-26T11:57:00Z</cp:lastPrinted>
  <dcterms:created xsi:type="dcterms:W3CDTF">2026-04-09T09:40:00Z</dcterms:created>
  <dcterms:modified xsi:type="dcterms:W3CDTF">2026-04-09T09:40:00Z</dcterms:modified>
</cp:coreProperties>
</file>