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914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9E86" w:themeFill="accent1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94613F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 w:rsidR="00D129E3">
        <w:rPr>
          <w:rFonts w:ascii="Browallia New" w:hAnsi="Browallia New" w:cs="Browallia New"/>
          <w:b/>
          <w:bCs/>
          <w:color w:val="0000FF"/>
          <w:sz w:val="72"/>
          <w:szCs w:val="72"/>
        </w:rPr>
        <w:t>2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3536C8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นองปิง </w:t>
      </w:r>
      <w:r w:rsidR="00192061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สะพานกระจก </w:t>
      </w:r>
      <w:r w:rsidR="009140A6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(</w:t>
      </w:r>
      <w:r w:rsidR="009140A6">
        <w:rPr>
          <w:rFonts w:ascii="Browallia New" w:hAnsi="Browallia New" w:cs="Browallia New"/>
          <w:b/>
          <w:bCs/>
          <w:color w:val="FF0000"/>
          <w:sz w:val="72"/>
          <w:szCs w:val="72"/>
        </w:rPr>
        <w:t>H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X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Pr="0094613F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3619F2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191295DF" wp14:editId="63F317DC">
            <wp:extent cx="6400800" cy="64166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1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083ABF" w:rsidRDefault="00083ABF" w:rsidP="00871268">
      <w:pPr>
        <w:spacing w:line="276" w:lineRule="auto"/>
        <w:rPr>
          <w:rFonts w:ascii="FreesiaUPC" w:hAnsi="FreesiaUPC" w:cs="FreesiaUPC"/>
          <w:b/>
          <w:bCs/>
          <w:sz w:val="16"/>
          <w:szCs w:val="16"/>
        </w:rPr>
      </w:pPr>
    </w:p>
    <w:p w:rsidR="001B559D" w:rsidRDefault="001B559D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6909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69090C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lastRenderedPageBreak/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5F6AE59C2F5E49CFA2C9AB722D2F76F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A394C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9140A6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เมืองฮ่องกง (สนา</w:t>
            </w:r>
            <w:r w:rsidR="004D14F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มบินเช็กแล็บก๊อก) –</w:t>
            </w:r>
            <w:r w:rsidR="00E55E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E55E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140A6" w:rsidRPr="00E55E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ไฮไลท์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สะพานแก</w:t>
            </w:r>
            <w:r w:rsidR="009140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้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</w:t>
            </w:r>
            <w:r w:rsidR="009140A6" w:rsidRPr="00E55E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ม</w:t>
            </w:r>
            <w:r w:rsidR="009140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ิ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ติ </w:t>
            </w:r>
            <w:r w:rsidR="009140A6" w:rsidRPr="00E55E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(3</w:t>
            </w:r>
            <w:r w:rsidR="009140A6" w:rsidRPr="00E55E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 GLASS BRIDGE</w:t>
            </w:r>
            <w:r w:rsidR="009140A6" w:rsidRPr="00E55E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140A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9140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</w:t>
            </w:r>
            <w:r w:rsidR="00083A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9140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</w:t>
            </w:r>
            <w:r w:rsidR="00E55E5A"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="009140A6">
              <w:rPr>
                <w:rFonts w:ascii="Tahoma" w:hAnsi="Tahoma" w:cs="Tahoma"/>
                <w:color w:val="000000" w:themeColor="text1"/>
                <w:sz w:val="24"/>
                <w:szCs w:val="24"/>
              </w:rPr>
              <w:t>L</w:t>
            </w:r>
            <w:r w:rsidR="00E55E5A"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="00083ABF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="00E55E5A"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="00E55E5A"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E55E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</w:t>
            </w:r>
            <w:r w:rsidR="00E55E5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</w:t>
            </w:r>
          </w:p>
        </w:tc>
      </w:tr>
    </w:tbl>
    <w:p w:rsidR="00904520" w:rsidRPr="003536DD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06715" w:rsidRPr="00B52876" w:rsidRDefault="00106334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0633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01.00</w:t>
      </w:r>
      <w:r w:rsidR="00D06715">
        <w:rPr>
          <w:rFonts w:ascii="Tahoma" w:hAnsi="Tahoma" w:cs="Tahoma" w:hint="cs"/>
          <w:sz w:val="24"/>
          <w:szCs w:val="24"/>
          <w:cs/>
        </w:rPr>
        <w:tab/>
        <w:t>ค</w:t>
      </w:r>
      <w:r w:rsidR="00D06715"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671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06715"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="00D06715"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="00D06715"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="009140A6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5 </w:t>
      </w:r>
      <w:r w:rsidR="00D06715"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 w:rsidR="00D06715">
        <w:rPr>
          <w:rFonts w:ascii="Tahoma" w:hAnsi="Tahoma" w:cs="Tahoma"/>
          <w:sz w:val="24"/>
          <w:szCs w:val="24"/>
          <w:cs/>
        </w:rPr>
        <w:t xml:space="preserve"> </w:t>
      </w:r>
      <w:r w:rsidR="009140A6">
        <w:rPr>
          <w:rFonts w:ascii="Tahoma" w:hAnsi="Tahoma" w:cs="Tahoma"/>
          <w:b/>
          <w:bCs/>
          <w:color w:val="FF0000"/>
          <w:sz w:val="24"/>
          <w:szCs w:val="24"/>
        </w:rPr>
        <w:t>K</w:t>
      </w:r>
      <w:r w:rsidR="00D06715"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="00D06715"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="00D06715"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 w:rsidR="009140A6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06715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06715">
        <w:rPr>
          <w:rFonts w:ascii="Tahoma" w:hAnsi="Tahoma" w:cs="Tahoma" w:hint="cs"/>
          <w:color w:val="0000FF"/>
          <w:sz w:val="24"/>
          <w:szCs w:val="24"/>
          <w:cs/>
        </w:rPr>
        <w:t>**</w:t>
      </w:r>
      <w:r w:rsidR="00D06715"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 w:rsidR="00D06715"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="00D06715"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 w:rsidR="00D06715"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D06715" w:rsidRDefault="00106334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0633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04.40</w:t>
      </w:r>
      <w:r w:rsidR="00D06715">
        <w:rPr>
          <w:rFonts w:ascii="Tahoma" w:hAnsi="Tahoma" w:cs="Tahoma"/>
          <w:b/>
          <w:bCs/>
          <w:sz w:val="24"/>
          <w:szCs w:val="24"/>
          <w:cs/>
        </w:rPr>
        <w:tab/>
      </w:r>
      <w:r w:rsidR="00D06715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671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671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="00D06715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AF6444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AF6444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D06715"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="00D06715"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9140A6">
        <w:rPr>
          <w:rFonts w:ascii="Tahoma" w:hAnsi="Tahoma" w:cs="Tahoma"/>
          <w:b/>
          <w:bCs/>
          <w:color w:val="FF0000"/>
          <w:sz w:val="24"/>
          <w:szCs w:val="24"/>
        </w:rPr>
        <w:t>HX762</w:t>
      </w:r>
    </w:p>
    <w:p w:rsidR="00D06715" w:rsidRPr="00536AFA" w:rsidRDefault="00D06715" w:rsidP="00D06715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6715" w:rsidRDefault="00106334" w:rsidP="00D0671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0633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09.00</w:t>
      </w:r>
      <w:r w:rsidR="00D06715">
        <w:rPr>
          <w:rFonts w:ascii="Tahoma" w:hAnsi="Tahoma" w:cs="Tahoma"/>
          <w:b/>
          <w:bCs/>
          <w:sz w:val="24"/>
          <w:szCs w:val="24"/>
        </w:rPr>
        <w:tab/>
      </w:r>
      <w:r w:rsidR="00D06715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D0671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D06715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D0671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6715" w:rsidRDefault="00D06715" w:rsidP="00D06715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8229B6" w:rsidRDefault="00AF6444" w:rsidP="00AF6444">
      <w:pPr>
        <w:ind w:left="994"/>
        <w:jc w:val="center"/>
        <w:rPr>
          <w:rFonts w:ascii="Tahoma" w:hAnsi="Tahoma" w:cs="Tahoma"/>
          <w:b/>
          <w:bCs/>
          <w:color w:val="3366FF"/>
          <w:sz w:val="32"/>
          <w:szCs w:val="32"/>
        </w:rPr>
      </w:pPr>
      <w:r w:rsidRPr="00AF6444">
        <w:rPr>
          <w:rFonts w:ascii="Tahoma" w:hAnsi="Tahoma" w:cs="Tahoma" w:hint="cs"/>
          <w:b/>
          <w:bCs/>
          <w:color w:val="3366FF"/>
          <w:sz w:val="32"/>
          <w:szCs w:val="32"/>
          <w:highlight w:val="yellow"/>
          <w:cs/>
        </w:rPr>
        <w:t>หรือ</w:t>
      </w:r>
    </w:p>
    <w:p w:rsidR="00106334" w:rsidRPr="00B52876" w:rsidRDefault="00106334" w:rsidP="0010633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05</w:t>
      </w:r>
      <w:r w:rsidRPr="0010633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.00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ท่า</w:t>
      </w:r>
      <w:bookmarkStart w:id="0" w:name="_GoBack"/>
      <w:bookmarkEnd w:id="0"/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5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K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AF6444" w:rsidRDefault="00AF6444" w:rsidP="00AF644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AF644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08.25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HX76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8</w:t>
      </w:r>
    </w:p>
    <w:p w:rsidR="00AF6444" w:rsidRPr="00536AFA" w:rsidRDefault="00AF6444" w:rsidP="00AF6444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F6444" w:rsidRDefault="00AF6444" w:rsidP="00AF644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AF644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12.20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AF6444" w:rsidRDefault="00AF6444" w:rsidP="00AF6444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F6444" w:rsidRDefault="00AF6444" w:rsidP="004D14FE">
      <w:pPr>
        <w:ind w:left="994"/>
        <w:jc w:val="thaiDistribute"/>
        <w:rPr>
          <w:rFonts w:ascii="Tahoma" w:hAnsi="Tahoma" w:cs="Tahoma"/>
          <w:b/>
          <w:bCs/>
          <w:color w:val="3366FF"/>
          <w:sz w:val="24"/>
          <w:szCs w:val="24"/>
        </w:rPr>
      </w:pPr>
    </w:p>
    <w:p w:rsidR="004D14FE" w:rsidRDefault="004D14FE" w:rsidP="004D14FE">
      <w:pPr>
        <w:ind w:left="994"/>
        <w:jc w:val="thaiDistribute"/>
        <w:rPr>
          <w:rFonts w:ascii="Tahoma" w:hAnsi="Tahoma" w:cs="Tahoma"/>
          <w:b/>
          <w:bCs/>
          <w:color w:val="3366FF"/>
          <w:sz w:val="24"/>
          <w:szCs w:val="24"/>
        </w:rPr>
      </w:pPr>
      <w:r w:rsidRPr="004D14FE">
        <w:rPr>
          <w:rFonts w:ascii="Tahoma" w:hAnsi="Tahoma" w:cs="Tahoma"/>
          <w:b/>
          <w:bCs/>
          <w:color w:val="3366FF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9140A6" w:rsidRDefault="00BE6A17" w:rsidP="009140A6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</w:t>
      </w:r>
    </w:p>
    <w:p w:rsidR="004E0B7F" w:rsidRPr="009140A6" w:rsidRDefault="009140A6" w:rsidP="009140A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9140A6" w:rsidRDefault="009140A6" w:rsidP="009140A6">
      <w:pPr>
        <w:spacing w:line="276" w:lineRule="auto"/>
        <w:ind w:left="990"/>
        <w:jc w:val="thaiDistribute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  <w:cs/>
        </w:rPr>
        <w:t>นำท่า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นเดินทางสู่ ตงกวน อยู่ทางตอนเหนือและเป็นเมือง หลวงของกวางโจว </w:t>
      </w:r>
      <w:r w:rsidRPr="009140A6">
        <w:rPr>
          <w:rFonts w:ascii="Tahoma" w:hAnsi="Tahoma" w:cs="Tahoma"/>
          <w:bCs/>
          <w:sz w:val="24"/>
          <w:szCs w:val="24"/>
          <w:cs/>
        </w:rPr>
        <w:t>(</w:t>
      </w:r>
      <w:r w:rsidRPr="00C97EDB">
        <w:rPr>
          <w:rFonts w:ascii="Tahoma" w:hAnsi="Tahoma" w:cs="Tahoma"/>
          <w:b/>
          <w:sz w:val="24"/>
          <w:szCs w:val="24"/>
        </w:rPr>
        <w:t>Guangzhou</w:t>
      </w:r>
      <w:r w:rsidRPr="00C97EDB">
        <w:rPr>
          <w:rFonts w:ascii="Tahoma" w:hAnsi="Tahoma" w:cs="Tahoma"/>
          <w:b/>
          <w:bCs/>
          <w:sz w:val="24"/>
          <w:szCs w:val="24"/>
          <w:cs/>
        </w:rPr>
        <w:t xml:space="preserve">) </w:t>
      </w:r>
      <w:r w:rsidRPr="00C97EDB">
        <w:rPr>
          <w:rFonts w:ascii="Tahoma" w:hAnsi="Tahoma" w:cs="Tahoma"/>
          <w:b/>
          <w:sz w:val="24"/>
          <w:szCs w:val="24"/>
          <w:cs/>
        </w:rPr>
        <w:t>อยู่ทางใต้ของเซินเจิ้น มณฑลกวางตุ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ตงกวนเป็นเม</w:t>
      </w:r>
      <w:r>
        <w:rPr>
          <w:rFonts w:ascii="Tahoma" w:hAnsi="Tahoma" w:cs="Tahoma" w:hint="cs"/>
          <w:b/>
          <w:sz w:val="24"/>
          <w:szCs w:val="24"/>
          <w:cs/>
        </w:rPr>
        <w:t>ื</w:t>
      </w:r>
      <w:r>
        <w:rPr>
          <w:rFonts w:ascii="Tahoma" w:hAnsi="Tahoma" w:cs="Tahoma"/>
          <w:b/>
          <w:sz w:val="24"/>
          <w:szCs w:val="24"/>
          <w:cs/>
        </w:rPr>
        <w:t>องอุตสาหกรรมที่สำ</w:t>
      </w:r>
      <w:r w:rsidRPr="00C97EDB">
        <w:rPr>
          <w:rFonts w:ascii="Tahoma" w:hAnsi="Tahoma" w:cs="Tahoma"/>
          <w:b/>
          <w:sz w:val="24"/>
          <w:szCs w:val="24"/>
          <w:cs/>
        </w:rPr>
        <w:t>คัญ มี เน</w:t>
      </w:r>
      <w:r>
        <w:rPr>
          <w:rFonts w:ascii="Tahoma" w:hAnsi="Tahoma" w:cs="Tahoma" w:hint="cs"/>
          <w:b/>
          <w:sz w:val="24"/>
          <w:szCs w:val="24"/>
          <w:cs/>
        </w:rPr>
        <w:t>ื้</w:t>
      </w:r>
      <w:r>
        <w:rPr>
          <w:rFonts w:ascii="Tahoma" w:hAnsi="Tahoma" w:cs="Tahoma"/>
          <w:b/>
          <w:sz w:val="24"/>
          <w:szCs w:val="24"/>
          <w:cs/>
        </w:rPr>
        <w:t>อท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รวม 2,465 ตารางกิโลเมตร ประชากร 8.32 ล้า</w:t>
      </w:r>
      <w:r w:rsidRPr="00C97EDB">
        <w:rPr>
          <w:rFonts w:ascii="Tahoma" w:hAnsi="Tahoma" w:cs="Tahoma"/>
          <w:b/>
          <w:sz w:val="24"/>
          <w:szCs w:val="24"/>
          <w:cs/>
        </w:rPr>
        <w:t>นคน มีสภาพอากาศค่อนข้าง</w:t>
      </w:r>
      <w:r>
        <w:rPr>
          <w:rFonts w:ascii="Tahoma" w:hAnsi="Tahoma" w:cs="Tahoma"/>
          <w:b/>
          <w:sz w:val="24"/>
          <w:szCs w:val="24"/>
          <w:cs/>
        </w:rPr>
        <w:t>ร้อนชื้นมีแสงแดดและฝนตก ตลอดทั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ปี ตงกวนเป็นที่รู้จักกันในชื่อ "โรงงานของโลก" </w:t>
      </w:r>
      <w:r>
        <w:rPr>
          <w:rFonts w:ascii="Tahoma" w:hAnsi="Tahoma" w:cs="Tahoma"/>
          <w:b/>
          <w:sz w:val="24"/>
          <w:szCs w:val="24"/>
          <w:cs/>
        </w:rPr>
        <w:t>และเป็นที่ต</w:t>
      </w:r>
      <w:r>
        <w:rPr>
          <w:rFonts w:ascii="Tahoma" w:hAnsi="Tahoma" w:cs="Tahoma" w:hint="cs"/>
          <w:b/>
          <w:sz w:val="24"/>
          <w:szCs w:val="24"/>
          <w:cs/>
        </w:rPr>
        <w:t>ั้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>ของสถานประกอบการท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lastRenderedPageBreak/>
        <w:t>ลงทนุในต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างประเทศมากกว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า 10,000 รายทำให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ก</w:t>
      </w:r>
      <w:r w:rsidRPr="00C97EDB">
        <w:rPr>
          <w:rFonts w:ascii="Tahoma" w:hAnsi="Tahoma" w:cs="Tahoma"/>
          <w:b/>
          <w:sz w:val="24"/>
          <w:szCs w:val="24"/>
          <w:cs/>
        </w:rPr>
        <w:t>ลายเป็นหน</w:t>
      </w:r>
      <w:r>
        <w:rPr>
          <w:rFonts w:ascii="Tahoma" w:hAnsi="Tahoma" w:cs="Tahoma" w:hint="cs"/>
          <w:b/>
          <w:sz w:val="24"/>
          <w:szCs w:val="24"/>
          <w:cs/>
        </w:rPr>
        <w:t>ึ่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>ในฐานการ ผล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ต</w:t>
      </w:r>
      <w:r w:rsidRPr="00C97EDB">
        <w:rPr>
          <w:rFonts w:ascii="Tahoma" w:hAnsi="Tahoma" w:cs="Tahoma"/>
          <w:b/>
          <w:sz w:val="24"/>
          <w:szCs w:val="24"/>
          <w:cs/>
        </w:rPr>
        <w:t>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ใ</w:t>
      </w:r>
      <w:r w:rsidRPr="00C97EDB">
        <w:rPr>
          <w:rFonts w:ascii="Tahoma" w:hAnsi="Tahoma" w:cs="Tahoma"/>
          <w:b/>
          <w:sz w:val="24"/>
          <w:szCs w:val="24"/>
          <w:cs/>
        </w:rPr>
        <w:t>หญ่ท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สุด</w:t>
      </w:r>
      <w:r w:rsidRPr="00C97EDB">
        <w:rPr>
          <w:rFonts w:ascii="Tahoma" w:hAnsi="Tahoma" w:cs="Tahoma"/>
          <w:b/>
          <w:sz w:val="24"/>
          <w:szCs w:val="24"/>
          <w:cs/>
        </w:rPr>
        <w:t>ในโลก เม</w:t>
      </w:r>
      <w:r>
        <w:rPr>
          <w:rFonts w:ascii="Tahoma" w:hAnsi="Tahoma" w:cs="Tahoma" w:hint="cs"/>
          <w:b/>
          <w:sz w:val="24"/>
          <w:szCs w:val="24"/>
          <w:cs/>
        </w:rPr>
        <w:t>ื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งประกอบด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ว</w:t>
      </w:r>
      <w:r w:rsidRPr="00C97EDB">
        <w:rPr>
          <w:rFonts w:ascii="Tahoma" w:hAnsi="Tahoma" w:cs="Tahoma"/>
          <w:b/>
          <w:sz w:val="24"/>
          <w:szCs w:val="24"/>
          <w:cs/>
        </w:rPr>
        <w:t>ยระบบอ</w:t>
      </w:r>
      <w:r>
        <w:rPr>
          <w:rFonts w:ascii="Tahoma" w:hAnsi="Tahoma" w:cs="Tahoma" w:hint="cs"/>
          <w:b/>
          <w:sz w:val="24"/>
          <w:szCs w:val="24"/>
          <w:cs/>
        </w:rPr>
        <w:t>ุ</w:t>
      </w:r>
      <w:r>
        <w:rPr>
          <w:rFonts w:ascii="Tahoma" w:hAnsi="Tahoma" w:cs="Tahoma"/>
          <w:b/>
          <w:sz w:val="24"/>
          <w:szCs w:val="24"/>
          <w:cs/>
        </w:rPr>
        <w:t>ต</w:t>
      </w:r>
      <w:r w:rsidRPr="00C97EDB">
        <w:rPr>
          <w:rFonts w:ascii="Tahoma" w:hAnsi="Tahoma" w:cs="Tahoma"/>
          <w:b/>
          <w:sz w:val="24"/>
          <w:szCs w:val="24"/>
          <w:cs/>
        </w:rPr>
        <w:t>สาหกรรมสมัยใหม่ อิเล็กทรอนิกส์</w:t>
      </w:r>
      <w:r w:rsidRPr="00C97EDB">
        <w:rPr>
          <w:rFonts w:ascii="Tahoma" w:hAnsi="Tahoma" w:cs="Tahoma"/>
          <w:b/>
          <w:sz w:val="24"/>
          <w:szCs w:val="24"/>
        </w:rPr>
        <w:t>,</w:t>
      </w:r>
      <w:r w:rsidRPr="00C97EDB">
        <w:rPr>
          <w:rFonts w:ascii="Tahoma" w:hAnsi="Tahoma" w:cs="Tahoma"/>
          <w:b/>
          <w:sz w:val="24"/>
          <w:szCs w:val="24"/>
          <w:cs/>
        </w:rPr>
        <w:t>เคร</w:t>
      </w:r>
      <w:r>
        <w:rPr>
          <w:rFonts w:ascii="Tahoma" w:hAnsi="Tahoma" w:cs="Tahoma" w:hint="cs"/>
          <w:b/>
          <w:sz w:val="24"/>
          <w:szCs w:val="24"/>
          <w:cs/>
        </w:rPr>
        <w:t>ื่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งจักรไฟฟ้า</w:t>
      </w:r>
      <w:r w:rsidRPr="00C97EDB">
        <w:rPr>
          <w:rFonts w:ascii="Tahoma" w:hAnsi="Tahoma" w:cs="Tahoma"/>
          <w:b/>
          <w:sz w:val="24"/>
          <w:szCs w:val="24"/>
        </w:rPr>
        <w:t>,</w:t>
      </w:r>
      <w:r w:rsidRPr="00C97EDB">
        <w:rPr>
          <w:rFonts w:ascii="Tahoma" w:hAnsi="Tahoma" w:cs="Tahoma"/>
          <w:b/>
          <w:sz w:val="24"/>
          <w:szCs w:val="24"/>
          <w:cs/>
        </w:rPr>
        <w:t>สิ่งทอ เสื้อผ้า</w:t>
      </w:r>
      <w:r w:rsidRPr="00C97EDB">
        <w:rPr>
          <w:rFonts w:ascii="Tahoma" w:hAnsi="Tahoma" w:cs="Tahoma"/>
          <w:b/>
          <w:sz w:val="24"/>
          <w:szCs w:val="24"/>
        </w:rPr>
        <w:t>,</w:t>
      </w:r>
      <w:r w:rsidRPr="00C97EDB">
        <w:rPr>
          <w:rFonts w:ascii="Tahoma" w:hAnsi="Tahoma" w:cs="Tahoma"/>
          <w:b/>
          <w:sz w:val="24"/>
          <w:szCs w:val="24"/>
          <w:cs/>
        </w:rPr>
        <w:t>เฟอร์นิเจอร์</w:t>
      </w:r>
      <w:r w:rsidRPr="00C97EDB">
        <w:rPr>
          <w:rFonts w:ascii="Tahoma" w:hAnsi="Tahoma" w:cs="Tahoma"/>
          <w:b/>
          <w:sz w:val="24"/>
          <w:szCs w:val="24"/>
        </w:rPr>
        <w:t>,</w:t>
      </w:r>
      <w:r w:rsidRPr="00C97EDB">
        <w:rPr>
          <w:rFonts w:ascii="Tahoma" w:hAnsi="Tahoma" w:cs="Tahoma"/>
          <w:b/>
          <w:sz w:val="24"/>
          <w:szCs w:val="24"/>
          <w:cs/>
        </w:rPr>
        <w:t>ผล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ต</w:t>
      </w:r>
      <w:r w:rsidRPr="00C97EDB">
        <w:rPr>
          <w:rFonts w:ascii="Tahoma" w:hAnsi="Tahoma" w:cs="Tahoma"/>
          <w:b/>
          <w:sz w:val="24"/>
          <w:szCs w:val="24"/>
          <w:cs/>
        </w:rPr>
        <w:t>ภัณฑ์กระดาษ</w:t>
      </w:r>
      <w:r w:rsidRPr="00C97EDB">
        <w:rPr>
          <w:rFonts w:ascii="Tahoma" w:hAnsi="Tahoma" w:cs="Tahoma"/>
          <w:b/>
          <w:sz w:val="24"/>
          <w:szCs w:val="24"/>
        </w:rPr>
        <w:t>,</w:t>
      </w:r>
      <w:r w:rsidRPr="00C97EDB">
        <w:rPr>
          <w:rFonts w:ascii="Tahoma" w:hAnsi="Tahoma" w:cs="Tahoma"/>
          <w:b/>
          <w:sz w:val="24"/>
          <w:szCs w:val="24"/>
          <w:cs/>
        </w:rPr>
        <w:t>อาหาร เครื่องดื่มและอุตสาหกรรมเคมี และยังเป็นศ</w:t>
      </w:r>
      <w:r>
        <w:rPr>
          <w:rFonts w:ascii="Tahoma" w:hAnsi="Tahoma" w:cs="Tahoma"/>
          <w:b/>
          <w:sz w:val="24"/>
          <w:szCs w:val="24"/>
          <w:cs/>
        </w:rPr>
        <w:t>ูนย์กลางการคมนาคม ท่าเรือที่สำ</w:t>
      </w:r>
      <w:r w:rsidRPr="00C97EDB">
        <w:rPr>
          <w:rFonts w:ascii="Tahoma" w:hAnsi="Tahoma" w:cs="Tahoma"/>
          <w:b/>
          <w:sz w:val="24"/>
          <w:szCs w:val="24"/>
          <w:cs/>
        </w:rPr>
        <w:t>คัญส</w:t>
      </w:r>
      <w:r>
        <w:rPr>
          <w:rFonts w:ascii="Tahoma" w:hAnsi="Tahoma" w:cs="Tahoma" w:hint="cs"/>
          <w:b/>
          <w:sz w:val="24"/>
          <w:szCs w:val="24"/>
          <w:cs/>
        </w:rPr>
        <w:t>ำ</w:t>
      </w:r>
      <w:r w:rsidRPr="00C97EDB">
        <w:rPr>
          <w:rFonts w:ascii="Tahoma" w:hAnsi="Tahoma" w:cs="Tahoma"/>
          <w:b/>
          <w:sz w:val="24"/>
          <w:szCs w:val="24"/>
          <w:cs/>
        </w:rPr>
        <w:t>หรับการค้าระหว่างประเทศในมณฑลกวางตุ้ง ตงกวนม</w:t>
      </w:r>
      <w:r>
        <w:rPr>
          <w:rFonts w:ascii="Tahoma" w:hAnsi="Tahoma" w:cs="Tahoma" w:hint="cs"/>
          <w:b/>
          <w:sz w:val="24"/>
          <w:szCs w:val="24"/>
          <w:cs/>
        </w:rPr>
        <w:t>ี</w:t>
      </w:r>
      <w:r>
        <w:rPr>
          <w:rFonts w:ascii="Tahoma" w:hAnsi="Tahoma" w:cs="Tahoma"/>
          <w:b/>
          <w:sz w:val="24"/>
          <w:szCs w:val="24"/>
          <w:cs/>
        </w:rPr>
        <w:t>ป</w:t>
      </w:r>
      <w:r w:rsidRPr="00C97EDB">
        <w:rPr>
          <w:rFonts w:ascii="Tahoma" w:hAnsi="Tahoma" w:cs="Tahoma"/>
          <w:b/>
          <w:sz w:val="24"/>
          <w:szCs w:val="24"/>
          <w:cs/>
        </w:rPr>
        <w:t>ระวัต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ค</w:t>
      </w:r>
      <w:r w:rsidRPr="00C97EDB">
        <w:rPr>
          <w:rFonts w:ascii="Tahoma" w:hAnsi="Tahoma" w:cs="Tahoma"/>
          <w:b/>
          <w:sz w:val="24"/>
          <w:szCs w:val="24"/>
          <w:cs/>
        </w:rPr>
        <w:t>วามเป็นมามากกว่า 1,700 ปีและถื</w:t>
      </w:r>
      <w:r>
        <w:rPr>
          <w:rFonts w:ascii="Tahoma" w:hAnsi="Tahoma" w:cs="Tahoma"/>
          <w:b/>
          <w:sz w:val="24"/>
          <w:szCs w:val="24"/>
          <w:cs/>
        </w:rPr>
        <w:t>อได้ว่าเป็นแหล่งท่องเที่ยวที่สำ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คัญของกวางตุ้ง </w:t>
      </w:r>
      <w:r>
        <w:rPr>
          <w:rFonts w:ascii="Tahoma" w:hAnsi="Tahoma" w:cs="Tahoma"/>
          <w:b/>
          <w:sz w:val="24"/>
          <w:szCs w:val="24"/>
          <w:cs/>
        </w:rPr>
        <w:br/>
      </w:r>
      <w:r>
        <w:rPr>
          <w:rFonts w:ascii="Tahoma" w:hAnsi="Tahoma" w:cs="Tahoma"/>
          <w:bCs/>
          <w:color w:val="0070C0"/>
          <w:sz w:val="24"/>
          <w:szCs w:val="24"/>
          <w:cs/>
        </w:rPr>
        <w:t>(ใช้</w:t>
      </w:r>
      <w:r w:rsidRPr="00C97EDB">
        <w:rPr>
          <w:rFonts w:ascii="Tahoma" w:hAnsi="Tahoma" w:cs="Tahoma"/>
          <w:bCs/>
          <w:color w:val="0070C0"/>
          <w:sz w:val="24"/>
          <w:szCs w:val="24"/>
          <w:cs/>
        </w:rPr>
        <w:t xml:space="preserve">เวลาในการเดินทางประมาณ 1.30 ชม.) </w:t>
      </w:r>
      <w:r w:rsidRPr="00C97EDB">
        <w:rPr>
          <w:rFonts w:ascii="Tahoma" w:hAnsi="Tahoma" w:cs="Tahoma"/>
          <w:b/>
          <w:sz w:val="24"/>
          <w:szCs w:val="24"/>
          <w:cs/>
        </w:rPr>
        <w:t>ให้ ท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น</w:t>
      </w:r>
      <w:r>
        <w:rPr>
          <w:rFonts w:ascii="Tahoma" w:hAnsi="Tahoma" w:cs="Tahoma"/>
          <w:b/>
          <w:sz w:val="24"/>
          <w:szCs w:val="24"/>
          <w:cs/>
        </w:rPr>
        <w:t>ไดพั</w:t>
      </w:r>
      <w:r w:rsidRPr="00C97EDB">
        <w:rPr>
          <w:rFonts w:ascii="Tahoma" w:hAnsi="Tahoma" w:cs="Tahoma"/>
          <w:b/>
          <w:sz w:val="24"/>
          <w:szCs w:val="24"/>
          <w:cs/>
        </w:rPr>
        <w:t>กผ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อนบนรถและชมว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วสองข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งทาง จนถ</w:t>
      </w:r>
      <w:r>
        <w:rPr>
          <w:rFonts w:ascii="Tahoma" w:hAnsi="Tahoma" w:cs="Tahoma" w:hint="cs"/>
          <w:b/>
          <w:sz w:val="24"/>
          <w:szCs w:val="24"/>
          <w:cs/>
        </w:rPr>
        <w:t>ึ</w:t>
      </w:r>
      <w:r>
        <w:rPr>
          <w:rFonts w:ascii="Tahoma" w:hAnsi="Tahoma" w:cs="Tahoma"/>
          <w:b/>
          <w:sz w:val="24"/>
          <w:szCs w:val="24"/>
          <w:cs/>
        </w:rPr>
        <w:t>งตงกวน นำ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ท่านเข้าสู่ </w:t>
      </w:r>
      <w:r w:rsidRPr="00625ADE">
        <w:rPr>
          <w:rFonts w:ascii="Tahoma" w:hAnsi="Tahoma" w:cs="Tahoma"/>
          <w:b/>
          <w:color w:val="FF0000"/>
          <w:sz w:val="24"/>
          <w:szCs w:val="24"/>
        </w:rPr>
        <w:t xml:space="preserve">LONG FENG VILLA RESORT DONGGUAN </w:t>
      </w:r>
      <w:r>
        <w:rPr>
          <w:rFonts w:ascii="Tahoma" w:hAnsi="Tahoma" w:cs="Tahoma"/>
          <w:b/>
          <w:sz w:val="24"/>
          <w:szCs w:val="24"/>
          <w:cs/>
        </w:rPr>
        <w:t>สถานที่พักผ่อนสำ</w:t>
      </w:r>
      <w:r w:rsidRPr="00C97EDB">
        <w:rPr>
          <w:rFonts w:ascii="Tahoma" w:hAnsi="Tahoma" w:cs="Tahoma"/>
          <w:b/>
          <w:sz w:val="24"/>
          <w:szCs w:val="24"/>
          <w:cs/>
        </w:rPr>
        <w:t>หร</w:t>
      </w:r>
      <w:r>
        <w:rPr>
          <w:rFonts w:ascii="Tahoma" w:hAnsi="Tahoma" w:cs="Tahoma"/>
          <w:b/>
          <w:sz w:val="24"/>
          <w:szCs w:val="24"/>
          <w:cs/>
        </w:rPr>
        <w:t>ับครอบครัว และนักท่องเที่ยวใหท่</w:t>
      </w:r>
      <w:r w:rsidRPr="00C97EDB">
        <w:rPr>
          <w:rFonts w:ascii="Tahoma" w:hAnsi="Tahoma" w:cs="Tahoma"/>
          <w:b/>
          <w:sz w:val="24"/>
          <w:szCs w:val="24"/>
          <w:cs/>
        </w:rPr>
        <w:t>านได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พ</w:t>
      </w:r>
      <w:r w:rsidRPr="00C97EDB">
        <w:rPr>
          <w:rFonts w:ascii="Tahoma" w:hAnsi="Tahoma" w:cs="Tahoma"/>
          <w:b/>
          <w:sz w:val="24"/>
          <w:szCs w:val="24"/>
          <w:cs/>
        </w:rPr>
        <w:t>บกับ ไฮไลท์</w:t>
      </w:r>
      <w:r w:rsidRPr="000858F0">
        <w:rPr>
          <w:rFonts w:ascii="Tahoma" w:hAnsi="Tahoma" w:cs="Tahoma"/>
          <w:bCs/>
          <w:color w:val="FF0000"/>
          <w:sz w:val="24"/>
          <w:szCs w:val="24"/>
          <w:cs/>
        </w:rPr>
        <w:t>สะพานแก</w:t>
      </w:r>
      <w:r w:rsidRPr="000858F0">
        <w:rPr>
          <w:rFonts w:ascii="Tahoma" w:hAnsi="Tahoma" w:cs="Tahoma" w:hint="cs"/>
          <w:bCs/>
          <w:color w:val="FF0000"/>
          <w:sz w:val="24"/>
          <w:szCs w:val="24"/>
          <w:cs/>
        </w:rPr>
        <w:t>้</w:t>
      </w:r>
      <w:r w:rsidRPr="000858F0">
        <w:rPr>
          <w:rFonts w:ascii="Tahoma" w:hAnsi="Tahoma" w:cs="Tahoma"/>
          <w:bCs/>
          <w:color w:val="FF0000"/>
          <w:sz w:val="24"/>
          <w:szCs w:val="24"/>
          <w:cs/>
        </w:rPr>
        <w:t>ว 3 ม</w:t>
      </w:r>
      <w:r w:rsidRPr="000858F0">
        <w:rPr>
          <w:rFonts w:ascii="Tahoma" w:hAnsi="Tahoma" w:cs="Tahoma" w:hint="cs"/>
          <w:bCs/>
          <w:color w:val="FF0000"/>
          <w:sz w:val="24"/>
          <w:szCs w:val="24"/>
          <w:cs/>
        </w:rPr>
        <w:t>ิ</w:t>
      </w:r>
      <w:r w:rsidRPr="000858F0">
        <w:rPr>
          <w:rFonts w:ascii="Tahoma" w:hAnsi="Tahoma" w:cs="Tahoma"/>
          <w:bCs/>
          <w:color w:val="FF0000"/>
          <w:sz w:val="24"/>
          <w:szCs w:val="24"/>
          <w:cs/>
        </w:rPr>
        <w:t>ติ</w:t>
      </w:r>
      <w:r w:rsidRPr="00625ADE">
        <w:rPr>
          <w:rFonts w:ascii="Tahoma" w:hAnsi="Tahoma" w:cs="Tahoma"/>
          <w:b/>
          <w:color w:val="FF0000"/>
          <w:sz w:val="24"/>
          <w:szCs w:val="24"/>
          <w:cs/>
        </w:rPr>
        <w:t>(</w:t>
      </w:r>
      <w:r w:rsidRPr="00625ADE">
        <w:rPr>
          <w:rFonts w:ascii="Tahoma" w:hAnsi="Tahoma" w:cs="Tahoma"/>
          <w:bCs/>
          <w:color w:val="FF0000"/>
          <w:sz w:val="24"/>
          <w:szCs w:val="24"/>
          <w:cs/>
        </w:rPr>
        <w:t>3</w:t>
      </w:r>
      <w:r w:rsidRPr="00625ADE">
        <w:rPr>
          <w:rFonts w:ascii="Tahoma" w:hAnsi="Tahoma" w:cs="Tahoma"/>
          <w:b/>
          <w:color w:val="FF0000"/>
          <w:sz w:val="24"/>
          <w:szCs w:val="24"/>
        </w:rPr>
        <w:t>D GLASS BRIDGE</w:t>
      </w:r>
      <w:r w:rsidRPr="00625ADE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97EDB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Pr="00C97EDB">
        <w:rPr>
          <w:rFonts w:ascii="Tahoma" w:hAnsi="Tahoma" w:cs="Tahoma"/>
          <w:b/>
          <w:sz w:val="24"/>
          <w:szCs w:val="24"/>
          <w:cs/>
        </w:rPr>
        <w:t>แหล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>ท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งเท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ย</w:t>
      </w:r>
      <w:r w:rsidRPr="00C97EDB">
        <w:rPr>
          <w:rFonts w:ascii="Tahoma" w:hAnsi="Tahoma" w:cs="Tahoma"/>
          <w:b/>
          <w:sz w:val="24"/>
          <w:szCs w:val="24"/>
          <w:cs/>
        </w:rPr>
        <w:t>วใหม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แกะกล่อง เปิดให</w:t>
      </w:r>
      <w:r>
        <w:rPr>
          <w:rFonts w:ascii="Tahoma" w:hAnsi="Tahoma" w:cs="Tahoma" w:hint="cs"/>
          <w:b/>
          <w:sz w:val="24"/>
          <w:szCs w:val="24"/>
          <w:cs/>
        </w:rPr>
        <w:t>้นัก</w:t>
      </w:r>
      <w:r>
        <w:rPr>
          <w:rFonts w:ascii="Tahoma" w:hAnsi="Tahoma" w:cs="Tahoma"/>
          <w:b/>
          <w:sz w:val="24"/>
          <w:szCs w:val="24"/>
          <w:cs/>
        </w:rPr>
        <w:t>ท่</w:t>
      </w:r>
      <w:r w:rsidRPr="00C97EDB">
        <w:rPr>
          <w:rFonts w:ascii="Tahoma" w:hAnsi="Tahoma" w:cs="Tahoma"/>
          <w:b/>
          <w:sz w:val="24"/>
          <w:szCs w:val="24"/>
          <w:cs/>
        </w:rPr>
        <w:t>องเท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ย</w:t>
      </w:r>
      <w:r w:rsidRPr="00C97EDB">
        <w:rPr>
          <w:rFonts w:ascii="Tahoma" w:hAnsi="Tahoma" w:cs="Tahoma"/>
          <w:b/>
          <w:sz w:val="24"/>
          <w:szCs w:val="24"/>
          <w:cs/>
        </w:rPr>
        <w:t>วเม</w:t>
      </w:r>
      <w:r>
        <w:rPr>
          <w:rFonts w:ascii="Tahoma" w:hAnsi="Tahoma" w:cs="Tahoma" w:hint="cs"/>
          <w:b/>
          <w:sz w:val="24"/>
          <w:szCs w:val="24"/>
          <w:cs/>
        </w:rPr>
        <w:t>ื่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วันท</w:t>
      </w:r>
      <w:r>
        <w:rPr>
          <w:rFonts w:ascii="Tahoma" w:hAnsi="Tahoma" w:cs="Tahoma" w:hint="cs"/>
          <w:b/>
          <w:sz w:val="24"/>
          <w:szCs w:val="24"/>
          <w:cs/>
        </w:rPr>
        <w:t xml:space="preserve">ี่ </w:t>
      </w:r>
      <w:r w:rsidRPr="00C97EDB">
        <w:rPr>
          <w:rFonts w:ascii="Tahoma" w:hAnsi="Tahoma" w:cs="Tahoma"/>
          <w:b/>
          <w:sz w:val="24"/>
          <w:szCs w:val="24"/>
          <w:cs/>
        </w:rPr>
        <w:t>1 มกราคม 2018 ม</w:t>
      </w:r>
      <w:r>
        <w:rPr>
          <w:rFonts w:ascii="Tahoma" w:hAnsi="Tahoma" w:cs="Tahoma" w:hint="cs"/>
          <w:b/>
          <w:sz w:val="24"/>
          <w:szCs w:val="24"/>
          <w:cs/>
        </w:rPr>
        <w:t>ี</w:t>
      </w:r>
      <w:r>
        <w:rPr>
          <w:rFonts w:ascii="Tahoma" w:hAnsi="Tahoma" w:cs="Tahoma"/>
          <w:b/>
          <w:sz w:val="24"/>
          <w:szCs w:val="24"/>
          <w:cs/>
        </w:rPr>
        <w:t>ค</w:t>
      </w:r>
      <w:r w:rsidRPr="00C97EDB">
        <w:rPr>
          <w:rFonts w:ascii="Tahoma" w:hAnsi="Tahoma" w:cs="Tahoma"/>
          <w:b/>
          <w:sz w:val="24"/>
          <w:szCs w:val="24"/>
          <w:cs/>
        </w:rPr>
        <w:t>วาม สงู 88 เมตรและยาว 333 เมตร พบกับความเสียวของทางเดินกระจกที่มีระยะทางอันน่า ต</w:t>
      </w:r>
      <w:r>
        <w:rPr>
          <w:rFonts w:ascii="Tahoma" w:hAnsi="Tahoma" w:cs="Tahoma" w:hint="cs"/>
          <w:b/>
          <w:sz w:val="24"/>
          <w:szCs w:val="24"/>
          <w:cs/>
        </w:rPr>
        <w:t>ื่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>เต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ท่านจะได้เห็นทุกสิ่งทุกอย่างที่อยู่ภายใต้ทางเดินกระจกทั้งหมด ซึ่งเป็นสะพานกระจก และจะมีช่วงที่เป็น 3 มิติเพิ่มความตื่นเต้นให้ท่านได้หวาดเสียว ถ</w:t>
      </w:r>
      <w:r>
        <w:rPr>
          <w:rFonts w:ascii="Tahoma" w:hAnsi="Tahoma" w:cs="Tahoma" w:hint="cs"/>
          <w:b/>
          <w:sz w:val="24"/>
          <w:szCs w:val="24"/>
          <w:cs/>
        </w:rPr>
        <w:t>ื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เป็นการท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ทายนักท่องเท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ย</w:t>
      </w:r>
      <w:r w:rsidRPr="00C97EDB">
        <w:rPr>
          <w:rFonts w:ascii="Tahoma" w:hAnsi="Tahoma" w:cs="Tahoma"/>
          <w:b/>
          <w:sz w:val="24"/>
          <w:szCs w:val="24"/>
          <w:cs/>
        </w:rPr>
        <w:t>ว ที่อยากมาสัมผัสทิวทัศน์อันงดงาม ม</w:t>
      </w:r>
      <w:r>
        <w:rPr>
          <w:rFonts w:ascii="Tahoma" w:hAnsi="Tahoma" w:cs="Tahoma" w:hint="cs"/>
          <w:b/>
          <w:sz w:val="24"/>
          <w:szCs w:val="24"/>
          <w:cs/>
        </w:rPr>
        <w:t>ี</w:t>
      </w:r>
      <w:r>
        <w:rPr>
          <w:rFonts w:ascii="Tahoma" w:hAnsi="Tahoma" w:cs="Tahoma"/>
          <w:b/>
          <w:sz w:val="24"/>
          <w:szCs w:val="24"/>
          <w:cs/>
        </w:rPr>
        <w:t>ก</w:t>
      </w:r>
      <w:r w:rsidRPr="00C97EDB">
        <w:rPr>
          <w:rFonts w:ascii="Tahoma" w:hAnsi="Tahoma" w:cs="Tahoma"/>
          <w:b/>
          <w:sz w:val="24"/>
          <w:szCs w:val="24"/>
          <w:cs/>
        </w:rPr>
        <w:t>ฎอย</w:t>
      </w:r>
      <w:r>
        <w:rPr>
          <w:rFonts w:ascii="Tahoma" w:hAnsi="Tahoma" w:cs="Tahoma" w:hint="cs"/>
          <w:b/>
          <w:sz w:val="24"/>
          <w:szCs w:val="24"/>
          <w:cs/>
        </w:rPr>
        <w:t>ู่</w:t>
      </w:r>
      <w:r>
        <w:rPr>
          <w:rFonts w:ascii="Tahoma" w:hAnsi="Tahoma" w:cs="Tahoma"/>
          <w:b/>
          <w:sz w:val="24"/>
          <w:szCs w:val="24"/>
          <w:cs/>
        </w:rPr>
        <w:t>ว่</w:t>
      </w:r>
      <w:r w:rsidRPr="00C97EDB">
        <w:rPr>
          <w:rFonts w:ascii="Tahoma" w:hAnsi="Tahoma" w:cs="Tahoma"/>
          <w:b/>
          <w:sz w:val="24"/>
          <w:szCs w:val="24"/>
          <w:cs/>
        </w:rPr>
        <w:t>าผ</w:t>
      </w:r>
      <w:r>
        <w:rPr>
          <w:rFonts w:ascii="Tahoma" w:hAnsi="Tahoma" w:cs="Tahoma" w:hint="cs"/>
          <w:b/>
          <w:sz w:val="24"/>
          <w:szCs w:val="24"/>
          <w:cs/>
        </w:rPr>
        <w:t>ู้</w:t>
      </w:r>
      <w:r>
        <w:rPr>
          <w:rFonts w:ascii="Tahoma" w:hAnsi="Tahoma" w:cs="Tahoma"/>
          <w:b/>
          <w:sz w:val="24"/>
          <w:szCs w:val="24"/>
          <w:cs/>
        </w:rPr>
        <w:t>ม</w:t>
      </w:r>
      <w:r w:rsidRPr="00C97EDB">
        <w:rPr>
          <w:rFonts w:ascii="Tahoma" w:hAnsi="Tahoma" w:cs="Tahoma"/>
          <w:b/>
          <w:sz w:val="24"/>
          <w:szCs w:val="24"/>
          <w:cs/>
        </w:rPr>
        <w:t>าเย</w:t>
      </w:r>
      <w:r>
        <w:rPr>
          <w:rFonts w:ascii="Tahoma" w:hAnsi="Tahoma" w:cs="Tahoma" w:hint="cs"/>
          <w:b/>
          <w:sz w:val="24"/>
          <w:szCs w:val="24"/>
          <w:cs/>
        </w:rPr>
        <w:t>ื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น สะพานกระจก ต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อ</w:t>
      </w:r>
      <w:r w:rsidRPr="00C97EDB">
        <w:rPr>
          <w:rFonts w:ascii="Tahoma" w:hAnsi="Tahoma" w:cs="Tahoma"/>
          <w:b/>
          <w:sz w:val="24"/>
          <w:szCs w:val="24"/>
          <w:cs/>
        </w:rPr>
        <w:t>งสวมผ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หุ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ม</w:t>
      </w:r>
      <w:r w:rsidRPr="00C97EDB">
        <w:rPr>
          <w:rFonts w:ascii="Tahoma" w:hAnsi="Tahoma" w:cs="Tahoma"/>
          <w:b/>
          <w:sz w:val="24"/>
          <w:szCs w:val="24"/>
          <w:cs/>
        </w:rPr>
        <w:t>รองเท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ขณะเดิน </w:t>
      </w:r>
      <w:r>
        <w:rPr>
          <w:rFonts w:ascii="Tahoma" w:hAnsi="Tahoma" w:cs="Tahoma"/>
          <w:b/>
          <w:sz w:val="24"/>
          <w:szCs w:val="24"/>
          <w:cs/>
        </w:rPr>
        <w:t>สะพานกระจก แห่ง นี้</w:t>
      </w:r>
      <w:r w:rsidRPr="00C97EDB">
        <w:rPr>
          <w:rFonts w:ascii="Tahoma" w:hAnsi="Tahoma" w:cs="Tahoma"/>
          <w:b/>
          <w:sz w:val="24"/>
          <w:szCs w:val="24"/>
          <w:cs/>
        </w:rPr>
        <w:t>ระยะทางอาจไม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ไกล แต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ความใสอาจทำ</w:t>
      </w:r>
      <w:r w:rsidRPr="00C97EDB">
        <w:rPr>
          <w:rFonts w:ascii="Tahoma" w:hAnsi="Tahoma" w:cs="Tahoma"/>
          <w:b/>
          <w:sz w:val="24"/>
          <w:szCs w:val="24"/>
          <w:cs/>
        </w:rPr>
        <w:t>ให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เราก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วขาไม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 xml:space="preserve">ออก!! </w:t>
      </w:r>
      <w:r w:rsidRPr="00C97EDB">
        <w:rPr>
          <w:rFonts w:ascii="Tahoma" w:hAnsi="Tahoma" w:cs="Tahoma"/>
          <w:b/>
          <w:sz w:val="24"/>
          <w:szCs w:val="24"/>
          <w:cs/>
        </w:rPr>
        <w:t>หากท่านไม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ประสงคที่จ</w:t>
      </w:r>
      <w:r w:rsidRPr="00C97EDB">
        <w:rPr>
          <w:rFonts w:ascii="Tahoma" w:hAnsi="Tahoma" w:cs="Tahoma"/>
          <w:b/>
          <w:sz w:val="24"/>
          <w:szCs w:val="24"/>
          <w:cs/>
        </w:rPr>
        <w:t>ะเด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>สะพานแก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ว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ท่านสามารถเก็บภาพบรรยากาศโดยรอบ แล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ว</w:t>
      </w:r>
      <w:r w:rsidRPr="00C97EDB">
        <w:rPr>
          <w:rFonts w:ascii="Tahoma" w:hAnsi="Tahoma" w:cs="Tahoma"/>
          <w:b/>
          <w:sz w:val="24"/>
          <w:szCs w:val="24"/>
          <w:cs/>
        </w:rPr>
        <w:t>มาเจอกันท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จุดนัดพบ แต่แนะนำให้ ท่านได้ลองสักครั้ง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 (หมายเหตุ : สะพานแก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วเป็นสถาน</w:t>
      </w:r>
      <w:r>
        <w:rPr>
          <w:rFonts w:ascii="Tahoma" w:hAnsi="Tahoma" w:cs="Tahoma" w:hint="cs"/>
          <w:b/>
          <w:sz w:val="24"/>
          <w:szCs w:val="24"/>
          <w:cs/>
        </w:rPr>
        <w:t>ที่</w:t>
      </w:r>
      <w:r>
        <w:rPr>
          <w:rFonts w:ascii="Tahoma" w:hAnsi="Tahoma" w:cs="Tahoma"/>
          <w:b/>
          <w:sz w:val="24"/>
          <w:szCs w:val="24"/>
          <w:cs/>
        </w:rPr>
        <w:t>ท่</w:t>
      </w:r>
      <w:r w:rsidRPr="00C97EDB">
        <w:rPr>
          <w:rFonts w:ascii="Tahoma" w:hAnsi="Tahoma" w:cs="Tahoma"/>
          <w:b/>
          <w:sz w:val="24"/>
          <w:szCs w:val="24"/>
          <w:cs/>
        </w:rPr>
        <w:t>องเท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ยวท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จ</w:t>
      </w:r>
      <w:r>
        <w:rPr>
          <w:rFonts w:ascii="Tahoma" w:hAnsi="Tahoma" w:cs="Tahoma" w:hint="cs"/>
          <w:b/>
          <w:sz w:val="24"/>
          <w:szCs w:val="24"/>
          <w:cs/>
        </w:rPr>
        <w:t>ำ</w:t>
      </w:r>
      <w:r w:rsidRPr="00C97EDB">
        <w:rPr>
          <w:rFonts w:ascii="Tahoma" w:hAnsi="Tahoma" w:cs="Tahoma"/>
          <w:b/>
          <w:sz w:val="24"/>
          <w:szCs w:val="24"/>
          <w:cs/>
        </w:rPr>
        <w:t>เป็นต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องตรวจสอบและรักษาความ</w:t>
      </w:r>
      <w:r w:rsidRPr="00C97EDB">
        <w:rPr>
          <w:rFonts w:ascii="Tahoma" w:hAnsi="Tahoma" w:cs="Tahoma"/>
          <w:b/>
          <w:sz w:val="24"/>
          <w:szCs w:val="24"/>
          <w:cs/>
        </w:rPr>
        <w:t>ปลอดภ</w:t>
      </w:r>
      <w:r>
        <w:rPr>
          <w:rFonts w:ascii="Tahoma" w:hAnsi="Tahoma" w:cs="Tahoma" w:hint="cs"/>
          <w:b/>
          <w:sz w:val="24"/>
          <w:szCs w:val="24"/>
          <w:cs/>
        </w:rPr>
        <w:t>ั</w:t>
      </w:r>
      <w:r>
        <w:rPr>
          <w:rFonts w:ascii="Tahoma" w:hAnsi="Tahoma" w:cs="Tahoma"/>
          <w:b/>
          <w:sz w:val="24"/>
          <w:szCs w:val="24"/>
          <w:cs/>
        </w:rPr>
        <w:t>ย</w:t>
      </w:r>
      <w:r w:rsidRPr="00C97EDB">
        <w:rPr>
          <w:rFonts w:ascii="Tahoma" w:hAnsi="Tahoma" w:cs="Tahoma"/>
          <w:b/>
          <w:sz w:val="24"/>
          <w:szCs w:val="24"/>
          <w:cs/>
        </w:rPr>
        <w:t>อย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า</w:t>
      </w:r>
      <w:r w:rsidRPr="00C97EDB">
        <w:rPr>
          <w:rFonts w:ascii="Tahoma" w:hAnsi="Tahoma" w:cs="Tahoma"/>
          <w:b/>
          <w:sz w:val="24"/>
          <w:szCs w:val="24"/>
          <w:cs/>
        </w:rPr>
        <w:t>งส</w:t>
      </w:r>
      <w:r>
        <w:rPr>
          <w:rFonts w:ascii="Tahoma" w:hAnsi="Tahoma" w:cs="Tahoma" w:hint="cs"/>
          <w:b/>
          <w:sz w:val="24"/>
          <w:szCs w:val="24"/>
          <w:cs/>
        </w:rPr>
        <w:t>ู</w:t>
      </w:r>
      <w:r>
        <w:rPr>
          <w:rFonts w:ascii="Tahoma" w:hAnsi="Tahoma" w:cs="Tahoma"/>
          <w:b/>
          <w:sz w:val="24"/>
          <w:szCs w:val="24"/>
          <w:cs/>
        </w:rPr>
        <w:t>ง</w:t>
      </w:r>
      <w:r w:rsidRPr="00C97EDB">
        <w:rPr>
          <w:rFonts w:ascii="Tahoma" w:hAnsi="Tahoma" w:cs="Tahoma"/>
          <w:b/>
          <w:sz w:val="24"/>
          <w:szCs w:val="24"/>
          <w:cs/>
        </w:rPr>
        <w:t>อย</w:t>
      </w:r>
      <w:r>
        <w:rPr>
          <w:rFonts w:ascii="Tahoma" w:hAnsi="Tahoma" w:cs="Tahoma" w:hint="cs"/>
          <w:b/>
          <w:sz w:val="24"/>
          <w:szCs w:val="24"/>
          <w:cs/>
        </w:rPr>
        <w:t>ู่</w:t>
      </w:r>
      <w:r>
        <w:rPr>
          <w:rFonts w:ascii="Tahoma" w:hAnsi="Tahoma" w:cs="Tahoma"/>
          <w:b/>
          <w:sz w:val="24"/>
          <w:szCs w:val="24"/>
          <w:cs/>
        </w:rPr>
        <w:t>ต</w:t>
      </w:r>
      <w:r w:rsidRPr="00C97EDB">
        <w:rPr>
          <w:rFonts w:ascii="Tahoma" w:hAnsi="Tahoma" w:cs="Tahoma"/>
          <w:b/>
          <w:sz w:val="24"/>
          <w:szCs w:val="24"/>
          <w:cs/>
        </w:rPr>
        <w:t>ลอดจากทางรัฐบาลจ</w:t>
      </w:r>
      <w:r>
        <w:rPr>
          <w:rFonts w:ascii="Tahoma" w:hAnsi="Tahoma" w:cs="Tahoma" w:hint="cs"/>
          <w:b/>
          <w:sz w:val="24"/>
          <w:szCs w:val="24"/>
          <w:cs/>
        </w:rPr>
        <w:t>ี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ดังนั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>หากสะพานไม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>เ</w:t>
      </w:r>
      <w:r w:rsidRPr="00C97EDB">
        <w:rPr>
          <w:rFonts w:ascii="Tahoma" w:hAnsi="Tahoma" w:cs="Tahoma"/>
          <w:b/>
          <w:sz w:val="24"/>
          <w:szCs w:val="24"/>
          <w:cs/>
        </w:rPr>
        <w:t>ปิดให</w:t>
      </w:r>
      <w:r>
        <w:rPr>
          <w:rFonts w:ascii="Tahoma" w:hAnsi="Tahoma" w:cs="Tahoma" w:hint="cs"/>
          <w:b/>
          <w:sz w:val="24"/>
          <w:szCs w:val="24"/>
          <w:cs/>
        </w:rPr>
        <w:t>้</w:t>
      </w:r>
      <w:r>
        <w:rPr>
          <w:rFonts w:ascii="Tahoma" w:hAnsi="Tahoma" w:cs="Tahoma"/>
          <w:b/>
          <w:sz w:val="24"/>
          <w:szCs w:val="24"/>
          <w:cs/>
        </w:rPr>
        <w:t>นั</w:t>
      </w:r>
      <w:r w:rsidRPr="00C97EDB">
        <w:rPr>
          <w:rFonts w:ascii="Tahoma" w:hAnsi="Tahoma" w:cs="Tahoma"/>
          <w:b/>
          <w:sz w:val="24"/>
          <w:szCs w:val="24"/>
          <w:cs/>
        </w:rPr>
        <w:t>กท่องเท</w:t>
      </w:r>
      <w:r>
        <w:rPr>
          <w:rFonts w:ascii="Tahoma" w:hAnsi="Tahoma" w:cs="Tahoma" w:hint="cs"/>
          <w:b/>
          <w:sz w:val="24"/>
          <w:szCs w:val="24"/>
          <w:cs/>
        </w:rPr>
        <w:t>ี่</w:t>
      </w:r>
      <w:r>
        <w:rPr>
          <w:rFonts w:ascii="Tahoma" w:hAnsi="Tahoma" w:cs="Tahoma"/>
          <w:b/>
          <w:sz w:val="24"/>
          <w:szCs w:val="24"/>
          <w:cs/>
        </w:rPr>
        <w:t>ย</w:t>
      </w:r>
      <w:r w:rsidRPr="00C97EDB">
        <w:rPr>
          <w:rFonts w:ascii="Tahoma" w:hAnsi="Tahoma" w:cs="Tahoma"/>
          <w:b/>
          <w:sz w:val="24"/>
          <w:szCs w:val="24"/>
          <w:cs/>
        </w:rPr>
        <w:t>วเด</w:t>
      </w:r>
      <w:r>
        <w:rPr>
          <w:rFonts w:ascii="Tahoma" w:hAnsi="Tahoma" w:cs="Tahoma" w:hint="cs"/>
          <w:b/>
          <w:sz w:val="24"/>
          <w:szCs w:val="24"/>
          <w:cs/>
        </w:rPr>
        <w:t>ิ</w:t>
      </w:r>
      <w:r>
        <w:rPr>
          <w:rFonts w:ascii="Tahoma" w:hAnsi="Tahoma" w:cs="Tahoma"/>
          <w:b/>
          <w:sz w:val="24"/>
          <w:szCs w:val="24"/>
          <w:cs/>
        </w:rPr>
        <w:t>น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 อันเนื่องจากสภาพ อากาศ ลม หิมะ ฝน เป็นอันรับทราบโดยทั่วกันว่า เหตุผลเพื่อความปลอดภัยของนั</w:t>
      </w:r>
      <w:r>
        <w:rPr>
          <w:rFonts w:ascii="Tahoma" w:hAnsi="Tahoma" w:cs="Tahoma"/>
          <w:b/>
          <w:sz w:val="24"/>
          <w:szCs w:val="24"/>
          <w:cs/>
        </w:rPr>
        <w:t>กท่องเที่ยวทั้งสิ้น) (ข้อตกลงสำ</w:t>
      </w:r>
      <w:r w:rsidRPr="00C97EDB">
        <w:rPr>
          <w:rFonts w:ascii="Tahoma" w:hAnsi="Tahoma" w:cs="Tahoma"/>
          <w:b/>
          <w:sz w:val="24"/>
          <w:szCs w:val="24"/>
          <w:cs/>
        </w:rPr>
        <w:t>คัญ หากท่านไม่เดินสะพานแก้ว บริษั</w:t>
      </w:r>
      <w:r>
        <w:rPr>
          <w:rFonts w:ascii="Tahoma" w:hAnsi="Tahoma" w:cs="Tahoma"/>
          <w:b/>
          <w:sz w:val="24"/>
          <w:szCs w:val="24"/>
          <w:cs/>
        </w:rPr>
        <w:t>ทฯขอสงวนสิทธิ์ ไม่เป็นเหตุให้ทำ</w:t>
      </w:r>
      <w:r w:rsidRPr="00C97EDB">
        <w:rPr>
          <w:rFonts w:ascii="Tahoma" w:hAnsi="Tahoma" w:cs="Tahoma"/>
          <w:b/>
          <w:sz w:val="24"/>
          <w:szCs w:val="24"/>
          <w:cs/>
        </w:rPr>
        <w:t xml:space="preserve">การคืนเงินทุกกรณี)  </w:t>
      </w:r>
    </w:p>
    <w:p w:rsidR="009140A6" w:rsidRPr="00C97EDB" w:rsidRDefault="009140A6" w:rsidP="009140A6">
      <w:pPr>
        <w:spacing w:line="276" w:lineRule="auto"/>
        <w:ind w:left="990"/>
        <w:jc w:val="thaiDistribute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  <w:cs/>
        </w:rPr>
        <w:t>นำ</w:t>
      </w:r>
      <w:r w:rsidRPr="00C97EDB">
        <w:rPr>
          <w:rFonts w:ascii="Tahoma" w:hAnsi="Tahoma" w:cs="Tahoma"/>
          <w:b/>
          <w:sz w:val="24"/>
          <w:szCs w:val="24"/>
          <w:cs/>
        </w:rPr>
        <w:t>ท</w:t>
      </w:r>
      <w:r>
        <w:rPr>
          <w:rFonts w:ascii="Tahoma" w:hAnsi="Tahoma" w:cs="Tahoma" w:hint="cs"/>
          <w:b/>
          <w:sz w:val="24"/>
          <w:szCs w:val="24"/>
          <w:cs/>
        </w:rPr>
        <w:t>่</w:t>
      </w:r>
      <w:r>
        <w:rPr>
          <w:rFonts w:ascii="Tahoma" w:hAnsi="Tahoma" w:cs="Tahoma"/>
          <w:b/>
          <w:sz w:val="24"/>
          <w:szCs w:val="24"/>
          <w:cs/>
        </w:rPr>
        <w:t xml:space="preserve">านชม </w:t>
      </w:r>
      <w:r w:rsidRPr="00625ADE">
        <w:rPr>
          <w:rFonts w:ascii="Tahoma" w:hAnsi="Tahoma" w:cs="Tahoma"/>
          <w:bCs/>
          <w:color w:val="FF0000"/>
          <w:sz w:val="24"/>
          <w:szCs w:val="24"/>
          <w:cs/>
        </w:rPr>
        <w:t>โชว</w:t>
      </w:r>
      <w:r w:rsidRPr="00625ADE">
        <w:rPr>
          <w:rFonts w:ascii="Tahoma" w:hAnsi="Tahoma" w:cs="Tahoma" w:hint="cs"/>
          <w:bCs/>
          <w:color w:val="FF0000"/>
          <w:sz w:val="24"/>
          <w:szCs w:val="24"/>
          <w:cs/>
        </w:rPr>
        <w:t>์</w:t>
      </w:r>
      <w:r w:rsidRPr="00625ADE">
        <w:rPr>
          <w:rFonts w:ascii="Tahoma" w:hAnsi="Tahoma" w:cs="Tahoma"/>
          <w:bCs/>
          <w:color w:val="FF0000"/>
          <w:sz w:val="24"/>
          <w:szCs w:val="24"/>
          <w:cs/>
        </w:rPr>
        <w:t>กายกรรม</w:t>
      </w:r>
      <w:r w:rsidRPr="00625ADE">
        <w:rPr>
          <w:rFonts w:ascii="Tahoma" w:hAnsi="Tahoma" w:cs="Tahoma"/>
          <w:b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sz w:val="24"/>
          <w:szCs w:val="24"/>
          <w:cs/>
        </w:rPr>
        <w:t>ชมการแสดงโชว</w:t>
      </w:r>
      <w:r>
        <w:rPr>
          <w:rFonts w:ascii="Tahoma" w:hAnsi="Tahoma" w:cs="Tahoma" w:hint="cs"/>
          <w:b/>
          <w:sz w:val="24"/>
          <w:szCs w:val="24"/>
          <w:cs/>
        </w:rPr>
        <w:t>์</w:t>
      </w:r>
      <w:r>
        <w:rPr>
          <w:rFonts w:ascii="Tahoma" w:hAnsi="Tahoma" w:cs="Tahoma"/>
          <w:b/>
          <w:sz w:val="24"/>
          <w:szCs w:val="24"/>
          <w:cs/>
        </w:rPr>
        <w:t>ที่</w:t>
      </w:r>
      <w:r w:rsidRPr="00C97EDB">
        <w:rPr>
          <w:rFonts w:ascii="Tahoma" w:hAnsi="Tahoma" w:cs="Tahoma"/>
          <w:b/>
          <w:sz w:val="24"/>
          <w:szCs w:val="24"/>
          <w:cs/>
        </w:rPr>
        <w:t>ผาดโผนน่าตื่นเต้นประกอบแสง สี เสียง พร้อมโชว์สวยงามจาก นักแสดงหลายชีวิตให้ท่านได้สัมผัสกับวัฒนธรรมจีน ชมความแข็งแรงสลับกับ ความอ่อนช้อย เป็นอ</w:t>
      </w:r>
      <w:r>
        <w:rPr>
          <w:rFonts w:ascii="Tahoma" w:hAnsi="Tahoma" w:cs="Tahoma" w:hint="cs"/>
          <w:b/>
          <w:sz w:val="24"/>
          <w:szCs w:val="24"/>
          <w:cs/>
        </w:rPr>
        <w:t>ี</w:t>
      </w:r>
      <w:r>
        <w:rPr>
          <w:rFonts w:ascii="Tahoma" w:hAnsi="Tahoma" w:cs="Tahoma"/>
          <w:b/>
          <w:sz w:val="24"/>
          <w:szCs w:val="24"/>
          <w:cs/>
        </w:rPr>
        <w:t>ก</w:t>
      </w:r>
      <w:r w:rsidRPr="00C97EDB">
        <w:rPr>
          <w:rFonts w:ascii="Tahoma" w:hAnsi="Tahoma" w:cs="Tahoma"/>
          <w:b/>
          <w:sz w:val="24"/>
          <w:szCs w:val="24"/>
          <w:cs/>
        </w:rPr>
        <w:t>หน</w:t>
      </w:r>
      <w:r>
        <w:rPr>
          <w:rFonts w:ascii="Tahoma" w:hAnsi="Tahoma" w:cs="Tahoma" w:hint="cs"/>
          <w:b/>
          <w:sz w:val="24"/>
          <w:szCs w:val="24"/>
          <w:cs/>
        </w:rPr>
        <w:t>ึ่</w:t>
      </w:r>
      <w:r>
        <w:rPr>
          <w:rFonts w:ascii="Tahoma" w:hAnsi="Tahoma" w:cs="Tahoma"/>
          <w:b/>
          <w:sz w:val="24"/>
          <w:szCs w:val="24"/>
          <w:cs/>
        </w:rPr>
        <w:t>งโชวที่จะสร้างความประทับใจใหท่า</w:t>
      </w:r>
      <w:r w:rsidRPr="00C97EDB">
        <w:rPr>
          <w:rFonts w:ascii="Tahoma" w:hAnsi="Tahoma" w:cs="Tahoma"/>
          <w:b/>
          <w:sz w:val="24"/>
          <w:szCs w:val="24"/>
          <w:cs/>
        </w:rPr>
        <w:t>น.</w:t>
      </w:r>
    </w:p>
    <w:p w:rsidR="009140A6" w:rsidRPr="000858F0" w:rsidRDefault="009140A6" w:rsidP="009140A6">
      <w:pPr>
        <w:ind w:left="1080" w:hanging="1264"/>
        <w:rPr>
          <w:rFonts w:ascii="Tahoma" w:eastAsia="Times New Roman" w:hAnsi="Tahoma" w:cs="Tahoma"/>
          <w:color w:val="FF0000"/>
          <w:sz w:val="24"/>
          <w:szCs w:val="24"/>
        </w:rPr>
      </w:pPr>
      <w:r w:rsidRPr="000858F0">
        <w:rPr>
          <w:rFonts w:ascii="Tahoma" w:hAnsi="Tahoma" w:cs="Tahoma"/>
          <w:b/>
          <w:bCs/>
          <w:noProof/>
          <w:color w:val="FF0000"/>
          <w:sz w:val="24"/>
          <w:szCs w:val="24"/>
          <w:cs/>
        </w:rPr>
        <w:t xml:space="preserve">     ค่ำ        </w:t>
      </w:r>
      <w:r w:rsidR="000858F0" w:rsidRPr="000858F0">
        <w:rPr>
          <w:rFonts w:ascii="Tahoma" w:hAnsi="Tahoma" w:cs="Tahoma" w:hint="cs"/>
          <w:bCs/>
          <w:color w:val="FF0000"/>
          <w:sz w:val="24"/>
          <w:szCs w:val="24"/>
          <w:cs/>
        </w:rPr>
        <w:t>อิสระอาหารค่ำ เพื่อความสะดวกในการท่องเที่ยว</w:t>
      </w:r>
    </w:p>
    <w:p w:rsidR="00955218" w:rsidRDefault="009140A6" w:rsidP="009140A6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F41673">
        <w:rPr>
          <w:rFonts w:ascii="Tahoma" w:hAnsi="Tahoma" w:cs="Tahoma"/>
          <w:b/>
          <w:bCs/>
          <w:color w:val="0000FF"/>
          <w:sz w:val="24"/>
          <w:szCs w:val="24"/>
        </w:rPr>
        <w:t>SHANSHUI TRENDS</w:t>
      </w:r>
      <w:r w:rsidR="000858F0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="000858F0">
        <w:rPr>
          <w:rFonts w:ascii="Tahoma" w:hAnsi="Tahoma" w:cs="Tahoma"/>
          <w:b/>
          <w:bCs/>
          <w:color w:val="0000FF"/>
          <w:sz w:val="24"/>
          <w:szCs w:val="24"/>
        </w:rPr>
        <w:t>, SHENZHEN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0858F0" w:rsidRDefault="000858F0" w:rsidP="009140A6">
      <w:pPr>
        <w:spacing w:line="276" w:lineRule="auto"/>
        <w:ind w:left="990" w:hanging="990"/>
        <w:jc w:val="thaiDistribute"/>
        <w:rPr>
          <w:noProof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121285</wp:posOffset>
            </wp:positionV>
            <wp:extent cx="2027555" cy="1390015"/>
            <wp:effectExtent l="0" t="0" r="0" b="635"/>
            <wp:wrapThrough wrapText="bothSides">
              <wp:wrapPolygon edited="0">
                <wp:start x="0" y="0"/>
                <wp:lineTo x="0" y="21314"/>
                <wp:lineTo x="21309" y="21314"/>
                <wp:lineTo x="21309" y="0"/>
                <wp:lineTo x="0" y="0"/>
              </wp:wrapPolygon>
            </wp:wrapThrough>
            <wp:docPr id="1" name="รูปภาพ 1" descr="Image result for à¹à¸¡à¸·à¸­à¸à¹à¸à¸´à¸à¹à¸à¸´à¹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¹à¸¡à¸·à¸­à¸à¹à¸à¸´à¸à¹à¸à¸´à¹à¸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0" t="3048" r="11589"/>
                    <a:stretch/>
                  </pic:blipFill>
                  <pic:spPr bwMode="auto">
                    <a:xfrm>
                      <a:off x="0" y="0"/>
                      <a:ext cx="202755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18">
        <w:rPr>
          <w:noProof/>
        </w:rPr>
        <w:drawing>
          <wp:anchor distT="0" distB="0" distL="114300" distR="114300" simplePos="0" relativeHeight="251681792" behindDoc="0" locked="0" layoutInCell="1" allowOverlap="1" wp14:anchorId="66CCDD66" wp14:editId="5C567077">
            <wp:simplePos x="0" y="0"/>
            <wp:positionH relativeFrom="margin">
              <wp:posOffset>628651</wp:posOffset>
            </wp:positionH>
            <wp:positionV relativeFrom="paragraph">
              <wp:posOffset>121285</wp:posOffset>
            </wp:positionV>
            <wp:extent cx="2019300" cy="1386205"/>
            <wp:effectExtent l="0" t="0" r="0" b="4445"/>
            <wp:wrapNone/>
            <wp:docPr id="8" name="Picture 8" descr="Image result for longfeng villa resort dongg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ongfeng villa resort donggua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8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18">
        <w:rPr>
          <w:noProof/>
        </w:rPr>
        <w:drawing>
          <wp:anchor distT="0" distB="0" distL="114300" distR="114300" simplePos="0" relativeHeight="251679744" behindDoc="0" locked="0" layoutInCell="1" allowOverlap="1" wp14:anchorId="358F534A" wp14:editId="567AFF5E">
            <wp:simplePos x="0" y="0"/>
            <wp:positionH relativeFrom="column">
              <wp:posOffset>2430780</wp:posOffset>
            </wp:positionH>
            <wp:positionV relativeFrom="paragraph">
              <wp:posOffset>117475</wp:posOffset>
            </wp:positionV>
            <wp:extent cx="2575560" cy="1392555"/>
            <wp:effectExtent l="0" t="0" r="0" b="0"/>
            <wp:wrapNone/>
            <wp:docPr id="7" name="Picture 7" descr="Image result for longfeng villa resort dongguan 3d glass bri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ongfeng villa resort dongguan 3d glass brid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218" w:rsidRDefault="00955218" w:rsidP="009140A6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9140A6" w:rsidRDefault="009140A6" w:rsidP="009140A6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 </w:t>
      </w:r>
    </w:p>
    <w:p w:rsidR="009140A6" w:rsidRDefault="009140A6" w:rsidP="009140A6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9140A6" w:rsidRDefault="009140A6" w:rsidP="009140A6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9140A6" w:rsidRDefault="009140A6" w:rsidP="009140A6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955218" w:rsidRDefault="00955218" w:rsidP="009140A6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9140A6" w:rsidRDefault="009140A6" w:rsidP="003619F2">
      <w:pPr>
        <w:spacing w:line="276" w:lineRule="auto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9140A6" w:rsidRPr="00E37526" w:rsidTr="000858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9140A6" w:rsidRPr="00E37526" w:rsidRDefault="009140A6" w:rsidP="000858F0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40962F7F277C4B3FB157819EC18E34B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A394C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9140A6" w:rsidRPr="006C02AF" w:rsidRDefault="009140A6" w:rsidP="006C02AF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32"/>
                <w:szCs w:val="32"/>
                <w:rtl/>
                <w:cs/>
              </w:rPr>
            </w:pP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เมืองเซินเจิ้น </w:t>
            </w:r>
            <w:r w:rsidR="00FA2180"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–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FA2180"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วัดกวนอู -  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ศูนย์สมุนไพรจีน บัวหิมะ – ร้านหยก – ร้านยางพารา </w:t>
            </w:r>
            <w:r w:rsidR="00FA2180"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– หล่อหวู่ ช้อปปิ้งเซ็นเตอร์ – ชมโชว์น้ำพุ </w:t>
            </w:r>
            <w:r w:rsidR="00A45788"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A45788" w:rsidRPr="006C02AF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พิเศษ เมนู เป็ดปักกิ่ง + ไวน์แดง   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</w:rPr>
              <w:t>B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</w:rPr>
              <w:t>L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</w:rPr>
              <w:t>D</w:t>
            </w:r>
            <w:r w:rsidRPr="006C02AF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</w:p>
        </w:tc>
      </w:tr>
    </w:tbl>
    <w:p w:rsidR="006C02AF" w:rsidRDefault="006C02AF" w:rsidP="006C02AF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6C02AF" w:rsidRPr="006C02AF" w:rsidRDefault="006C02AF" w:rsidP="006C02AF">
      <w:pPr>
        <w:spacing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</w:p>
    <w:p w:rsidR="006C02AF" w:rsidRDefault="006C02AF" w:rsidP="006C02AF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Herb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Latex Shop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EC65B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 </w:t>
      </w:r>
      <w:r>
        <w:rPr>
          <w:rFonts w:ascii="Tahoma" w:hAnsi="Tahoma" w:cs="Tahoma" w:hint="cs"/>
          <w:color w:val="000000"/>
          <w:sz w:val="24"/>
          <w:szCs w:val="24"/>
          <w:cs/>
        </w:rPr>
        <w:t>จากนั้น</w:t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6C02AF" w:rsidRDefault="006C02AF" w:rsidP="006C02AF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6C02AF" w:rsidRDefault="006C02AF" w:rsidP="006C02AF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 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-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บาท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C97EDB" w:rsidRPr="00C97EDB" w:rsidRDefault="006C02AF" w:rsidP="006C02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4E0B7F"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4E0B7F"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proofErr w:type="spellStart"/>
      <w:r w:rsidR="004E0B7F" w:rsidRPr="00A83F24">
        <w:rPr>
          <w:rFonts w:ascii="Tahoma" w:hAnsi="Tahoma" w:cs="Tahoma"/>
          <w:b/>
          <w:bCs/>
          <w:color w:val="FF0000"/>
          <w:sz w:val="24"/>
          <w:szCs w:val="24"/>
        </w:rPr>
        <w:t>Shekou</w:t>
      </w:r>
      <w:proofErr w:type="spellEnd"/>
      <w:r w:rsidR="004E0B7F" w:rsidRPr="00A83F24">
        <w:rPr>
          <w:rFonts w:ascii="Tahoma" w:hAnsi="Tahoma" w:cs="Tahoma"/>
          <w:b/>
          <w:bCs/>
          <w:color w:val="FF0000"/>
          <w:sz w:val="24"/>
          <w:szCs w:val="24"/>
        </w:rPr>
        <w:t xml:space="preserve"> Sea World Music Fountain</w:t>
      </w:r>
      <w:r w:rsidR="004E0B7F" w:rsidRPr="00A83F2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="004E0B7F"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="004E0B7F"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(ปิดทุกวันจันทร์)</w:t>
      </w:r>
      <w:r w:rsidR="004E0B7F"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(เดิมเรียกว่า </w:t>
      </w:r>
      <w:proofErr w:type="spellStart"/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>Anceveller</w:t>
      </w:r>
      <w:proofErr w:type="spellEnd"/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) 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="004E0B7F"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="004E0B7F"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="004E0B7F"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 w:rsidR="004E0B7F"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4E0B7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ได้เวลาอันสมควร นำท่านเข้าสู่โรงแรมที่พัก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B463D4" w:rsidRDefault="00B463D4" w:rsidP="00B463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>SHANSHUI TRENDS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, SHENZHEN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882B08" w:rsidRDefault="006C02AF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4E0B7F">
        <w:rPr>
          <w:rFonts w:ascii="Tahoma" w:hAnsi="Tahoma" w:cs="Tahoma"/>
          <w:noProof/>
          <w:color w:val="000000" w:themeColor="text1"/>
          <w:sz w:val="24"/>
          <w:szCs w:val="24"/>
          <w:cs/>
        </w:rPr>
        <w:drawing>
          <wp:anchor distT="0" distB="0" distL="114300" distR="114300" simplePos="0" relativeHeight="251676672" behindDoc="0" locked="0" layoutInCell="1" allowOverlap="1" wp14:anchorId="767FA8E8" wp14:editId="1A7FCF42">
            <wp:simplePos x="0" y="0"/>
            <wp:positionH relativeFrom="column">
              <wp:posOffset>628650</wp:posOffset>
            </wp:positionH>
            <wp:positionV relativeFrom="paragraph">
              <wp:posOffset>104775</wp:posOffset>
            </wp:positionV>
            <wp:extent cx="2009775" cy="1365885"/>
            <wp:effectExtent l="0" t="0" r="9525" b="571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592CDFAE" wp14:editId="298E09D4">
            <wp:simplePos x="0" y="0"/>
            <wp:positionH relativeFrom="column">
              <wp:posOffset>2623185</wp:posOffset>
            </wp:positionH>
            <wp:positionV relativeFrom="paragraph">
              <wp:posOffset>102235</wp:posOffset>
            </wp:positionV>
            <wp:extent cx="2040890" cy="1360805"/>
            <wp:effectExtent l="0" t="0" r="0" b="0"/>
            <wp:wrapNone/>
            <wp:docPr id="5" name="Picture 5" descr="Image result for lo wu shopping center shenz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o wu shopping center shenzhe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7F">
        <w:rPr>
          <w:rFonts w:ascii="Tahoma" w:hAnsi="Tahoma" w:cs="Tahoma"/>
          <w:noProof/>
          <w:color w:val="000000" w:themeColor="text1"/>
          <w:sz w:val="24"/>
          <w:szCs w:val="24"/>
          <w:cs/>
        </w:rPr>
        <w:drawing>
          <wp:anchor distT="0" distB="0" distL="114300" distR="114300" simplePos="0" relativeHeight="251675648" behindDoc="0" locked="0" layoutInCell="1" allowOverlap="1" wp14:anchorId="491BC7E8" wp14:editId="49D0EA78">
            <wp:simplePos x="0" y="0"/>
            <wp:positionH relativeFrom="column">
              <wp:posOffset>4648835</wp:posOffset>
            </wp:positionH>
            <wp:positionV relativeFrom="paragraph">
              <wp:posOffset>106045</wp:posOffset>
            </wp:positionV>
            <wp:extent cx="1866900" cy="1365885"/>
            <wp:effectExtent l="0" t="0" r="0" b="571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1B559D" w:rsidRDefault="001B559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82B08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3536DD" w:rsidRPr="00E37526" w:rsidTr="006909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DFD7CA" w:themeFill="accent4" w:themeFillTint="66"/>
            <w:vAlign w:val="center"/>
          </w:tcPr>
          <w:p w:rsidR="003536DD" w:rsidRPr="00E37526" w:rsidRDefault="003536DD" w:rsidP="0069090C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DFD7CA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9B07C80F21804AB4B9D71CDED7AFD5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A394C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3536DD" w:rsidRPr="00E37526" w:rsidRDefault="003536DD" w:rsidP="003536D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</w:t>
            </w:r>
            <w:r w:rsidR="006C02A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L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Pr="004F4961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lastRenderedPageBreak/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kyline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93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.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6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% 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6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.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4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9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5341620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  <w:cs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2B6F80" w:rsidRPr="002B6F80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 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 ถ่ายรูป ฯลฯ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 กันได้</w:t>
      </w:r>
    </w:p>
    <w:p w:rsidR="00382C50" w:rsidRDefault="00382C50" w:rsidP="00625ADE">
      <w:pPr>
        <w:tabs>
          <w:tab w:val="left" w:pos="1418"/>
          <w:tab w:val="left" w:pos="6946"/>
        </w:tabs>
        <w:spacing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AF6444" w:rsidRPr="00AF6444" w:rsidRDefault="00AF6444" w:rsidP="00AF6444">
      <w:pPr>
        <w:tabs>
          <w:tab w:val="left" w:pos="1080"/>
        </w:tabs>
        <w:ind w:left="1080" w:hanging="1260"/>
        <w:rPr>
          <w:rFonts w:ascii="Tahoma" w:hAnsi="Tahoma" w:cs="Tahoma"/>
          <w:color w:val="0000FF"/>
          <w:sz w:val="24"/>
          <w:szCs w:val="24"/>
        </w:rPr>
      </w:pPr>
      <w:r w:rsidRPr="00AF6444">
        <w:rPr>
          <w:rFonts w:ascii="Tahoma" w:hAnsi="Tahoma" w:cs="Tahoma"/>
          <w:sz w:val="24"/>
          <w:szCs w:val="24"/>
        </w:rPr>
        <w:t>21</w:t>
      </w:r>
      <w:r w:rsidRPr="00AF6444">
        <w:rPr>
          <w:rFonts w:ascii="Tahoma" w:hAnsi="Tahoma" w:cs="Tahoma"/>
          <w:sz w:val="24"/>
          <w:szCs w:val="24"/>
          <w:cs/>
        </w:rPr>
        <w:t>.</w:t>
      </w:r>
      <w:r w:rsidRPr="00AF6444">
        <w:rPr>
          <w:rFonts w:ascii="Tahoma" w:hAnsi="Tahoma" w:cs="Tahoma"/>
          <w:sz w:val="24"/>
          <w:szCs w:val="24"/>
        </w:rPr>
        <w:t>45</w:t>
      </w:r>
      <w:r w:rsidRPr="00AF6444">
        <w:rPr>
          <w:rFonts w:ascii="Tahoma" w:hAnsi="Tahoma" w:cs="Tahoma"/>
          <w:sz w:val="24"/>
          <w:szCs w:val="24"/>
          <w:cs/>
        </w:rPr>
        <w:t xml:space="preserve"> </w:t>
      </w:r>
      <w:r w:rsidRPr="00AF6444">
        <w:rPr>
          <w:rFonts w:ascii="Tahoma" w:hAnsi="Tahoma" w:cs="Tahoma"/>
          <w:sz w:val="24"/>
          <w:szCs w:val="24"/>
          <w:cs/>
        </w:rPr>
        <w:tab/>
        <w:t xml:space="preserve">ออกเดินทางสู่ ท่าอากาศยานนานาชาติ </w:t>
      </w:r>
      <w:r w:rsidRPr="00AF6444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 ประเทศไทย</w:t>
      </w:r>
      <w:r w:rsidRPr="00AF644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F644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Pr="00AF6444">
        <w:rPr>
          <w:rFonts w:ascii="Tahoma" w:hAnsi="Tahoma" w:cs="Tahoma"/>
          <w:b/>
          <w:bCs/>
          <w:color w:val="FF0000"/>
          <w:sz w:val="24"/>
          <w:szCs w:val="24"/>
        </w:rPr>
        <w:t>HONG KONG AIRLINE</w:t>
      </w:r>
      <w:r w:rsidRPr="00AF6444">
        <w:rPr>
          <w:rFonts w:ascii="Tahoma" w:hAnsi="Tahoma" w:cs="Tahoma"/>
          <w:sz w:val="24"/>
          <w:szCs w:val="24"/>
          <w:cs/>
        </w:rPr>
        <w:t xml:space="preserve"> เที่ยวบินที่ </w:t>
      </w:r>
      <w:r w:rsidRPr="00AF6444">
        <w:rPr>
          <w:rFonts w:ascii="Tahoma" w:hAnsi="Tahoma" w:cs="Tahoma"/>
          <w:b/>
          <w:bCs/>
          <w:color w:val="FF0000"/>
          <w:sz w:val="24"/>
          <w:szCs w:val="24"/>
        </w:rPr>
        <w:t>HX 761</w:t>
      </w:r>
      <w:r w:rsidRPr="00AF6444">
        <w:rPr>
          <w:rFonts w:ascii="Tahoma" w:hAnsi="Tahoma" w:cs="Tahoma"/>
          <w:color w:val="0000FF"/>
          <w:sz w:val="24"/>
          <w:szCs w:val="24"/>
          <w:cs/>
        </w:rPr>
        <w:t xml:space="preserve">** บริการ </w:t>
      </w:r>
      <w:r w:rsidRPr="00AF6444">
        <w:rPr>
          <w:rFonts w:ascii="Tahoma" w:hAnsi="Tahoma" w:cs="Tahoma"/>
          <w:color w:val="0000FF"/>
          <w:sz w:val="24"/>
          <w:szCs w:val="24"/>
        </w:rPr>
        <w:t>Snack</w:t>
      </w:r>
      <w:r w:rsidRPr="00AF6444">
        <w:rPr>
          <w:rFonts w:ascii="Tahoma" w:hAnsi="Tahoma" w:cs="Tahoma"/>
          <w:color w:val="0000FF"/>
          <w:sz w:val="24"/>
          <w:szCs w:val="24"/>
          <w:cs/>
        </w:rPr>
        <w:t xml:space="preserve"> และ น้ำดื่มบนเครื่องบิน / ใช้เวลาบินโดยประมาณ 2 ชั่วโมง </w:t>
      </w:r>
      <w:r w:rsidRPr="00AF6444">
        <w:rPr>
          <w:rFonts w:ascii="Tahoma" w:hAnsi="Tahoma" w:cs="Tahoma"/>
          <w:color w:val="0000FF"/>
          <w:sz w:val="24"/>
          <w:szCs w:val="24"/>
        </w:rPr>
        <w:t>1</w:t>
      </w:r>
      <w:r w:rsidRPr="00AF6444">
        <w:rPr>
          <w:rFonts w:ascii="Tahoma" w:hAnsi="Tahoma" w:cs="Tahoma"/>
          <w:color w:val="0000FF"/>
          <w:sz w:val="24"/>
          <w:szCs w:val="24"/>
          <w:cs/>
        </w:rPr>
        <w:t>5 นาที **</w:t>
      </w:r>
    </w:p>
    <w:p w:rsidR="00AF6444" w:rsidRDefault="00AF6444" w:rsidP="00AF6444">
      <w:pPr>
        <w:tabs>
          <w:tab w:val="left" w:pos="1080"/>
        </w:tabs>
        <w:ind w:left="1080" w:hanging="1260"/>
        <w:rPr>
          <w:rFonts w:ascii="Tahoma" w:hAnsi="Tahoma" w:cs="Tahoma"/>
          <w:sz w:val="24"/>
          <w:szCs w:val="24"/>
        </w:rPr>
      </w:pPr>
      <w:r w:rsidRPr="00AF6444">
        <w:rPr>
          <w:rFonts w:ascii="Tahoma" w:hAnsi="Tahoma" w:cs="Tahoma"/>
          <w:sz w:val="24"/>
          <w:szCs w:val="24"/>
        </w:rPr>
        <w:t>23</w:t>
      </w:r>
      <w:r w:rsidRPr="00AF6444">
        <w:rPr>
          <w:rFonts w:ascii="Tahoma" w:hAnsi="Tahoma" w:cs="Tahoma"/>
          <w:sz w:val="24"/>
          <w:szCs w:val="24"/>
          <w:cs/>
        </w:rPr>
        <w:t>.</w:t>
      </w:r>
      <w:r w:rsidRPr="00AF6444">
        <w:rPr>
          <w:rFonts w:ascii="Tahoma" w:hAnsi="Tahoma" w:cs="Tahoma"/>
          <w:sz w:val="24"/>
          <w:szCs w:val="24"/>
        </w:rPr>
        <w:t>55</w:t>
      </w:r>
      <w:r w:rsidRPr="00AF6444">
        <w:rPr>
          <w:rFonts w:ascii="Tahoma" w:hAnsi="Tahoma" w:cs="Tahoma"/>
          <w:sz w:val="24"/>
          <w:szCs w:val="24"/>
          <w:cs/>
        </w:rPr>
        <w:tab/>
        <w:t xml:space="preserve">เดินทางถึง ท่าอากาศยานนานาชาติ </w:t>
      </w:r>
      <w:r w:rsidRPr="00AF6444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</w:t>
      </w:r>
      <w:r w:rsidRPr="00AF644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F6444">
        <w:rPr>
          <w:rFonts w:ascii="Tahoma" w:hAnsi="Tahoma" w:cs="Tahoma"/>
          <w:sz w:val="24"/>
          <w:szCs w:val="24"/>
          <w:cs/>
        </w:rPr>
        <w:t>ประเทศไทย โดยสวัสดิภาพและความประทับใจ</w:t>
      </w:r>
    </w:p>
    <w:p w:rsidR="007266E5" w:rsidRPr="00AF6444" w:rsidRDefault="007266E5" w:rsidP="007266E5">
      <w:pPr>
        <w:tabs>
          <w:tab w:val="left" w:pos="1080"/>
        </w:tabs>
        <w:ind w:left="1080" w:hanging="1260"/>
        <w:jc w:val="center"/>
        <w:rPr>
          <w:rFonts w:ascii="Tahoma" w:hAnsi="Tahoma" w:cs="Tahoma"/>
          <w:color w:val="0000FF"/>
          <w:sz w:val="24"/>
          <w:szCs w:val="24"/>
          <w:cs/>
        </w:rPr>
      </w:pPr>
    </w:p>
    <w:p w:rsidR="00CC36B2" w:rsidRPr="00CC36B2" w:rsidRDefault="00882B08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16584B1" wp14:editId="7EA03830">
            <wp:simplePos x="0" y="0"/>
            <wp:positionH relativeFrom="column">
              <wp:posOffset>685799</wp:posOffset>
            </wp:positionH>
            <wp:positionV relativeFrom="paragraph">
              <wp:posOffset>151765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F1E06A6" wp14:editId="3DF2001F">
            <wp:simplePos x="0" y="0"/>
            <wp:positionH relativeFrom="column">
              <wp:posOffset>2581276</wp:posOffset>
            </wp:positionH>
            <wp:positionV relativeFrom="paragraph">
              <wp:posOffset>151765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DEEBCE3" wp14:editId="6AD11EC3">
            <wp:simplePos x="0" y="0"/>
            <wp:positionH relativeFrom="column">
              <wp:posOffset>4568190</wp:posOffset>
            </wp:positionH>
            <wp:positionV relativeFrom="paragraph">
              <wp:posOffset>155575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C47C92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744C2A" w:rsidRDefault="00744C2A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  <w:highlight w:val="yellow"/>
        </w:rPr>
      </w:pPr>
    </w:p>
    <w:p w:rsidR="00854861" w:rsidRPr="001B0E14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54861" w:rsidRDefault="00854861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F7093A" w:rsidRDefault="00F7093A" w:rsidP="001E13C5">
      <w:pPr>
        <w:spacing w:line="276" w:lineRule="auto"/>
        <w:ind w:left="-360" w:right="-720"/>
        <w:jc w:val="center"/>
        <w:rPr>
          <w:rFonts w:ascii="Tahoma" w:hAnsi="Tahoma" w:cs="Tahoma"/>
          <w:b/>
          <w:bCs/>
          <w:noProof/>
          <w:color w:val="0000FF"/>
          <w:sz w:val="36"/>
          <w:szCs w:val="36"/>
        </w:rPr>
      </w:pPr>
      <w:r w:rsidRPr="0043229C">
        <w:rPr>
          <w:rFonts w:ascii="Tahoma" w:hAnsi="Tahoma" w:cs="Tahoma"/>
          <w:b/>
          <w:bCs/>
          <w:noProof/>
          <w:color w:val="0000FF"/>
          <w:sz w:val="36"/>
          <w:szCs w:val="36"/>
          <w:cs/>
        </w:rPr>
        <w:t>โปรแกรม</w:t>
      </w:r>
      <w:r w:rsidR="0043229C" w:rsidRPr="0043229C">
        <w:rPr>
          <w:rFonts w:ascii="Tahoma" w:hAnsi="Tahoma" w:cs="Tahoma"/>
          <w:b/>
          <w:bCs/>
          <w:noProof/>
          <w:color w:val="0000FF"/>
          <w:sz w:val="36"/>
          <w:szCs w:val="36"/>
          <w:cs/>
        </w:rPr>
        <w:t>อาจมีการเปลี่ยนแปลงได้ตามความเหมาะสม ขึ้นอยู่กับประโยชน์ของท่านเป็นสำคัญ</w:t>
      </w:r>
    </w:p>
    <w:p w:rsidR="0043229C" w:rsidRPr="0043229C" w:rsidRDefault="0043229C" w:rsidP="001E13C5">
      <w:pPr>
        <w:spacing w:line="276" w:lineRule="auto"/>
        <w:ind w:left="-360" w:right="-720"/>
        <w:jc w:val="center"/>
        <w:rPr>
          <w:rFonts w:ascii="Tahoma" w:hAnsi="Tahoma" w:cs="Tahoma"/>
          <w:b/>
          <w:bCs/>
          <w:noProof/>
          <w:color w:val="0000FF"/>
          <w:sz w:val="36"/>
          <w:szCs w:val="36"/>
          <w:cs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43229C" w:rsidRDefault="0043229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3619F2" w:rsidRDefault="003619F2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3619F2" w:rsidRDefault="003619F2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1B559D" w:rsidRDefault="001B559D" w:rsidP="00762430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A449B2" w:rsidTr="00832CEF">
        <w:tc>
          <w:tcPr>
            <w:tcW w:w="11240" w:type="dxa"/>
            <w:shd w:val="clear" w:color="auto" w:fill="FF0000"/>
          </w:tcPr>
          <w:p w:rsidR="00A449B2" w:rsidRDefault="00A449B2" w:rsidP="00EE69C0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lastRenderedPageBreak/>
              <w:t>อัตราค่าบริการ</w:t>
            </w:r>
          </w:p>
        </w:tc>
      </w:tr>
    </w:tbl>
    <w:p w:rsidR="00A449B2" w:rsidRDefault="00A449B2" w:rsidP="00EE69C0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160" w:type="dxa"/>
        <w:tblInd w:w="-6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3960"/>
        <w:gridCol w:w="1170"/>
        <w:gridCol w:w="1170"/>
        <w:gridCol w:w="990"/>
        <w:gridCol w:w="90"/>
        <w:gridCol w:w="1350"/>
      </w:tblGrid>
      <w:tr w:rsidR="009F1CC7" w:rsidTr="008229B6">
        <w:tc>
          <w:tcPr>
            <w:tcW w:w="243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9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gridSpan w:val="2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9F1CC7" w:rsidRPr="00C25709" w:rsidRDefault="009F1CC7" w:rsidP="008229B6">
            <w:pPr>
              <w:spacing w:line="276" w:lineRule="auto"/>
              <w:ind w:right="165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D63DC1">
        <w:tc>
          <w:tcPr>
            <w:tcW w:w="11160" w:type="dxa"/>
            <w:gridSpan w:val="7"/>
            <w:shd w:val="clear" w:color="auto" w:fill="EFDA8D" w:themeFill="background2" w:themeFillTint="99"/>
          </w:tcPr>
          <w:p w:rsidR="00D63B6B" w:rsidRPr="00C221D3" w:rsidRDefault="00D63B6B" w:rsidP="000463DE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D63DC1">
              <w:rPr>
                <w:rFonts w:ascii="Comic Sans MS" w:hAnsi="Comic Sans MS" w:cs="Tahoma"/>
                <w:b/>
                <w:bCs/>
                <w:color w:val="0000FF"/>
                <w:cs/>
              </w:rPr>
              <w:t>เดือน</w:t>
            </w:r>
            <w:r w:rsidR="000463DE" w:rsidRPr="00D63DC1">
              <w:rPr>
                <w:rFonts w:ascii="Comic Sans MS" w:hAnsi="Comic Sans MS" w:cs="Tahoma" w:hint="cs"/>
                <w:b/>
                <w:bCs/>
                <w:color w:val="0000FF"/>
                <w:cs/>
              </w:rPr>
              <w:t>ตุลาคม</w:t>
            </w:r>
            <w:r w:rsidR="00C221D3" w:rsidRPr="00D63DC1">
              <w:rPr>
                <w:rFonts w:ascii="Comic Sans MS" w:hAnsi="Comic Sans MS" w:cs="Tahoma"/>
                <w:b/>
                <w:bCs/>
                <w:color w:val="0000FF"/>
                <w:cs/>
              </w:rPr>
              <w:t xml:space="preserve"> 2561</w:t>
            </w:r>
          </w:p>
        </w:tc>
      </w:tr>
      <w:tr w:rsidR="008229B6" w:rsidTr="00DD3086">
        <w:trPr>
          <w:trHeight w:val="645"/>
        </w:trPr>
        <w:tc>
          <w:tcPr>
            <w:tcW w:w="2430" w:type="dxa"/>
            <w:vAlign w:val="center"/>
          </w:tcPr>
          <w:p w:rsidR="008229B6" w:rsidRPr="00316461" w:rsidRDefault="008229B6" w:rsidP="008229B6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05 – 07 ตุลาคม 61</w:t>
            </w:r>
          </w:p>
        </w:tc>
        <w:tc>
          <w:tcPr>
            <w:tcW w:w="3960" w:type="dxa"/>
            <w:vAlign w:val="center"/>
          </w:tcPr>
          <w:p w:rsidR="008229B6" w:rsidRPr="00316461" w:rsidRDefault="008229B6" w:rsidP="00DD3086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05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76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BKKHKG</w:t>
            </w:r>
            <w:r w:rsidRPr="00316461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 xml:space="preserve">  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08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.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25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</w:t>
            </w:r>
            <w:r w:rsidRPr="0031646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.</w:t>
            </w:r>
            <w:r w:rsidRPr="0031646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20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br/>
              <w:t>07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761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HKGBKK  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21.45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23.55</w:t>
            </w:r>
          </w:p>
        </w:tc>
        <w:tc>
          <w:tcPr>
            <w:tcW w:w="1170" w:type="dxa"/>
            <w:vAlign w:val="center"/>
          </w:tcPr>
          <w:p w:rsidR="008229B6" w:rsidRPr="0043229C" w:rsidRDefault="0043229C" w:rsidP="008229B6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11,999</w:t>
            </w:r>
          </w:p>
        </w:tc>
        <w:tc>
          <w:tcPr>
            <w:tcW w:w="1170" w:type="dxa"/>
            <w:vAlign w:val="center"/>
          </w:tcPr>
          <w:p w:rsidR="008229B6" w:rsidRPr="0043229C" w:rsidRDefault="0043229C" w:rsidP="008229B6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14,999</w:t>
            </w:r>
          </w:p>
        </w:tc>
        <w:tc>
          <w:tcPr>
            <w:tcW w:w="990" w:type="dxa"/>
            <w:vAlign w:val="center"/>
          </w:tcPr>
          <w:p w:rsidR="008229B6" w:rsidRPr="0043229C" w:rsidRDefault="0043229C" w:rsidP="008229B6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3,000</w:t>
            </w:r>
          </w:p>
        </w:tc>
        <w:tc>
          <w:tcPr>
            <w:tcW w:w="1440" w:type="dxa"/>
            <w:gridSpan w:val="2"/>
            <w:vAlign w:val="center"/>
          </w:tcPr>
          <w:p w:rsidR="008229B6" w:rsidRPr="0043229C" w:rsidRDefault="0043229C" w:rsidP="008229B6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4,900</w:t>
            </w:r>
          </w:p>
        </w:tc>
      </w:tr>
      <w:tr w:rsidR="0043229C" w:rsidTr="00DD3086">
        <w:trPr>
          <w:trHeight w:val="645"/>
        </w:trPr>
        <w:tc>
          <w:tcPr>
            <w:tcW w:w="2430" w:type="dxa"/>
            <w:vAlign w:val="center"/>
          </w:tcPr>
          <w:p w:rsidR="0043229C" w:rsidRPr="00316461" w:rsidRDefault="0043229C" w:rsidP="0043229C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highlight w:val="magenta"/>
                <w:cs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06 – 08 ตุลาคม 61</w:t>
            </w:r>
          </w:p>
        </w:tc>
        <w:tc>
          <w:tcPr>
            <w:tcW w:w="3960" w:type="dxa"/>
            <w:vAlign w:val="center"/>
          </w:tcPr>
          <w:p w:rsidR="0043229C" w:rsidRPr="00316461" w:rsidRDefault="0043229C" w:rsidP="0043229C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06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762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BKKHKG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 04.40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09.00</w:t>
            </w:r>
          </w:p>
          <w:p w:rsidR="0043229C" w:rsidRPr="00316461" w:rsidRDefault="0043229C" w:rsidP="0043229C">
            <w:pPr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08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OCT HX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761 </w:t>
            </w:r>
            <w:r w:rsidRPr="00316461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HKGBKK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 xml:space="preserve">  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21.45</w:t>
            </w:r>
            <w:r w:rsidRPr="00316461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>-</w:t>
            </w:r>
            <w:r w:rsidRPr="00316461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23.55</w:t>
            </w:r>
          </w:p>
        </w:tc>
        <w:tc>
          <w:tcPr>
            <w:tcW w:w="1170" w:type="dxa"/>
            <w:vAlign w:val="center"/>
          </w:tcPr>
          <w:p w:rsidR="0043229C" w:rsidRPr="0043229C" w:rsidRDefault="0043229C" w:rsidP="0043229C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11,999</w:t>
            </w:r>
          </w:p>
        </w:tc>
        <w:tc>
          <w:tcPr>
            <w:tcW w:w="1170" w:type="dxa"/>
            <w:vAlign w:val="center"/>
          </w:tcPr>
          <w:p w:rsidR="0043229C" w:rsidRPr="0043229C" w:rsidRDefault="0043229C" w:rsidP="0043229C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14,999</w:t>
            </w:r>
          </w:p>
        </w:tc>
        <w:tc>
          <w:tcPr>
            <w:tcW w:w="990" w:type="dxa"/>
            <w:vAlign w:val="center"/>
          </w:tcPr>
          <w:p w:rsidR="0043229C" w:rsidRPr="0043229C" w:rsidRDefault="0043229C" w:rsidP="0043229C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3,000</w:t>
            </w:r>
          </w:p>
        </w:tc>
        <w:tc>
          <w:tcPr>
            <w:tcW w:w="1440" w:type="dxa"/>
            <w:gridSpan w:val="2"/>
            <w:vAlign w:val="center"/>
          </w:tcPr>
          <w:p w:rsidR="0043229C" w:rsidRPr="0043229C" w:rsidRDefault="0043229C" w:rsidP="0043229C">
            <w:pPr>
              <w:jc w:val="center"/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</w:pPr>
            <w:r w:rsidRPr="0043229C">
              <w:rPr>
                <w:rFonts w:ascii="Tahoma" w:hAnsi="Tahoma" w:cs="Tahoma"/>
                <w:b/>
                <w:bCs/>
                <w:color w:val="0000FF"/>
                <w:sz w:val="22"/>
                <w:szCs w:val="22"/>
              </w:rPr>
              <w:t>4,900</w:t>
            </w:r>
          </w:p>
        </w:tc>
      </w:tr>
    </w:tbl>
    <w:p w:rsidR="009E386B" w:rsidRDefault="009E386B" w:rsidP="00070BB9">
      <w:pPr>
        <w:ind w:left="990" w:right="-630"/>
        <w:jc w:val="thaiDistribute"/>
      </w:pPr>
    </w:p>
    <w:p w:rsidR="00070BB9" w:rsidRPr="00CB0226" w:rsidRDefault="00070BB9" w:rsidP="00882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3619F2" w:rsidRPr="003A1AF3" w:rsidRDefault="003619F2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lastRenderedPageBreak/>
        <w:t>** 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536779" w:rsidRPr="003A1AF3" w:rsidRDefault="00536779" w:rsidP="003D1A7C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E04C0A" w:rsidRDefault="00E04C0A" w:rsidP="00E04C0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0A4B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="00171E39" w:rsidRPr="003619F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HONGKONG AIRLINE</w:t>
      </w:r>
      <w:r w:rsidRPr="006C271A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6C27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 อนุญาตให้ผู้เดินทางทุกท่าน โหลดกระเป๋าลงใต้ท้องเครื่องบินได้ ท่านละไม่เกิน </w:t>
      </w:r>
      <w:r w:rsidR="00171E39">
        <w:rPr>
          <w:rFonts w:ascii="Browallia New" w:hAnsi="Browallia New" w:cs="Browallia New"/>
          <w:b/>
          <w:bCs/>
          <w:color w:val="3333FF"/>
          <w:sz w:val="32"/>
          <w:szCs w:val="32"/>
        </w:rPr>
        <w:t>2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0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1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ชิ้น เท่านั้น และ สัมภาระที่ถือขึ้นเครื่อง มีน้ำหนักไม่เกิน 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</w:rPr>
        <w:t>7</w:t>
      </w:r>
      <w:r w:rsidRPr="006C271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กิโลกรัม เท่านั้น</w:t>
      </w:r>
    </w:p>
    <w:p w:rsidR="005A1197" w:rsidRPr="00F12749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:rsidR="005A1197" w:rsidRPr="00EF0FB8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5A1197" w:rsidRPr="00792816" w:rsidRDefault="005A1197" w:rsidP="005A1197">
      <w:pPr>
        <w:pStyle w:val="BasicParagraph"/>
        <w:numPr>
          <w:ilvl w:val="0"/>
          <w:numId w:val="8"/>
        </w:numPr>
        <w:spacing w:line="276" w:lineRule="auto"/>
        <w:ind w:left="36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5A1197" w:rsidRDefault="005A1197" w:rsidP="005A1197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0A25E2" w:rsidRPr="00A7594C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</w:p>
    <w:p w:rsidR="00E04C0A" w:rsidRPr="00B9158A" w:rsidRDefault="00E04C0A" w:rsidP="00E04C0A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A4B1D" w:rsidRPr="007D7040" w:rsidRDefault="000A4B1D" w:rsidP="000A4B1D">
      <w:pPr>
        <w:pStyle w:val="BasicParagraph"/>
        <w:numPr>
          <w:ilvl w:val="0"/>
          <w:numId w:val="9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171E3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71E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17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Double </w:t>
      </w:r>
      <w:r w:rsidRPr="00171E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A4B1D" w:rsidRDefault="000A4B1D" w:rsidP="000A4B1D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A4B1D" w:rsidRDefault="000A4B1D" w:rsidP="000A4B1D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0A4B1D" w:rsidRPr="007D7040" w:rsidRDefault="000A4B1D" w:rsidP="000A4B1D">
      <w:pPr>
        <w:pStyle w:val="BasicParagraph"/>
        <w:numPr>
          <w:ilvl w:val="0"/>
          <w:numId w:val="11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="00171E3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</w:t>
      </w:r>
      <w:r w:rsidR="00171E3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>5</w:t>
      </w:r>
      <w:r w:rsidR="00171E3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,</w:t>
      </w:r>
      <w:r w:rsidR="00171E3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>000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A4B1D" w:rsidRDefault="000A4B1D" w:rsidP="000A4B1D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0A4B1D" w:rsidRDefault="000A4B1D" w:rsidP="000A4B1D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0A4B1D" w:rsidRPr="00566BA6" w:rsidRDefault="000A4B1D" w:rsidP="000A4B1D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>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0A4B1D" w:rsidRDefault="000A4B1D" w:rsidP="000A4B1D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Promotion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0A4B1D" w:rsidRDefault="000A4B1D" w:rsidP="000A4B1D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0A4B1D" w:rsidRDefault="000A4B1D" w:rsidP="000A4B1D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0A4B1D" w:rsidRDefault="000A4B1D" w:rsidP="000A4B1D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A4B1D" w:rsidRDefault="000A4B1D" w:rsidP="000A4B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A4B1D" w:rsidRDefault="000A4B1D" w:rsidP="000A4B1D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0A4B1D" w:rsidRPr="00901F69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0A4B1D" w:rsidRPr="003619F2" w:rsidRDefault="000A4B1D" w:rsidP="000A4B1D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3619F2" w:rsidRDefault="003619F2" w:rsidP="003619F2">
      <w:pPr>
        <w:pStyle w:val="Default"/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0A4B1D" w:rsidRDefault="000A4B1D" w:rsidP="000A4B1D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0A4B1D" w:rsidRDefault="000A4B1D" w:rsidP="000A4B1D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0A4B1D" w:rsidRDefault="000A4B1D" w:rsidP="000A4B1D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A4B1D" w:rsidRDefault="000A4B1D" w:rsidP="000A4B1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0A4B1D" w:rsidRDefault="000A4B1D" w:rsidP="000A4B1D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0A4B1D" w:rsidRDefault="000A4B1D" w:rsidP="000A4B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0A4B1D" w:rsidRDefault="000A4B1D" w:rsidP="000A4B1D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0A4B1D" w:rsidRPr="009C0883" w:rsidRDefault="000A4B1D" w:rsidP="000A4B1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2C1BCB" w:rsidRPr="000A4B1D" w:rsidRDefault="002C1BCB" w:rsidP="000A4B1D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lang w:val="en-US"/>
        </w:rPr>
      </w:pPr>
    </w:p>
    <w:sectPr w:rsidR="002C1BCB" w:rsidRPr="000A4B1D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3BF" w:rsidRDefault="003453BF" w:rsidP="00BC6262">
      <w:r>
        <w:separator/>
      </w:r>
    </w:p>
  </w:endnote>
  <w:endnote w:type="continuationSeparator" w:id="0">
    <w:p w:rsidR="003453BF" w:rsidRDefault="003453BF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3BF" w:rsidRDefault="003453BF" w:rsidP="00BC6262">
      <w:r>
        <w:separator/>
      </w:r>
    </w:p>
  </w:footnote>
  <w:footnote w:type="continuationSeparator" w:id="0">
    <w:p w:rsidR="003453BF" w:rsidRDefault="003453BF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D8026F12"/>
    <w:lvl w:ilvl="0" w:tplc="8ECA871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63DE"/>
    <w:rsid w:val="00047D48"/>
    <w:rsid w:val="000527ED"/>
    <w:rsid w:val="00052C37"/>
    <w:rsid w:val="00054350"/>
    <w:rsid w:val="00060B7E"/>
    <w:rsid w:val="00064F7D"/>
    <w:rsid w:val="00070BB9"/>
    <w:rsid w:val="00072779"/>
    <w:rsid w:val="000732AF"/>
    <w:rsid w:val="000800AB"/>
    <w:rsid w:val="000817EE"/>
    <w:rsid w:val="00083ABF"/>
    <w:rsid w:val="000858F0"/>
    <w:rsid w:val="00097AC7"/>
    <w:rsid w:val="000A1051"/>
    <w:rsid w:val="000A1CFF"/>
    <w:rsid w:val="000A25E2"/>
    <w:rsid w:val="000A4B1D"/>
    <w:rsid w:val="000B6A1F"/>
    <w:rsid w:val="000C609C"/>
    <w:rsid w:val="000C6D98"/>
    <w:rsid w:val="000D2F01"/>
    <w:rsid w:val="000E0EE0"/>
    <w:rsid w:val="000F2684"/>
    <w:rsid w:val="000F590F"/>
    <w:rsid w:val="00101874"/>
    <w:rsid w:val="001060AF"/>
    <w:rsid w:val="00106334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548B"/>
    <w:rsid w:val="00162BCD"/>
    <w:rsid w:val="0016404D"/>
    <w:rsid w:val="001673E4"/>
    <w:rsid w:val="0016799C"/>
    <w:rsid w:val="00171E39"/>
    <w:rsid w:val="00174C6E"/>
    <w:rsid w:val="00175166"/>
    <w:rsid w:val="00177B30"/>
    <w:rsid w:val="00183F26"/>
    <w:rsid w:val="00187807"/>
    <w:rsid w:val="00192061"/>
    <w:rsid w:val="001929A5"/>
    <w:rsid w:val="001968C0"/>
    <w:rsid w:val="001A48B3"/>
    <w:rsid w:val="001B052A"/>
    <w:rsid w:val="001B0E14"/>
    <w:rsid w:val="001B559D"/>
    <w:rsid w:val="001C00B0"/>
    <w:rsid w:val="001C1C2C"/>
    <w:rsid w:val="001D5F0A"/>
    <w:rsid w:val="001E13C5"/>
    <w:rsid w:val="001F0D7F"/>
    <w:rsid w:val="001F5E0B"/>
    <w:rsid w:val="00201140"/>
    <w:rsid w:val="00212B62"/>
    <w:rsid w:val="002159E9"/>
    <w:rsid w:val="00223CAD"/>
    <w:rsid w:val="00230DAA"/>
    <w:rsid w:val="00235752"/>
    <w:rsid w:val="00236BFE"/>
    <w:rsid w:val="00254480"/>
    <w:rsid w:val="00285C6C"/>
    <w:rsid w:val="002A330F"/>
    <w:rsid w:val="002A6305"/>
    <w:rsid w:val="002B56D0"/>
    <w:rsid w:val="002B67A2"/>
    <w:rsid w:val="002B6F80"/>
    <w:rsid w:val="002B77E1"/>
    <w:rsid w:val="002C1BCB"/>
    <w:rsid w:val="002C2DBF"/>
    <w:rsid w:val="002C4244"/>
    <w:rsid w:val="002D1B94"/>
    <w:rsid w:val="002D5737"/>
    <w:rsid w:val="002E36D2"/>
    <w:rsid w:val="002E421F"/>
    <w:rsid w:val="002E4B26"/>
    <w:rsid w:val="002F3524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1405"/>
    <w:rsid w:val="00342850"/>
    <w:rsid w:val="003453BF"/>
    <w:rsid w:val="003509D1"/>
    <w:rsid w:val="003536C8"/>
    <w:rsid w:val="003536DD"/>
    <w:rsid w:val="00353818"/>
    <w:rsid w:val="00354B52"/>
    <w:rsid w:val="003619F2"/>
    <w:rsid w:val="003633A4"/>
    <w:rsid w:val="00363DA5"/>
    <w:rsid w:val="00370FC7"/>
    <w:rsid w:val="00382C50"/>
    <w:rsid w:val="0038315D"/>
    <w:rsid w:val="003A1AF3"/>
    <w:rsid w:val="003D1A7C"/>
    <w:rsid w:val="003D218D"/>
    <w:rsid w:val="003D2DCE"/>
    <w:rsid w:val="003D5F3B"/>
    <w:rsid w:val="003F71C2"/>
    <w:rsid w:val="00401EA3"/>
    <w:rsid w:val="00404F8E"/>
    <w:rsid w:val="00405998"/>
    <w:rsid w:val="00410C44"/>
    <w:rsid w:val="00411A94"/>
    <w:rsid w:val="00414B2B"/>
    <w:rsid w:val="0041581A"/>
    <w:rsid w:val="004248F1"/>
    <w:rsid w:val="00426A25"/>
    <w:rsid w:val="00431008"/>
    <w:rsid w:val="0043229C"/>
    <w:rsid w:val="00433145"/>
    <w:rsid w:val="00435234"/>
    <w:rsid w:val="00435C0F"/>
    <w:rsid w:val="00440088"/>
    <w:rsid w:val="004440B3"/>
    <w:rsid w:val="00445756"/>
    <w:rsid w:val="00452A68"/>
    <w:rsid w:val="00455CF2"/>
    <w:rsid w:val="00461B6C"/>
    <w:rsid w:val="004630FB"/>
    <w:rsid w:val="004674E8"/>
    <w:rsid w:val="004758EC"/>
    <w:rsid w:val="00475BB4"/>
    <w:rsid w:val="00480CD9"/>
    <w:rsid w:val="004A1133"/>
    <w:rsid w:val="004A4E31"/>
    <w:rsid w:val="004A7670"/>
    <w:rsid w:val="004B65A0"/>
    <w:rsid w:val="004C4BC0"/>
    <w:rsid w:val="004C6F3B"/>
    <w:rsid w:val="004D0158"/>
    <w:rsid w:val="004D14FE"/>
    <w:rsid w:val="004D3A8F"/>
    <w:rsid w:val="004D54FC"/>
    <w:rsid w:val="004D5C56"/>
    <w:rsid w:val="004D7DCF"/>
    <w:rsid w:val="004E0B7F"/>
    <w:rsid w:val="004E249B"/>
    <w:rsid w:val="004E2843"/>
    <w:rsid w:val="004F4961"/>
    <w:rsid w:val="004F6E4E"/>
    <w:rsid w:val="00510F6B"/>
    <w:rsid w:val="0051266E"/>
    <w:rsid w:val="00516FDE"/>
    <w:rsid w:val="005226FA"/>
    <w:rsid w:val="00522EA3"/>
    <w:rsid w:val="00522F77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A1197"/>
    <w:rsid w:val="005B1F9F"/>
    <w:rsid w:val="005B2B99"/>
    <w:rsid w:val="005B3C87"/>
    <w:rsid w:val="005C35A0"/>
    <w:rsid w:val="005C7EF2"/>
    <w:rsid w:val="005D7178"/>
    <w:rsid w:val="005E10BF"/>
    <w:rsid w:val="005E118C"/>
    <w:rsid w:val="005E5E55"/>
    <w:rsid w:val="005F1FA3"/>
    <w:rsid w:val="005F3038"/>
    <w:rsid w:val="005F5D2A"/>
    <w:rsid w:val="005F69CD"/>
    <w:rsid w:val="00610E32"/>
    <w:rsid w:val="006121AE"/>
    <w:rsid w:val="0061608D"/>
    <w:rsid w:val="0061705C"/>
    <w:rsid w:val="00625ADE"/>
    <w:rsid w:val="00630D59"/>
    <w:rsid w:val="00633E71"/>
    <w:rsid w:val="00640CEB"/>
    <w:rsid w:val="00653D32"/>
    <w:rsid w:val="00657675"/>
    <w:rsid w:val="006634FF"/>
    <w:rsid w:val="006706DE"/>
    <w:rsid w:val="00677DB8"/>
    <w:rsid w:val="0069090C"/>
    <w:rsid w:val="00694F5E"/>
    <w:rsid w:val="0069638D"/>
    <w:rsid w:val="006A394C"/>
    <w:rsid w:val="006C02AF"/>
    <w:rsid w:val="006C26F2"/>
    <w:rsid w:val="006C271A"/>
    <w:rsid w:val="006C37F9"/>
    <w:rsid w:val="006C3815"/>
    <w:rsid w:val="006C751C"/>
    <w:rsid w:val="006D6C12"/>
    <w:rsid w:val="006E0D8E"/>
    <w:rsid w:val="006E260E"/>
    <w:rsid w:val="006F4778"/>
    <w:rsid w:val="0071393D"/>
    <w:rsid w:val="007207EF"/>
    <w:rsid w:val="007266E5"/>
    <w:rsid w:val="00731F82"/>
    <w:rsid w:val="00733CFF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29B6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1268"/>
    <w:rsid w:val="008746D5"/>
    <w:rsid w:val="00882B08"/>
    <w:rsid w:val="00884B0F"/>
    <w:rsid w:val="00890986"/>
    <w:rsid w:val="00891FCC"/>
    <w:rsid w:val="008930B7"/>
    <w:rsid w:val="00893C3C"/>
    <w:rsid w:val="00896E95"/>
    <w:rsid w:val="008A30BC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8F7749"/>
    <w:rsid w:val="00904520"/>
    <w:rsid w:val="009140A6"/>
    <w:rsid w:val="009177D6"/>
    <w:rsid w:val="00932DF7"/>
    <w:rsid w:val="009458CB"/>
    <w:rsid w:val="0094613F"/>
    <w:rsid w:val="00951F74"/>
    <w:rsid w:val="00955218"/>
    <w:rsid w:val="00956C15"/>
    <w:rsid w:val="009571E8"/>
    <w:rsid w:val="0096108D"/>
    <w:rsid w:val="00983412"/>
    <w:rsid w:val="00984482"/>
    <w:rsid w:val="00984AF7"/>
    <w:rsid w:val="00987C74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F1CC7"/>
    <w:rsid w:val="009F4249"/>
    <w:rsid w:val="009F4DF2"/>
    <w:rsid w:val="00A03C7F"/>
    <w:rsid w:val="00A1382F"/>
    <w:rsid w:val="00A14B5B"/>
    <w:rsid w:val="00A16445"/>
    <w:rsid w:val="00A2429F"/>
    <w:rsid w:val="00A32248"/>
    <w:rsid w:val="00A37FC8"/>
    <w:rsid w:val="00A449B2"/>
    <w:rsid w:val="00A45788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AE5C46"/>
    <w:rsid w:val="00AF6444"/>
    <w:rsid w:val="00B03DA3"/>
    <w:rsid w:val="00B11E3B"/>
    <w:rsid w:val="00B36ED6"/>
    <w:rsid w:val="00B4098F"/>
    <w:rsid w:val="00B40A99"/>
    <w:rsid w:val="00B4203E"/>
    <w:rsid w:val="00B463D4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A6C11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E6A17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2CB4"/>
    <w:rsid w:val="00C4752C"/>
    <w:rsid w:val="00C47C92"/>
    <w:rsid w:val="00C52684"/>
    <w:rsid w:val="00C54808"/>
    <w:rsid w:val="00C57BE9"/>
    <w:rsid w:val="00C60935"/>
    <w:rsid w:val="00C64EA6"/>
    <w:rsid w:val="00C70569"/>
    <w:rsid w:val="00C71E5F"/>
    <w:rsid w:val="00C74AC6"/>
    <w:rsid w:val="00C814A0"/>
    <w:rsid w:val="00C95033"/>
    <w:rsid w:val="00C97EDB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06715"/>
    <w:rsid w:val="00D122EB"/>
    <w:rsid w:val="00D129E3"/>
    <w:rsid w:val="00D149F6"/>
    <w:rsid w:val="00D167DD"/>
    <w:rsid w:val="00D23D20"/>
    <w:rsid w:val="00D34FFD"/>
    <w:rsid w:val="00D4290B"/>
    <w:rsid w:val="00D44BFA"/>
    <w:rsid w:val="00D47C0A"/>
    <w:rsid w:val="00D503B8"/>
    <w:rsid w:val="00D53EB9"/>
    <w:rsid w:val="00D55F36"/>
    <w:rsid w:val="00D56D53"/>
    <w:rsid w:val="00D63B6B"/>
    <w:rsid w:val="00D63DC1"/>
    <w:rsid w:val="00D6553C"/>
    <w:rsid w:val="00D75D08"/>
    <w:rsid w:val="00D82990"/>
    <w:rsid w:val="00D84402"/>
    <w:rsid w:val="00D8519C"/>
    <w:rsid w:val="00D8796A"/>
    <w:rsid w:val="00D920F6"/>
    <w:rsid w:val="00D93A4D"/>
    <w:rsid w:val="00D94B77"/>
    <w:rsid w:val="00DA0B22"/>
    <w:rsid w:val="00DB2FB3"/>
    <w:rsid w:val="00DB5A25"/>
    <w:rsid w:val="00DC5B05"/>
    <w:rsid w:val="00DC7017"/>
    <w:rsid w:val="00DC770F"/>
    <w:rsid w:val="00DD1F91"/>
    <w:rsid w:val="00DD227E"/>
    <w:rsid w:val="00DD3086"/>
    <w:rsid w:val="00DF0119"/>
    <w:rsid w:val="00E03E37"/>
    <w:rsid w:val="00E04C0A"/>
    <w:rsid w:val="00E070E2"/>
    <w:rsid w:val="00E167D2"/>
    <w:rsid w:val="00E175E7"/>
    <w:rsid w:val="00E27C84"/>
    <w:rsid w:val="00E31E07"/>
    <w:rsid w:val="00E32055"/>
    <w:rsid w:val="00E40965"/>
    <w:rsid w:val="00E44C81"/>
    <w:rsid w:val="00E45A27"/>
    <w:rsid w:val="00E46914"/>
    <w:rsid w:val="00E47BDB"/>
    <w:rsid w:val="00E55E5A"/>
    <w:rsid w:val="00E61B0A"/>
    <w:rsid w:val="00E63283"/>
    <w:rsid w:val="00E70AD8"/>
    <w:rsid w:val="00E70FBC"/>
    <w:rsid w:val="00E74239"/>
    <w:rsid w:val="00E8049E"/>
    <w:rsid w:val="00E87A16"/>
    <w:rsid w:val="00E91A47"/>
    <w:rsid w:val="00EA4BE0"/>
    <w:rsid w:val="00EA7221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F0041F"/>
    <w:rsid w:val="00F0529C"/>
    <w:rsid w:val="00F065E1"/>
    <w:rsid w:val="00F1016E"/>
    <w:rsid w:val="00F20ECD"/>
    <w:rsid w:val="00F25046"/>
    <w:rsid w:val="00F35781"/>
    <w:rsid w:val="00F41673"/>
    <w:rsid w:val="00F427F9"/>
    <w:rsid w:val="00F45CED"/>
    <w:rsid w:val="00F53544"/>
    <w:rsid w:val="00F550AC"/>
    <w:rsid w:val="00F60A4F"/>
    <w:rsid w:val="00F7093A"/>
    <w:rsid w:val="00F71444"/>
    <w:rsid w:val="00F71EE0"/>
    <w:rsid w:val="00F74DD1"/>
    <w:rsid w:val="00F80CC5"/>
    <w:rsid w:val="00F82E4E"/>
    <w:rsid w:val="00F85932"/>
    <w:rsid w:val="00F86112"/>
    <w:rsid w:val="00F921A4"/>
    <w:rsid w:val="00F95573"/>
    <w:rsid w:val="00FA0BBB"/>
    <w:rsid w:val="00FA2180"/>
    <w:rsid w:val="00FA35E6"/>
    <w:rsid w:val="00FB1666"/>
    <w:rsid w:val="00FB2E60"/>
    <w:rsid w:val="00FB34C9"/>
    <w:rsid w:val="00FC49C2"/>
    <w:rsid w:val="00FD0DDB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D1BF19-BD4B-4319-ADD1-8B0008B0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536DD"/>
    <w:pPr>
      <w:spacing w:after="0" w:line="240" w:lineRule="auto"/>
    </w:pPr>
    <w:tblPr>
      <w:tblStyleRowBandSize w:val="1"/>
      <w:tblStyleColBandSize w:val="1"/>
      <w:tblBorders>
        <w:top w:val="single" w:sz="4" w:space="0" w:color="DFD7CA" w:themeColor="accent4" w:themeTint="66"/>
        <w:left w:val="single" w:sz="4" w:space="0" w:color="DFD7CA" w:themeColor="accent4" w:themeTint="66"/>
        <w:bottom w:val="single" w:sz="4" w:space="0" w:color="DFD7CA" w:themeColor="accent4" w:themeTint="66"/>
        <w:right w:val="single" w:sz="4" w:space="0" w:color="DFD7CA" w:themeColor="accent4" w:themeTint="66"/>
        <w:insideH w:val="single" w:sz="4" w:space="0" w:color="DFD7CA" w:themeColor="accent4" w:themeTint="66"/>
        <w:insideV w:val="single" w:sz="4" w:space="0" w:color="DFD7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://money.sanook.com/economic/goldr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6AE59C2F5E49CFA2C9AB722D2F7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89F16-186B-4EE8-9CDB-300CB46440F0}"/>
      </w:docPartPr>
      <w:docPartBody>
        <w:p w:rsidR="00503C30" w:rsidRDefault="000F49DA" w:rsidP="000F49DA">
          <w:pPr>
            <w:pStyle w:val="5F6AE59C2F5E49CFA2C9AB722D2F76F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B07C80F21804AB4B9D71CDED7AFD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C2916-EA43-46EF-A693-D69A10113516}"/>
      </w:docPartPr>
      <w:docPartBody>
        <w:p w:rsidR="00503C30" w:rsidRDefault="000F49DA" w:rsidP="000F49DA">
          <w:pPr>
            <w:pStyle w:val="9B07C80F21804AB4B9D71CDED7AFD5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0962F7F277C4B3FB157819EC18E34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8B22A-2A8E-42E4-8CC2-5E0F61B206BD}"/>
      </w:docPartPr>
      <w:docPartBody>
        <w:p w:rsidR="00BC247A" w:rsidRDefault="00790F35" w:rsidP="00790F35">
          <w:pPr>
            <w:pStyle w:val="40962F7F277C4B3FB157819EC18E34B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DA"/>
    <w:rsid w:val="000E3030"/>
    <w:rsid w:val="000F49DA"/>
    <w:rsid w:val="002211CF"/>
    <w:rsid w:val="00225FF6"/>
    <w:rsid w:val="0028298D"/>
    <w:rsid w:val="002B7EDD"/>
    <w:rsid w:val="00503C30"/>
    <w:rsid w:val="0059703B"/>
    <w:rsid w:val="006129C4"/>
    <w:rsid w:val="00790F35"/>
    <w:rsid w:val="007F3E0D"/>
    <w:rsid w:val="0099413A"/>
    <w:rsid w:val="009C53A5"/>
    <w:rsid w:val="00B7786D"/>
    <w:rsid w:val="00BC247A"/>
    <w:rsid w:val="00CA4481"/>
    <w:rsid w:val="00E7797B"/>
    <w:rsid w:val="00F1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247A"/>
  </w:style>
  <w:style w:type="paragraph" w:customStyle="1" w:styleId="5F6AE59C2F5E49CFA2C9AB722D2F76F6">
    <w:name w:val="5F6AE59C2F5E49CFA2C9AB722D2F76F6"/>
    <w:rsid w:val="000F49DA"/>
  </w:style>
  <w:style w:type="paragraph" w:customStyle="1" w:styleId="E3C94BC8B34B4CB9B9D7AF4DC43884A7">
    <w:name w:val="E3C94BC8B34B4CB9B9D7AF4DC43884A7"/>
    <w:rsid w:val="000F49DA"/>
  </w:style>
  <w:style w:type="paragraph" w:customStyle="1" w:styleId="9B07C80F21804AB4B9D71CDED7AFD556">
    <w:name w:val="9B07C80F21804AB4B9D71CDED7AFD556"/>
    <w:rsid w:val="000F49DA"/>
  </w:style>
  <w:style w:type="paragraph" w:customStyle="1" w:styleId="40962F7F277C4B3FB157819EC18E34BC">
    <w:name w:val="40962F7F277C4B3FB157819EC18E34BC"/>
    <w:rsid w:val="00790F35"/>
  </w:style>
  <w:style w:type="paragraph" w:customStyle="1" w:styleId="AE4CCB411D2247F2A304104C9AD69748">
    <w:name w:val="AE4CCB411D2247F2A304104C9AD69748"/>
    <w:rsid w:val="00BC2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66C5C-621D-4F9E-98AD-0FAEFA70B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4453</Words>
  <Characters>25384</Characters>
  <Application>Microsoft Office Word</Application>
  <DocSecurity>0</DocSecurity>
  <Lines>211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cp:lastPrinted>2018-03-10T10:55:00Z</cp:lastPrinted>
  <dcterms:created xsi:type="dcterms:W3CDTF">2018-09-22T14:03:00Z</dcterms:created>
  <dcterms:modified xsi:type="dcterms:W3CDTF">2018-09-24T07:41:00Z</dcterms:modified>
</cp:coreProperties>
</file>