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8474B7" w:rsidRDefault="00D57233" w:rsidP="00520F1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FF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72"/>
          <w:szCs w:val="72"/>
        </w:rPr>
      </w:pPr>
      <w:r w:rsidRPr="008474B7">
        <w:rPr>
          <w:rFonts w:ascii="Browallia New" w:hAnsi="Browallia New" w:cs="Browallia New"/>
          <w:b/>
          <w:bCs/>
          <w:color w:val="3333FF"/>
          <w:sz w:val="72"/>
          <w:szCs w:val="72"/>
        </w:rPr>
        <w:t>MFM</w:t>
      </w:r>
      <w:r w:rsidR="0097657C" w:rsidRPr="008474B7">
        <w:rPr>
          <w:rFonts w:ascii="Browallia New" w:hAnsi="Browallia New" w:cs="Browallia New"/>
          <w:b/>
          <w:bCs/>
          <w:color w:val="3333FF"/>
          <w:sz w:val="72"/>
          <w:szCs w:val="72"/>
        </w:rPr>
        <w:t>0</w:t>
      </w:r>
      <w:r w:rsidR="0097657C" w:rsidRPr="008474B7">
        <w:rPr>
          <w:rFonts w:ascii="Browallia New" w:hAnsi="Browallia New" w:cs="Browallia New" w:hint="cs"/>
          <w:b/>
          <w:bCs/>
          <w:color w:val="3333FF"/>
          <w:sz w:val="72"/>
          <w:szCs w:val="72"/>
          <w:cs/>
        </w:rPr>
        <w:t>9</w:t>
      </w:r>
      <w:r w:rsidRPr="008474B7">
        <w:rPr>
          <w:rFonts w:ascii="Browallia New" w:hAnsi="Browallia New" w:cs="Browallia New" w:hint="cs"/>
          <w:b/>
          <w:bCs/>
          <w:color w:val="6600FF"/>
          <w:sz w:val="72"/>
          <w:szCs w:val="72"/>
          <w:cs/>
        </w:rPr>
        <w:t xml:space="preserve"> </w:t>
      </w:r>
      <w:r w:rsidR="002624CB" w:rsidRPr="008474B7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>มาเก๊า</w:t>
      </w:r>
      <w:r w:rsidR="0097657C" w:rsidRPr="008474B7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เซินเจิ้น</w:t>
      </w:r>
      <w:r w:rsidR="002624CB" w:rsidRPr="008474B7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 </w:t>
      </w:r>
      <w:r w:rsidR="008765D6" w:rsidRPr="008474B7">
        <w:rPr>
          <w:rFonts w:ascii="Browallia New" w:hAnsi="Browallia New" w:cs="Browallia New" w:hint="cs"/>
          <w:b/>
          <w:bCs/>
          <w:color w:val="1D12FA"/>
          <w:sz w:val="72"/>
          <w:szCs w:val="72"/>
          <w:cs/>
        </w:rPr>
        <w:t xml:space="preserve">จูไห่ </w:t>
      </w:r>
    </w:p>
    <w:p w:rsidR="008D452F" w:rsidRDefault="001A64FF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  <w:cs/>
        </w:rPr>
      </w:pPr>
      <w:r>
        <w:rPr>
          <w:noProof/>
        </w:rPr>
        <w:drawing>
          <wp:anchor distT="0" distB="0" distL="114300" distR="114300" simplePos="0" relativeHeight="251687936" behindDoc="1" locked="0" layoutInCell="1" allowOverlap="1" wp14:anchorId="3C9A3D4F" wp14:editId="042EE229">
            <wp:simplePos x="0" y="0"/>
            <wp:positionH relativeFrom="margin">
              <wp:posOffset>448945</wp:posOffset>
            </wp:positionH>
            <wp:positionV relativeFrom="paragraph">
              <wp:posOffset>108585</wp:posOffset>
            </wp:positionV>
            <wp:extent cx="6151245" cy="6143625"/>
            <wp:effectExtent l="0" t="0" r="1905" b="9525"/>
            <wp:wrapTight wrapText="bothSides">
              <wp:wrapPolygon edited="0">
                <wp:start x="0" y="0"/>
                <wp:lineTo x="0" y="21567"/>
                <wp:lineTo x="21540" y="21567"/>
                <wp:lineTo x="21540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1245" cy="6143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810342" w:rsidRDefault="00810342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p w:rsidR="00496A9D" w:rsidRDefault="00496A9D" w:rsidP="00E07CFA">
      <w:pPr>
        <w:spacing w:after="0" w:line="276" w:lineRule="auto"/>
        <w:jc w:val="thaiDistribute"/>
        <w:rPr>
          <w:rFonts w:ascii="Tahoma" w:hAnsi="Tahoma" w:cs="Tahoma"/>
          <w:sz w:val="24"/>
          <w:szCs w:val="24"/>
        </w:rPr>
      </w:pP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520F16" w:rsidRPr="00416D0F" w:rsidTr="00D62D38">
        <w:tc>
          <w:tcPr>
            <w:tcW w:w="2250" w:type="dxa"/>
            <w:shd w:val="clear" w:color="auto" w:fill="66FFFF"/>
          </w:tcPr>
          <w:p w:rsidR="00520F16" w:rsidRPr="00416D0F" w:rsidRDefault="00520F16" w:rsidP="00D62D38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theme="minorHAnsi"/>
                <w:sz w:val="40"/>
                <w:szCs w:val="40"/>
              </w:rPr>
              <w:t>FD762</w:t>
            </w:r>
          </w:p>
        </w:tc>
        <w:tc>
          <w:tcPr>
            <w:tcW w:w="5130" w:type="dxa"/>
            <w:shd w:val="clear" w:color="auto" w:fill="66FFFF"/>
          </w:tcPr>
          <w:p w:rsidR="00520F16" w:rsidRPr="00416D0F" w:rsidRDefault="00520F16" w:rsidP="00D62D38">
            <w:pPr>
              <w:jc w:val="center"/>
              <w:rPr>
                <w:rFonts w:cstheme="minorHAnsi"/>
                <w:sz w:val="40"/>
                <w:szCs w:val="40"/>
                <w:cs/>
              </w:rPr>
            </w:pP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="Angsana New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="Angsana New"/>
                <w:sz w:val="40"/>
                <w:szCs w:val="40"/>
                <w:cs/>
              </w:rPr>
              <w:t xml:space="preserve">) </w:t>
            </w:r>
            <w:r>
              <w:rPr>
                <w:rFonts w:cs="Angsana New"/>
                <w:sz w:val="40"/>
                <w:szCs w:val="40"/>
                <w:cs/>
              </w:rPr>
              <w:t>–</w:t>
            </w:r>
            <w:r w:rsidRPr="00416D0F">
              <w:rPr>
                <w:rFonts w:cs="Angsana New"/>
                <w:sz w:val="40"/>
                <w:szCs w:val="40"/>
                <w:cs/>
              </w:rPr>
              <w:t xml:space="preserve"> </w:t>
            </w:r>
            <w:r>
              <w:rPr>
                <w:rFonts w:cs="Browallia New"/>
                <w:sz w:val="40"/>
                <w:szCs w:val="50"/>
              </w:rPr>
              <w:t>MFM</w:t>
            </w:r>
            <w:r w:rsidRPr="00416D0F"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cs="Browallia New" w:hint="cs"/>
                <w:sz w:val="40"/>
                <w:szCs w:val="50"/>
                <w:cs/>
              </w:rPr>
              <w:t>มาเก๊า</w:t>
            </w:r>
            <w:r w:rsidRPr="00416D0F"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66FFFF"/>
          </w:tcPr>
          <w:p w:rsidR="00520F16" w:rsidRPr="00DD017E" w:rsidRDefault="00520F16" w:rsidP="00D62D38">
            <w:pPr>
              <w:jc w:val="center"/>
              <w:rPr>
                <w:rFonts w:cstheme="minorHAnsi"/>
                <w:sz w:val="40"/>
                <w:szCs w:val="40"/>
              </w:rPr>
            </w:pPr>
            <w:r w:rsidRPr="00DD017E">
              <w:rPr>
                <w:rFonts w:cstheme="minorHAnsi"/>
                <w:sz w:val="40"/>
                <w:szCs w:val="40"/>
              </w:rPr>
              <w:t>10</w:t>
            </w:r>
            <w:r w:rsidRPr="00DD017E">
              <w:rPr>
                <w:rFonts w:cs="Angsana New"/>
                <w:sz w:val="40"/>
                <w:szCs w:val="40"/>
                <w:cs/>
              </w:rPr>
              <w:t>.</w:t>
            </w:r>
            <w:r w:rsidR="001A64FF" w:rsidRPr="001A64FF">
              <w:rPr>
                <w:rFonts w:ascii="Cordia New" w:hAnsi="Cordia New" w:cs="Cordia New"/>
                <w:b/>
                <w:bCs/>
                <w:sz w:val="52"/>
                <w:szCs w:val="52"/>
                <w:cs/>
              </w:rPr>
              <w:t>2</w:t>
            </w:r>
            <w:r w:rsidR="001A64FF" w:rsidRPr="001A64FF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>0</w:t>
            </w:r>
            <w:r w:rsidRPr="001A64FF">
              <w:rPr>
                <w:rFonts w:asciiTheme="minorBidi" w:hAnsiTheme="minorBidi"/>
                <w:b/>
                <w:bCs/>
                <w:sz w:val="52"/>
                <w:szCs w:val="52"/>
                <w:cs/>
              </w:rPr>
              <w:t xml:space="preserve"> </w:t>
            </w:r>
            <w:r w:rsidRPr="00DD017E">
              <w:rPr>
                <w:rFonts w:cs="Angsana New"/>
                <w:sz w:val="40"/>
                <w:szCs w:val="40"/>
                <w:cs/>
              </w:rPr>
              <w:t xml:space="preserve">– </w:t>
            </w:r>
            <w:r w:rsidRPr="00DD017E">
              <w:rPr>
                <w:rFonts w:cstheme="minorHAnsi"/>
                <w:sz w:val="40"/>
                <w:szCs w:val="40"/>
              </w:rPr>
              <w:t>13</w:t>
            </w:r>
            <w:r w:rsidRPr="00DD017E">
              <w:rPr>
                <w:rFonts w:cs="Angsana New"/>
                <w:sz w:val="40"/>
                <w:szCs w:val="40"/>
                <w:cs/>
              </w:rPr>
              <w:t>.</w:t>
            </w:r>
            <w:r w:rsidRPr="00DD017E">
              <w:rPr>
                <w:rFonts w:cstheme="minorHAnsi"/>
                <w:sz w:val="40"/>
                <w:szCs w:val="40"/>
              </w:rPr>
              <w:t>45</w:t>
            </w:r>
          </w:p>
        </w:tc>
      </w:tr>
      <w:tr w:rsidR="00520F16" w:rsidRPr="00416D0F" w:rsidTr="00D62D38">
        <w:trPr>
          <w:trHeight w:val="503"/>
        </w:trPr>
        <w:tc>
          <w:tcPr>
            <w:tcW w:w="2250" w:type="dxa"/>
            <w:shd w:val="clear" w:color="auto" w:fill="FFCC99"/>
          </w:tcPr>
          <w:p w:rsidR="00520F16" w:rsidRPr="008226BF" w:rsidRDefault="00520F16" w:rsidP="00D62D38">
            <w:pPr>
              <w:jc w:val="center"/>
              <w:rPr>
                <w:rFonts w:cs="Browallia New"/>
                <w:sz w:val="40"/>
                <w:szCs w:val="50"/>
              </w:rPr>
            </w:pPr>
            <w:r>
              <w:rPr>
                <w:rFonts w:cs="Browallia New"/>
                <w:sz w:val="40"/>
                <w:szCs w:val="50"/>
              </w:rPr>
              <w:t>FD765</w:t>
            </w:r>
          </w:p>
        </w:tc>
        <w:tc>
          <w:tcPr>
            <w:tcW w:w="5130" w:type="dxa"/>
            <w:shd w:val="clear" w:color="auto" w:fill="FFCC99"/>
          </w:tcPr>
          <w:p w:rsidR="00520F16" w:rsidRPr="00416D0F" w:rsidRDefault="00520F16" w:rsidP="00D62D38">
            <w:pPr>
              <w:jc w:val="center"/>
              <w:rPr>
                <w:rFonts w:cstheme="minorHAnsi"/>
                <w:sz w:val="40"/>
                <w:szCs w:val="40"/>
              </w:rPr>
            </w:pPr>
            <w:r>
              <w:rPr>
                <w:rFonts w:cs="Browallia New"/>
                <w:sz w:val="40"/>
                <w:szCs w:val="50"/>
              </w:rPr>
              <w:t>MFM</w:t>
            </w:r>
            <w:r w:rsidRPr="00416D0F">
              <w:rPr>
                <w:rFonts w:cs="Angsana New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มาเก๊า</w:t>
            </w:r>
            <w:r w:rsidRPr="00416D0F">
              <w:rPr>
                <w:rFonts w:cs="Angsana New"/>
                <w:sz w:val="40"/>
                <w:szCs w:val="40"/>
                <w:cs/>
              </w:rPr>
              <w:t xml:space="preserve">) - </w:t>
            </w:r>
            <w:r>
              <w:rPr>
                <w:rFonts w:cstheme="minorHAnsi"/>
                <w:sz w:val="40"/>
                <w:szCs w:val="40"/>
              </w:rPr>
              <w:t>DMK</w:t>
            </w:r>
            <w:r w:rsidRPr="00416D0F">
              <w:rPr>
                <w:rFonts w:cs="Angsana New"/>
                <w:sz w:val="40"/>
                <w:szCs w:val="40"/>
                <w:cs/>
              </w:rPr>
              <w:t>(</w:t>
            </w:r>
            <w:r w:rsidRPr="00416D0F">
              <w:rPr>
                <w:rFonts w:ascii="Browallia New" w:hAnsi="Browallia New" w:cs="Browallia New" w:hint="cs"/>
                <w:sz w:val="40"/>
                <w:szCs w:val="40"/>
                <w:cs/>
              </w:rPr>
              <w:t>กรุงเทพ</w:t>
            </w:r>
            <w:r w:rsidRPr="00416D0F">
              <w:rPr>
                <w:rFonts w:cs="Angsana New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CC99"/>
          </w:tcPr>
          <w:p w:rsidR="00520F16" w:rsidRPr="00416D0F" w:rsidRDefault="001A64FF" w:rsidP="001A64FF">
            <w:pPr>
              <w:jc w:val="center"/>
              <w:rPr>
                <w:rFonts w:cstheme="minorHAnsi"/>
                <w:sz w:val="40"/>
                <w:szCs w:val="40"/>
              </w:rPr>
            </w:pPr>
            <w:r w:rsidRPr="001A64FF">
              <w:rPr>
                <w:rFonts w:hint="cs"/>
                <w:b/>
                <w:bCs/>
                <w:sz w:val="52"/>
                <w:szCs w:val="52"/>
                <w:cs/>
              </w:rPr>
              <w:t>17.55</w:t>
            </w:r>
            <w:r>
              <w:rPr>
                <w:rFonts w:hint="cs"/>
                <w:b/>
                <w:bCs/>
                <w:sz w:val="52"/>
                <w:szCs w:val="52"/>
                <w:cs/>
              </w:rPr>
              <w:t xml:space="preserve"> </w:t>
            </w:r>
            <w:r w:rsidRPr="001A64FF">
              <w:rPr>
                <w:rFonts w:hint="cs"/>
                <w:b/>
                <w:bCs/>
                <w:sz w:val="40"/>
                <w:szCs w:val="40"/>
                <w:cs/>
              </w:rPr>
              <w:t>-</w:t>
            </w:r>
            <w:r>
              <w:rPr>
                <w:rFonts w:hint="cs"/>
                <w:b/>
                <w:bCs/>
                <w:sz w:val="40"/>
                <w:szCs w:val="40"/>
                <w:cs/>
              </w:rPr>
              <w:t xml:space="preserve"> </w:t>
            </w:r>
            <w:r w:rsidR="00520F16">
              <w:rPr>
                <w:rFonts w:cstheme="minorHAnsi"/>
                <w:sz w:val="40"/>
                <w:szCs w:val="40"/>
              </w:rPr>
              <w:t>19</w:t>
            </w:r>
            <w:r w:rsidR="00520F16">
              <w:rPr>
                <w:rFonts w:cs="Angsana New"/>
                <w:sz w:val="40"/>
                <w:szCs w:val="40"/>
                <w:cs/>
              </w:rPr>
              <w:t>.</w:t>
            </w:r>
            <w:r w:rsidR="00520F16">
              <w:rPr>
                <w:rFonts w:cstheme="minorHAnsi"/>
                <w:sz w:val="40"/>
                <w:szCs w:val="40"/>
              </w:rPr>
              <w:t>50</w:t>
            </w:r>
            <w:r w:rsidR="00520F16" w:rsidRPr="00103162">
              <w:rPr>
                <w:rFonts w:cs="Angsana New"/>
                <w:sz w:val="40"/>
                <w:szCs w:val="40"/>
                <w:cs/>
              </w:rPr>
              <w:t xml:space="preserve"> </w:t>
            </w:r>
          </w:p>
        </w:tc>
      </w:tr>
    </w:tbl>
    <w:p w:rsidR="002F5C0B" w:rsidRDefault="00E14587" w:rsidP="00496A9D">
      <w:pPr>
        <w:spacing w:after="0" w:line="240" w:lineRule="auto"/>
        <w:jc w:val="center"/>
        <w:rPr>
          <w:rFonts w:ascii="Browallia New" w:hAnsi="Browallia New" w:cs="Browallia New"/>
          <w:sz w:val="36"/>
          <w:szCs w:val="36"/>
        </w:rPr>
      </w:pP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AIR ASIA 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(</w:t>
      </w:r>
      <w:r>
        <w:rPr>
          <w:rFonts w:ascii="Browallia New" w:hAnsi="Browallia New" w:cs="Browallia New"/>
          <w:color w:val="FF0000"/>
          <w:sz w:val="44"/>
          <w:szCs w:val="56"/>
        </w:rPr>
        <w:t>FD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 : ขึ้นเครื่องที่สนามบิน</w:t>
      </w:r>
      <w:r>
        <w:rPr>
          <w:rFonts w:ascii="Browallia New" w:hAnsi="Browallia New" w:cs="Browallia New" w:hint="cs"/>
          <w:color w:val="FF0000"/>
          <w:sz w:val="44"/>
          <w:szCs w:val="44"/>
          <w:cs/>
        </w:rPr>
        <w:t>ดอนเมือง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 xml:space="preserve"> </w:t>
      </w:r>
      <w:r>
        <w:rPr>
          <w:rFonts w:ascii="Browallia New" w:hAnsi="Browallia New" w:cs="Browallia New"/>
          <w:color w:val="FF0000"/>
          <w:sz w:val="44"/>
          <w:szCs w:val="44"/>
          <w:cs/>
        </w:rPr>
        <w:t>(</w:t>
      </w:r>
      <w:r>
        <w:rPr>
          <w:rFonts w:ascii="Browallia New" w:hAnsi="Browallia New" w:cs="Browallia New"/>
          <w:color w:val="FF0000"/>
          <w:sz w:val="44"/>
          <w:szCs w:val="44"/>
        </w:rPr>
        <w:t>DM</w:t>
      </w:r>
      <w:r w:rsidRPr="00B577FA">
        <w:rPr>
          <w:rFonts w:ascii="Browallia New" w:hAnsi="Browallia New" w:cs="Browallia New"/>
          <w:color w:val="FF0000"/>
          <w:sz w:val="44"/>
          <w:szCs w:val="44"/>
        </w:rPr>
        <w:t>K</w:t>
      </w:r>
      <w:r w:rsidRPr="00B577FA">
        <w:rPr>
          <w:rFonts w:ascii="Browallia New" w:hAnsi="Browallia New" w:cs="Browallia New"/>
          <w:color w:val="FF0000"/>
          <w:sz w:val="44"/>
          <w:szCs w:val="44"/>
          <w:cs/>
        </w:rPr>
        <w:t>)</w:t>
      </w:r>
    </w:p>
    <w:p w:rsidR="00F17A5A" w:rsidRDefault="00F17A5A" w:rsidP="00496A9D">
      <w:pPr>
        <w:spacing w:after="0" w:line="168" w:lineRule="auto"/>
        <w:jc w:val="center"/>
        <w:rPr>
          <w:rFonts w:ascii="Browallia New" w:hAnsi="Browallia New" w:cs="Browallia New"/>
          <w:color w:val="FF0000"/>
          <w:sz w:val="36"/>
          <w:szCs w:val="36"/>
        </w:rPr>
      </w:pP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EF0FB8" w:rsidRPr="005F3CC3"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>20</w:t>
      </w:r>
      <w:r w:rsidRPr="005F3CC3"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 xml:space="preserve"> 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>ก.ก. และ ถือขึ้นเครื่องบินได้น้ำหนักไม่เกิน</w:t>
      </w:r>
      <w:r w:rsidR="00DC1FAA"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="000C64C4" w:rsidRPr="005F3CC3">
        <w:rPr>
          <w:rFonts w:ascii="Browallia New" w:hAnsi="Browallia New" w:cs="Browallia New" w:hint="cs"/>
          <w:b/>
          <w:bCs/>
          <w:color w:val="FF0000"/>
          <w:sz w:val="44"/>
          <w:szCs w:val="44"/>
          <w:cs/>
        </w:rPr>
        <w:t>7</w:t>
      </w:r>
      <w:r w:rsidRPr="005F3CC3">
        <w:rPr>
          <w:rFonts w:ascii="Browallia New" w:hAnsi="Browallia New" w:cs="Browallia New"/>
          <w:color w:val="FF0000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4BAFE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331F88" w:rsidRPr="00F17A5A" w:rsidTr="00B577F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331F88" w:rsidRPr="00A562BE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A562B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lastRenderedPageBreak/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62BE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331F88" w:rsidRPr="00C91503" w:rsidRDefault="00F26AB5" w:rsidP="00D169F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rtl/>
                <w:cs/>
                <w:lang w:bidi="th-TH"/>
              </w:rPr>
            </w:pP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กรุงเทพฯ (</w:t>
            </w:r>
            <w:r w:rsidR="00EF0FB8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ดอนเมือง</w:t>
            </w:r>
            <w:r w:rsidRPr="00F26AB5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) - </w:t>
            </w:r>
            <w:r w:rsidR="00C91503" w:rsidRPr="00C9150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มาเก๊า</w:t>
            </w:r>
            <w:r w:rsidR="00943DDE" w:rsidRPr="00943DDE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311B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B64C49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เมือง</w:t>
            </w:r>
            <w:r w:rsidR="00311B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เซินเจิ้น </w:t>
            </w:r>
            <w:r w:rsidR="00D169F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- </w:t>
            </w:r>
            <w:r w:rsidR="00311BD3" w:rsidRPr="00311BD3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หล่อหวู่ ช้อปปิ้ง เซ็นเตอร์ </w:t>
            </w:r>
            <w:r w:rsidR="00311BD3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</w:t>
            </w:r>
            <w:r w:rsidR="003556FB" w:rsidRPr="00943DDE">
              <w:rPr>
                <w:rFonts w:ascii="Browallia New" w:hAnsi="Browallia New" w:cs="Browallia New"/>
                <w:sz w:val="40"/>
                <w:szCs w:val="40"/>
                <w:cs/>
                <w:lang w:bidi="th-TH"/>
              </w:rPr>
              <w:t>(-/-/</w:t>
            </w:r>
            <w:r w:rsidR="003556FB" w:rsidRPr="00943DDE">
              <w:rPr>
                <w:rFonts w:ascii="Browallia New" w:hAnsi="Browallia New" w:cs="Browallia New"/>
                <w:sz w:val="40"/>
                <w:szCs w:val="40"/>
                <w:lang w:bidi="th-TH"/>
              </w:rPr>
              <w:t>D</w:t>
            </w:r>
            <w:r w:rsidR="003556FB" w:rsidRPr="00943DDE">
              <w:rPr>
                <w:rFonts w:ascii="Browallia New" w:hAnsi="Browallia New" w:cs="Browallia New"/>
                <w:sz w:val="40"/>
                <w:szCs w:val="40"/>
                <w:cs/>
                <w:lang w:bidi="th-TH"/>
              </w:rPr>
              <w:t>)</w:t>
            </w:r>
            <w:r w:rsidR="005F2271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           </w:t>
            </w:r>
            <w:r w:rsidR="003556FB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               </w:t>
            </w:r>
          </w:p>
        </w:tc>
      </w:tr>
    </w:tbl>
    <w:p w:rsidR="00331F88" w:rsidRPr="00F17A5A" w:rsidRDefault="00331F88" w:rsidP="00F17A5A">
      <w:pPr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sz w:val="20"/>
          <w:szCs w:val="20"/>
        </w:rPr>
      </w:pPr>
    </w:p>
    <w:p w:rsidR="00EF0FB8" w:rsidRPr="00F54EE7" w:rsidRDefault="00EF0FB8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EF0FB8">
        <w:rPr>
          <w:rFonts w:ascii="Browallia New" w:hAnsi="Browallia New" w:cs="Browallia New"/>
          <w:b/>
          <w:bCs/>
          <w:sz w:val="32"/>
          <w:szCs w:val="32"/>
        </w:rPr>
        <w:t>0</w:t>
      </w:r>
      <w:r w:rsidR="00BE6230">
        <w:rPr>
          <w:rFonts w:ascii="Browallia New" w:hAnsi="Browallia New" w:cs="Browallia New"/>
          <w:b/>
          <w:bCs/>
          <w:sz w:val="32"/>
          <w:szCs w:val="32"/>
        </w:rPr>
        <w:t>7</w:t>
      </w:r>
      <w:r w:rsidRPr="00EF0FB8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A64FF">
        <w:rPr>
          <w:rFonts w:ascii="Browallia New" w:hAnsi="Browallia New" w:cs="Browallia New" w:hint="cs"/>
          <w:b/>
          <w:bCs/>
          <w:sz w:val="32"/>
          <w:szCs w:val="32"/>
          <w:cs/>
        </w:rPr>
        <w:t>3</w:t>
      </w:r>
      <w:r w:rsidRPr="00EF0FB8">
        <w:rPr>
          <w:rFonts w:ascii="Browallia New" w:hAnsi="Browallia New" w:cs="Browallia New"/>
          <w:b/>
          <w:bCs/>
          <w:sz w:val="32"/>
          <w:szCs w:val="32"/>
        </w:rPr>
        <w:t>0</w:t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อาคารผู้โดยสารระหว่างประเทศ </w:t>
      </w:r>
      <w:r w:rsidRPr="005155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อาคาร 1 </w:t>
      </w:r>
      <w:r w:rsidRPr="0051552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ชั้น </w:t>
      </w:r>
      <w:r w:rsidRPr="00515520"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>3</w:t>
      </w:r>
      <w:r w:rsidR="00BE6230" w:rsidRPr="0051552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BE6230"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เคาน์เตอร์เช็คอิน หมายเลข </w:t>
      </w:r>
      <w:r w:rsidR="00BE6230" w:rsidRPr="00F54EE7">
        <w:rPr>
          <w:rFonts w:ascii="Browallia New" w:hAnsi="Browallia New" w:cs="Browallia New"/>
          <w:sz w:val="32"/>
          <w:szCs w:val="32"/>
          <w:lang w:val="en-GB"/>
        </w:rPr>
        <w:t>1</w:t>
      </w:r>
      <w:r w:rsidR="00BE6230" w:rsidRPr="00F54EE7">
        <w:rPr>
          <w:rFonts w:ascii="Browallia New" w:hAnsi="Browallia New" w:cs="Browallia New"/>
          <w:sz w:val="32"/>
          <w:szCs w:val="32"/>
          <w:cs/>
          <w:lang w:val="en-GB"/>
        </w:rPr>
        <w:t>-</w:t>
      </w:r>
      <w:r w:rsidR="00BE6230" w:rsidRPr="00F54EE7">
        <w:rPr>
          <w:rFonts w:ascii="Browallia New" w:hAnsi="Browallia New" w:cs="Browallia New"/>
          <w:sz w:val="32"/>
          <w:szCs w:val="32"/>
          <w:lang w:val="en-GB"/>
        </w:rPr>
        <w:t>3</w:t>
      </w:r>
      <w:r w:rsidRPr="00F54EE7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A57589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: ประเทศมาเก๊าไม่อนุญาตให้นำอาหารสด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:rsidR="00EF0FB8" w:rsidRPr="00F54EE7" w:rsidRDefault="00EF0FB8" w:rsidP="002F5C0B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1A64FF">
        <w:rPr>
          <w:rFonts w:ascii="Browallia New" w:hAnsi="Browallia New" w:cs="Browallia New"/>
          <w:b/>
          <w:bCs/>
          <w:sz w:val="32"/>
          <w:szCs w:val="32"/>
          <w:cs/>
        </w:rPr>
        <w:t>20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มาเก๊า ประเทศจีน (เขตการปกครองพิเศษ)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Air Asia</w:t>
      </w:r>
      <w:r w:rsidRPr="00F54EE7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F54EE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FD 762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="00D57233">
        <w:rPr>
          <w:rFonts w:ascii="Browallia New" w:hAnsi="Browallia New" w:cs="Browallia New" w:hint="cs"/>
          <w:color w:val="0000FF"/>
          <w:sz w:val="32"/>
          <w:szCs w:val="32"/>
          <w:cs/>
        </w:rPr>
        <w:t>3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Pr="00F54EE7">
        <w:rPr>
          <w:rFonts w:ascii="Browallia New" w:hAnsi="Browallia New" w:cs="Browallia New"/>
          <w:color w:val="0000FF"/>
          <w:sz w:val="32"/>
          <w:szCs w:val="32"/>
        </w:rPr>
        <w:t>3</w:t>
      </w:r>
      <w:r w:rsidRPr="00F54EE7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EF0FB8" w:rsidRDefault="00EF0FB8" w:rsidP="00FD09DA">
      <w:pPr>
        <w:spacing w:after="0" w:line="276" w:lineRule="auto"/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sz w:val="32"/>
          <w:szCs w:val="32"/>
        </w:rPr>
        <w:t>13</w:t>
      </w:r>
      <w:r w:rsidRPr="00F54EE7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Pr="00F54EE7">
        <w:rPr>
          <w:rFonts w:ascii="Browallia New" w:hAnsi="Browallia New" w:cs="Browallia New"/>
          <w:b/>
          <w:bCs/>
          <w:sz w:val="32"/>
          <w:szCs w:val="32"/>
        </w:rPr>
        <w:t xml:space="preserve">45 </w:t>
      </w:r>
      <w:r w:rsidRPr="00F54EE7">
        <w:rPr>
          <w:rFonts w:ascii="Browallia New" w:hAnsi="Browallia New" w:cs="Browallia New"/>
          <w:b/>
          <w:bCs/>
          <w:sz w:val="32"/>
          <w:szCs w:val="32"/>
        </w:rPr>
        <w:tab/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 (ตามเวลาท้องถิ่น จะเร็วกว่าเมืองไทยประมาณ 1 ชั่วโมง) </w:t>
      </w:r>
    </w:p>
    <w:p w:rsidR="00EF0FB8" w:rsidRDefault="00EF0FB8" w:rsidP="009A5DC5">
      <w:pPr>
        <w:spacing w:after="0"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:rsidR="00055A64" w:rsidRPr="00311BD3" w:rsidRDefault="00055A64" w:rsidP="00B64C49">
      <w:pPr>
        <w:spacing w:after="0" w:line="276" w:lineRule="auto"/>
        <w:ind w:left="1440"/>
        <w:jc w:val="thaiDistribute"/>
        <w:rPr>
          <w:rFonts w:ascii="Browallia New" w:hAnsi="Browallia New" w:cs="Browallia New"/>
          <w:color w:val="000000"/>
          <w:sz w:val="32"/>
          <w:szCs w:val="32"/>
          <w:cs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เด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ิน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ทางส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ู่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จู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ไห่ โ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ดยรถโค้ชปรับอากาศผ่านด่านกงเป่ย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66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</w:t>
      </w:r>
      <w:r w:rsidRPr="00C666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Pr="00C66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นจะต</w:t>
      </w:r>
      <w:r w:rsidRPr="00C666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้องรับสัมภาระและดูแลสัมภาระผ่านด่านด้วยตัวท่านเอง</w:t>
      </w:r>
      <w:r w:rsidRPr="00C666C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>(ระยะทางระหว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่</w:t>
      </w:r>
      <w:r w:rsidRPr="002F5C0B">
        <w:rPr>
          <w:rFonts w:ascii="Browallia New" w:hAnsi="Browallia New" w:cs="Browallia New"/>
          <w:sz w:val="32"/>
          <w:szCs w:val="32"/>
          <w:cs/>
        </w:rPr>
        <w:t>าง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ด่าน</w:t>
      </w:r>
      <w:r w:rsidRPr="002F5C0B">
        <w:rPr>
          <w:rFonts w:ascii="Browallia New" w:hAnsi="Browallia New" w:cs="Browallia New"/>
          <w:sz w:val="32"/>
          <w:szCs w:val="32"/>
          <w:cs/>
        </w:rPr>
        <w:t>ประมาณ 500 เมตร) ในการเด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ิน</w:t>
      </w:r>
      <w:r w:rsidRPr="002F5C0B">
        <w:rPr>
          <w:rFonts w:ascii="Browallia New" w:hAnsi="Browallia New" w:cs="Browallia New"/>
          <w:sz w:val="32"/>
          <w:szCs w:val="32"/>
          <w:cs/>
        </w:rPr>
        <w:t>ทาง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ข้ามด่าน</w:t>
      </w:r>
      <w:r w:rsidRPr="002F5C0B">
        <w:rPr>
          <w:rFonts w:ascii="Browallia New" w:hAnsi="Browallia New" w:cs="Browallia New"/>
          <w:sz w:val="32"/>
          <w:szCs w:val="32"/>
          <w:cs/>
        </w:rPr>
        <w:t>และผ่านพ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ิ</w:t>
      </w:r>
      <w:r w:rsidRPr="002F5C0B">
        <w:rPr>
          <w:rFonts w:ascii="Browallia New" w:hAnsi="Browallia New" w:cs="Browallia New"/>
          <w:sz w:val="32"/>
          <w:szCs w:val="32"/>
          <w:cs/>
        </w:rPr>
        <w:t>ธ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ีการ</w:t>
      </w:r>
      <w:r w:rsidRPr="002F5C0B">
        <w:rPr>
          <w:rFonts w:ascii="Browallia New" w:hAnsi="Browallia New" w:cs="Browallia New"/>
          <w:sz w:val="32"/>
          <w:szCs w:val="32"/>
          <w:cs/>
        </w:rPr>
        <w:t>ตรวจคนเข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้าเมืองใช้เวลาในการผ่านด่านตรวจคนเข้าเมืองประมาณ 45-60 น</w:t>
      </w:r>
      <w:r w:rsidRPr="002F5C0B">
        <w:rPr>
          <w:rFonts w:ascii="Browallia New" w:hAnsi="Browallia New" w:cs="Browallia New"/>
          <w:sz w:val="32"/>
          <w:szCs w:val="32"/>
          <w:cs/>
        </w:rPr>
        <w:t xml:space="preserve">าที </w:t>
      </w:r>
      <w:r w:rsidR="00311BD3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จากนั้นนำท่านเดินทางสู่เมืองเซินเจิ้น </w:t>
      </w:r>
      <w:r w:rsidR="00311BD3"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หรือ</w:t>
      </w:r>
      <w:r w:rsidR="00311BD3" w:rsidRPr="0078610F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311BD3"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ซำจั่น </w:t>
      </w:r>
      <w:r w:rsidR="00311BD3"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311BD3"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ซิมจุ่ม</w:t>
      </w:r>
      <w:r w:rsidR="00311BD3" w:rsidRPr="0078610F">
        <w:rPr>
          <w:rFonts w:ascii="Browallia New" w:hAnsi="Browallia New" w:cs="Browallia New"/>
          <w:color w:val="FF0000"/>
          <w:sz w:val="32"/>
          <w:szCs w:val="32"/>
        </w:rPr>
        <w:t> </w:t>
      </w:r>
      <w:r w:rsidR="00311BD3"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311BD3"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>Shenzhen</w:t>
      </w:r>
      <w:r w:rsidR="00311BD3"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311BD3" w:rsidRPr="0078610F">
        <w:rPr>
          <w:rFonts w:ascii="Browallia New" w:hAnsi="Browallia New" w:cs="Browallia New"/>
          <w:sz w:val="32"/>
          <w:szCs w:val="32"/>
          <w:cs/>
        </w:rPr>
        <w:t>เป็นหนึ่งใน</w:t>
      </w:r>
      <w:hyperlink r:id="rId9" w:tooltip="เขตเศรษฐกิจพิเศษ" w:history="1">
        <w:r w:rsidR="00311BD3" w:rsidRPr="0078610F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เขตเศรษฐกิจพิเศษ</w:t>
        </w:r>
      </w:hyperlink>
      <w:r w:rsidR="00311BD3" w:rsidRPr="0078610F">
        <w:rPr>
          <w:rFonts w:ascii="Browallia New" w:hAnsi="Browallia New" w:cs="Browallia New"/>
          <w:sz w:val="32"/>
          <w:szCs w:val="32"/>
          <w:cs/>
        </w:rPr>
        <w:t>ของ</w:t>
      </w:r>
      <w:hyperlink r:id="rId10" w:tooltip="มณฑลกวางตุ้ง" w:history="1">
        <w:r w:rsidR="00311BD3" w:rsidRPr="0078610F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มณฑลกวางตุ้ง</w:t>
        </w:r>
      </w:hyperlink>
      <w:r w:rsidR="00311BD3" w:rsidRPr="0078610F">
        <w:rPr>
          <w:rFonts w:ascii="Browallia New" w:hAnsi="Browallia New" w:cs="Browallia New"/>
          <w:sz w:val="32"/>
          <w:szCs w:val="32"/>
        </w:rPr>
        <w:t> </w:t>
      </w:r>
      <w:hyperlink r:id="rId11" w:tooltip="ประเทศจีน" w:history="1">
        <w:r w:rsidR="00311BD3" w:rsidRPr="0078610F">
          <w:rPr>
            <w:rStyle w:val="Hyperlink"/>
            <w:rFonts w:ascii="Browallia New" w:hAnsi="Browallia New" w:cs="Browallia New"/>
            <w:color w:val="auto"/>
            <w:sz w:val="32"/>
            <w:szCs w:val="32"/>
            <w:u w:val="none"/>
            <w:cs/>
          </w:rPr>
          <w:t>ประเทศจีน</w:t>
        </w:r>
      </w:hyperlink>
      <w:r w:rsidR="00311BD3" w:rsidRPr="0078610F">
        <w:rPr>
          <w:rFonts w:ascii="Browallia New" w:hAnsi="Browallia New" w:cs="Browallia New"/>
          <w:sz w:val="32"/>
          <w:szCs w:val="32"/>
          <w:cs/>
        </w:rPr>
        <w:t xml:space="preserve"> เมืองเซินเจิ้น เป็นเมืองชายแดนริมฝั่งตรงข้ามกับเกาะฮ่องกง มีพื้นที่ </w:t>
      </w:r>
      <w:r w:rsidR="00311BD3" w:rsidRPr="0078610F">
        <w:rPr>
          <w:rFonts w:ascii="Browallia New" w:hAnsi="Browallia New" w:cs="Browallia New"/>
          <w:sz w:val="32"/>
          <w:szCs w:val="32"/>
        </w:rPr>
        <w:t xml:space="preserve">2,020 </w:t>
      </w:r>
      <w:r w:rsidR="00311BD3" w:rsidRPr="0078610F">
        <w:rPr>
          <w:rFonts w:ascii="Browallia New" w:hAnsi="Browallia New" w:cs="Browallia New"/>
          <w:sz w:val="32"/>
          <w:szCs w:val="32"/>
          <w:cs/>
        </w:rPr>
        <w:t>ตารางกิโลเมตร เซินเจิ้นแบ่ง</w:t>
      </w:r>
      <w:r w:rsidR="00311BD3"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ออกเป็น </w:t>
      </w:r>
      <w:r w:rsidR="00311BD3" w:rsidRPr="0078610F">
        <w:rPr>
          <w:rFonts w:ascii="Browallia New" w:hAnsi="Browallia New" w:cs="Browallia New"/>
          <w:color w:val="000000"/>
          <w:sz w:val="32"/>
          <w:szCs w:val="32"/>
        </w:rPr>
        <w:t xml:space="preserve">3 </w:t>
      </w:r>
      <w:r w:rsidR="00311BD3"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ส่วน คือ เขตเมืองเซินเจิ้น เขตเศรษฐกิจพิเศษเซินเจิ้น และเขตมณฑลเซินเจิ้น สมัยก่อนเมืองเซินเจิ้นเป็นเพียงหมู่บ้านชาวประมง เมื่อปี ค.ศ. </w:t>
      </w:r>
      <w:r w:rsidR="00311BD3" w:rsidRPr="0078610F">
        <w:rPr>
          <w:rFonts w:ascii="Browallia New" w:hAnsi="Browallia New" w:cs="Browallia New"/>
          <w:color w:val="000000"/>
          <w:sz w:val="32"/>
          <w:szCs w:val="32"/>
        </w:rPr>
        <w:t xml:space="preserve">1980 </w:t>
      </w:r>
      <w:r w:rsidR="00311BD3"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ได้ถูกคัดเลือกให้เป็นเขตเศรษฐกิจพิเศษทำให้มีความเจริญ และความทันสมัยภายในเมืองนี้มากขึ้น มีการจัดตั้งตลาดหลักทรัพย์ อาคารสำนักงาน โรงแรม และสิ่งปลูกสร้างต่างๆ พร้อมทั้งจำนวนประชากรก็เพิ่มขึ้นเป็น </w:t>
      </w:r>
      <w:r w:rsidR="00311BD3" w:rsidRPr="0078610F">
        <w:rPr>
          <w:rFonts w:ascii="Browallia New" w:hAnsi="Browallia New" w:cs="Browallia New"/>
          <w:color w:val="000000"/>
          <w:sz w:val="32"/>
          <w:szCs w:val="32"/>
        </w:rPr>
        <w:t xml:space="preserve">2 </w:t>
      </w:r>
      <w:r w:rsidR="00311BD3" w:rsidRPr="0078610F">
        <w:rPr>
          <w:rFonts w:ascii="Browallia New" w:hAnsi="Browallia New" w:cs="Browallia New"/>
          <w:color w:val="000000"/>
          <w:sz w:val="32"/>
          <w:szCs w:val="32"/>
          <w:cs/>
        </w:rPr>
        <w:t>เท่า</w:t>
      </w:r>
    </w:p>
    <w:p w:rsidR="00311BD3" w:rsidRPr="0078610F" w:rsidRDefault="00311BD3" w:rsidP="00311BD3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นำท่านเดินทางสู่ </w:t>
      </w:r>
      <w:r w:rsidRPr="007861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หล่อหวู่ ช้อปปิ้ง เซ็นเตอร์ 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>Lowu Shopping Center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ab/>
        <w:t>แหล่งละลายทรัพย์ของนักช้อปปิ้ง เป็นห้างช้อปปิ้งขนาดใหญ่ ของ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>เมือง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เซินเจิ้น</w:t>
      </w:r>
      <w:r w:rsidRPr="0078610F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แหล่งช้อปปิ้งที่ดึงดูดขาช้อปทั้งหลาย นักช้อปปิ้งส่วนใหญ่จะเรียกที่นี่ว่า มาบุญครองของเมืองจีน ที่นี่จะเหมือนมาบุญครองบ้านเรา ตึกสูง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5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ชั้น ข้างในตึกจะมีสินค้าพื้นเมืองมากมาย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กระเป๋า เสื้อผ้า รองเท้า ซึ่งเป็นสินค้าเลียนแบบแบรนด์เนมสารพัดยี่ห้อชื่อดังๆ ทั้งนั้น ไม่ว่าจะเป็น กุชชี่ อามานี่ หลุยส์ วิตตอง เวอร์ซาเช แอร์เมส ปราด้า ฯลฯ ที่นี่มีวางขายให้เลือกซื้อหามากมาย ราคากระเป๋าใบละ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หยวนก็มี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แต่ไม่เกิน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10,000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ของไทยแน่นอน ส่วนนาฬิกาข้อมือ ของปลอม ราคา ประมาณเรือนละ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>200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-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300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หยวน เงินไทยก็ประมาณ </w:t>
      </w:r>
      <w:r w:rsidRPr="0078610F">
        <w:rPr>
          <w:rFonts w:ascii="Browallia New" w:hAnsi="Browallia New" w:cs="Browallia New"/>
          <w:color w:val="000000"/>
          <w:sz w:val="32"/>
          <w:szCs w:val="32"/>
        </w:rPr>
        <w:t xml:space="preserve">1,000 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บาท 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>ข</w:t>
      </w:r>
      <w:r w:rsidRPr="0078610F">
        <w:rPr>
          <w:rFonts w:ascii="Browallia New" w:hAnsi="Browallia New" w:cs="Browallia New"/>
          <w:color w:val="000000"/>
          <w:sz w:val="32"/>
          <w:szCs w:val="32"/>
          <w:cs/>
        </w:rPr>
        <w:t>องไทย และด้วยความที่สินค้าเลียนแบบของจริงเหล่านี้มีความคล้ายคลึงเหมือนกันกับของจริงเป็นอย่างมาก เหมือนกันแทบจะทุกกระเบียดนิ้ว เรียกว่าเหมือนกันอย่างกับแกะก็ว่าได้ แยกไม่ออกเลยเวลาเอาของจริงกับของเลียนแบบมาเทียบกัน จึงทำให้สินค้าเลียนแบบเหล่านี้ขายดิบขายดีเป็นอย่างมาก</w:t>
      </w:r>
    </w:p>
    <w:p w:rsidR="00055A64" w:rsidRPr="002F5C0B" w:rsidRDefault="00055A64" w:rsidP="00055A64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ค่ำ         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บริการอาหารค่ำ ณ ภัตตาคาร</w:t>
      </w:r>
    </w:p>
    <w:p w:rsidR="00055A64" w:rsidRDefault="00055A64" w:rsidP="00055A64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311BD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Shanshui Trends Hotel </w:t>
      </w:r>
      <w:r w:rsidR="00590412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ShenZhen </w:t>
      </w:r>
      <w:r w:rsidRPr="001B73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:rsidR="00590412" w:rsidRDefault="001F3D56" w:rsidP="00055A64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6912" behindDoc="0" locked="0" layoutInCell="1" allowOverlap="1" wp14:anchorId="201C342D" wp14:editId="750A5F1D">
            <wp:simplePos x="0" y="0"/>
            <wp:positionH relativeFrom="column">
              <wp:posOffset>722059</wp:posOffset>
            </wp:positionH>
            <wp:positionV relativeFrom="paragraph">
              <wp:posOffset>276860</wp:posOffset>
            </wp:positionV>
            <wp:extent cx="2097405" cy="1437640"/>
            <wp:effectExtent l="0" t="0" r="0" b="0"/>
            <wp:wrapThrough wrapText="bothSides">
              <wp:wrapPolygon edited="0">
                <wp:start x="0" y="0"/>
                <wp:lineTo x="0" y="21180"/>
                <wp:lineTo x="21384" y="21180"/>
                <wp:lineTo x="21384" y="0"/>
                <wp:lineTo x="0" y="0"/>
              </wp:wrapPolygon>
            </wp:wrapThrough>
            <wp:docPr id="2" name="รูปภาพ 2" descr="Image result for à¹à¸¡à¸·à¸­à¸à¹à¸à¸´à¸à¹à¸à¸´à¹à¸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à¹à¸¡à¸·à¸­à¸à¹à¸à¸´à¸à¹à¸à¸´à¹à¸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90" t="3048" r="11589"/>
                    <a:stretch/>
                  </pic:blipFill>
                  <pic:spPr bwMode="auto">
                    <a:xfrm>
                      <a:off x="0" y="0"/>
                      <a:ext cx="2097405" cy="1437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90412"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84864" behindDoc="1" locked="0" layoutInCell="1" allowOverlap="1" wp14:anchorId="68E67056" wp14:editId="6B707C84">
            <wp:simplePos x="0" y="0"/>
            <wp:positionH relativeFrom="column">
              <wp:posOffset>2815590</wp:posOffset>
            </wp:positionH>
            <wp:positionV relativeFrom="paragraph">
              <wp:posOffset>274955</wp:posOffset>
            </wp:positionV>
            <wp:extent cx="2058035" cy="1438275"/>
            <wp:effectExtent l="0" t="0" r="0" b="9525"/>
            <wp:wrapNone/>
            <wp:docPr id="2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8035" cy="143827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EE8" w:rsidRDefault="001F3EE8" w:rsidP="00C91503">
      <w:pPr>
        <w:spacing w:line="276" w:lineRule="auto"/>
        <w:ind w:left="990" w:firstLine="450"/>
        <w:jc w:val="thaiDistribute"/>
        <w:rPr>
          <w:noProof/>
        </w:rPr>
      </w:pPr>
    </w:p>
    <w:p w:rsidR="00055A64" w:rsidRDefault="00656126" w:rsidP="00C91503">
      <w:pPr>
        <w:spacing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338E5EAD" wp14:editId="77D2ED95">
            <wp:simplePos x="0" y="0"/>
            <wp:positionH relativeFrom="margin">
              <wp:posOffset>4772025</wp:posOffset>
            </wp:positionH>
            <wp:positionV relativeFrom="paragraph">
              <wp:posOffset>-329565</wp:posOffset>
            </wp:positionV>
            <wp:extent cx="2000250" cy="1438275"/>
            <wp:effectExtent l="0" t="0" r="0" b="9525"/>
            <wp:wrapNone/>
            <wp:docPr id="5" name="รูปภาพ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gong pei port plaza zhuhai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20F16" w:rsidRDefault="00520F16" w:rsidP="00C91503">
      <w:pPr>
        <w:spacing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520F16" w:rsidRDefault="00520F16" w:rsidP="00C91503">
      <w:pPr>
        <w:spacing w:line="276" w:lineRule="auto"/>
        <w:ind w:left="990"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E26753" w:rsidRPr="009279D0" w:rsidRDefault="00E26753" w:rsidP="002F5C0B">
      <w:pPr>
        <w:spacing w:after="0" w:line="276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1080"/>
        <w:gridCol w:w="9810"/>
      </w:tblGrid>
      <w:tr w:rsidR="00943DDE" w:rsidRPr="00F54EE7" w:rsidTr="00D62D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0" w:type="dxa"/>
            <w:shd w:val="clear" w:color="auto" w:fill="CCFF99"/>
            <w:vAlign w:val="center"/>
          </w:tcPr>
          <w:p w:rsidR="00943DDE" w:rsidRPr="00F54EE7" w:rsidRDefault="00943DDE" w:rsidP="00D62D38">
            <w:pPr>
              <w:spacing w:before="0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6"/>
                  <w:szCs w:val="36"/>
                  <w:cs/>
                </w:rPr>
                <w:id w:val="580488961"/>
                <w:placeholder>
                  <w:docPart w:val="5CA87D2FE5DD4092822461463EDFA60E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6"/>
                    <w:szCs w:val="36"/>
                    <w:cs/>
                    <w:lang w:bidi="th-TH"/>
                  </w:rPr>
                  <w:t>2</w:t>
                </w:r>
              </w:sdtContent>
            </w:sdt>
          </w:p>
        </w:tc>
        <w:tc>
          <w:tcPr>
            <w:tcW w:w="9810" w:type="dxa"/>
            <w:shd w:val="clear" w:color="auto" w:fill="CCFF99"/>
            <w:vAlign w:val="center"/>
          </w:tcPr>
          <w:p w:rsidR="00943DDE" w:rsidRPr="00F54EE7" w:rsidRDefault="009279D0" w:rsidP="009279D0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วัดกวนอู</w:t>
            </w:r>
            <w:r w:rsidR="0059041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59041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ร้านยา</w:t>
            </w:r>
            <w:r w:rsidR="0059041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งพารา </w:t>
            </w:r>
            <w:r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59041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ศูนย์สมุนไพรจีน บัวหิมะ </w:t>
            </w:r>
            <w:r w:rsidR="00590412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–</w:t>
            </w:r>
            <w:r w:rsidR="0059041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ร้านหยก</w:t>
            </w:r>
            <w:r w:rsidR="0059041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-</w:t>
            </w:r>
            <w:r w:rsidR="0059041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</w:t>
            </w:r>
            <w:r w:rsidR="00026BB4"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จูไห่ - ถนนคู่รัก </w:t>
            </w:r>
            <w:r w:rsidR="00026BB4" w:rsidRPr="00026B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-</w:t>
            </w:r>
            <w:r w:rsidR="00590412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สาวงามหวีหนี่                                                                                                                          </w:t>
            </w:r>
            <w:r w:rsidR="00026BB4"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 xml:space="preserve"> (</w:t>
            </w:r>
            <w:r w:rsidR="00026BB4" w:rsidRPr="00026BB4">
              <w:rPr>
                <w:rFonts w:ascii="Browallia New" w:hAnsi="Browallia New" w:cs="Browallia New"/>
                <w:sz w:val="36"/>
                <w:szCs w:val="36"/>
                <w:lang w:bidi="th-TH"/>
              </w:rPr>
              <w:t>B</w:t>
            </w:r>
            <w:r w:rsidR="00026BB4" w:rsidRPr="00026B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26BB4" w:rsidRPr="00026BB4">
              <w:rPr>
                <w:rFonts w:ascii="Browallia New" w:hAnsi="Browallia New" w:cs="Browallia New"/>
                <w:sz w:val="36"/>
                <w:szCs w:val="36"/>
                <w:lang w:bidi="th-TH"/>
              </w:rPr>
              <w:t>L</w:t>
            </w:r>
            <w:r w:rsidR="00026BB4" w:rsidRPr="00026BB4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>/</w:t>
            </w:r>
            <w:r w:rsidR="00026BB4" w:rsidRPr="00026BB4">
              <w:rPr>
                <w:rFonts w:ascii="Browallia New" w:hAnsi="Browallia New" w:cs="Browallia New"/>
                <w:sz w:val="36"/>
                <w:szCs w:val="36"/>
                <w:lang w:bidi="th-TH"/>
              </w:rPr>
              <w:t>D</w:t>
            </w:r>
            <w:r w:rsidR="00026BB4" w:rsidRPr="00026BB4">
              <w:rPr>
                <w:rFonts w:ascii="Browallia New" w:hAnsi="Browallia New" w:cs="Browallia New" w:hint="cs"/>
                <w:sz w:val="36"/>
                <w:szCs w:val="36"/>
                <w:cs/>
                <w:lang w:bidi="th-TH"/>
              </w:rPr>
              <w:t>)</w:t>
            </w:r>
            <w:r w:rsidR="00943DDE" w:rsidRPr="00F54EE7">
              <w:rPr>
                <w:rFonts w:ascii="Browallia New" w:hAnsi="Browallia New" w:cs="Browallia New"/>
                <w:sz w:val="36"/>
                <w:szCs w:val="36"/>
                <w:cs/>
                <w:lang w:bidi="th-TH"/>
              </w:rPr>
              <w:t xml:space="preserve"> </w:t>
            </w:r>
          </w:p>
        </w:tc>
      </w:tr>
    </w:tbl>
    <w:p w:rsidR="002F5C0B" w:rsidRDefault="002F5C0B" w:rsidP="00FD09DA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</w:p>
    <w:p w:rsidR="00026BB4" w:rsidRDefault="00026BB4" w:rsidP="00026BB4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</w:p>
    <w:p w:rsidR="009279D0" w:rsidRPr="00CF44DC" w:rsidRDefault="009279D0" w:rsidP="009279D0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CF44D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CF4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วัดกวนอู (</w:t>
      </w:r>
      <w:r w:rsidRPr="00CF44DC">
        <w:rPr>
          <w:rFonts w:ascii="Browallia New" w:hAnsi="Browallia New" w:cs="Browallia New"/>
          <w:b/>
          <w:bCs/>
          <w:color w:val="FF0000"/>
          <w:sz w:val="32"/>
          <w:szCs w:val="32"/>
        </w:rPr>
        <w:t>Kuan Au Temple</w:t>
      </w:r>
      <w:r w:rsidRPr="00CF44D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CF44D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CF44DC">
        <w:rPr>
          <w:rFonts w:ascii="Browallia New" w:hAnsi="Browallia New" w:cs="Browallia New"/>
          <w:color w:val="000000"/>
          <w:sz w:val="32"/>
          <w:szCs w:val="32"/>
          <w:cs/>
        </w:rPr>
        <w:t>เทพเจ้ากวนอู สัญลักษณ์ของความซื่อสัตย์ ความกตัญญู ความจงรักภักดี ความกล้าหาญ และ โชคลาภ บารมีท่านเปรียบเสมือนตัวแทนของความเข้มแข็งเด็ดเดี่ยวองอาจไม่ครั่นคร้ามต่อศัตรู ท่านเป็นคนจิตใจมั่นคงดั่งขุนเขา มีสติปัญญาเลอเลิศมาก และไม่เคยประมาท การบูชาขอพรท่านก็หมายถึงขอให้ท่านช่วยอุดช่องว่างไม่ให้เพลี่ยงพล้ำแก่ฝ่ายตรงข้าม และให้เกิดความสมบูรณ์ด้วยคนข้างเคียงที่ซื่อสัตย์ หรือบริวารที่ไว้ใจได้นั่นเอง ดังนั้น ประชาชนคนจีนจึงนิยมบูชา และกราบไห้ท่านเพื่อความเป็นสิริมงคลต่อตนเองและครอบครัวในทุกๆ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CF44DC">
        <w:rPr>
          <w:rFonts w:ascii="Browallia New" w:hAnsi="Browallia New" w:cs="Browallia New"/>
          <w:color w:val="000000"/>
          <w:sz w:val="32"/>
          <w:szCs w:val="32"/>
          <w:cs/>
        </w:rPr>
        <w:t>ด้าน  </w:t>
      </w:r>
      <w:r>
        <w:rPr>
          <w:rFonts w:ascii="Browallia New" w:hAnsi="Browallia New" w:cs="Browallia New"/>
          <w:color w:val="000000"/>
          <w:sz w:val="32"/>
          <w:szCs w:val="32"/>
          <w:cs/>
        </w:rPr>
        <w:br/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ท่านเดินทางสู่</w:t>
      </w:r>
      <w:r w:rsidRPr="00026BB4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5F227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ศู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นย์สมุนไพรจีน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บัวหิมะ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และ ครีมไข่มุก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Herb Shop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/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Snow Lotus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/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Pearl Cream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ศูนย์รวมสินค้าพื้นเมืองของเมืองจูไห่ ท่านสามารถเลือกซื้อเพื่อเป็นของฝากได้ที่นี่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026BB4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ผลิตภัณฑ์จากยางพารา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ท่านสามารถเล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ือกซื้อเพื่อเป็นของฝาก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นำทุกท่านได้เลือกชมสินค้าโอท๊อปขึ้นชื่อ </w:t>
      </w:r>
      <w:r w:rsidRPr="0078610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ร้านหยก</w:t>
      </w:r>
      <w:r w:rsidRPr="0078610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</w:rPr>
        <w:t>Jade Shop</w:t>
      </w:r>
      <w:r w:rsidRPr="007861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78610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8610F">
        <w:rPr>
          <w:rFonts w:ascii="Browallia New" w:hAnsi="Browallia New" w:cs="Browallia New" w:hint="cs"/>
          <w:color w:val="000000"/>
          <w:sz w:val="32"/>
          <w:szCs w:val="32"/>
          <w:cs/>
        </w:rPr>
        <w:t>ของเมืองจีน</w:t>
      </w:r>
      <w:r w:rsidRPr="00CF44DC">
        <w:rPr>
          <w:rFonts w:ascii="Browallia New" w:hAnsi="Browallia New" w:cs="Browallia New"/>
          <w:color w:val="000000"/>
          <w:sz w:val="32"/>
          <w:szCs w:val="32"/>
        </w:rPr>
        <w:t>                  </w:t>
      </w:r>
    </w:p>
    <w:p w:rsidR="009279D0" w:rsidRPr="00026BB4" w:rsidRDefault="009279D0" w:rsidP="009279D0">
      <w:pPr>
        <w:spacing w:after="0" w:line="276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026BB4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>กลางวัน</w:t>
      </w:r>
      <w:r w:rsidRPr="00026BB4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>บริการอาหารกลางวัน ณ ภัตตาคา</w:t>
      </w:r>
      <w:r w:rsidRPr="00026BB4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>ร</w:t>
      </w:r>
    </w:p>
    <w:p w:rsidR="00590412" w:rsidRDefault="00590412" w:rsidP="00590412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เด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ิน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ทางส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ู่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จู</w:t>
      </w:r>
      <w:r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ไห่ โ</w:t>
      </w:r>
      <w:r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ดยรถโค้ชปรับอากาศผ่านด่านกงเป่ย</w:t>
      </w:r>
      <w:r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C66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</w:t>
      </w:r>
      <w:r w:rsidRPr="00C666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่า</w:t>
      </w:r>
      <w:r w:rsidRPr="00C666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นจะต</w:t>
      </w:r>
      <w:r w:rsidRPr="00C666C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้องรับสัมภาระและดูแลสัมภาระผ่านด่านด้วยตัวท่านเอง</w:t>
      </w:r>
      <w:r w:rsidRPr="00C666C9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2F5C0B">
        <w:rPr>
          <w:rFonts w:ascii="Browallia New" w:hAnsi="Browallia New" w:cs="Browallia New"/>
          <w:sz w:val="32"/>
          <w:szCs w:val="32"/>
          <w:cs/>
        </w:rPr>
        <w:t>(ระยะทางระหว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่</w:t>
      </w:r>
      <w:r w:rsidRPr="002F5C0B">
        <w:rPr>
          <w:rFonts w:ascii="Browallia New" w:hAnsi="Browallia New" w:cs="Browallia New"/>
          <w:sz w:val="32"/>
          <w:szCs w:val="32"/>
          <w:cs/>
        </w:rPr>
        <w:t>าง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ด่าน</w:t>
      </w:r>
      <w:r w:rsidRPr="002F5C0B">
        <w:rPr>
          <w:rFonts w:ascii="Browallia New" w:hAnsi="Browallia New" w:cs="Browallia New"/>
          <w:sz w:val="32"/>
          <w:szCs w:val="32"/>
          <w:cs/>
        </w:rPr>
        <w:t>ประมาณ 500 เมตร) ในการเด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ิน</w:t>
      </w:r>
      <w:r w:rsidRPr="002F5C0B">
        <w:rPr>
          <w:rFonts w:ascii="Browallia New" w:hAnsi="Browallia New" w:cs="Browallia New"/>
          <w:sz w:val="32"/>
          <w:szCs w:val="32"/>
          <w:cs/>
        </w:rPr>
        <w:t>ทาง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ข้ามด่าน</w:t>
      </w:r>
      <w:r w:rsidRPr="002F5C0B">
        <w:rPr>
          <w:rFonts w:ascii="Browallia New" w:hAnsi="Browallia New" w:cs="Browallia New"/>
          <w:sz w:val="32"/>
          <w:szCs w:val="32"/>
          <w:cs/>
        </w:rPr>
        <w:t>และผ่านพ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ิ</w:t>
      </w:r>
      <w:r w:rsidRPr="002F5C0B">
        <w:rPr>
          <w:rFonts w:ascii="Browallia New" w:hAnsi="Browallia New" w:cs="Browallia New"/>
          <w:sz w:val="32"/>
          <w:szCs w:val="32"/>
          <w:cs/>
        </w:rPr>
        <w:t>ธ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ีการ</w:t>
      </w:r>
      <w:r w:rsidRPr="002F5C0B">
        <w:rPr>
          <w:rFonts w:ascii="Browallia New" w:hAnsi="Browallia New" w:cs="Browallia New"/>
          <w:sz w:val="32"/>
          <w:szCs w:val="32"/>
          <w:cs/>
        </w:rPr>
        <w:t>ตรวจคนเข</w:t>
      </w:r>
      <w:r w:rsidRPr="002F5C0B">
        <w:rPr>
          <w:rFonts w:ascii="Browallia New" w:hAnsi="Browallia New" w:cs="Browallia New" w:hint="cs"/>
          <w:sz w:val="32"/>
          <w:szCs w:val="32"/>
          <w:cs/>
        </w:rPr>
        <w:t>้าเมืองใช้เวลาในการผ่านด่านตรวจคนเข้าเมืองประมาณ 45-60 น</w:t>
      </w:r>
      <w:r w:rsidRPr="002F5C0B">
        <w:rPr>
          <w:rFonts w:ascii="Browallia New" w:hAnsi="Browallia New" w:cs="Browallia New"/>
          <w:sz w:val="32"/>
          <w:szCs w:val="32"/>
          <w:cs/>
        </w:rPr>
        <w:t>าที</w:t>
      </w:r>
    </w:p>
    <w:p w:rsidR="00026BB4" w:rsidRPr="00026BB4" w:rsidRDefault="00026BB4" w:rsidP="00026BB4">
      <w:pPr>
        <w:spacing w:after="0" w:line="276" w:lineRule="auto"/>
        <w:ind w:left="1440"/>
        <w:rPr>
          <w:rFonts w:ascii="Browallia New" w:hAnsi="Browallia New" w:cs="Browallia New"/>
          <w:color w:val="000000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นำท่านนั่งรถชมทิวทัศน์ของ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 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ถนนคู่รัก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The Lover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’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s Road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ถนนเ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ลี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ยบชายหาดที่สวยงามแสนจะโรแมนติก ซึ่ง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ทาง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รัฐบาลเมืองจูไห่ได้ตกแต่งภูมิทัศน์ ได้อย่างสวยงามเหมาะสำหรับ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การ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พักผ่อนหย่อนใจ และที่ได้ชื่อว่า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เป็น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ถนนคู่รัก 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>เ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พราะว่าภายในบริเวณถนนริมชายหาดแห่งนี้ได้มีการนำเก้าอี้ หรือม้านั่งซึ่งทำมาสำหรับ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2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คนนั่งเท่านั้น จึงได้ชื่อว่าถนนคู่รัก ปัจจุบันเป็นที่นิยมของบรรดาคู่รัก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มาพักผ่อนกันมากมาย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</w:p>
    <w:p w:rsidR="00E26753" w:rsidRPr="00E26753" w:rsidRDefault="00026BB4" w:rsidP="009279D0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ผ่านชม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สาวงามหวีหนี่ 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หรือ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จูไห่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ฟิชเชอร์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เกิร์ล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</w:t>
      </w:r>
      <w:r w:rsidRPr="00026BB4">
        <w:rPr>
          <w:rFonts w:ascii="Browallia New" w:hAnsi="Browallia New" w:cs="Browallia New"/>
          <w:b/>
          <w:bCs/>
          <w:color w:val="FF0000"/>
          <w:sz w:val="32"/>
          <w:szCs w:val="32"/>
        </w:rPr>
        <w:t>Zhuhai Fisher Girl</w:t>
      </w:r>
      <w:r w:rsidRPr="00026BB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)</w:t>
      </w:r>
      <w:r w:rsidRPr="00026BB4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สาวงามกลางทะเล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 xml:space="preserve">สัญลักษณ์ของเมืองจูไห่ บริเวณอ่าวเซียงหู สร้างขึ้นจากหินแกรนิตทราย เป็นรูปแกะสลักสูง 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>8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.</w:t>
      </w:r>
      <w:r w:rsidRPr="00026BB4">
        <w:rPr>
          <w:rFonts w:ascii="Browallia New" w:hAnsi="Browallia New" w:cs="Browallia New"/>
          <w:color w:val="000000"/>
          <w:sz w:val="32"/>
          <w:szCs w:val="32"/>
        </w:rPr>
        <w:t xml:space="preserve">7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เมตร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น้ำหนักโดยประมาณ 10 ตัน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หวีหนีสาวงามที่ยืนถือไข่มุก บิดเอวพลิ้ว ริ้วชายผ้าพัดพลิ้ว อุ่นรอยยิ้มทั้งบนใบหน้าถึงมุมปาก เป็นสัญลักษณ์ของเมือง บ่งบอกถึงความอุดมสมบูรณ์รุ่งเรืองแห่งเมืองจูไห่</w:t>
      </w:r>
      <w:r w:rsidRPr="00026BB4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นั่นเอง ไม่ว่าใครไปเมืองจูไห่ ก็ต้องแวะเวียนกันไปเยี่ยมเธอ </w:t>
      </w:r>
      <w:r w:rsidRPr="00026BB4">
        <w:rPr>
          <w:rFonts w:ascii="Browallia New" w:hAnsi="Browallia New" w:cs="Browallia New"/>
          <w:color w:val="000000"/>
          <w:sz w:val="32"/>
          <w:szCs w:val="32"/>
          <w:cs/>
        </w:rPr>
        <w:t>นำ</w:t>
      </w:r>
    </w:p>
    <w:p w:rsidR="00026BB4" w:rsidRPr="00EA1996" w:rsidRDefault="00026BB4" w:rsidP="00026BB4">
      <w:pPr>
        <w:spacing w:after="0" w:line="276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ค่ำ   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บริการอาหารค่ำ ณ ภัตตาคาร</w:t>
      </w:r>
      <w:r w:rsidR="00EA19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EA1996" w:rsidRPr="00EA19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พิเศษ</w:t>
      </w:r>
      <w:r w:rsidR="00EA1996" w:rsidRPr="00EA199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!! </w:t>
      </w:r>
      <w:r w:rsidR="00EA1996" w:rsidRPr="00EA19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เมนู เป่าฮื้อ + ไวน์แดง</w:t>
      </w:r>
    </w:p>
    <w:p w:rsidR="00026BB4" w:rsidRDefault="00026BB4" w:rsidP="002A61B6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026BB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พักที่</w:t>
      </w:r>
      <w:r w:rsidRPr="00026BB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     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F794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365 </w:t>
      </w:r>
      <w:r w:rsidR="00583072">
        <w:rPr>
          <w:rFonts w:ascii="Browallia New" w:hAnsi="Browallia New" w:cs="Browallia New"/>
          <w:b/>
          <w:bCs/>
          <w:color w:val="0000FF"/>
          <w:sz w:val="32"/>
          <w:szCs w:val="32"/>
        </w:rPr>
        <w:t>ART</w:t>
      </w:r>
      <w:r w:rsidR="00583072"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026BB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, </w:t>
      </w:r>
      <w:r w:rsidR="00583072" w:rsidRPr="00026BB4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ZHUHAI </w:t>
      </w:r>
      <w:r w:rsidR="002A61B6" w:rsidRPr="001B731B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หรือเทียบเท่า</w:t>
      </w:r>
    </w:p>
    <w:p w:rsidR="00977B67" w:rsidRDefault="00590412" w:rsidP="00E26753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52876">
        <w:rPr>
          <w:rFonts w:ascii="Tahoma" w:hAnsi="Tahoma" w:cs="Tahoma"/>
          <w:noProof/>
          <w:sz w:val="24"/>
          <w:szCs w:val="24"/>
        </w:rPr>
        <w:drawing>
          <wp:anchor distT="0" distB="0" distL="114300" distR="114300" simplePos="0" relativeHeight="251666432" behindDoc="0" locked="0" layoutInCell="1" allowOverlap="1" wp14:anchorId="0883CBAA" wp14:editId="4328FE84">
            <wp:simplePos x="0" y="0"/>
            <wp:positionH relativeFrom="column">
              <wp:posOffset>4705350</wp:posOffset>
            </wp:positionH>
            <wp:positionV relativeFrom="paragraph">
              <wp:posOffset>169545</wp:posOffset>
            </wp:positionV>
            <wp:extent cx="2209800" cy="1506855"/>
            <wp:effectExtent l="0" t="0" r="0" b="0"/>
            <wp:wrapNone/>
            <wp:docPr id="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1506855"/>
                    </a:xfrm>
                    <a:prstGeom prst="rect">
                      <a:avLst/>
                    </a:prstGeom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B67">
        <w:rPr>
          <w:rFonts w:ascii="Browallia New" w:hAnsi="Browallia New" w:cs="Browallia New"/>
          <w:b/>
          <w:bCs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5648" behindDoc="0" locked="0" layoutInCell="1" allowOverlap="1" wp14:anchorId="30817ED6" wp14:editId="72EBAB49">
            <wp:simplePos x="0" y="0"/>
            <wp:positionH relativeFrom="column">
              <wp:posOffset>2847975</wp:posOffset>
            </wp:positionH>
            <wp:positionV relativeFrom="paragraph">
              <wp:posOffset>169545</wp:posOffset>
            </wp:positionV>
            <wp:extent cx="2028825" cy="1506855"/>
            <wp:effectExtent l="0" t="0" r="952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1506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77B67">
        <w:rPr>
          <w:rFonts w:ascii="Browallia New" w:hAnsi="Browallia New" w:cs="Browallia New"/>
          <w:b/>
          <w:bCs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74624" behindDoc="0" locked="0" layoutInCell="1" allowOverlap="1" wp14:anchorId="5616FDAA" wp14:editId="4B0E3D32">
            <wp:simplePos x="0" y="0"/>
            <wp:positionH relativeFrom="column">
              <wp:posOffset>885825</wp:posOffset>
            </wp:positionH>
            <wp:positionV relativeFrom="paragraph">
              <wp:posOffset>169545</wp:posOffset>
            </wp:positionV>
            <wp:extent cx="2181225" cy="1506855"/>
            <wp:effectExtent l="38100" t="38100" r="47625" b="36195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1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150685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977B67" w:rsidRDefault="00977B67" w:rsidP="00E26753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977B67" w:rsidRDefault="00977B67" w:rsidP="00E26753">
      <w:pPr>
        <w:spacing w:after="0" w:line="276" w:lineRule="auto"/>
        <w:rPr>
          <w:rFonts w:ascii="Browallia New" w:hAnsi="Browallia New" w:cs="Browallia New"/>
          <w:b/>
          <w:bCs/>
          <w:sz w:val="32"/>
          <w:szCs w:val="32"/>
        </w:rPr>
      </w:pPr>
    </w:p>
    <w:p w:rsidR="00977B67" w:rsidRDefault="00977B67" w:rsidP="00E26753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537B55" w:rsidRDefault="00537B55" w:rsidP="00E26753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p w:rsidR="00810342" w:rsidRDefault="00810342" w:rsidP="00E26753">
      <w:pPr>
        <w:spacing w:after="0" w:line="276" w:lineRule="auto"/>
        <w:rPr>
          <w:rFonts w:ascii="Browallia New" w:hAnsi="Browallia New" w:cs="Browallia New"/>
          <w:b/>
          <w:bCs/>
          <w:color w:val="000000"/>
          <w:sz w:val="32"/>
          <w:szCs w:val="32"/>
        </w:rPr>
      </w:pP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FFCC66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055A64" w:rsidRPr="00F54EE7" w:rsidTr="00D62D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CCFF99"/>
            <w:vAlign w:val="center"/>
          </w:tcPr>
          <w:p w:rsidR="00055A64" w:rsidRPr="00F54EE7" w:rsidRDefault="00055A64" w:rsidP="00D62D38">
            <w:pPr>
              <w:spacing w:before="0"/>
              <w:ind w:hanging="20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sz w:val="32"/>
                  <w:szCs w:val="32"/>
                  <w:cs/>
                </w:rPr>
                <w:id w:val="-1642489760"/>
                <w:placeholder>
                  <w:docPart w:val="41C7C018159D417BBD2853FE2D9EE29D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F54EE7">
                  <w:rPr>
                    <w:rFonts w:ascii="Browallia New" w:hAnsi="Browallia New" w:cs="Browallia New"/>
                    <w:sz w:val="32"/>
                    <w:szCs w:val="32"/>
                    <w:lang w:bidi="th-TH"/>
                  </w:rPr>
                  <w:t>3</w:t>
                </w:r>
              </w:sdtContent>
            </w:sdt>
          </w:p>
        </w:tc>
        <w:tc>
          <w:tcPr>
            <w:tcW w:w="9848" w:type="dxa"/>
            <w:shd w:val="clear" w:color="auto" w:fill="CCFF99"/>
            <w:vAlign w:val="center"/>
          </w:tcPr>
          <w:p w:rsidR="00055A64" w:rsidRPr="00F54EE7" w:rsidRDefault="00A1715B" w:rsidP="00A1715B">
            <w:pPr>
              <w:tabs>
                <w:tab w:val="left" w:pos="3193"/>
                <w:tab w:val="left" w:pos="9585"/>
              </w:tabs>
              <w:spacing w:before="0"/>
              <w:ind w:left="-11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</w:pP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      เมืองมาเก๊า - วัดอาม่า </w:t>
            </w:r>
            <w:r w:rsidR="00055A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- </w:t>
            </w:r>
            <w:r w:rsidR="00055A64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ซากโบสถ์เซนต์ปอล  -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ร้านขายของฝาก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- </w:t>
            </w:r>
            <w:r w:rsidR="00055A64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จตุรัสเซนาโด้ - เดอะ เวนีเชียน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br/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</w:t>
            </w:r>
            <w:r w:rsidR="00055A64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มาเก๊า</w:t>
            </w:r>
            <w:r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-</w:t>
            </w:r>
            <w:r w:rsidR="00055A64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55A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สนามบินมาเก๊า </w:t>
            </w:r>
            <w:r w:rsidR="00055A6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–</w:t>
            </w:r>
            <w:r w:rsidR="00055A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กรุงเทพ ฯ </w:t>
            </w:r>
            <w:r w:rsidR="00055A6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="00055A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>ดอนเมือง</w:t>
            </w:r>
            <w:r w:rsidR="00055A64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)</w:t>
            </w:r>
            <w:r w:rsidR="00055A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                  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(</w:t>
            </w: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>B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>/</w:t>
            </w:r>
            <w:r w:rsidRPr="00F54EE7">
              <w:rPr>
                <w:rFonts w:ascii="Browallia New" w:hAnsi="Browallia New" w:cs="Browallia New"/>
                <w:sz w:val="32"/>
                <w:szCs w:val="32"/>
                <w:lang w:bidi="th-TH"/>
              </w:rPr>
              <w:t>L</w:t>
            </w:r>
            <w:r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/-)   </w:t>
            </w:r>
            <w:r w:rsidR="00055A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</w:t>
            </w:r>
            <w:r w:rsidR="00055A64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  <w:r w:rsidR="00055A64"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sz w:val="32"/>
                <w:szCs w:val="32"/>
                <w:cs/>
                <w:lang w:bidi="th-TH"/>
              </w:rPr>
              <w:t xml:space="preserve">                                       </w:t>
            </w:r>
            <w:r w:rsidR="00055A64" w:rsidRPr="00F54EE7">
              <w:rPr>
                <w:rFonts w:ascii="Browallia New" w:hAnsi="Browallia New" w:cs="Browallia New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:rsidR="00055A64" w:rsidRPr="00F54EE7" w:rsidRDefault="00055A64" w:rsidP="00055A64">
      <w:pPr>
        <w:spacing w:after="0" w:line="240" w:lineRule="auto"/>
        <w:ind w:left="1080" w:hanging="1080"/>
        <w:jc w:val="thaiDistribute"/>
        <w:rPr>
          <w:rFonts w:ascii="Browallia New" w:eastAsia="Cordia New" w:hAnsi="Browallia New" w:cs="Browallia New"/>
          <w:sz w:val="20"/>
          <w:szCs w:val="20"/>
        </w:rPr>
      </w:pPr>
    </w:p>
    <w:p w:rsidR="00055A64" w:rsidRPr="00F54EE7" w:rsidRDefault="00055A64" w:rsidP="00055A64">
      <w:pPr>
        <w:tabs>
          <w:tab w:val="left" w:pos="1418"/>
          <w:tab w:val="left" w:pos="6946"/>
        </w:tabs>
        <w:spacing w:after="0"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        </w:t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54EE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บริการอาหารเช้า ณ ห้องอาหาร </w:t>
      </w:r>
    </w:p>
    <w:p w:rsidR="00055A64" w:rsidRPr="00F54EE7" w:rsidRDefault="00055A64" w:rsidP="00055A64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</w:pPr>
      <w:r w:rsidRPr="00F54EE7">
        <w:rPr>
          <w:rFonts w:ascii="Browallia New" w:hAnsi="Browallia New" w:cs="Browallia New"/>
          <w:color w:val="000000"/>
          <w:sz w:val="32"/>
          <w:szCs w:val="32"/>
          <w:cs/>
        </w:rPr>
        <w:t>นำท่านเดินทางสู่</w:t>
      </w:r>
      <w:r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เมืองมาเก๊า 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Macau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D62D38" w:rsidRPr="002F5C0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โ</w:t>
      </w:r>
      <w:r w:rsidR="00D62D38" w:rsidRPr="002F5C0B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ดยรถโค้ชปรับอากาศผ่านด่านกงเป่ย</w:t>
      </w:r>
      <w:r w:rsidR="00D62D38" w:rsidRPr="002F5C0B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:rsidR="00055A64" w:rsidRPr="00F54EE7" w:rsidRDefault="00D62D38" w:rsidP="00D62D38">
      <w:pPr>
        <w:spacing w:after="0" w:line="240" w:lineRule="auto"/>
        <w:ind w:left="1440"/>
        <w:jc w:val="thaiDistribute"/>
        <w:rPr>
          <w:rFonts w:ascii="Browallia New" w:hAnsi="Browallia New" w:cs="Browallia New"/>
          <w:b/>
          <w:bCs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055A64" w:rsidRPr="00F54EE7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="00055A64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วัดอาม่า </w:t>
      </w:r>
      <w:r w:rsidR="00055A64"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หรือเรียกอีกชื่อว่า</w:t>
      </w:r>
      <w:r w:rsidR="00055A64"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วัดม่าก๊อก</w:t>
      </w:r>
      <w:r w:rsidR="00055A64"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(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A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-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Ma Temple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)</w:t>
      </w:r>
      <w:r w:rsidR="00055A64"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055A64"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เป็นวัดเก่าแก่ที่สุดในมาเก๊า</w:t>
      </w:r>
      <w:r w:rsidR="00055A64"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</w:rPr>
        <w:t> </w:t>
      </w:r>
      <w:r w:rsidR="00055A64" w:rsidRPr="00F54EE7">
        <w:rPr>
          <w:rFonts w:ascii="Browallia New" w:hAnsi="Browallia New" w:cs="Browallia New"/>
          <w:color w:val="000000"/>
          <w:sz w:val="32"/>
          <w:szCs w:val="32"/>
          <w:shd w:val="clear" w:color="auto" w:fill="FFFFFF"/>
          <w:cs/>
        </w:rPr>
        <w:t>คำว่า "อาม่า" นี้ เป็นที่มาของคำว่า "มาเก๊า" ในปัจจุบัน สืบเนื่องมาจาก เมื่อนักเดินทางชาวโปรตุเกส เดินทางมาขึ้นฝั่งที่มาเก๊าตรงบริเวณวัดนี้ แล้วได้ถามกับชาวบ้านว่าเกาะนี้ชื่อว่าอะไร ชาวบ้านตอบไปว่า "ม่าก๊อก" ชาวโปรตุเกสจึงเรียกประเทศนี้เรื่อยมา จนสุดท้าย กลายเป็นมาเก๊านี่เอง</w:t>
      </w:r>
      <w:r w:rsidR="00055A64" w:rsidRPr="00F54EE7">
        <w:rPr>
          <w:rFonts w:ascii="Browallia New" w:hAnsi="Browallia New" w:cs="Browallia New"/>
          <w:sz w:val="32"/>
          <w:szCs w:val="32"/>
          <w:cs/>
        </w:rPr>
        <w:t xml:space="preserve"> วัดอาม่าเป็น 1 ใน 3 วัดที่เก่าแก่ที่สุดในมาเก๊า และนับว่าเป็นวัดดังในมาเก๊าที่ผู้คนนิยมมากราบไหว้กันมากที่สุด สร้างขึ้นในสมัยราชวงศ์หมิงตั้งแต่ปี ค.ศ. 1488 อีกทั้งวัดอาม่าแห่งนี้ยังได้รับการบันทึกจากองค์กร </w:t>
      </w:r>
      <w:r w:rsidR="00055A64" w:rsidRPr="00F54EE7">
        <w:rPr>
          <w:rFonts w:ascii="Browallia New" w:hAnsi="Browallia New" w:cs="Browallia New"/>
          <w:sz w:val="32"/>
          <w:szCs w:val="32"/>
        </w:rPr>
        <w:t xml:space="preserve">UNESCO </w:t>
      </w:r>
      <w:r w:rsidR="00055A64" w:rsidRPr="00F54EE7">
        <w:rPr>
          <w:rFonts w:ascii="Browallia New" w:hAnsi="Browallia New" w:cs="Browallia New"/>
          <w:sz w:val="32"/>
          <w:szCs w:val="32"/>
          <w:cs/>
        </w:rPr>
        <w:t xml:space="preserve"> ให้เป็น 1 ในมรดกโลกอีกด้วย ภายในวัดมีองค์อาม่าหรือเจ้าแม่ทับทิมเป็นองค์ประธาน นิยมมาขอพรเพื่อเป็นสิริมงคลให้กับตัวเองและครอบครัวโดยบูชาด้วยธูปขด-เทียน หรือเทียนดอกบัวคู่เพื่อขอพรเรื่องคู่ครอง-คนรัก ภายในวัดมีก้อนหินขนาดใหญ่แกะสลักเป็นรูปปเรือสำเภาโบราณ เชื่อกันว่าหากพกธนบัตรที่นำไปลูบกับภาพจำลองเรือแกะสลักบนหินแล้วจะมีโชคลาภ เงินทองไหลมาเทมา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ผ่านชม 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>รูปปั้นเจ้าแม่กวนอิม (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</w:rPr>
        <w:t>Kun Iam Statue</w:t>
      </w:r>
      <w:r w:rsidR="00055A64" w:rsidRPr="00F54EE7">
        <w:rPr>
          <w:rStyle w:val="Strong"/>
          <w:rFonts w:ascii="Browallia New" w:hAnsi="Browallia New" w:cs="Browallia New"/>
          <w:color w:val="FF0000"/>
          <w:sz w:val="32"/>
          <w:szCs w:val="32"/>
          <w:bdr w:val="none" w:sz="0" w:space="0" w:color="auto" w:frame="1"/>
          <w:shd w:val="clear" w:color="auto" w:fill="FFFFFF"/>
          <w:cs/>
        </w:rPr>
        <w:t xml:space="preserve">)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ตั้งอยู่กลางทะเลบริเวณ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Outer Harbour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ทางใต้ของฝั่งมาเก๊า เป็นรูปปั้นยืนสูง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20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บนฐานดอกบัวอีก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4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ยื่นออกไปทางทะเลเป็นระยะทาง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60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เมตร เป็นรูปปั้นทองสำริดมีรูปแบบที่ผสมกันระหว่างจีนและยุโรป จนเป็นหนึ่งในสถานที่ท่องเที่ยวหลักของมาเก๊า ซึ่งโดดเด่นมากจนกลายเป็นหนึ่งในสัญญลักษณ์ของมาเก๊า บริเวณฐานดอกบัวของรูปปั้นเจ้าแม่กวนอิมจะเป็นสถานที่จัดนิทรรศการให้ความรู้เกี่ยวกับเจ้าแม่กวนอิม เทพแห่งความเมตตา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,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ศาสนาพุทธ และศาสนาเต๋า นอกจากนี้ยังว่ากันว่าเป็นรูปปั้นเจ้าแม่กวนอิมเพียงแห่งเดียวในโลกที่ไม่ได้หันหน้าออกทะเล </w:t>
      </w:r>
    </w:p>
    <w:p w:rsidR="00A1715B" w:rsidRPr="00F54EE7" w:rsidRDefault="00055A64" w:rsidP="00B64483">
      <w:pPr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00" w:themeColor="text1"/>
          <w:sz w:val="32"/>
          <w:szCs w:val="32"/>
        </w:rPr>
      </w:pPr>
      <w:r w:rsidRPr="00F54EE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ซากโบสถ์เซนต์ปอล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Ruins of St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  <w:lang w:val="en"/>
        </w:rPr>
        <w:t xml:space="preserve">.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lang w:val="en"/>
        </w:rPr>
        <w:t>Paul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)</w:t>
      </w:r>
      <w:r w:rsidRPr="00F54EE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เป็นซาก</w:t>
      </w:r>
      <w:hyperlink r:id="rId18" w:tooltip="โบสถ์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โบสถ์</w:t>
        </w:r>
      </w:hyperlink>
      <w:hyperlink r:id="rId19" w:tooltip="คาทอลิก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คาทอลิก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ในเขตซานตูอันโตนีโอ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hyperlink r:id="rId20" w:tooltip="มาเก๊า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มาเก๊า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ประเทศ</w:t>
      </w:r>
      <w:hyperlink r:id="rId21" w:tooltip="ประเทศจีน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จีน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(เขตการปกครองพิเศษ)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ซึ่งถูก</w:t>
      </w:r>
      <w:hyperlink r:id="rId22" w:tooltip="ไฟ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ไฟ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ไหม้และ</w:t>
      </w:r>
      <w:hyperlink r:id="rId23" w:tooltip="พายุ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พายุ</w:t>
        </w:r>
      </w:hyperlink>
      <w:hyperlink r:id="rId24" w:tooltip="ไต้ฝุ่น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ไต้ฝุ่น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ถล่มในช่วงปี ค.ศ.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1835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จนเหลือเพียงซาก</w:t>
      </w:r>
      <w:hyperlink r:id="rId25" w:tooltip="ประตู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ประตู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เดิมเคยเป็นโบสถ์สำคัญของมาเก๊า ก่อสร้างเมื่อปี ค.ศ.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1602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ถึง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1640 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โดย</w:t>
      </w:r>
      <w:hyperlink r:id="rId26" w:tooltip="คณะเยสุอิต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คณะเยสุอิต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ในสมัยนั้น เป็นหนึ่งในโบสถ์คาทอลิกที่ใหญ่ที่สุดใน</w:t>
      </w:r>
      <w:hyperlink r:id="rId27" w:tooltip="ทวีปเอเชีย" w:history="1">
        <w:r w:rsidRPr="00F54EE7">
          <w:rPr>
            <w:rStyle w:val="Hyperlink"/>
            <w:rFonts w:ascii="Browallia New" w:hAnsi="Browallia New" w:cs="Browallia New"/>
            <w:color w:val="000000" w:themeColor="text1"/>
            <w:sz w:val="32"/>
            <w:szCs w:val="32"/>
            <w:u w:val="none"/>
            <w:shd w:val="clear" w:color="auto" w:fill="FFFFFF"/>
            <w:cs/>
          </w:rPr>
          <w:t>เอเชีย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sz w:val="32"/>
          <w:szCs w:val="32"/>
          <w:cs/>
        </w:rPr>
        <w:t xml:space="preserve">แวะ </w:t>
      </w:r>
      <w:r w:rsidRPr="00F54EE7">
        <w:rPr>
          <w:rFonts w:ascii="Browallia New" w:eastAsia="Times New Roman" w:hAnsi="Browallia New" w:cs="Browallia New"/>
          <w:b/>
          <w:bCs/>
          <w:color w:val="FF0000"/>
          <w:sz w:val="32"/>
          <w:szCs w:val="32"/>
          <w:cs/>
        </w:rPr>
        <w:t>ร้านขายของฝาก</w:t>
      </w:r>
      <w:r w:rsidRPr="00F54EE7">
        <w:rPr>
          <w:rFonts w:ascii="Browallia New" w:eastAsia="Times New Roman" w:hAnsi="Browallia New" w:cs="Browallia New"/>
          <w:color w:val="FF0000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ทุกท่านสามารถแวะซื้อขนมขึ้นชื่อและของฝากหมูแผ่น หมูฝอยได้จากที่นี่ หมูแผ่นรสต่างๆ และเบอเกอรี่ เนื่องจากมาเก๊าเป็นเมืองที่รวมเอาวัฒนธรรมตะวันจีนและโปรตุเกสเข้าด้วยกัน อาหารและขนมต่างๆจึงได้มีรสชาติที่เป็นเอกลักษณ์ นิยมซื้อกลับไปเป็นของฝากกันหลายอย่าง</w:t>
      </w:r>
      <w:r w:rsidR="00B64483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 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A1715B" w:rsidRPr="003556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จตุรัสเซนาโด้ (</w:t>
      </w:r>
      <w:r w:rsidR="00A1715B" w:rsidRPr="003556FB">
        <w:rPr>
          <w:rFonts w:ascii="Browallia New" w:hAnsi="Browallia New" w:cs="Browallia New"/>
          <w:b/>
          <w:bCs/>
          <w:color w:val="FF0000"/>
          <w:sz w:val="32"/>
          <w:szCs w:val="32"/>
        </w:rPr>
        <w:t>Senado Square</w:t>
      </w:r>
      <w:r w:rsidR="00A1715B" w:rsidRPr="003556F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เป็นจัตุรัสเมืองมาเก๊า และเป็นส่วนหนึ่งของ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Unesco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ศูนย์ประวัติศาสตร์ของมาเก๊ามรดกโลก เป็นรูปสี่เหลี่ยมผืนผ้ารูปสามเหลี่ยมยาวและเชื่อมต่อ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Largo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ทำ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 São Domingos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ที่ปลายด้านหนึ่งและ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Avenida de Almeida Ribeiro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ที่อื่นๆ ครอบคลุมพื้นที่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3,700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ตารางเมตร (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4,425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ตร.ม.) จัตุรัสได้รับการตั้งชื่อตาม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Senado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ซึ่งเป็นสถานที่นัดพบของชาวจีนและโปรตุเกสในศตวรรษที่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>16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ถึง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>18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ซึ่งตั้งอยู่ตรงหน้าจัตุรัสที่อาคาร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Leal Senado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ตั้งอยู่ในปัจจุบัน สวนเล็กๆ ที่ตั้งอยู่ตรงกลางของจัตุรัสเนื้อเรื่องรูปปั้นทองสัมฤทธิ์เบง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Nicolau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เดอ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Mesquita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ยืนอยู่เหนือเสาหินดึงดาบ รูปปั้นถูกดึงลงในเหตุการณ์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>12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ขณะที่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</w:rPr>
        <w:t xml:space="preserve">Mesquita </w:t>
      </w:r>
      <w:r w:rsidR="00A1715B" w:rsidRPr="003556FB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เป็นผู้รับผิดชอบการตายของทหารจีนควิงจำนวนมาก น้ำพุถูกสร้างขึ้นและยังคงยืนอยู่ในปัจจุบัน ส่วนใหญ่ของอาคารรอบๆจัตุรัสมีสไตล์ยุโรปและอนุสาวรีย์หลายแห่งได้รับ</w:t>
      </w:r>
      <w:r w:rsidR="00A1715B" w:rsidRPr="00A1715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การคุ้มครองดูแลเป็นอย่างดีโดยรัฐบาล</w:t>
      </w:r>
    </w:p>
    <w:p w:rsidR="00055A64" w:rsidRPr="00F54EE7" w:rsidRDefault="002E0077" w:rsidP="00055A64">
      <w:pPr>
        <w:tabs>
          <w:tab w:val="left" w:pos="6946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i/>
          <w:iCs/>
          <w:color w:val="0000FF"/>
          <w:sz w:val="32"/>
          <w:szCs w:val="32"/>
          <w:u w:val="single"/>
        </w:rPr>
      </w:pPr>
      <w:r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>กลางวัน</w:t>
      </w:r>
      <w:r w:rsidR="00055A64"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 xml:space="preserve">   </w:t>
      </w:r>
      <w:r w:rsidR="00055A64" w:rsidRPr="00F54EE7">
        <w:rPr>
          <w:rFonts w:ascii="Browallia New" w:hAnsi="Browallia New" w:cs="Browallia New"/>
          <w:bCs/>
          <w:color w:val="0000FF"/>
          <w:sz w:val="32"/>
          <w:szCs w:val="32"/>
          <w:cs/>
        </w:rPr>
        <w:tab/>
        <w:t xml:space="preserve">        บริการอาหารกลางวัน ณ ภัตตาคาร</w:t>
      </w:r>
      <w:r w:rsidR="00055A64">
        <w:rPr>
          <w:rFonts w:ascii="Browallia New" w:hAnsi="Browallia New" w:cs="Browallia New" w:hint="cs"/>
          <w:bCs/>
          <w:color w:val="0000FF"/>
          <w:sz w:val="32"/>
          <w:szCs w:val="32"/>
          <w:cs/>
        </w:rPr>
        <w:t xml:space="preserve"> </w:t>
      </w:r>
    </w:p>
    <w:p w:rsidR="00055A64" w:rsidRPr="00F54EE7" w:rsidRDefault="00055A64" w:rsidP="00055A64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055A64" w:rsidRPr="00F54EE7" w:rsidRDefault="00055A64" w:rsidP="00055A64">
      <w:pPr>
        <w:tabs>
          <w:tab w:val="left" w:pos="1418"/>
        </w:tabs>
        <w:spacing w:line="276" w:lineRule="auto"/>
        <w:ind w:left="99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lang w:val="en-GB"/>
        </w:rPr>
      </w:pPr>
    </w:p>
    <w:p w:rsidR="00055A64" w:rsidRPr="00F54EE7" w:rsidRDefault="00F260E0" w:rsidP="00055A64">
      <w:pPr>
        <w:spacing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24"/>
          <w:szCs w:val="24"/>
        </w:rPr>
      </w:pP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4B8C4ACF" wp14:editId="601ED1D2">
            <wp:simplePos x="0" y="0"/>
            <wp:positionH relativeFrom="margin">
              <wp:posOffset>2962910</wp:posOffset>
            </wp:positionH>
            <wp:positionV relativeFrom="paragraph">
              <wp:posOffset>-205740</wp:posOffset>
            </wp:positionV>
            <wp:extent cx="2030095" cy="1476375"/>
            <wp:effectExtent l="38100" t="38100" r="46355" b="47625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0095" cy="1476375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7696" behindDoc="0" locked="0" layoutInCell="1" allowOverlap="1" wp14:anchorId="35998803" wp14:editId="5E039C33">
            <wp:simplePos x="0" y="0"/>
            <wp:positionH relativeFrom="margin">
              <wp:posOffset>934720</wp:posOffset>
            </wp:positionH>
            <wp:positionV relativeFrom="paragraph">
              <wp:posOffset>-205740</wp:posOffset>
            </wp:positionV>
            <wp:extent cx="2029460" cy="1476375"/>
            <wp:effectExtent l="38100" t="38100" r="46990" b="28575"/>
            <wp:wrapNone/>
            <wp:docPr id="1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9460" cy="1476375"/>
                    </a:xfrm>
                    <a:prstGeom prst="rect">
                      <a:avLst/>
                    </a:prstGeom>
                    <a:ln w="38100" cap="sq">
                      <a:noFill/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4EE7"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78720" behindDoc="0" locked="0" layoutInCell="1" allowOverlap="1" wp14:anchorId="07DE8E4F" wp14:editId="000624D3">
            <wp:simplePos x="0" y="0"/>
            <wp:positionH relativeFrom="column">
              <wp:posOffset>4906645</wp:posOffset>
            </wp:positionH>
            <wp:positionV relativeFrom="paragraph">
              <wp:posOffset>-205740</wp:posOffset>
            </wp:positionV>
            <wp:extent cx="1998980" cy="1466850"/>
            <wp:effectExtent l="38100" t="38100" r="39370" b="38100"/>
            <wp:wrapNone/>
            <wp:docPr id="2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8980" cy="1466850"/>
                    </a:xfrm>
                    <a:prstGeom prst="rect">
                      <a:avLst/>
                    </a:prstGeom>
                    <a:ln w="38100" cap="sq" cmpd="sng" algn="ctr">
                      <a:noFill/>
                      <a:prstDash val="solid"/>
                      <a:miter lim="800000"/>
                      <a:headEnd type="none" w="med" len="med"/>
                      <a:tailEnd type="none" w="med" len="med"/>
                    </a:ln>
                    <a:effectLst>
                      <a:outerShdw blurRad="50800" dist="38100" dir="2700000" algn="tl" rotWithShape="0">
                        <a:srgbClr val="000000">
                          <a:alpha val="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1715B" w:rsidRDefault="00A1715B" w:rsidP="00055A64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260E0" w:rsidRDefault="00F260E0" w:rsidP="00055A64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260E0" w:rsidRDefault="00F260E0" w:rsidP="00055A64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260E0" w:rsidRDefault="00F260E0" w:rsidP="00055A64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055A64" w:rsidRPr="00F54EE7" w:rsidRDefault="00055A64" w:rsidP="00055A64">
      <w:pPr>
        <w:tabs>
          <w:tab w:val="left" w:pos="1620"/>
        </w:tabs>
        <w:spacing w:after="0" w:line="276" w:lineRule="auto"/>
        <w:ind w:left="1440"/>
        <w:jc w:val="thaiDistribute"/>
        <w:rPr>
          <w:rFonts w:ascii="Browallia New" w:eastAsia="Times New Roman" w:hAnsi="Browallia New" w:cs="Browallia New"/>
          <w:color w:val="0000FF"/>
          <w:sz w:val="32"/>
          <w:szCs w:val="32"/>
        </w:rPr>
      </w:pP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เดอะ เวนีเชียน มาเก๊า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 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lang w:val="en"/>
        </w:rPr>
        <w:t>The Venetian Macau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)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เป็นชื่อ</w:t>
      </w:r>
      <w:hyperlink r:id="rId31" w:tooltip="โรงแรม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โรงแรม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หรูใน</w:t>
      </w:r>
      <w:hyperlink r:id="rId32" w:tooltip="มาเก๊า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มาเก๊า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ภายในมีห้องพักรับรองหลายพันห้อง มีห้อง</w:t>
      </w:r>
      <w:hyperlink r:id="rId33" w:tooltip="คอมพิวเตอร์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คอมพิวเตอร์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ขนาดใหญ่ให้บริการ และมีคาสิโนที่นักพนันและนักท่องเที่ยวระดับไฮโซมาเล่นกันเพื่อความสนุกสนาน มากกว่าเล่นเพื่อผลาญทรัพย์เชิงอบายมุข ตลอดจนมีแหล่งจับจ่ายระดับโลกรวมอยู่ในที่เดียวกัน และยังมี</w:t>
      </w:r>
      <w:hyperlink r:id="rId34" w:tooltip="เรือกอนโดลา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เรือกอนโดล่า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บริการสำหรับผู้ต้องการล่องเรือในบรรยากาศ</w:t>
      </w:r>
      <w:hyperlink r:id="rId35" w:tooltip="เวนิส" w:history="1">
        <w:r w:rsidRPr="00F54EE7">
          <w:rPr>
            <w:rFonts w:ascii="Browallia New" w:hAnsi="Browallia New" w:cs="Browallia New"/>
            <w:color w:val="000000" w:themeColor="text1"/>
            <w:sz w:val="32"/>
            <w:szCs w:val="32"/>
            <w:cs/>
          </w:rPr>
          <w:t>เวนิส</w:t>
        </w:r>
      </w:hyperlink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ประเทศอิตาลี่ แบบจำลองด้วยเช่นกัน ในส่วนที่เป็นตัวตึก ซึ่งเป็นที่ตั้งของโรงแรมและคาสิโนนั้น มีพื้นที่มากถึง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980,000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ตารางเมตร สูง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40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ชั้น จนได้รับการบันทึกสถิติว่าเป็นโรงแรม ที่ตั้งอยู่แบบเดี่ยวๆที่ใหญ่ที่สุดในเอเชีย และยังเป็นอาคารที่มีขนาดใหญ่ที่สุดเป็นอันดับ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 xml:space="preserve">6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ของโลกอีกด้วย ภายในตัวอาคารทั้งหมด ถูกออกแบบตามสไตล์อิตาเลียน และที่โดดเด่นที่สุด คงหนีไม่พ้นบนเพดาน ที่วาดลวดลวยเอาไว้อย่างวิจิตรบรรจง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สำหรับพื้นที่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ที่แบ่งเป็นคาสิโนนั้น มีมากถึง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50,700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ตารางเมตร แบ่งเป็น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4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โซนใหญ่ๆ คือ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Golden Fish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>, Imperial House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, Red Dragon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Phoenix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พร้อมกับเครื่อง 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</w:rPr>
        <w:t>Slot M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achines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อีกกว่า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3,400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เครื่อง และโต๊ะเล่นการพนันอีก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900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โต๊ะ อีกทั้ง ยังมีห้องโถงขนาดใหญ่ ที่มีที่นั่งมากถึง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15,000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ที่นั่ง ไว้สำหรับการจัดงานพิเศษ เช่น การจัดกีฬาชกมวยนัดพิเศษต่างๆ และการแข่งขันบาสเก็ตบอล เป็นต้น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และถ้าใครที่รักการช้อปปิ้งนั้น การมาเยือนเวเนเชียน มาเก๊า คงกลายเป็นสวรรค์ไปเลยทีเดียว เพราะที่นี่ได้จัดแบ่งพื้นที่ให้นักท่องเที่ยวได้ช้อปปิ้งมากถึง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150,000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ตางรางเมตร ซึ่งเป็นที่ตั้งของร้านค้าแบรนด์เนม 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350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>ร้าน ที่ตั้งอยู่รายรอบของแกรนด์ คาเนล ซึ่งจำลองแบบมาจากเมืองเวนิส</w:t>
      </w:r>
      <w:r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ประเทศอิตาลี พร้อมกับเรือกอนโดลามากกว่า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50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ลำ สำหรับนักท่องเที่ยวที่ต้องการล่องเรือชมความสวยงามของเวเนเชียน มาเก๊าแบบเต็มๆ โดยเรือกอนโดลาเหล่านี้ จะล่องไปตามคลอง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</w:rPr>
        <w:t xml:space="preserve">3 </w:t>
      </w: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คลอง ที่อยู่ภายในอาคาร และมีทางออกเชื่อมกับทะเลสาบด้านนอกอีกด้วย และที่โดดเด่นที่สุดในย่านช็อปปิ้งนี้ คงหนีไม่พ้นเพดานสีฟ้าสดใส ที่ถูกเพนท์เป็นลวดลายของก้อนเมฆน้อยใหญ่ จนทำให้คนที่เดินช้อปปิ้งอยู่นั้น ลืมวันลืมคืนกันไปเลยทีเดียว </w:t>
      </w:r>
      <w:r w:rsidRPr="00F54EE7">
        <w:rPr>
          <w:rFonts w:ascii="Browallia New" w:eastAsia="Times New Roman" w:hAnsi="Browallia New" w:cs="Browallia New"/>
          <w:color w:val="0000FF"/>
          <w:sz w:val="32"/>
          <w:szCs w:val="32"/>
          <w:cs/>
        </w:rPr>
        <w:t xml:space="preserve">(ยังไม่รวมค่าล่องเรือกอนโดล่า ประมาณ 120 เหรียญมาเก๊า และ บริการเสริมอื่นๆ ทั้งนี้ขึ้นอยู่กับระดับการให้บริการที่ท่านต้องการ สามารถติดต่อสอบถามได้ที่หัวหน้าทัวร์) </w:t>
      </w:r>
    </w:p>
    <w:p w:rsidR="00055A64" w:rsidRPr="00F54EE7" w:rsidRDefault="00055A64" w:rsidP="00055A64">
      <w:pPr>
        <w:spacing w:after="0" w:line="276" w:lineRule="auto"/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54EE7">
        <w:rPr>
          <w:rFonts w:ascii="Browallia New" w:eastAsia="Times New Roman" w:hAnsi="Browallia New" w:cs="Browallia New"/>
          <w:color w:val="000000" w:themeColor="text1"/>
          <w:sz w:val="32"/>
          <w:szCs w:val="32"/>
          <w:cs/>
        </w:rPr>
        <w:t xml:space="preserve">ได้เวลาอันสมควร </w:t>
      </w:r>
      <w:r w:rsidRPr="00F54EE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มาเก๊า ประเทศจีน (เขตการปกครองพิเศษ)</w:t>
      </w:r>
    </w:p>
    <w:p w:rsidR="00055A64" w:rsidRPr="00F54EE7" w:rsidRDefault="001A64FF" w:rsidP="00055A64">
      <w:pPr>
        <w:spacing w:line="276" w:lineRule="auto"/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17.55</w:t>
      </w:r>
      <w:r w:rsidR="00055A64" w:rsidRPr="00F54EE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055A64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ออกเดินทางสู่ </w:t>
      </w:r>
      <w:r w:rsidR="00055A64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ดอนเมือง กรุงเทพฯ ประเทศไทย</w:t>
      </w:r>
      <w:r w:rsidR="00055A64" w:rsidRPr="00F54EE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55A64" w:rsidRPr="00F54EE7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055A64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Air Asia </w:t>
      </w:r>
      <w:r w:rsidR="00055A64" w:rsidRPr="00F54EE7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055A64" w:rsidRPr="00F54EE7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055A64" w:rsidRPr="00F54EE7">
        <w:rPr>
          <w:rFonts w:ascii="Browallia New" w:hAnsi="Browallia New" w:cs="Browallia New"/>
          <w:b/>
          <w:bCs/>
          <w:color w:val="FF0000"/>
          <w:sz w:val="32"/>
          <w:szCs w:val="32"/>
        </w:rPr>
        <w:t>FD 76</w:t>
      </w:r>
      <w:r w:rsidR="00055A64" w:rsidRPr="00F260E0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5 </w:t>
      </w:r>
      <w:r w:rsidR="00055A64"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** ไม่มีบริการอาหารและเครื่องดื่มบนเครื่องบิน กรุณารับประทานอาหารให้เรียบร้อยก่อนขึ้นเครื่องบิน หรือ ท่านสามารถเลือกซื้ออาหารและเครื่องดื่มได้บนเครื่องบิน ใช้เวลาบินโดยประมาณ </w:t>
      </w:r>
      <w:r w:rsidR="00055A64" w:rsidRPr="00F54EE7">
        <w:rPr>
          <w:rFonts w:ascii="Browallia New" w:hAnsi="Browallia New" w:cs="Browallia New"/>
          <w:color w:val="0000FF"/>
          <w:sz w:val="32"/>
          <w:szCs w:val="32"/>
        </w:rPr>
        <w:t>2</w:t>
      </w:r>
      <w:r w:rsidR="00055A64" w:rsidRPr="00F54EE7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 </w:t>
      </w:r>
      <w:r w:rsidR="00055A64" w:rsidRPr="00F54EE7">
        <w:rPr>
          <w:rFonts w:ascii="Browallia New" w:hAnsi="Browallia New" w:cs="Browallia New"/>
          <w:color w:val="0000FF"/>
          <w:sz w:val="32"/>
          <w:szCs w:val="32"/>
        </w:rPr>
        <w:t>4</w:t>
      </w:r>
      <w:r w:rsidR="00055A64" w:rsidRPr="00F54EE7">
        <w:rPr>
          <w:rFonts w:ascii="Browallia New" w:hAnsi="Browallia New" w:cs="Browallia New"/>
          <w:color w:val="0000FF"/>
          <w:sz w:val="32"/>
          <w:szCs w:val="32"/>
          <w:cs/>
        </w:rPr>
        <w:t>5 นาที **</w:t>
      </w:r>
    </w:p>
    <w:p w:rsidR="00055A64" w:rsidRDefault="001A64FF" w:rsidP="00A1715B">
      <w:pPr>
        <w:pStyle w:val="ListParagraph"/>
        <w:shd w:val="clear" w:color="auto" w:fill="FFFFFF"/>
        <w:spacing w:after="0" w:line="276" w:lineRule="auto"/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19.50</w:t>
      </w:r>
      <w:r w:rsidR="00055A64" w:rsidRPr="00F54EE7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="00055A64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เดินทางถึง </w:t>
      </w:r>
      <w:r w:rsidR="00055A64" w:rsidRPr="00F54EE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ดอนเมือง กรุงเทพฯ ประเทศไทย </w:t>
      </w:r>
      <w:r w:rsidR="00055A64" w:rsidRPr="00F54EE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โดยสวัสดิภาพและความประทับใจ</w:t>
      </w:r>
    </w:p>
    <w:p w:rsidR="00055A64" w:rsidRPr="000C64C4" w:rsidRDefault="00055A64" w:rsidP="00055A64">
      <w:pPr>
        <w:spacing w:line="276" w:lineRule="auto"/>
        <w:ind w:left="990" w:right="-990" w:hanging="1260"/>
        <w:jc w:val="center"/>
        <w:rPr>
          <w:rFonts w:ascii="Browallia New" w:hAnsi="Browallia New" w:cs="Browallia New"/>
          <w:noProof/>
          <w:sz w:val="32"/>
          <w:szCs w:val="32"/>
        </w:rPr>
      </w:pPr>
      <w:r w:rsidRPr="000C64C4">
        <w:rPr>
          <w:rFonts w:ascii="Browallia New" w:hAnsi="Browallia New" w:cs="Browallia New"/>
          <w:noProof/>
          <w:sz w:val="32"/>
          <w:szCs w:val="32"/>
          <w:cs/>
        </w:rPr>
        <w:t xml:space="preserve">  </w:t>
      </w:r>
    </w:p>
    <w:p w:rsidR="00E91271" w:rsidRDefault="00055A64" w:rsidP="00055A64">
      <w:pPr>
        <w:spacing w:line="276" w:lineRule="auto"/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="0010435A" w:rsidRPr="0010435A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ทั้งนี้เพื่อประโยชน์ของตัวท่านเอง **</w:t>
      </w:r>
    </w:p>
    <w:tbl>
      <w:tblPr>
        <w:tblW w:w="1140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407"/>
      </w:tblGrid>
      <w:tr w:rsidR="00A1715B" w:rsidRPr="00E746DA" w:rsidTr="008474B7">
        <w:trPr>
          <w:trHeight w:val="360"/>
          <w:jc w:val="center"/>
        </w:trPr>
        <w:tc>
          <w:tcPr>
            <w:tcW w:w="11407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:rsidR="00A1715B" w:rsidRPr="00E746DA" w:rsidRDefault="00A1715B" w:rsidP="008474B7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</w:tbl>
    <w:tbl>
      <w:tblPr>
        <w:tblStyle w:val="TableGrid"/>
        <w:tblpPr w:leftFromText="180" w:rightFromText="180" w:vertAnchor="text" w:horzAnchor="margin" w:tblpX="-225" w:tblpY="422"/>
        <w:tblW w:w="112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315"/>
        <w:gridCol w:w="1980"/>
        <w:gridCol w:w="1800"/>
        <w:gridCol w:w="1980"/>
        <w:gridCol w:w="2160"/>
      </w:tblGrid>
      <w:tr w:rsidR="00A1715B" w:rsidTr="008474B7">
        <w:trPr>
          <w:trHeight w:val="105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1715B" w:rsidRDefault="00A1715B" w:rsidP="008474B7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กำหนดการเดินทาง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hideMark/>
          </w:tcPr>
          <w:p w:rsidR="00A1715B" w:rsidRDefault="00A1715B" w:rsidP="008474B7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ผู้ใหญ่ ท่านละ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(พัก 1 ห้อง 2 ท่าน)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1715B" w:rsidRDefault="00A1715B" w:rsidP="008474B7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ราคา 1 เด็ก 2 ผู้ใหญ่ (เด็ก</w:t>
            </w: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ต่ำกว่า18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มีเตียง)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1715B" w:rsidRDefault="00A1715B" w:rsidP="008474B7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ห้องพักเดี่ยว เพิ่ม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  <w:hideMark/>
          </w:tcPr>
          <w:p w:rsidR="00A1715B" w:rsidRDefault="00A1715B" w:rsidP="008474B7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  <w:t>ไม่ใช้ตั๋วเครื่องบิน ท่านละ</w:t>
            </w:r>
          </w:p>
        </w:tc>
      </w:tr>
      <w:tr w:rsidR="000508B5" w:rsidTr="0064455B">
        <w:trPr>
          <w:trHeight w:val="512"/>
        </w:trPr>
        <w:tc>
          <w:tcPr>
            <w:tcW w:w="112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7CAAC" w:themeFill="accent2" w:themeFillTint="66"/>
            <w:vAlign w:val="center"/>
          </w:tcPr>
          <w:p w:rsidR="000508B5" w:rsidRPr="006E77FB" w:rsidRDefault="000508B5" w:rsidP="000508B5">
            <w:pPr>
              <w:tabs>
                <w:tab w:val="center" w:pos="7497"/>
                <w:tab w:val="left" w:pos="10680"/>
              </w:tabs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0"/>
                <w:szCs w:val="20"/>
                <w:cs/>
              </w:rPr>
            </w:pPr>
            <w:r>
              <w:rPr>
                <w:rFonts w:ascii="Tahoma" w:hAnsi="Tahoma" w:cs="Tahoma" w:hint="cs"/>
                <w:bCs/>
                <w:sz w:val="24"/>
                <w:szCs w:val="24"/>
                <w:cs/>
              </w:rPr>
              <w:t xml:space="preserve">เดือนพฤศจิกายน </w:t>
            </w:r>
            <w:r w:rsidRPr="00E13C23">
              <w:rPr>
                <w:rFonts w:ascii="Tahoma" w:hAnsi="Tahoma" w:cs="Tahoma" w:hint="cs"/>
                <w:bCs/>
                <w:sz w:val="24"/>
                <w:szCs w:val="24"/>
                <w:cs/>
              </w:rPr>
              <w:t xml:space="preserve"> 2561</w:t>
            </w:r>
          </w:p>
        </w:tc>
      </w:tr>
      <w:tr w:rsidR="000508B5" w:rsidTr="00451334">
        <w:trPr>
          <w:trHeight w:val="51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8B5" w:rsidRPr="009E2C02" w:rsidRDefault="000508B5" w:rsidP="00451334">
            <w:pPr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04-06 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8B5" w:rsidRPr="00A978EB" w:rsidRDefault="000508B5" w:rsidP="000508B5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</w:rPr>
              <w:t>,</w:t>
            </w:r>
            <w:r w:rsidRPr="000508B5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888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8B5" w:rsidRDefault="000508B5" w:rsidP="000508B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10,888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8B5" w:rsidRPr="003E1ED1" w:rsidRDefault="000508B5" w:rsidP="000508B5">
            <w:pPr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3E1ED1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3,000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0508B5" w:rsidRPr="003E1ED1" w:rsidRDefault="000508B5" w:rsidP="000508B5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3E1ED1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5,900</w:t>
            </w:r>
          </w:p>
        </w:tc>
      </w:tr>
      <w:tr w:rsidR="008C25FD" w:rsidTr="00451334">
        <w:trPr>
          <w:trHeight w:val="51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FD" w:rsidRDefault="008C25FD" w:rsidP="008C25FD">
            <w:pPr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11-13 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FD" w:rsidRPr="00A978EB" w:rsidRDefault="008C25FD" w:rsidP="008C25FD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</w:rPr>
              <w:t>,</w:t>
            </w:r>
            <w:r w:rsidRPr="000508B5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888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FD" w:rsidRDefault="008C25FD" w:rsidP="008C25FD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10,888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FD" w:rsidRPr="003E1ED1" w:rsidRDefault="008C25FD" w:rsidP="008C25FD">
            <w:pPr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3E1ED1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3,000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FD" w:rsidRPr="003E1ED1" w:rsidRDefault="008C25FD" w:rsidP="008C25FD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3E1ED1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5,900</w:t>
            </w:r>
          </w:p>
        </w:tc>
      </w:tr>
      <w:tr w:rsidR="008C25FD" w:rsidTr="00451334">
        <w:trPr>
          <w:trHeight w:val="512"/>
        </w:trPr>
        <w:tc>
          <w:tcPr>
            <w:tcW w:w="331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FD" w:rsidRDefault="008C25FD" w:rsidP="008C25FD">
            <w:pPr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18-20 พฤศจิกายน 2561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FD" w:rsidRPr="00A978EB" w:rsidRDefault="008C25FD" w:rsidP="008C25FD">
            <w:pPr>
              <w:spacing w:line="276" w:lineRule="auto"/>
              <w:jc w:val="center"/>
              <w:rPr>
                <w:rFonts w:ascii="Tahoma" w:hAnsi="Tahoma" w:cs="Tahoma"/>
                <w:bCs/>
                <w:color w:val="FF0000"/>
                <w:sz w:val="24"/>
                <w:szCs w:val="24"/>
              </w:rPr>
            </w:pPr>
            <w:r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>7</w:t>
            </w:r>
            <w:r>
              <w:rPr>
                <w:rFonts w:ascii="Tahoma" w:hAnsi="Tahoma" w:cs="Tahoma"/>
                <w:bCs/>
                <w:color w:val="FF0000"/>
                <w:sz w:val="24"/>
                <w:szCs w:val="24"/>
              </w:rPr>
              <w:t>,</w:t>
            </w:r>
            <w:r w:rsidRPr="000508B5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888</w:t>
            </w:r>
          </w:p>
        </w:tc>
        <w:tc>
          <w:tcPr>
            <w:tcW w:w="180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FD" w:rsidRDefault="008C25FD" w:rsidP="008C25FD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>
              <w:rPr>
                <w:rFonts w:ascii="Tahoma" w:hAnsi="Tahoma" w:cs="Tahoma"/>
                <w:b/>
                <w:color w:val="FF0000"/>
                <w:sz w:val="24"/>
                <w:szCs w:val="24"/>
              </w:rPr>
              <w:t>10,888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FD" w:rsidRPr="003E1ED1" w:rsidRDefault="008C25FD" w:rsidP="008C25FD">
            <w:pPr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3E1ED1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3,000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C25FD" w:rsidRPr="003E1ED1" w:rsidRDefault="008C25FD" w:rsidP="008C25FD">
            <w:pPr>
              <w:spacing w:line="276" w:lineRule="auto"/>
              <w:jc w:val="center"/>
              <w:rPr>
                <w:rFonts w:ascii="Tahoma" w:hAnsi="Tahoma" w:cs="Tahoma"/>
                <w:b/>
                <w:color w:val="FF0000"/>
                <w:sz w:val="24"/>
                <w:szCs w:val="24"/>
              </w:rPr>
            </w:pPr>
            <w:r w:rsidRPr="003E1ED1">
              <w:rPr>
                <w:rFonts w:ascii="Tahoma" w:hAnsi="Tahoma" w:cs="Tahoma"/>
                <w:b/>
                <w:color w:val="FF0000"/>
                <w:sz w:val="24"/>
                <w:szCs w:val="24"/>
              </w:rPr>
              <w:t>5,900</w:t>
            </w:r>
          </w:p>
        </w:tc>
      </w:tr>
    </w:tbl>
    <w:p w:rsidR="0010435A" w:rsidRDefault="0010435A" w:rsidP="0010435A">
      <w:pPr>
        <w:spacing w:after="0" w:line="240" w:lineRule="auto"/>
        <w:ind w:left="720" w:hanging="720"/>
        <w:jc w:val="center"/>
        <w:rPr>
          <w:rFonts w:ascii="Tahoma" w:eastAsia="PMingLiU" w:hAnsi="Tahoma" w:cs="Tahoma"/>
          <w:b/>
          <w:bCs/>
          <w:color w:val="0000FF"/>
          <w:sz w:val="24"/>
          <w:szCs w:val="24"/>
          <w:highlight w:val="yellow"/>
        </w:rPr>
      </w:pPr>
    </w:p>
    <w:p w:rsidR="005F35A9" w:rsidRDefault="005F35A9" w:rsidP="0010435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</w:p>
    <w:p w:rsidR="00A1715B" w:rsidRPr="00DA20BA" w:rsidRDefault="00CE1CC7" w:rsidP="00DA20BA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</w:rPr>
      </w:pPr>
      <w:r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="0010435A"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ท่านละ 1,500 บาท / ทริป / ต่อลูกค้า ผู้เดินทาง 1 ท่าน รวมไปถึงเด็ก และ ผู้ใหญ่</w:t>
      </w:r>
      <w:r w:rsidR="0010435A"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  <w:r w:rsidRPr="00CC76F8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**</w:t>
      </w:r>
      <w:bookmarkStart w:id="0" w:name="_GoBack"/>
      <w:bookmarkEnd w:id="0"/>
    </w:p>
    <w:p w:rsidR="00A1715B" w:rsidRPr="0010435A" w:rsidRDefault="00A1715B" w:rsidP="00A1715B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10435A" w:rsidRDefault="0010435A" w:rsidP="0010435A">
      <w:pPr>
        <w:spacing w:after="0" w:line="240" w:lineRule="auto"/>
        <w:ind w:left="720" w:hanging="720"/>
        <w:jc w:val="center"/>
        <w:rPr>
          <w:rFonts w:ascii="Browallia New" w:hAnsi="Browallia New" w:cs="Browallia New"/>
          <w:sz w:val="16"/>
          <w:szCs w:val="16"/>
        </w:rPr>
      </w:pPr>
    </w:p>
    <w:p w:rsidR="0010435A" w:rsidRDefault="00537B55" w:rsidP="0010435A">
      <w:pPr>
        <w:spacing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ราคาภาษีสนามบิน 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ท่านละ 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  <w:lang w:eastAsia="x-none"/>
        </w:rPr>
        <w:t>5,9</w:t>
      </w:r>
      <w:r w:rsidR="004F165E" w:rsidRPr="004F165E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="0010435A" w:rsidRPr="004F165E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**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="00D674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="0010435A" w:rsidRPr="0010435A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(ไม่มีที่นั่งบนเครื่องบิน)</w:t>
      </w:r>
    </w:p>
    <w:p w:rsidR="00537B55" w:rsidRDefault="0010435A" w:rsidP="00537B55">
      <w:pPr>
        <w:spacing w:line="276" w:lineRule="auto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</w:pPr>
      <w:r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** 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</w:t>
      </w:r>
      <w:r w:rsidR="00537B5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โดย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เก็บแยกจากโปรแกรมทัวร์ </w:t>
      </w:r>
      <w:r w:rsidR="004F165E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br/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100 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USD</w:t>
      </w:r>
      <w:r w:rsidR="00537B5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กรุณาติดต่อสอบถามเป็นกรณีพิเศษ </w:t>
      </w:r>
      <w:r w:rsidR="00537B55"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="00537B55" w:rsidRPr="00526D71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 xml:space="preserve"> </w:t>
      </w:r>
      <w:r w:rsidR="00537B55" w:rsidRPr="00526D71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  <w:lang w:eastAsia="x-none"/>
        </w:rPr>
        <w:t>**</w:t>
      </w:r>
    </w:p>
    <w:p w:rsidR="004F165E" w:rsidRPr="007D6298" w:rsidRDefault="004F165E" w:rsidP="004F165E">
      <w:pPr>
        <w:spacing w:after="0" w:line="240" w:lineRule="auto"/>
        <w:ind w:left="720" w:hanging="720"/>
        <w:jc w:val="center"/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</w:rPr>
      </w:pPr>
      <w:r w:rsidRPr="007D6298">
        <w:rPr>
          <w:rFonts w:ascii="Browallia New" w:eastAsia="PMingLiU" w:hAnsi="Browallia New" w:cs="Browallia New" w:hint="cs"/>
          <w:b/>
          <w:bCs/>
          <w:color w:val="FF0000"/>
          <w:sz w:val="40"/>
          <w:szCs w:val="40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7D6298">
        <w:rPr>
          <w:rFonts w:ascii="Browallia New" w:eastAsia="PMingLiU" w:hAnsi="Browallia New" w:cs="Browallia New"/>
          <w:b/>
          <w:bCs/>
          <w:color w:val="FF0000"/>
          <w:sz w:val="40"/>
          <w:szCs w:val="40"/>
          <w:highlight w:val="lightGray"/>
          <w:cs/>
        </w:rPr>
        <w:t>!!!**</w:t>
      </w:r>
    </w:p>
    <w:p w:rsidR="00A57589" w:rsidRDefault="00A57589" w:rsidP="001B2EDC">
      <w:pPr>
        <w:spacing w:line="276" w:lineRule="auto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</w:p>
    <w:p w:rsidR="00A57589" w:rsidRDefault="009B7ABD" w:rsidP="009B7ABD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  <w:r w:rsidRPr="009B7ABD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หมายเหตุ : ตามนโยบายของรัฐบาลจีน</w:t>
      </w:r>
      <w:r w:rsidRPr="009B7ABD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และฮ่องกง</w:t>
      </w:r>
      <w:r w:rsidRPr="009B7ABD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ร่วมกับการท่องเที่ยวแห่งเมืองจีน</w:t>
      </w:r>
      <w:r w:rsidRPr="009B7ABD">
        <w:rPr>
          <w:rFonts w:ascii="FreesiaUPC" w:hAnsi="FreesiaUPC" w:cs="FreesiaUPC" w:hint="cs"/>
          <w:b/>
          <w:bCs/>
          <w:color w:val="0000FF"/>
          <w:sz w:val="32"/>
          <w:szCs w:val="32"/>
          <w:cs/>
        </w:rPr>
        <w:t>และฮ่องกง</w:t>
      </w:r>
      <w:r w:rsidRPr="009B7ABD">
        <w:rPr>
          <w:rFonts w:ascii="FreesiaUPC" w:hAnsi="FreesiaUPC" w:cs="FreesiaUPC"/>
          <w:b/>
          <w:bCs/>
          <w:color w:val="0000FF"/>
          <w:sz w:val="32"/>
          <w:szCs w:val="32"/>
          <w:cs/>
        </w:rPr>
        <w:t>เพื่อโปรโมทสินค้าพื้นเมือง ในนามของร้านรัฐบาล คือ บัวหิมะ ผ้าไหม ไข่มุก ใบชา ใยไผ่ไหม หยก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400 หยวน / คน / ร้าน</w:t>
      </w:r>
    </w:p>
    <w:p w:rsidR="009B7ABD" w:rsidRPr="009B7ABD" w:rsidRDefault="009B7ABD" w:rsidP="009B7ABD">
      <w:pPr>
        <w:pStyle w:val="NormalWeb"/>
        <w:spacing w:before="0" w:beforeAutospacing="0" w:after="0" w:afterAutospacing="0"/>
        <w:jc w:val="center"/>
        <w:rPr>
          <w:rFonts w:ascii="FreesiaUPC" w:hAnsi="FreesiaUPC" w:cs="FreesiaUPC"/>
          <w:b/>
          <w:bCs/>
          <w:color w:val="0000FF"/>
          <w:sz w:val="32"/>
          <w:szCs w:val="32"/>
        </w:rPr>
      </w:pPr>
    </w:p>
    <w:p w:rsidR="003E1ED1" w:rsidRPr="00A978EB" w:rsidRDefault="0010435A" w:rsidP="00A978EB">
      <w:pPr>
        <w:spacing w:line="276" w:lineRule="auto"/>
        <w:ind w:left="-270"/>
        <w:jc w:val="center"/>
        <w:rPr>
          <w:rFonts w:ascii="Browallia New" w:hAnsi="Browallia New" w:cs="Browallia New"/>
          <w:b/>
          <w:bCs/>
          <w:color w:val="FF0000"/>
          <w:sz w:val="28"/>
          <w:lang w:eastAsia="x-none"/>
        </w:rPr>
      </w:pPr>
      <w:r w:rsidRPr="00526D71">
        <w:rPr>
          <w:rFonts w:ascii="Browallia New" w:hAnsi="Browallia New" w:cs="Browallia New"/>
          <w:b/>
          <w:bCs/>
          <w:color w:val="FF0000"/>
          <w:sz w:val="28"/>
          <w:cs/>
          <w:lang w:eastAsia="x-none"/>
        </w:rPr>
        <w:t>** 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กรณีที่โปรแกรมมีการเปลี่ยนแปลง **</w:t>
      </w: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:rsidR="00D674CF" w:rsidRDefault="00D674CF" w:rsidP="00D674CF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F12749" w:rsidRPr="00F12749" w:rsidRDefault="00EF0FB8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ค่าตั๋วเครื่องบินไ</w:t>
      </w:r>
      <w:r w:rsidR="00F12749">
        <w:rPr>
          <w:rFonts w:ascii="Browallia New" w:hAnsi="Browallia New" w:cs="Browallia New"/>
          <w:color w:val="000000" w:themeColor="text1"/>
          <w:sz w:val="32"/>
          <w:szCs w:val="32"/>
          <w:cs/>
        </w:rPr>
        <w:t>ป</w:t>
      </w:r>
      <w:r w:rsid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และกลับ</w:t>
      </w:r>
      <w:r w:rsidR="00F12749"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พร้อมคณะ </w:t>
      </w:r>
      <w:r w:rsid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ตามรายการที่ระบุ ชั้น</w:t>
      </w:r>
      <w:r w:rsidR="004F165E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:rsidR="00F12749" w:rsidRPr="00F12749" w:rsidRDefault="00F12749" w:rsidP="00F12749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Pr="00A1715B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Air Asia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 คือ อนุญาตให้ผู้เดินทางทุกท่าน โหลดกระเป๋าลงใต้ท้องเครื่องบินได้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ท่านละไม่เกิน 20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เท่านั้น และ สัมภาระที่ถือขึ้นเครื่อง </w:t>
      </w:r>
      <w:r w:rsidRPr="00EF0FB8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EF0FB8">
        <w:rPr>
          <w:rFonts w:ascii="Browallia New" w:hAnsi="Browallia New" w:cs="Browallia New"/>
          <w:color w:val="0000FF"/>
          <w:sz w:val="32"/>
          <w:szCs w:val="32"/>
          <w:cs/>
          <w:lang w:val="en-US"/>
        </w:rPr>
        <w:t xml:space="preserve">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เท่านั้น</w:t>
      </w:r>
    </w:p>
    <w:p w:rsidR="00A1715B" w:rsidRPr="00F12749" w:rsidRDefault="00A1715B" w:rsidP="00A1715B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ที่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รายการระบุ </w:t>
      </w:r>
    </w:p>
    <w:p w:rsidR="00A1715B" w:rsidRPr="00EF0FB8" w:rsidRDefault="00A1715B" w:rsidP="00A1715B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:rsidR="00A1715B" w:rsidRPr="00EF0FB8" w:rsidRDefault="00A1715B" w:rsidP="00A1715B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</w:p>
    <w:p w:rsidR="00A1715B" w:rsidRPr="00EF0FB8" w:rsidRDefault="00A1715B" w:rsidP="00A1715B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:rsidR="00A978EB" w:rsidRDefault="00A1715B" w:rsidP="00A978EB">
      <w:pPr>
        <w:pStyle w:val="BasicParagraph"/>
        <w:numPr>
          <w:ilvl w:val="0"/>
          <w:numId w:val="29"/>
        </w:numPr>
        <w:spacing w:line="276" w:lineRule="auto"/>
        <w:ind w:left="990" w:right="-57" w:hanging="99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ค่ามัคคุเทศก์ท้องถิ่น และหัวหน้าทัวร์อำนวยความสะดวก ตลอดการเดินทาง</w:t>
      </w:r>
    </w:p>
    <w:p w:rsidR="00A978EB" w:rsidRPr="00442934" w:rsidRDefault="00A978EB" w:rsidP="00A978EB">
      <w:pPr>
        <w:pStyle w:val="BasicParagraph"/>
        <w:numPr>
          <w:ilvl w:val="0"/>
          <w:numId w:val="29"/>
        </w:numPr>
        <w:spacing w:line="276" w:lineRule="auto"/>
        <w:ind w:left="990" w:right="-57" w:hanging="990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44293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รวมค่าวีซ่ากรุ๊ป</w:t>
      </w:r>
      <w:r w:rsidRPr="00442934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หน้าด่าน</w:t>
      </w:r>
      <w:r w:rsidRPr="0044293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สำหรับนักท่องเที่ยว (มาตรา144</w:t>
      </w:r>
      <w:r w:rsidRPr="00442934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  <w:lang w:val="en-US"/>
        </w:rPr>
        <w:t xml:space="preserve">) </w:t>
      </w:r>
    </w:p>
    <w:p w:rsidR="00A1715B" w:rsidRDefault="00A1715B" w:rsidP="00A1715B">
      <w:pPr>
        <w:pStyle w:val="BasicParagraph"/>
        <w:numPr>
          <w:ilvl w:val="0"/>
          <w:numId w:val="1"/>
        </w:numPr>
        <w:spacing w:line="276" w:lineRule="auto"/>
        <w:ind w:left="990" w:right="-142" w:hanging="99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EF0FB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:rsidR="00D169F4" w:rsidRPr="00EF0FB8" w:rsidRDefault="00D169F4" w:rsidP="00D169F4">
      <w:pPr>
        <w:pStyle w:val="BasicParagraph"/>
        <w:spacing w:line="276" w:lineRule="auto"/>
        <w:ind w:left="990" w:right="-14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43B10" w:rsidRPr="00E746DA" w:rsidRDefault="00243B10" w:rsidP="00243B1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C15BD8" w:rsidRDefault="00C15BD8" w:rsidP="00C15BD8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792816" w:rsidRPr="00792816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:rsidR="004F165E" w:rsidRDefault="00792816" w:rsidP="00D62D3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2A61B6" w:rsidRPr="007D7040" w:rsidRDefault="002A61B6" w:rsidP="002A61B6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1873C8" w:rsidRPr="001873C8" w:rsidRDefault="00792816" w:rsidP="001873C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4F165E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</w:t>
      </w:r>
      <w:r w:rsidR="001873C8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ริษัทฯได้ออกตั๋วเครื่องบินไปแล้ว</w:t>
      </w:r>
    </w:p>
    <w:p w:rsidR="00792816" w:rsidRPr="001873C8" w:rsidRDefault="001873C8" w:rsidP="001873C8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ในกรณีที่ประเทศจีน มีประกาศให้ยื่นขอวีซ่ากระทันหันก่อนการเดินทาง (ยกเลิกมาตรา 144 ) จะมีค่าใช้จ่ายเพิ่มท่านละประมาณ 2,500 บาท แบบ </w:t>
      </w:r>
      <w:r w:rsidRPr="00046F6B">
        <w:rPr>
          <w:rFonts w:ascii="Browallia New" w:hAnsi="Browallia New" w:cs="Browallia New"/>
          <w:color w:val="0000FF"/>
          <w:sz w:val="32"/>
          <w:szCs w:val="32"/>
        </w:rPr>
        <w:t>Double (</w:t>
      </w:r>
      <w:r w:rsidRPr="00046F6B">
        <w:rPr>
          <w:rFonts w:ascii="Browallia New" w:hAnsi="Browallia New" w:cs="Browallia New"/>
          <w:color w:val="0000FF"/>
          <w:sz w:val="32"/>
          <w:szCs w:val="32"/>
          <w:cs/>
        </w:rPr>
        <w:t xml:space="preserve">ยื่นธรรมดา 5 วันทำการ) 3,550 บาท (ยื่นแบบเร่งด่วน 3 วันทำการ) 4,150 บาท โดยยื่นวีซ่าที่สถานทูตจีน </w:t>
      </w:r>
    </w:p>
    <w:p w:rsidR="00623588" w:rsidRPr="00623588" w:rsidRDefault="00792816" w:rsidP="00D606FC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D5723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มัคคุเทศก์ท้องถิ่น ตามธรรมเนียม ท่านละ 1,500 บาท/ทริป/ต่อลูกค้า </w:t>
      </w:r>
      <w:r w:rsidR="00623588"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  </w:t>
      </w:r>
    </w:p>
    <w:p w:rsidR="00792816" w:rsidRPr="00792816" w:rsidRDefault="00792816" w:rsidP="00623588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57233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>ผู้เดินทาง 1 ท่าน รวมไปถึงเด็ก และ ผู้ใหญ่</w:t>
      </w:r>
      <w:r w:rsidRPr="00792816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:rsidR="008C25FD" w:rsidRPr="001A64FF" w:rsidRDefault="00792816" w:rsidP="001A64FF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92816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8C25FD" w:rsidRDefault="008C25FD" w:rsidP="001873C8">
      <w:pPr>
        <w:pStyle w:val="BasicParagraph"/>
        <w:spacing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61B6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:rsidR="002A61B6" w:rsidRPr="007D7040" w:rsidRDefault="002A61B6" w:rsidP="002A61B6">
      <w:pPr>
        <w:pStyle w:val="BasicParagraph"/>
        <w:numPr>
          <w:ilvl w:val="0"/>
          <w:numId w:val="4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รุณาทำการจองล่วงหน้าอย่างน้อย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45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ก่อนออกเดินทาง </w:t>
      </w:r>
      <w:r w:rsidRPr="000F595F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พร้อม</w:t>
      </w:r>
      <w:r w:rsidR="00A1715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highlight w:val="yellow"/>
          <w:cs/>
        </w:rPr>
        <w:t>ชำระเต็มจำนวน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7D704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:rsidR="002A61B6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:rsidR="002A61B6" w:rsidRDefault="002A61B6" w:rsidP="002A61B6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:rsidR="002A61B6" w:rsidRPr="00566BA6" w:rsidRDefault="002A61B6" w:rsidP="002A61B6">
      <w:pPr>
        <w:pStyle w:val="BasicParagraph"/>
        <w:numPr>
          <w:ilvl w:val="0"/>
          <w:numId w:val="5"/>
        </w:numPr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>
        <w:rPr>
          <w:rFonts w:ascii="Browallia New" w:eastAsia="Angsana New" w:hAnsi="Browallia New" w:cs="Browallia New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>
        <w:rPr>
          <w:rFonts w:ascii="Browallia New" w:eastAsia="Angsana New" w:hAnsi="Browallia New" w:cs="Browallia New"/>
          <w:b/>
          <w:color w:val="FF0000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พีเรียดวันเดินทาง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ระบุชื่อคู่พักของท่าน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,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:rsidR="002A61B6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:rsidR="002A61B6" w:rsidRDefault="002A61B6" w:rsidP="002A61B6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Browallia New" w:hAnsi="Browallia New" w:cs="Browallia New"/>
          <w:color w:val="000000" w:themeColor="text1"/>
          <w:sz w:val="28"/>
        </w:rPr>
      </w:pP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ยกเลิกการเดินทาง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คืนเงินค่าบริการร้อยละ 100 ของค่าบริการที่ชำระแล้ว</w:t>
      </w:r>
    </w:p>
    <w:p w:rsidR="002A61B6" w:rsidRDefault="002A61B6" w:rsidP="002A61B6">
      <w:pPr>
        <w:pStyle w:val="ListParagraph"/>
        <w:tabs>
          <w:tab w:val="left" w:pos="540"/>
          <w:tab w:val="left" w:pos="993"/>
        </w:tabs>
        <w:spacing w:after="60" w:line="276" w:lineRule="auto"/>
        <w:ind w:left="360" w:right="-57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               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ยกเลิกการเดินทาง 15 วัน ก่อนวันเดินทาง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กรณีในราคาทัวร์พิเศษ(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Promotion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:rsidR="002A61B6" w:rsidRDefault="002A61B6" w:rsidP="002A61B6">
      <w:pPr>
        <w:pStyle w:val="Default"/>
        <w:numPr>
          <w:ilvl w:val="0"/>
          <w:numId w:val="22"/>
        </w:numPr>
        <w:tabs>
          <w:tab w:val="left" w:pos="900"/>
        </w:tabs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Refund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:rsidR="002A61B6" w:rsidRDefault="002A61B6" w:rsidP="002A61B6">
      <w:pPr>
        <w:pStyle w:val="ListParagraph"/>
        <w:numPr>
          <w:ilvl w:val="0"/>
          <w:numId w:val="22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:rsidR="002A61B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:rsidR="002A61B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:rsidR="002A61B6" w:rsidRDefault="002A61B6" w:rsidP="002A61B6">
      <w:pPr>
        <w:pStyle w:val="ListParagraph"/>
        <w:numPr>
          <w:ilvl w:val="0"/>
          <w:numId w:val="28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:rsidR="008C25FD" w:rsidRDefault="008C25FD" w:rsidP="008C25FD">
      <w:pPr>
        <w:pStyle w:val="ListParagraph"/>
        <w:tabs>
          <w:tab w:val="left" w:pos="900"/>
          <w:tab w:val="left" w:pos="1134"/>
        </w:tabs>
        <w:spacing w:after="60" w:line="276" w:lineRule="auto"/>
        <w:ind w:left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2A61B6" w:rsidRDefault="002A61B6" w:rsidP="002A61B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2A61B6" w:rsidRDefault="002A61B6" w:rsidP="002A61B6">
      <w:pPr>
        <w:pStyle w:val="BasicParagraph"/>
        <w:numPr>
          <w:ilvl w:val="0"/>
          <w:numId w:val="25"/>
        </w:numPr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คณะเดินทางจำเป็นต้องมีขึ้นต่ำ 15 ท่าน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:rsidR="002A61B6" w:rsidRPr="00901F69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ต้องทำ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วีซ่าข้ามด่านจีนจะมีค่าใช้จ่ายอยู่ที่ประมาณ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2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</w:rPr>
        <w:t>,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500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แบบ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</w:rPr>
        <w:t>Double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901F69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ปกติใช้วีซ่ากรุ๊ป</w:t>
      </w:r>
      <w:r w:rsidRPr="00901F6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การเมือง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120" w:line="276" w:lineRule="auto"/>
        <w:jc w:val="thaiDistribute"/>
        <w:rPr>
          <w:rFonts w:ascii="Browallia New" w:hAnsi="Browallia New" w:cs="Browallia New"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>
        <w:rPr>
          <w:rFonts w:ascii="Browallia New" w:eastAsia="Angsana New" w:hAnsi="Browallia New" w:cs="Browallia New" w:hint="cs"/>
          <w:bCs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ก่อนออกเดินทาง ทั้งนี้ขึ้นอยู่กับกระบวนการและขั้นตอนของแต่ละกรุ๊ปเป็นสำคัญ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เรื่องตั๋วเครื่องบิน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เกี่ยวกับการจัดที่นั่งบนเครื่องบิน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3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ข้อมูลเพิ่มเติม เรื่องโรงแรมที่พัก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และห้องคู่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Twin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และ ห้องพักแบบ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 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ท่าน /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เตียง (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Triple Room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:rsidR="002A61B6" w:rsidRDefault="002A61B6" w:rsidP="002A61B6">
      <w:pPr>
        <w:pStyle w:val="ListParagraph"/>
        <w:numPr>
          <w:ilvl w:val="0"/>
          <w:numId w:val="25"/>
        </w:numPr>
        <w:tabs>
          <w:tab w:val="left" w:pos="1134"/>
        </w:tabs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,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, 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Triple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โรงแรมมีห้อง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Triple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:rsidR="002A61B6" w:rsidRDefault="002A61B6" w:rsidP="002A61B6">
      <w:pPr>
        <w:pStyle w:val="Default"/>
        <w:numPr>
          <w:ilvl w:val="0"/>
          <w:numId w:val="25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:rsidR="002A61B6" w:rsidRDefault="002A61B6" w:rsidP="002A61B6">
      <w:pPr>
        <w:pStyle w:val="Default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:rsidR="002A61B6" w:rsidRDefault="002A61B6" w:rsidP="002A61B6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:rsidR="002A61B6" w:rsidRDefault="002A61B6" w:rsidP="002A61B6">
      <w:pPr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:rsidR="002A61B6" w:rsidRDefault="002A61B6" w:rsidP="002A61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hAnsi="Browallia New" w:cs="Browallia New"/>
          <w:b/>
          <w:bCs/>
          <w:sz w:val="40"/>
          <w:szCs w:val="40"/>
          <w:u w:val="single"/>
        </w:rPr>
      </w:pPr>
      <w:r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 ที่มอบความไว้วางใจ ให้เราบริการ **</w:t>
      </w:r>
    </w:p>
    <w:p w:rsidR="002A61B6" w:rsidRDefault="002A61B6" w:rsidP="002A61B6">
      <w:pPr>
        <w:rPr>
          <w:cs/>
        </w:rPr>
      </w:pPr>
    </w:p>
    <w:p w:rsidR="00551B36" w:rsidRPr="002A61B6" w:rsidRDefault="00551B36" w:rsidP="00243B10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sz w:val="40"/>
          <w:szCs w:val="40"/>
          <w:u w:val="single"/>
        </w:rPr>
      </w:pPr>
    </w:p>
    <w:sectPr w:rsidR="00551B36" w:rsidRPr="002A61B6" w:rsidSect="00962E64">
      <w:headerReference w:type="default" r:id="rId36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63FF" w:rsidRDefault="004763FF" w:rsidP="00B150CB">
      <w:pPr>
        <w:spacing w:after="0" w:line="240" w:lineRule="auto"/>
      </w:pPr>
      <w:r>
        <w:separator/>
      </w:r>
    </w:p>
  </w:endnote>
  <w:endnote w:type="continuationSeparator" w:id="0">
    <w:p w:rsidR="004763FF" w:rsidRDefault="004763F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63FF" w:rsidRDefault="004763FF" w:rsidP="00B150CB">
      <w:pPr>
        <w:spacing w:after="0" w:line="240" w:lineRule="auto"/>
      </w:pPr>
      <w:r>
        <w:separator/>
      </w:r>
    </w:p>
  </w:footnote>
  <w:footnote w:type="continuationSeparator" w:id="0">
    <w:p w:rsidR="004763FF" w:rsidRDefault="004763FF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8474B7" w:rsidRDefault="008474B7">
        <w:pPr>
          <w:pStyle w:val="Header"/>
          <w:jc w:val="right"/>
        </w:pPr>
        <w:r>
          <w:fldChar w:fldCharType="begin"/>
        </w:r>
        <w:r>
          <w:instrText xml:space="preserve"> PAGE   \</w:instrText>
        </w:r>
        <w:r>
          <w:rPr>
            <w:rFonts w:cs="Angsana New"/>
            <w:szCs w:val="22"/>
            <w:cs/>
          </w:rPr>
          <w:instrText xml:space="preserve">* </w:instrText>
        </w:r>
        <w:r>
          <w:instrText xml:space="preserve">MERGEFORMAT </w:instrText>
        </w:r>
        <w:r>
          <w:fldChar w:fldCharType="separate"/>
        </w:r>
        <w:r w:rsidR="004763F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474B7" w:rsidRDefault="008474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FF3A50"/>
    <w:multiLevelType w:val="multilevel"/>
    <w:tmpl w:val="7C5AF424"/>
    <w:lvl w:ilvl="0">
      <w:start w:val="1"/>
      <w:numFmt w:val="decimal"/>
      <w:lvlText w:val="%1."/>
      <w:lvlJc w:val="left"/>
      <w:pPr>
        <w:tabs>
          <w:tab w:val="num" w:pos="1710"/>
        </w:tabs>
        <w:ind w:left="1710" w:hanging="360"/>
      </w:pPr>
    </w:lvl>
    <w:lvl w:ilvl="1">
      <w:start w:val="1"/>
      <w:numFmt w:val="decimal"/>
      <w:lvlText w:val="%2."/>
      <w:lvlJc w:val="left"/>
      <w:pPr>
        <w:tabs>
          <w:tab w:val="num" w:pos="2070"/>
        </w:tabs>
        <w:ind w:left="2070" w:hanging="360"/>
      </w:pPr>
    </w:lvl>
    <w:lvl w:ilvl="2" w:tentative="1">
      <w:start w:val="1"/>
      <w:numFmt w:val="decimal"/>
      <w:lvlText w:val="%3."/>
      <w:lvlJc w:val="left"/>
      <w:pPr>
        <w:tabs>
          <w:tab w:val="num" w:pos="2790"/>
        </w:tabs>
        <w:ind w:left="2790" w:hanging="360"/>
      </w:pPr>
    </w:lvl>
    <w:lvl w:ilvl="3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entative="1">
      <w:start w:val="1"/>
      <w:numFmt w:val="decimal"/>
      <w:lvlText w:val="%5."/>
      <w:lvlJc w:val="left"/>
      <w:pPr>
        <w:tabs>
          <w:tab w:val="num" w:pos="4230"/>
        </w:tabs>
        <w:ind w:left="4230" w:hanging="360"/>
      </w:pPr>
    </w:lvl>
    <w:lvl w:ilvl="5" w:tentative="1">
      <w:start w:val="1"/>
      <w:numFmt w:val="decimal"/>
      <w:lvlText w:val="%6."/>
      <w:lvlJc w:val="left"/>
      <w:pPr>
        <w:tabs>
          <w:tab w:val="num" w:pos="4950"/>
        </w:tabs>
        <w:ind w:left="4950" w:hanging="360"/>
      </w:pPr>
    </w:lvl>
    <w:lvl w:ilvl="6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entative="1">
      <w:start w:val="1"/>
      <w:numFmt w:val="decimal"/>
      <w:lvlText w:val="%8."/>
      <w:lvlJc w:val="left"/>
      <w:pPr>
        <w:tabs>
          <w:tab w:val="num" w:pos="6390"/>
        </w:tabs>
        <w:ind w:left="6390" w:hanging="360"/>
      </w:pPr>
    </w:lvl>
    <w:lvl w:ilvl="8" w:tentative="1">
      <w:start w:val="1"/>
      <w:numFmt w:val="decimal"/>
      <w:lvlText w:val="%9."/>
      <w:lvlJc w:val="left"/>
      <w:pPr>
        <w:tabs>
          <w:tab w:val="num" w:pos="7110"/>
        </w:tabs>
        <w:ind w:left="7110" w:hanging="360"/>
      </w:pPr>
    </w:lvl>
  </w:abstractNum>
  <w:abstractNum w:abstractNumId="1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B41EA5"/>
    <w:multiLevelType w:val="hybridMultilevel"/>
    <w:tmpl w:val="E6B083EE"/>
    <w:lvl w:ilvl="0" w:tplc="0409000D">
      <w:start w:val="1"/>
      <w:numFmt w:val="bullet"/>
      <w:lvlText w:val=""/>
      <w:lvlJc w:val="left"/>
      <w:pPr>
        <w:ind w:left="9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6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0B2282"/>
    <w:multiLevelType w:val="hybridMultilevel"/>
    <w:tmpl w:val="06FA0FA0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9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 w15:restartNumberingAfterBreak="0">
    <w:nsid w:val="294876EB"/>
    <w:multiLevelType w:val="hybridMultilevel"/>
    <w:tmpl w:val="5E787D10"/>
    <w:lvl w:ilvl="0" w:tplc="0409000D">
      <w:start w:val="1"/>
      <w:numFmt w:val="bullet"/>
      <w:lvlText w:val=""/>
      <w:lvlJc w:val="left"/>
      <w:pPr>
        <w:ind w:left="1365" w:hanging="360"/>
      </w:pPr>
      <w:rPr>
        <w:rFonts w:ascii="Wingdings" w:hAnsi="Wingdings" w:hint="default"/>
        <w:lang w:bidi="th-TH"/>
      </w:rPr>
    </w:lvl>
    <w:lvl w:ilvl="1" w:tplc="040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 w15:restartNumberingAfterBreak="0">
    <w:nsid w:val="3189152F"/>
    <w:multiLevelType w:val="hybridMultilevel"/>
    <w:tmpl w:val="B3DEBB02"/>
    <w:lvl w:ilvl="0" w:tplc="0409000F">
      <w:start w:val="1"/>
      <w:numFmt w:val="decimal"/>
      <w:lvlText w:val="%1."/>
      <w:lvlJc w:val="left"/>
      <w:pPr>
        <w:ind w:left="1710" w:hanging="360"/>
      </w:p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2" w15:restartNumberingAfterBreak="0">
    <w:nsid w:val="31EE425F"/>
    <w:multiLevelType w:val="hybridMultilevel"/>
    <w:tmpl w:val="E8803448"/>
    <w:lvl w:ilvl="0" w:tplc="09B853BC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  <w:color w:val="auto"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13" w15:restartNumberingAfterBreak="0">
    <w:nsid w:val="33BE40DB"/>
    <w:multiLevelType w:val="hybridMultilevel"/>
    <w:tmpl w:val="0CE62414"/>
    <w:lvl w:ilvl="0" w:tplc="8F6E02B2">
      <w:start w:val="1"/>
      <w:numFmt w:val="decimal"/>
      <w:lvlText w:val="%1."/>
      <w:lvlJc w:val="left"/>
      <w:pPr>
        <w:ind w:left="1350" w:hanging="360"/>
      </w:pPr>
      <w:rPr>
        <w:rFonts w:hint="default"/>
        <w:lang w:bidi="th-TH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4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7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9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1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31E1D84"/>
    <w:multiLevelType w:val="hybridMultilevel"/>
    <w:tmpl w:val="7C369B04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3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24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6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27" w15:restartNumberingAfterBreak="0">
    <w:nsid w:val="7FA64D85"/>
    <w:multiLevelType w:val="hybridMultilevel"/>
    <w:tmpl w:val="68809212"/>
    <w:lvl w:ilvl="0" w:tplc="ADD67210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19"/>
  </w:num>
  <w:num w:numId="4">
    <w:abstractNumId w:val="7"/>
  </w:num>
  <w:num w:numId="5">
    <w:abstractNumId w:val="18"/>
  </w:num>
  <w:num w:numId="6">
    <w:abstractNumId w:val="14"/>
  </w:num>
  <w:num w:numId="7">
    <w:abstractNumId w:val="15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5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0"/>
  </w:num>
  <w:num w:numId="14">
    <w:abstractNumId w:val="23"/>
  </w:num>
  <w:num w:numId="15">
    <w:abstractNumId w:val="24"/>
  </w:num>
  <w:num w:numId="16">
    <w:abstractNumId w:val="4"/>
  </w:num>
  <w:num w:numId="17">
    <w:abstractNumId w:val="17"/>
  </w:num>
  <w:num w:numId="18">
    <w:abstractNumId w:val="9"/>
  </w:num>
  <w:num w:numId="19">
    <w:abstractNumId w:val="0"/>
  </w:num>
  <w:num w:numId="20">
    <w:abstractNumId w:val="13"/>
  </w:num>
  <w:num w:numId="21">
    <w:abstractNumId w:val="1"/>
  </w:num>
  <w:num w:numId="22">
    <w:abstractNumId w:val="22"/>
  </w:num>
  <w:num w:numId="23">
    <w:abstractNumId w:val="2"/>
  </w:num>
  <w:num w:numId="24">
    <w:abstractNumId w:val="11"/>
  </w:num>
  <w:num w:numId="25">
    <w:abstractNumId w:val="26"/>
  </w:num>
  <w:num w:numId="26">
    <w:abstractNumId w:val="8"/>
  </w:num>
  <w:num w:numId="27">
    <w:abstractNumId w:val="27"/>
  </w:num>
  <w:num w:numId="28">
    <w:abstractNumId w:val="16"/>
  </w:num>
  <w:num w:numId="2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4665"/>
    <w:rsid w:val="00006FF1"/>
    <w:rsid w:val="000205D3"/>
    <w:rsid w:val="00024A68"/>
    <w:rsid w:val="00026BB4"/>
    <w:rsid w:val="00041D3A"/>
    <w:rsid w:val="00043A40"/>
    <w:rsid w:val="0004515C"/>
    <w:rsid w:val="000508B5"/>
    <w:rsid w:val="00055A64"/>
    <w:rsid w:val="00060D73"/>
    <w:rsid w:val="00063218"/>
    <w:rsid w:val="000720B0"/>
    <w:rsid w:val="0008434B"/>
    <w:rsid w:val="00084DD5"/>
    <w:rsid w:val="000905AB"/>
    <w:rsid w:val="000A32C5"/>
    <w:rsid w:val="000A3C28"/>
    <w:rsid w:val="000A46AE"/>
    <w:rsid w:val="000B2660"/>
    <w:rsid w:val="000B305F"/>
    <w:rsid w:val="000C0633"/>
    <w:rsid w:val="000C64C4"/>
    <w:rsid w:val="000D4E79"/>
    <w:rsid w:val="000D7EDB"/>
    <w:rsid w:val="000E0963"/>
    <w:rsid w:val="000E4E2D"/>
    <w:rsid w:val="000F1818"/>
    <w:rsid w:val="00103162"/>
    <w:rsid w:val="0010435A"/>
    <w:rsid w:val="0010449A"/>
    <w:rsid w:val="00110023"/>
    <w:rsid w:val="00115168"/>
    <w:rsid w:val="001160D6"/>
    <w:rsid w:val="00136998"/>
    <w:rsid w:val="00146BCE"/>
    <w:rsid w:val="001479FF"/>
    <w:rsid w:val="00150434"/>
    <w:rsid w:val="00151C1A"/>
    <w:rsid w:val="00163286"/>
    <w:rsid w:val="0016508C"/>
    <w:rsid w:val="0017281E"/>
    <w:rsid w:val="0018120E"/>
    <w:rsid w:val="001873C8"/>
    <w:rsid w:val="00195313"/>
    <w:rsid w:val="00195D52"/>
    <w:rsid w:val="001A64FF"/>
    <w:rsid w:val="001B2EDC"/>
    <w:rsid w:val="001B3B09"/>
    <w:rsid w:val="001B69A6"/>
    <w:rsid w:val="001B731B"/>
    <w:rsid w:val="001C2044"/>
    <w:rsid w:val="001C36FD"/>
    <w:rsid w:val="001C7727"/>
    <w:rsid w:val="001D48B3"/>
    <w:rsid w:val="001D6759"/>
    <w:rsid w:val="001E394B"/>
    <w:rsid w:val="001F0D27"/>
    <w:rsid w:val="001F2524"/>
    <w:rsid w:val="001F35D5"/>
    <w:rsid w:val="001F3D56"/>
    <w:rsid w:val="001F3EE8"/>
    <w:rsid w:val="001F41ED"/>
    <w:rsid w:val="001F4AFD"/>
    <w:rsid w:val="00211DAB"/>
    <w:rsid w:val="00211F2A"/>
    <w:rsid w:val="00224780"/>
    <w:rsid w:val="00226BA6"/>
    <w:rsid w:val="00235231"/>
    <w:rsid w:val="00235680"/>
    <w:rsid w:val="00235E38"/>
    <w:rsid w:val="00242AF8"/>
    <w:rsid w:val="00242D3E"/>
    <w:rsid w:val="0024316E"/>
    <w:rsid w:val="00243B10"/>
    <w:rsid w:val="00246F12"/>
    <w:rsid w:val="00247FAF"/>
    <w:rsid w:val="00252294"/>
    <w:rsid w:val="00254BF1"/>
    <w:rsid w:val="002624CB"/>
    <w:rsid w:val="002629C1"/>
    <w:rsid w:val="00263E48"/>
    <w:rsid w:val="00264A4D"/>
    <w:rsid w:val="00280337"/>
    <w:rsid w:val="00284ED2"/>
    <w:rsid w:val="002907DA"/>
    <w:rsid w:val="002967E6"/>
    <w:rsid w:val="002973A9"/>
    <w:rsid w:val="002A09DF"/>
    <w:rsid w:val="002A61B6"/>
    <w:rsid w:val="002B2CE2"/>
    <w:rsid w:val="002B7A45"/>
    <w:rsid w:val="002C02B7"/>
    <w:rsid w:val="002C1FE1"/>
    <w:rsid w:val="002C4C62"/>
    <w:rsid w:val="002D1159"/>
    <w:rsid w:val="002D1366"/>
    <w:rsid w:val="002D4365"/>
    <w:rsid w:val="002E0077"/>
    <w:rsid w:val="002E6F72"/>
    <w:rsid w:val="002E70AE"/>
    <w:rsid w:val="002F5C0B"/>
    <w:rsid w:val="00310EB2"/>
    <w:rsid w:val="00311BD3"/>
    <w:rsid w:val="00314FCB"/>
    <w:rsid w:val="00321A83"/>
    <w:rsid w:val="00330C16"/>
    <w:rsid w:val="00331F88"/>
    <w:rsid w:val="003341F7"/>
    <w:rsid w:val="00340C57"/>
    <w:rsid w:val="0034772E"/>
    <w:rsid w:val="00347BC7"/>
    <w:rsid w:val="00350051"/>
    <w:rsid w:val="003556FB"/>
    <w:rsid w:val="00356D0F"/>
    <w:rsid w:val="00357491"/>
    <w:rsid w:val="00357D05"/>
    <w:rsid w:val="00357D19"/>
    <w:rsid w:val="00367DFA"/>
    <w:rsid w:val="00375BB7"/>
    <w:rsid w:val="0038276E"/>
    <w:rsid w:val="00394340"/>
    <w:rsid w:val="003A120B"/>
    <w:rsid w:val="003A2F7D"/>
    <w:rsid w:val="003B30D3"/>
    <w:rsid w:val="003C0015"/>
    <w:rsid w:val="003C3AF2"/>
    <w:rsid w:val="003D1BAB"/>
    <w:rsid w:val="003E0438"/>
    <w:rsid w:val="003E1ED1"/>
    <w:rsid w:val="003E2AFD"/>
    <w:rsid w:val="003F794E"/>
    <w:rsid w:val="00415A86"/>
    <w:rsid w:val="004215D6"/>
    <w:rsid w:val="00424704"/>
    <w:rsid w:val="00432E48"/>
    <w:rsid w:val="00437946"/>
    <w:rsid w:val="00437AEF"/>
    <w:rsid w:val="00441C4F"/>
    <w:rsid w:val="00442934"/>
    <w:rsid w:val="0044504D"/>
    <w:rsid w:val="00446C0A"/>
    <w:rsid w:val="00447A4D"/>
    <w:rsid w:val="004501D6"/>
    <w:rsid w:val="00451092"/>
    <w:rsid w:val="00451334"/>
    <w:rsid w:val="00452D3B"/>
    <w:rsid w:val="00456B3B"/>
    <w:rsid w:val="004627CF"/>
    <w:rsid w:val="00462E3C"/>
    <w:rsid w:val="0047020A"/>
    <w:rsid w:val="00471333"/>
    <w:rsid w:val="00473679"/>
    <w:rsid w:val="004763FF"/>
    <w:rsid w:val="0048373B"/>
    <w:rsid w:val="00496A9D"/>
    <w:rsid w:val="004A1E69"/>
    <w:rsid w:val="004A6E7F"/>
    <w:rsid w:val="004A7798"/>
    <w:rsid w:val="004C77F5"/>
    <w:rsid w:val="004E0567"/>
    <w:rsid w:val="004E2BEF"/>
    <w:rsid w:val="004E7934"/>
    <w:rsid w:val="004F165E"/>
    <w:rsid w:val="004F6B5C"/>
    <w:rsid w:val="005010A4"/>
    <w:rsid w:val="00505C40"/>
    <w:rsid w:val="0050660E"/>
    <w:rsid w:val="00511ECD"/>
    <w:rsid w:val="00512176"/>
    <w:rsid w:val="00515520"/>
    <w:rsid w:val="005204D9"/>
    <w:rsid w:val="00520F16"/>
    <w:rsid w:val="00521AE2"/>
    <w:rsid w:val="005251CD"/>
    <w:rsid w:val="00526D71"/>
    <w:rsid w:val="00532819"/>
    <w:rsid w:val="00534DCD"/>
    <w:rsid w:val="0053626A"/>
    <w:rsid w:val="00537B55"/>
    <w:rsid w:val="00551B36"/>
    <w:rsid w:val="00552321"/>
    <w:rsid w:val="005650E1"/>
    <w:rsid w:val="00581F61"/>
    <w:rsid w:val="00583072"/>
    <w:rsid w:val="00585796"/>
    <w:rsid w:val="00590412"/>
    <w:rsid w:val="00591E21"/>
    <w:rsid w:val="0059729E"/>
    <w:rsid w:val="005B20C7"/>
    <w:rsid w:val="005B2FE0"/>
    <w:rsid w:val="005B66AA"/>
    <w:rsid w:val="005C5110"/>
    <w:rsid w:val="005D3049"/>
    <w:rsid w:val="005D37B6"/>
    <w:rsid w:val="005E401F"/>
    <w:rsid w:val="005F2271"/>
    <w:rsid w:val="005F35A9"/>
    <w:rsid w:val="005F3CC3"/>
    <w:rsid w:val="005F6EF5"/>
    <w:rsid w:val="00605BA9"/>
    <w:rsid w:val="00623588"/>
    <w:rsid w:val="00633926"/>
    <w:rsid w:val="00633BF0"/>
    <w:rsid w:val="00635F45"/>
    <w:rsid w:val="00640431"/>
    <w:rsid w:val="00640A72"/>
    <w:rsid w:val="006410AC"/>
    <w:rsid w:val="0064455B"/>
    <w:rsid w:val="00645BA9"/>
    <w:rsid w:val="00653C9A"/>
    <w:rsid w:val="00656126"/>
    <w:rsid w:val="00667897"/>
    <w:rsid w:val="00677C0D"/>
    <w:rsid w:val="006815BA"/>
    <w:rsid w:val="00685BE4"/>
    <w:rsid w:val="006A1214"/>
    <w:rsid w:val="006B0359"/>
    <w:rsid w:val="006C0985"/>
    <w:rsid w:val="006C0AAF"/>
    <w:rsid w:val="006C1010"/>
    <w:rsid w:val="006C17F0"/>
    <w:rsid w:val="006C4CC7"/>
    <w:rsid w:val="006D01A0"/>
    <w:rsid w:val="006E1982"/>
    <w:rsid w:val="006E267E"/>
    <w:rsid w:val="006E29D6"/>
    <w:rsid w:val="006F3B50"/>
    <w:rsid w:val="00701B42"/>
    <w:rsid w:val="007043EE"/>
    <w:rsid w:val="00705DFB"/>
    <w:rsid w:val="00707EAA"/>
    <w:rsid w:val="00712007"/>
    <w:rsid w:val="007164A5"/>
    <w:rsid w:val="007264CB"/>
    <w:rsid w:val="00735AB8"/>
    <w:rsid w:val="00745643"/>
    <w:rsid w:val="007603EA"/>
    <w:rsid w:val="0076649D"/>
    <w:rsid w:val="00766DA7"/>
    <w:rsid w:val="007709C3"/>
    <w:rsid w:val="007762C1"/>
    <w:rsid w:val="00781B1A"/>
    <w:rsid w:val="00781E39"/>
    <w:rsid w:val="00783C17"/>
    <w:rsid w:val="0078610F"/>
    <w:rsid w:val="007926CD"/>
    <w:rsid w:val="00792816"/>
    <w:rsid w:val="00794264"/>
    <w:rsid w:val="00794806"/>
    <w:rsid w:val="007A0299"/>
    <w:rsid w:val="007A4F68"/>
    <w:rsid w:val="007A5870"/>
    <w:rsid w:val="007B0FAF"/>
    <w:rsid w:val="007C0817"/>
    <w:rsid w:val="007C20DC"/>
    <w:rsid w:val="007C3C1A"/>
    <w:rsid w:val="007C415D"/>
    <w:rsid w:val="007C5F29"/>
    <w:rsid w:val="007D6298"/>
    <w:rsid w:val="007E1DE3"/>
    <w:rsid w:val="007E30FF"/>
    <w:rsid w:val="007E7022"/>
    <w:rsid w:val="007F4C5B"/>
    <w:rsid w:val="00810342"/>
    <w:rsid w:val="0081436C"/>
    <w:rsid w:val="008160C9"/>
    <w:rsid w:val="00820033"/>
    <w:rsid w:val="0082104D"/>
    <w:rsid w:val="008226BF"/>
    <w:rsid w:val="008474B7"/>
    <w:rsid w:val="008475B2"/>
    <w:rsid w:val="00851901"/>
    <w:rsid w:val="00860747"/>
    <w:rsid w:val="00862829"/>
    <w:rsid w:val="00870754"/>
    <w:rsid w:val="00875839"/>
    <w:rsid w:val="008765D6"/>
    <w:rsid w:val="00877718"/>
    <w:rsid w:val="0089232F"/>
    <w:rsid w:val="008A2EF6"/>
    <w:rsid w:val="008B3E5D"/>
    <w:rsid w:val="008B62CB"/>
    <w:rsid w:val="008B761B"/>
    <w:rsid w:val="008C220F"/>
    <w:rsid w:val="008C25FD"/>
    <w:rsid w:val="008C65E2"/>
    <w:rsid w:val="008C6EB2"/>
    <w:rsid w:val="008C7A5B"/>
    <w:rsid w:val="008D452F"/>
    <w:rsid w:val="008E077C"/>
    <w:rsid w:val="008E4AC8"/>
    <w:rsid w:val="0091227C"/>
    <w:rsid w:val="00913474"/>
    <w:rsid w:val="00914A28"/>
    <w:rsid w:val="0091509C"/>
    <w:rsid w:val="009157C2"/>
    <w:rsid w:val="00924F13"/>
    <w:rsid w:val="009279D0"/>
    <w:rsid w:val="00943008"/>
    <w:rsid w:val="00943DAE"/>
    <w:rsid w:val="00943DDE"/>
    <w:rsid w:val="00946810"/>
    <w:rsid w:val="00947381"/>
    <w:rsid w:val="00952F9E"/>
    <w:rsid w:val="00952FCD"/>
    <w:rsid w:val="00956CCC"/>
    <w:rsid w:val="00956E6A"/>
    <w:rsid w:val="00961558"/>
    <w:rsid w:val="009629DA"/>
    <w:rsid w:val="00962E64"/>
    <w:rsid w:val="00964363"/>
    <w:rsid w:val="00966630"/>
    <w:rsid w:val="00970427"/>
    <w:rsid w:val="0097657C"/>
    <w:rsid w:val="00977B67"/>
    <w:rsid w:val="0098596E"/>
    <w:rsid w:val="009A0583"/>
    <w:rsid w:val="009A59BE"/>
    <w:rsid w:val="009A5DC5"/>
    <w:rsid w:val="009B7ABD"/>
    <w:rsid w:val="009C482D"/>
    <w:rsid w:val="009C56F4"/>
    <w:rsid w:val="009D039D"/>
    <w:rsid w:val="009D1903"/>
    <w:rsid w:val="009D1E04"/>
    <w:rsid w:val="009D54A6"/>
    <w:rsid w:val="009D7AB7"/>
    <w:rsid w:val="009E2EF8"/>
    <w:rsid w:val="009E4738"/>
    <w:rsid w:val="009F40DC"/>
    <w:rsid w:val="00A0190B"/>
    <w:rsid w:val="00A04F84"/>
    <w:rsid w:val="00A14FAB"/>
    <w:rsid w:val="00A1715B"/>
    <w:rsid w:val="00A17BE7"/>
    <w:rsid w:val="00A25C17"/>
    <w:rsid w:val="00A328A8"/>
    <w:rsid w:val="00A37C45"/>
    <w:rsid w:val="00A403AE"/>
    <w:rsid w:val="00A562BE"/>
    <w:rsid w:val="00A57589"/>
    <w:rsid w:val="00A57FF7"/>
    <w:rsid w:val="00A75902"/>
    <w:rsid w:val="00A877C2"/>
    <w:rsid w:val="00A90DB1"/>
    <w:rsid w:val="00A94459"/>
    <w:rsid w:val="00A94E6B"/>
    <w:rsid w:val="00A9766F"/>
    <w:rsid w:val="00A978EB"/>
    <w:rsid w:val="00AA43A2"/>
    <w:rsid w:val="00AB2978"/>
    <w:rsid w:val="00AB2A76"/>
    <w:rsid w:val="00AB51CC"/>
    <w:rsid w:val="00AC243E"/>
    <w:rsid w:val="00AD2DD0"/>
    <w:rsid w:val="00AD2E25"/>
    <w:rsid w:val="00AD3581"/>
    <w:rsid w:val="00AD36B1"/>
    <w:rsid w:val="00AE3BA4"/>
    <w:rsid w:val="00AE7EA8"/>
    <w:rsid w:val="00B03AA6"/>
    <w:rsid w:val="00B150CB"/>
    <w:rsid w:val="00B26F31"/>
    <w:rsid w:val="00B36A28"/>
    <w:rsid w:val="00B577FA"/>
    <w:rsid w:val="00B614E8"/>
    <w:rsid w:val="00B63B5E"/>
    <w:rsid w:val="00B64483"/>
    <w:rsid w:val="00B64C49"/>
    <w:rsid w:val="00B67DD3"/>
    <w:rsid w:val="00B70E69"/>
    <w:rsid w:val="00B72FDD"/>
    <w:rsid w:val="00B74019"/>
    <w:rsid w:val="00B82768"/>
    <w:rsid w:val="00B85FD0"/>
    <w:rsid w:val="00B91DFA"/>
    <w:rsid w:val="00B96032"/>
    <w:rsid w:val="00B967FB"/>
    <w:rsid w:val="00BA5684"/>
    <w:rsid w:val="00BA732B"/>
    <w:rsid w:val="00BA791A"/>
    <w:rsid w:val="00BD4224"/>
    <w:rsid w:val="00BE0C95"/>
    <w:rsid w:val="00BE6230"/>
    <w:rsid w:val="00BF1E8C"/>
    <w:rsid w:val="00BF4C02"/>
    <w:rsid w:val="00BF5557"/>
    <w:rsid w:val="00C0693F"/>
    <w:rsid w:val="00C1274E"/>
    <w:rsid w:val="00C15BD8"/>
    <w:rsid w:val="00C25335"/>
    <w:rsid w:val="00C2683A"/>
    <w:rsid w:val="00C40A8E"/>
    <w:rsid w:val="00C4737A"/>
    <w:rsid w:val="00C56D3E"/>
    <w:rsid w:val="00C57859"/>
    <w:rsid w:val="00C666C9"/>
    <w:rsid w:val="00C70CF4"/>
    <w:rsid w:val="00C712D7"/>
    <w:rsid w:val="00C726CC"/>
    <w:rsid w:val="00C737C5"/>
    <w:rsid w:val="00C74450"/>
    <w:rsid w:val="00C75A6B"/>
    <w:rsid w:val="00C91503"/>
    <w:rsid w:val="00C915B9"/>
    <w:rsid w:val="00C95380"/>
    <w:rsid w:val="00C96090"/>
    <w:rsid w:val="00CA2DD7"/>
    <w:rsid w:val="00CA3824"/>
    <w:rsid w:val="00CA7AB0"/>
    <w:rsid w:val="00CC76F8"/>
    <w:rsid w:val="00CC7DE9"/>
    <w:rsid w:val="00CD1C64"/>
    <w:rsid w:val="00CE1CC7"/>
    <w:rsid w:val="00CE4C50"/>
    <w:rsid w:val="00CE6946"/>
    <w:rsid w:val="00CE78CC"/>
    <w:rsid w:val="00CF0EBF"/>
    <w:rsid w:val="00CF44DC"/>
    <w:rsid w:val="00CF5A78"/>
    <w:rsid w:val="00D02401"/>
    <w:rsid w:val="00D0628C"/>
    <w:rsid w:val="00D07DBB"/>
    <w:rsid w:val="00D12079"/>
    <w:rsid w:val="00D14888"/>
    <w:rsid w:val="00D15BAA"/>
    <w:rsid w:val="00D169F4"/>
    <w:rsid w:val="00D21269"/>
    <w:rsid w:val="00D42D98"/>
    <w:rsid w:val="00D43A15"/>
    <w:rsid w:val="00D454CD"/>
    <w:rsid w:val="00D476CD"/>
    <w:rsid w:val="00D57233"/>
    <w:rsid w:val="00D606FC"/>
    <w:rsid w:val="00D62D38"/>
    <w:rsid w:val="00D674CF"/>
    <w:rsid w:val="00D70A32"/>
    <w:rsid w:val="00D759C7"/>
    <w:rsid w:val="00D77AF9"/>
    <w:rsid w:val="00D77BEF"/>
    <w:rsid w:val="00D83B2F"/>
    <w:rsid w:val="00D87F45"/>
    <w:rsid w:val="00D939B4"/>
    <w:rsid w:val="00DA1971"/>
    <w:rsid w:val="00DA20BA"/>
    <w:rsid w:val="00DA6034"/>
    <w:rsid w:val="00DB0453"/>
    <w:rsid w:val="00DB2350"/>
    <w:rsid w:val="00DB64CF"/>
    <w:rsid w:val="00DC0FE8"/>
    <w:rsid w:val="00DC1FAA"/>
    <w:rsid w:val="00DC273C"/>
    <w:rsid w:val="00DC3C82"/>
    <w:rsid w:val="00DD017E"/>
    <w:rsid w:val="00DD0FF1"/>
    <w:rsid w:val="00DD2BAB"/>
    <w:rsid w:val="00DE775E"/>
    <w:rsid w:val="00DF0CC9"/>
    <w:rsid w:val="00DF5B1D"/>
    <w:rsid w:val="00DF5CC9"/>
    <w:rsid w:val="00E02BD0"/>
    <w:rsid w:val="00E03E5F"/>
    <w:rsid w:val="00E05F17"/>
    <w:rsid w:val="00E07C24"/>
    <w:rsid w:val="00E07CFA"/>
    <w:rsid w:val="00E10E41"/>
    <w:rsid w:val="00E139C6"/>
    <w:rsid w:val="00E13C23"/>
    <w:rsid w:val="00E14587"/>
    <w:rsid w:val="00E151EC"/>
    <w:rsid w:val="00E1715E"/>
    <w:rsid w:val="00E26753"/>
    <w:rsid w:val="00E346D5"/>
    <w:rsid w:val="00E37916"/>
    <w:rsid w:val="00E455CE"/>
    <w:rsid w:val="00E47A3F"/>
    <w:rsid w:val="00E51515"/>
    <w:rsid w:val="00E54AB9"/>
    <w:rsid w:val="00E56945"/>
    <w:rsid w:val="00E70012"/>
    <w:rsid w:val="00E744E4"/>
    <w:rsid w:val="00E746DA"/>
    <w:rsid w:val="00E76146"/>
    <w:rsid w:val="00E7676A"/>
    <w:rsid w:val="00E7708B"/>
    <w:rsid w:val="00E83F9A"/>
    <w:rsid w:val="00E8460C"/>
    <w:rsid w:val="00E90066"/>
    <w:rsid w:val="00E91271"/>
    <w:rsid w:val="00E917EB"/>
    <w:rsid w:val="00E975D8"/>
    <w:rsid w:val="00EA1996"/>
    <w:rsid w:val="00EA31DB"/>
    <w:rsid w:val="00EB1B9F"/>
    <w:rsid w:val="00EB2674"/>
    <w:rsid w:val="00ED0524"/>
    <w:rsid w:val="00ED07AE"/>
    <w:rsid w:val="00ED130B"/>
    <w:rsid w:val="00ED18B1"/>
    <w:rsid w:val="00ED20AB"/>
    <w:rsid w:val="00ED3924"/>
    <w:rsid w:val="00EE29D2"/>
    <w:rsid w:val="00EE791A"/>
    <w:rsid w:val="00EF0FB8"/>
    <w:rsid w:val="00F00369"/>
    <w:rsid w:val="00F04531"/>
    <w:rsid w:val="00F12749"/>
    <w:rsid w:val="00F1335B"/>
    <w:rsid w:val="00F14ECA"/>
    <w:rsid w:val="00F17A5A"/>
    <w:rsid w:val="00F24255"/>
    <w:rsid w:val="00F260E0"/>
    <w:rsid w:val="00F26AB5"/>
    <w:rsid w:val="00F32E7D"/>
    <w:rsid w:val="00F40FA7"/>
    <w:rsid w:val="00F4478A"/>
    <w:rsid w:val="00F51480"/>
    <w:rsid w:val="00F516FA"/>
    <w:rsid w:val="00F54EE7"/>
    <w:rsid w:val="00F60CE4"/>
    <w:rsid w:val="00F67F5B"/>
    <w:rsid w:val="00F74CFC"/>
    <w:rsid w:val="00F80C85"/>
    <w:rsid w:val="00F81275"/>
    <w:rsid w:val="00F87ACF"/>
    <w:rsid w:val="00F92FCF"/>
    <w:rsid w:val="00FC060F"/>
    <w:rsid w:val="00FC4BEF"/>
    <w:rsid w:val="00FD0558"/>
    <w:rsid w:val="00FD09DA"/>
    <w:rsid w:val="00FD7893"/>
    <w:rsid w:val="00FE5179"/>
    <w:rsid w:val="00FE640D"/>
    <w:rsid w:val="00FF0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E49C2D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31F88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5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hyperlink" Target="https://th.wikipedia.org/wiki/%E0%B9%82%E0%B8%9A%E0%B8%AA%E0%B8%96%E0%B9%8C" TargetMode="External"/><Relationship Id="rId26" Type="http://schemas.openxmlformats.org/officeDocument/2006/relationships/hyperlink" Target="https://th.wikipedia.org/wiki/%E0%B8%84%E0%B8%93%E0%B8%B0%E0%B9%80%E0%B8%A2%E0%B8%AA%E0%B8%B8%E0%B8%AD%E0%B8%B4%E0%B8%95" TargetMode="External"/><Relationship Id="rId39" Type="http://schemas.openxmlformats.org/officeDocument/2006/relationships/theme" Target="theme/theme1.xml"/><Relationship Id="rId21" Type="http://schemas.openxmlformats.org/officeDocument/2006/relationships/hyperlink" Target="https://th.wikipedia.org/wiki/%E0%B8%9B%E0%B8%A3%E0%B8%B0%E0%B9%80%E0%B8%97%E0%B8%A8%E0%B8%88%E0%B8%B5%E0%B8%99" TargetMode="External"/><Relationship Id="rId34" Type="http://schemas.openxmlformats.org/officeDocument/2006/relationships/hyperlink" Target="https://th.wikipedia.org/wiki/%E0%B9%80%E0%B8%A3%E0%B8%B7%E0%B8%AD%E0%B8%81%E0%B8%AD%E0%B8%99%E0%B9%82%E0%B8%94%E0%B8%A5%E0%B8%B2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5" Type="http://schemas.openxmlformats.org/officeDocument/2006/relationships/hyperlink" Target="https://th.wikipedia.org/wiki/%E0%B8%9B%E0%B8%A3%E0%B8%B0%E0%B8%95%E0%B8%B9" TargetMode="External"/><Relationship Id="rId33" Type="http://schemas.openxmlformats.org/officeDocument/2006/relationships/hyperlink" Target="https://th.wikipedia.org/wiki/%E0%B8%84%E0%B8%AD%E0%B8%A1%E0%B8%9E%E0%B8%B4%E0%B8%A7%E0%B9%80%E0%B8%95%E0%B8%AD%E0%B8%A3%E0%B9%8C" TargetMode="External"/><Relationship Id="rId38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hyperlink" Target="https://th.wikipedia.org/wiki/%E0%B8%A1%E0%B8%B2%E0%B9%80%E0%B8%81%E0%B9%8A%E0%B8%B2" TargetMode="External"/><Relationship Id="rId29" Type="http://schemas.openxmlformats.org/officeDocument/2006/relationships/image" Target="media/image9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th.wikipedia.org/wiki/%E0%B8%9B%E0%B8%A3%E0%B8%B0%E0%B9%80%E0%B8%97%E0%B8%A8%E0%B8%88%E0%B8%B5%E0%B8%99" TargetMode="External"/><Relationship Id="rId24" Type="http://schemas.openxmlformats.org/officeDocument/2006/relationships/hyperlink" Target="https://th.wikipedia.org/wiki/%E0%B9%84%E0%B8%95%E0%B9%89%E0%B8%9D%E0%B8%B8%E0%B9%88%E0%B8%99" TargetMode="External"/><Relationship Id="rId32" Type="http://schemas.openxmlformats.org/officeDocument/2006/relationships/hyperlink" Target="https://th.wikipedia.org/wiki/%E0%B8%A1%E0%B8%B2%E0%B9%80%E0%B8%81%E0%B9%8A%E0%B8%B2" TargetMode="External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5.jpeg"/><Relationship Id="rId23" Type="http://schemas.openxmlformats.org/officeDocument/2006/relationships/hyperlink" Target="https://th.wikipedia.org/wiki/%E0%B8%9E%E0%B8%B2%E0%B8%A2%E0%B8%B8" TargetMode="External"/><Relationship Id="rId28" Type="http://schemas.openxmlformats.org/officeDocument/2006/relationships/image" Target="media/image8.jpeg"/><Relationship Id="rId36" Type="http://schemas.openxmlformats.org/officeDocument/2006/relationships/header" Target="header1.xml"/><Relationship Id="rId10" Type="http://schemas.openxmlformats.org/officeDocument/2006/relationships/hyperlink" Target="https://th.wikipedia.org/wiki/%E0%B8%A1%E0%B8%93%E0%B8%91%E0%B8%A5%E0%B8%81%E0%B8%A7%E0%B8%B2%E0%B8%87%E0%B8%95%E0%B8%B8%E0%B9%89%E0%B8%87" TargetMode="External"/><Relationship Id="rId19" Type="http://schemas.openxmlformats.org/officeDocument/2006/relationships/hyperlink" Target="https://th.wikipedia.org/wiki/%E0%B8%84%E0%B8%B2%E0%B8%97%E0%B8%AD%E0%B8%A5%E0%B8%B4%E0%B8%81" TargetMode="External"/><Relationship Id="rId31" Type="http://schemas.openxmlformats.org/officeDocument/2006/relationships/hyperlink" Target="https://th.wikipedia.org/wiki/%E0%B9%82%E0%B8%A3%E0%B8%87%E0%B9%81%E0%B8%A3%E0%B8%A1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h.wikipedia.org/wiki/%E0%B9%80%E0%B8%82%E0%B8%95%E0%B9%80%E0%B8%A8%E0%B8%A3%E0%B8%A9%E0%B8%90%E0%B8%81%E0%B8%B4%E0%B8%88%E0%B8%9E%E0%B8%B4%E0%B9%80%E0%B8%A8%E0%B8%A9" TargetMode="External"/><Relationship Id="rId14" Type="http://schemas.openxmlformats.org/officeDocument/2006/relationships/image" Target="media/image4.jpeg"/><Relationship Id="rId22" Type="http://schemas.openxmlformats.org/officeDocument/2006/relationships/hyperlink" Target="https://th.wikipedia.org/wiki/%E0%B9%84%E0%B8%9F" TargetMode="External"/><Relationship Id="rId27" Type="http://schemas.openxmlformats.org/officeDocument/2006/relationships/hyperlink" Target="https://th.wikipedia.org/wiki/%E0%B8%97%E0%B8%A7%E0%B8%B5%E0%B8%9B%E0%B9%80%E0%B8%AD%E0%B9%80%E0%B8%8A%E0%B8%B5%E0%B8%A2" TargetMode="External"/><Relationship Id="rId30" Type="http://schemas.openxmlformats.org/officeDocument/2006/relationships/image" Target="media/image10.jpeg"/><Relationship Id="rId35" Type="http://schemas.openxmlformats.org/officeDocument/2006/relationships/hyperlink" Target="https://th.wikipedia.org/wiki/%E0%B9%80%E0%B8%A7%E0%B8%99%E0%B8%B4%E0%B8%AA" TargetMode="External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5CA87D2FE5DD4092822461463EDFA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1D63C7-A8FA-48AA-A5CE-2F1DEC103CF7}"/>
      </w:docPartPr>
      <w:docPartBody>
        <w:p w:rsidR="004429D0" w:rsidRDefault="005E0E3A" w:rsidP="005E0E3A">
          <w:pPr>
            <w:pStyle w:val="5CA87D2FE5DD4092822461463EDFA60E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41C7C018159D417BBD2853FE2D9EE29D"/>
        <w:category>
          <w:name w:val="ทั่วไป"/>
          <w:gallery w:val="placeholder"/>
        </w:category>
        <w:types>
          <w:type w:val="bbPlcHdr"/>
        </w:types>
        <w:behaviors>
          <w:behavior w:val="content"/>
        </w:behaviors>
        <w:guid w:val="{64F5E471-D1CA-4CA1-AEDB-B227545FE7D8}"/>
      </w:docPartPr>
      <w:docPartBody>
        <w:p w:rsidR="005544B7" w:rsidRDefault="005544B7" w:rsidP="005544B7">
          <w:pPr>
            <w:pStyle w:val="41C7C018159D417BBD2853FE2D9EE29D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6011"/>
    <w:rsid w:val="00012DCA"/>
    <w:rsid w:val="000731FF"/>
    <w:rsid w:val="000C3312"/>
    <w:rsid w:val="000D3A08"/>
    <w:rsid w:val="000E5897"/>
    <w:rsid w:val="00115235"/>
    <w:rsid w:val="001228D3"/>
    <w:rsid w:val="00123CFD"/>
    <w:rsid w:val="00154196"/>
    <w:rsid w:val="001632DC"/>
    <w:rsid w:val="001771F8"/>
    <w:rsid w:val="00193B3B"/>
    <w:rsid w:val="001C33A7"/>
    <w:rsid w:val="001D0B80"/>
    <w:rsid w:val="001E6775"/>
    <w:rsid w:val="001F15C9"/>
    <w:rsid w:val="001F6320"/>
    <w:rsid w:val="00223BEB"/>
    <w:rsid w:val="00230781"/>
    <w:rsid w:val="00230DFB"/>
    <w:rsid w:val="00231990"/>
    <w:rsid w:val="0023676F"/>
    <w:rsid w:val="002677B7"/>
    <w:rsid w:val="002A0399"/>
    <w:rsid w:val="002A278B"/>
    <w:rsid w:val="002A3D33"/>
    <w:rsid w:val="002A41BE"/>
    <w:rsid w:val="002B1F07"/>
    <w:rsid w:val="002D3BD2"/>
    <w:rsid w:val="002D5EC6"/>
    <w:rsid w:val="0032092B"/>
    <w:rsid w:val="003525AF"/>
    <w:rsid w:val="00367A61"/>
    <w:rsid w:val="00386C29"/>
    <w:rsid w:val="00401D8B"/>
    <w:rsid w:val="0041333D"/>
    <w:rsid w:val="00423F6F"/>
    <w:rsid w:val="00441BF1"/>
    <w:rsid w:val="004429D0"/>
    <w:rsid w:val="004A5048"/>
    <w:rsid w:val="004B51CC"/>
    <w:rsid w:val="004D374D"/>
    <w:rsid w:val="004E3FB3"/>
    <w:rsid w:val="004E4E6E"/>
    <w:rsid w:val="0051453B"/>
    <w:rsid w:val="0052088D"/>
    <w:rsid w:val="00524642"/>
    <w:rsid w:val="0053188A"/>
    <w:rsid w:val="005544B7"/>
    <w:rsid w:val="00563ADF"/>
    <w:rsid w:val="00567BF9"/>
    <w:rsid w:val="005E0E3A"/>
    <w:rsid w:val="005E4EB1"/>
    <w:rsid w:val="005F21AC"/>
    <w:rsid w:val="005F5FC2"/>
    <w:rsid w:val="006040E1"/>
    <w:rsid w:val="00607A09"/>
    <w:rsid w:val="00622A74"/>
    <w:rsid w:val="006575FB"/>
    <w:rsid w:val="00682C58"/>
    <w:rsid w:val="00682D24"/>
    <w:rsid w:val="00695406"/>
    <w:rsid w:val="007064C0"/>
    <w:rsid w:val="00716985"/>
    <w:rsid w:val="00744A19"/>
    <w:rsid w:val="00757111"/>
    <w:rsid w:val="00770184"/>
    <w:rsid w:val="00784BDA"/>
    <w:rsid w:val="007B44C8"/>
    <w:rsid w:val="007B5EF4"/>
    <w:rsid w:val="007E0EFE"/>
    <w:rsid w:val="007E2A6C"/>
    <w:rsid w:val="00807A36"/>
    <w:rsid w:val="0088271B"/>
    <w:rsid w:val="008A1672"/>
    <w:rsid w:val="008C702C"/>
    <w:rsid w:val="008C783C"/>
    <w:rsid w:val="008E0E9B"/>
    <w:rsid w:val="00906A9E"/>
    <w:rsid w:val="00936C6D"/>
    <w:rsid w:val="009F390F"/>
    <w:rsid w:val="00A12678"/>
    <w:rsid w:val="00A26AF8"/>
    <w:rsid w:val="00A27A4D"/>
    <w:rsid w:val="00A364BA"/>
    <w:rsid w:val="00A5114E"/>
    <w:rsid w:val="00A85B57"/>
    <w:rsid w:val="00AF1DA6"/>
    <w:rsid w:val="00AF6EA4"/>
    <w:rsid w:val="00B1434F"/>
    <w:rsid w:val="00B14494"/>
    <w:rsid w:val="00B23D4C"/>
    <w:rsid w:val="00B35724"/>
    <w:rsid w:val="00B5083F"/>
    <w:rsid w:val="00B65FDD"/>
    <w:rsid w:val="00C41350"/>
    <w:rsid w:val="00C52AF0"/>
    <w:rsid w:val="00C537DB"/>
    <w:rsid w:val="00CB1473"/>
    <w:rsid w:val="00CB3008"/>
    <w:rsid w:val="00CD3B76"/>
    <w:rsid w:val="00D03A2B"/>
    <w:rsid w:val="00D315B1"/>
    <w:rsid w:val="00D40A80"/>
    <w:rsid w:val="00D6743B"/>
    <w:rsid w:val="00D81A79"/>
    <w:rsid w:val="00D95651"/>
    <w:rsid w:val="00E4110E"/>
    <w:rsid w:val="00E45AFE"/>
    <w:rsid w:val="00E6126B"/>
    <w:rsid w:val="00E70DCA"/>
    <w:rsid w:val="00EA731D"/>
    <w:rsid w:val="00EB0DE2"/>
    <w:rsid w:val="00EB7D58"/>
    <w:rsid w:val="00EC2266"/>
    <w:rsid w:val="00EF07C4"/>
    <w:rsid w:val="00F31EDC"/>
    <w:rsid w:val="00F3510D"/>
    <w:rsid w:val="00F66742"/>
    <w:rsid w:val="00F74C67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544B7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83024170FAB04A92A27ADFB80D338EC1">
    <w:name w:val="83024170FAB04A92A27ADFB80D338EC1"/>
    <w:rsid w:val="00A5114E"/>
  </w:style>
  <w:style w:type="paragraph" w:customStyle="1" w:styleId="5CA87D2FE5DD4092822461463EDFA60E">
    <w:name w:val="5CA87D2FE5DD4092822461463EDFA60E"/>
    <w:rsid w:val="005E0E3A"/>
  </w:style>
  <w:style w:type="paragraph" w:customStyle="1" w:styleId="2D4712F882A545C4A59D6B86A400AA87">
    <w:name w:val="2D4712F882A545C4A59D6B86A400AA87"/>
    <w:rsid w:val="005E0E3A"/>
  </w:style>
  <w:style w:type="paragraph" w:customStyle="1" w:styleId="2C277B47FCED431CBADF7E5E3F17F661">
    <w:name w:val="2C277B47FCED431CBADF7E5E3F17F661"/>
    <w:rsid w:val="004429D0"/>
  </w:style>
  <w:style w:type="paragraph" w:customStyle="1" w:styleId="41C7C018159D417BBD2853FE2D9EE29D">
    <w:name w:val="41C7C018159D417BBD2853FE2D9EE29D"/>
    <w:rsid w:val="005544B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D5460E-0CF0-42DC-BDEE-AAB5FE43FF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14</Pages>
  <Words>4219</Words>
  <Characters>24049</Characters>
  <Application>Microsoft Office Word</Application>
  <DocSecurity>0</DocSecurity>
  <Lines>200</Lines>
  <Paragraphs>56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28212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23</cp:revision>
  <cp:lastPrinted>2018-06-28T06:29:00Z</cp:lastPrinted>
  <dcterms:created xsi:type="dcterms:W3CDTF">2018-09-22T05:27:00Z</dcterms:created>
  <dcterms:modified xsi:type="dcterms:W3CDTF">2018-10-25T10:16:00Z</dcterms:modified>
</cp:coreProperties>
</file>