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06380402" w:rsidR="00A226EB" w:rsidRDefault="00F35B0D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908096" behindDoc="0" locked="0" layoutInCell="1" allowOverlap="1" wp14:anchorId="4AE8BB88" wp14:editId="6CD0BCB9">
            <wp:simplePos x="0" y="0"/>
            <wp:positionH relativeFrom="column">
              <wp:posOffset>-457200</wp:posOffset>
            </wp:positionH>
            <wp:positionV relativeFrom="page">
              <wp:posOffset>834362</wp:posOffset>
            </wp:positionV>
            <wp:extent cx="7543800" cy="7543800"/>
            <wp:effectExtent l="0" t="0" r="0" b="0"/>
            <wp:wrapSquare wrapText="bothSides"/>
            <wp:docPr id="2281055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2A9956E0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187CC902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756B6C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16B7783" w:rsidR="00953B6E" w:rsidRDefault="00953B6E">
      <w:pPr>
        <w:rPr>
          <w:cs/>
        </w:rPr>
      </w:pPr>
      <w:r>
        <w:rPr>
          <w:cs/>
        </w:rPr>
        <w:br w:type="page"/>
      </w:r>
    </w:p>
    <w:p w14:paraId="20C46510" w14:textId="00342FA5" w:rsidR="00953B6E" w:rsidRPr="000A6D2F" w:rsidRDefault="00F96DBB" w:rsidP="00953B6E">
      <w:pPr>
        <w:spacing w:after="0"/>
        <w:jc w:val="center"/>
        <w:rPr>
          <w:b/>
          <w:bCs/>
          <w:sz w:val="32"/>
          <w:szCs w:val="40"/>
        </w:rPr>
      </w:pPr>
      <w:r w:rsidRPr="00F96DBB">
        <w:rPr>
          <w:rFonts w:hint="cs"/>
          <w:b/>
          <w:bCs/>
          <w:sz w:val="36"/>
          <w:szCs w:val="44"/>
          <w:cs/>
        </w:rPr>
        <w:lastRenderedPageBreak/>
        <w:t xml:space="preserve">สายการบิน </w:t>
      </w:r>
      <w:r w:rsidRPr="00F96DBB">
        <w:rPr>
          <w:b/>
          <w:bCs/>
          <w:sz w:val="36"/>
          <w:szCs w:val="44"/>
        </w:rPr>
        <w:t>Shenzhen Airlines</w:t>
      </w:r>
      <w:r w:rsidRPr="00F96DBB">
        <w:rPr>
          <w:rFonts w:hint="cs"/>
          <w:b/>
          <w:bCs/>
          <w:sz w:val="36"/>
          <w:szCs w:val="44"/>
          <w:cs/>
        </w:rPr>
        <w:t xml:space="preserve"> </w:t>
      </w:r>
      <w:r>
        <w:rPr>
          <w:b/>
          <w:bCs/>
          <w:sz w:val="36"/>
          <w:szCs w:val="44"/>
        </w:rPr>
        <w:t>(</w:t>
      </w:r>
      <w:r w:rsidRPr="00F96DBB">
        <w:rPr>
          <w:b/>
          <w:bCs/>
          <w:sz w:val="36"/>
          <w:szCs w:val="44"/>
        </w:rPr>
        <w:t>ZH</w:t>
      </w:r>
      <w:r>
        <w:rPr>
          <w:b/>
          <w:bCs/>
          <w:sz w:val="36"/>
          <w:szCs w:val="44"/>
        </w:rPr>
        <w:t>)</w:t>
      </w:r>
    </w:p>
    <w:p w14:paraId="2965D754" w14:textId="53652476" w:rsidR="00953B6E" w:rsidRDefault="00F96DBB" w:rsidP="00953B6E">
      <w:r>
        <w:rPr>
          <w:noProof/>
          <w:cs/>
        </w:rPr>
        <w:drawing>
          <wp:anchor distT="0" distB="0" distL="114300" distR="114300" simplePos="0" relativeHeight="251890688" behindDoc="0" locked="0" layoutInCell="1" allowOverlap="1" wp14:anchorId="26AD5991" wp14:editId="29C964AB">
            <wp:simplePos x="0" y="0"/>
            <wp:positionH relativeFrom="column">
              <wp:posOffset>-372110</wp:posOffset>
            </wp:positionH>
            <wp:positionV relativeFrom="page">
              <wp:posOffset>923290</wp:posOffset>
            </wp:positionV>
            <wp:extent cx="1915160" cy="1076325"/>
            <wp:effectExtent l="0" t="0" r="8890" b="9525"/>
            <wp:wrapSquare wrapText="bothSides"/>
            <wp:docPr id="33823860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2CC89E34">
                <wp:simplePos x="0" y="0"/>
                <wp:positionH relativeFrom="margin">
                  <wp:posOffset>1644650</wp:posOffset>
                </wp:positionH>
                <wp:positionV relativeFrom="paragraph">
                  <wp:posOffset>125730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51936CEE" w:rsidR="00953B6E" w:rsidRPr="002F535F" w:rsidRDefault="007B5C97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ZH282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(BKK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13.10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–</w:t>
                            </w:r>
                            <w:proofErr w:type="gramEnd"/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YCU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18.30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6" style="position:absolute;margin-left:129.5pt;margin-top:9.9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688EB8B8" w14:textId="51936CEE" w:rsidR="00953B6E" w:rsidRPr="002F535F" w:rsidRDefault="007B5C97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ZH282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(BKK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13.10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 –</w:t>
                      </w:r>
                      <w:proofErr w:type="gramEnd"/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YCU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18.30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1CC08632">
                <wp:simplePos x="0" y="0"/>
                <wp:positionH relativeFrom="page">
                  <wp:posOffset>5207942</wp:posOffset>
                </wp:positionH>
                <wp:positionV relativeFrom="paragraph">
                  <wp:posOffset>72390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282BBF29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49490C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49490C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7" style="position:absolute;margin-left:410.05pt;margin-top:5.7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282BBF29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49490C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49490C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5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53B6E"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4041845A">
            <wp:simplePos x="0" y="0"/>
            <wp:positionH relativeFrom="column">
              <wp:posOffset>4761865</wp:posOffset>
            </wp:positionH>
            <wp:positionV relativeFrom="paragraph">
              <wp:posOffset>238125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02740D" w14:textId="60B46E24" w:rsidR="00953B6E" w:rsidRDefault="00953B6E" w:rsidP="00953B6E"/>
    <w:p w14:paraId="502AFBF3" w14:textId="138970FA" w:rsidR="00953B6E" w:rsidRDefault="00953B6E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601D3FFF">
                <wp:simplePos x="0" y="0"/>
                <wp:positionH relativeFrom="margin">
                  <wp:posOffset>1649095</wp:posOffset>
                </wp:positionH>
                <wp:positionV relativeFrom="paragraph">
                  <wp:posOffset>137795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394F22A8" w:rsidR="00953B6E" w:rsidRPr="00005A28" w:rsidRDefault="007B5C97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ZH281</w:t>
                            </w:r>
                            <w:r w:rsidR="00953B6E"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(</w:t>
                            </w:r>
                            <w:r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YCU</w:t>
                            </w:r>
                            <w:r w:rsidR="00953B6E"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08</w:t>
                            </w:r>
                            <w:r w:rsidR="00953B6E"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="002F535F"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55</w:t>
                            </w:r>
                            <w:r w:rsidR="00953B6E"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BKK </w:t>
                            </w:r>
                            <w:r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12.10</w:t>
                            </w:r>
                            <w:r w:rsidR="00953B6E" w:rsidRPr="00005A2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29.85pt;margin-top:10.85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TxBvV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C5F4F2A" w14:textId="394F22A8" w:rsidR="00953B6E" w:rsidRPr="00005A28" w:rsidRDefault="007B5C97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ZH281</w:t>
                      </w:r>
                      <w:r w:rsidR="00953B6E"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(</w:t>
                      </w:r>
                      <w:r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YCU</w:t>
                      </w:r>
                      <w:r w:rsidR="00953B6E"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08</w:t>
                      </w:r>
                      <w:r w:rsidR="00953B6E"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="002F535F"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55</w:t>
                      </w:r>
                      <w:r w:rsidR="00953B6E"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BKK </w:t>
                      </w:r>
                      <w:r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12.10</w:t>
                      </w:r>
                      <w:r w:rsidR="00953B6E" w:rsidRPr="00005A2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2"/>
        <w:gridCol w:w="6078"/>
        <w:gridCol w:w="756"/>
        <w:gridCol w:w="828"/>
        <w:gridCol w:w="894"/>
        <w:gridCol w:w="2077"/>
      </w:tblGrid>
      <w:tr w:rsidR="00953B6E" w14:paraId="2C5E242C" w14:textId="77777777" w:rsidTr="007B5C97">
        <w:trPr>
          <w:trHeight w:val="74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08254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649D51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1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F40D3B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AC845A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53B6E" w14:paraId="2CD878C2" w14:textId="77777777" w:rsidTr="007B5C97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7DA8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6F6D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A5076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3D8A9E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FBC1BD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50B1" w14:textId="77777777" w:rsidR="00953B6E" w:rsidRDefault="00953B6E" w:rsidP="00512F4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53B6E" w14:paraId="60572A84" w14:textId="77777777" w:rsidTr="00BD6B28">
        <w:trPr>
          <w:trHeight w:val="78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079D77E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3F0CBE91" w14:textId="5BBFFFEE" w:rsidR="00953B6E" w:rsidRDefault="00953B6E" w:rsidP="00512F4C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</w:t>
            </w:r>
            <w:r w:rsidR="001520B6">
              <w:rPr>
                <w:rFonts w:cs="Cordia New" w:hint="cs"/>
                <w:sz w:val="36"/>
                <w:szCs w:val="36"/>
                <w:cs/>
              </w:rPr>
              <w:t>หยุนเฉิง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66F7939F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38D97A70" wp14:editId="3BBF9C3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42E7178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4304" behindDoc="0" locked="0" layoutInCell="1" allowOverlap="1" wp14:anchorId="0F963551" wp14:editId="40DA0184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367E4493" w14:textId="27D36D27" w:rsidR="00953B6E" w:rsidRDefault="001520B6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0F3FEA" wp14:editId="6513F089">
                  <wp:extent cx="333375" cy="333375"/>
                  <wp:effectExtent l="0" t="0" r="9525" b="0"/>
                  <wp:docPr id="347780719" name="Picture 3477807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25198D87" w14:textId="009D3385" w:rsidR="00953B6E" w:rsidRDefault="001520B6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520B6">
              <w:rPr>
                <w:rFonts w:ascii="Browallia New" w:hAnsi="Browallia New" w:cs="Browallia New"/>
                <w:sz w:val="32"/>
                <w:szCs w:val="32"/>
              </w:rPr>
              <w:t xml:space="preserve">VIENNA </w:t>
            </w:r>
            <w:proofErr w:type="gramStart"/>
            <w:r w:rsidRPr="001520B6">
              <w:rPr>
                <w:rFonts w:ascii="Browallia New" w:hAnsi="Browallia New" w:cs="Browallia New"/>
                <w:sz w:val="32"/>
                <w:szCs w:val="32"/>
              </w:rPr>
              <w:t>INTERNATIONAL  HOTEL</w:t>
            </w:r>
            <w:proofErr w:type="gramEnd"/>
            <w:r w:rsidRPr="001520B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953B6E" w:rsidRPr="001520B6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953B6E" w14:paraId="703B7B3D" w14:textId="77777777" w:rsidTr="00BD6B28">
        <w:trPr>
          <w:trHeight w:val="133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B06E5D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2AB50EE" w14:textId="3E6CF25F" w:rsidR="00953B6E" w:rsidRDefault="00BD6B28" w:rsidP="00512F4C">
            <w:pPr>
              <w:rPr>
                <w:sz w:val="36"/>
                <w:szCs w:val="36"/>
                <w:cs/>
              </w:rPr>
            </w:pPr>
            <w:r>
              <w:rPr>
                <w:rFonts w:cs="Cordia New" w:hint="cs"/>
                <w:sz w:val="36"/>
                <w:szCs w:val="36"/>
                <w:cs/>
              </w:rPr>
              <w:t>จากหยุนเฉิงไป</w:t>
            </w:r>
            <w:r w:rsidR="00792CDD" w:rsidRPr="00792CDD">
              <w:rPr>
                <w:rFonts w:cs="Cordia New"/>
                <w:sz w:val="36"/>
                <w:szCs w:val="36"/>
                <w:cs/>
              </w:rPr>
              <w:t>เมือง</w:t>
            </w:r>
            <w:bookmarkStart w:id="0" w:name="_Hlk209707269"/>
            <w:r w:rsidR="00792CDD" w:rsidRPr="00792CDD">
              <w:rPr>
                <w:rFonts w:cs="Cordia New"/>
                <w:sz w:val="36"/>
                <w:szCs w:val="36"/>
                <w:cs/>
              </w:rPr>
              <w:t>เจ</w:t>
            </w:r>
            <w:r w:rsidR="00F35B0D">
              <w:rPr>
                <w:rFonts w:cs="Cordia New" w:hint="cs"/>
                <w:sz w:val="36"/>
                <w:szCs w:val="36"/>
                <w:cs/>
              </w:rPr>
              <w:t>ียว</w:t>
            </w:r>
            <w:r w:rsidR="00792CDD" w:rsidRPr="00792CDD">
              <w:rPr>
                <w:rFonts w:cs="Cordia New"/>
                <w:sz w:val="36"/>
                <w:szCs w:val="36"/>
                <w:cs/>
              </w:rPr>
              <w:t>โจ</w:t>
            </w:r>
            <w:r w:rsidR="00F35B0D">
              <w:rPr>
                <w:rFonts w:cs="Cordia New" w:hint="cs"/>
                <w:sz w:val="36"/>
                <w:szCs w:val="36"/>
                <w:cs/>
              </w:rPr>
              <w:t>้</w:t>
            </w:r>
            <w:bookmarkEnd w:id="0"/>
            <w:r w:rsidR="00F35B0D">
              <w:rPr>
                <w:rFonts w:cs="Cordia New" w:hint="cs"/>
                <w:sz w:val="36"/>
                <w:szCs w:val="36"/>
                <w:cs/>
              </w:rPr>
              <w:t xml:space="preserve">ว </w:t>
            </w:r>
            <w:r w:rsidR="00792CDD" w:rsidRPr="000970F8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1520B6">
              <w:rPr>
                <w:rFonts w:cs="Cordia New" w:hint="cs"/>
                <w:sz w:val="36"/>
                <w:szCs w:val="36"/>
                <w:cs/>
              </w:rPr>
              <w:t>อุทยานแห่งชาติหยุนไถ</w:t>
            </w:r>
            <w:r w:rsidR="00821E28">
              <w:rPr>
                <w:rFonts w:cs="Cordia New" w:hint="cs"/>
                <w:sz w:val="36"/>
                <w:szCs w:val="36"/>
                <w:cs/>
              </w:rPr>
              <w:t>่</w:t>
            </w:r>
            <w:r w:rsidR="001520B6">
              <w:rPr>
                <w:rFonts w:cs="Cordia New" w:hint="cs"/>
                <w:sz w:val="36"/>
                <w:szCs w:val="36"/>
                <w:cs/>
              </w:rPr>
              <w:t xml:space="preserve">ซาน </w:t>
            </w:r>
            <w:r w:rsidR="001520B6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1520B6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9A3C5D">
              <w:rPr>
                <w:rFonts w:cs="Cordia New" w:hint="cs"/>
                <w:sz w:val="36"/>
                <w:szCs w:val="36"/>
                <w:cs/>
              </w:rPr>
              <w:t xml:space="preserve">หุบเขาหินแดง (รวมรถแบตเตอรี่) </w:t>
            </w:r>
            <w:r w:rsidR="009A3C5D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A3C5D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367AB4">
              <w:rPr>
                <w:rFonts w:cs="Cordia New" w:hint="cs"/>
                <w:sz w:val="36"/>
                <w:szCs w:val="36"/>
                <w:cs/>
              </w:rPr>
              <w:t>เดินทาง</w:t>
            </w:r>
            <w:r w:rsidR="009A3C5D">
              <w:rPr>
                <w:rFonts w:cs="Cordia New" w:hint="cs"/>
                <w:sz w:val="36"/>
                <w:szCs w:val="36"/>
                <w:cs/>
              </w:rPr>
              <w:t>ไป</w:t>
            </w:r>
            <w:r w:rsidR="00367AB4">
              <w:rPr>
                <w:rFonts w:cs="Cordia New" w:hint="cs"/>
                <w:sz w:val="36"/>
                <w:szCs w:val="36"/>
                <w:cs/>
              </w:rPr>
              <w:t>พัก</w:t>
            </w:r>
            <w:r w:rsidR="00792CDD">
              <w:rPr>
                <w:rFonts w:cs="Cordia New" w:hint="cs"/>
                <w:sz w:val="36"/>
                <w:szCs w:val="36"/>
                <w:cs/>
              </w:rPr>
              <w:t>เมือง</w:t>
            </w:r>
            <w:r w:rsidR="009A3C5D">
              <w:rPr>
                <w:rFonts w:cs="Cordia New" w:hint="cs"/>
                <w:sz w:val="36"/>
                <w:szCs w:val="36"/>
                <w:cs/>
              </w:rPr>
              <w:t>ลั่วหยาง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14C7150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98377" wp14:editId="20752DB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CA3BC0B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67BC3E" wp14:editId="08AD6C8B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071AB65" w14:textId="4D26638F" w:rsidR="00953B6E" w:rsidRDefault="00367AB4" w:rsidP="00512F4C">
            <w:pPr>
              <w:jc w:val="center"/>
            </w:pPr>
            <w:r w:rsidRPr="00367AB4">
              <w:rPr>
                <w:rFonts w:hint="cs"/>
                <w:noProof/>
                <w:color w:val="EE0000"/>
                <w:cs/>
              </w:rPr>
              <w:t>เมนูพิเศษ เป็ดย่าง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3C8FA6A" w14:textId="7D6EEC81" w:rsidR="00953B6E" w:rsidRDefault="009A3C5D" w:rsidP="00512F4C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WANDA MOMENTS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</w:rPr>
              <w:t xml:space="preserve"> HOTEL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953B6E" w14:paraId="522DAE75" w14:textId="77777777" w:rsidTr="00BD6B28">
        <w:trPr>
          <w:trHeight w:val="61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34F3CA7C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07ABC7E6" w14:textId="24E9A250" w:rsidR="00953B6E" w:rsidRDefault="009A3C5D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ถ้ำหินหลงเหมิน (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รวมรถแบตเตอรี่)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ถนนคนเดินหลี่จิงเหมิน</w:t>
            </w:r>
            <w:r w:rsidR="00367AB4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367AB4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367AB4">
              <w:rPr>
                <w:rFonts w:cs="Cordia New" w:hint="cs"/>
                <w:sz w:val="36"/>
                <w:szCs w:val="36"/>
                <w:cs/>
              </w:rPr>
              <w:t xml:space="preserve"> เดินทางไปพักเชิงเขาหัวซาน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642075A7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C1B13" wp14:editId="1E379C3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4C4E8339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6FDA0B" wp14:editId="1C0CB47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7B0D0FB3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3CBE4" wp14:editId="2B61A612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3F2038BE" w14:textId="1E065CFF" w:rsidR="00953B6E" w:rsidRDefault="00367AB4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XIN HE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E057B2" w:rsidRPr="00E057B2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953B6E" w14:paraId="04203ABD" w14:textId="77777777" w:rsidTr="00BD6B28">
        <w:trPr>
          <w:trHeight w:val="7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3D8AABC0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BEBB826" w14:textId="55CBB9F2" w:rsidR="00953B6E" w:rsidRDefault="00367AB4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เลือกซื้อ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ภูเขาหัวซาน (รวมกระเช้าขึ้นลง)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367AB4">
              <w:rPr>
                <w:rFonts w:cs="Cordia New"/>
                <w:sz w:val="36"/>
                <w:szCs w:val="36"/>
                <w:cs/>
              </w:rPr>
              <w:t>พิพิธภัณฑ์ทหารดินเผาจิ๋นซี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(รวมรถแบตเตอรี่)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เดินทางไปเมืองหยุนเฉิง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ห้าง </w:t>
            </w:r>
            <w:r w:rsidRPr="00367AB4">
              <w:rPr>
                <w:rFonts w:cs="Cordia New"/>
                <w:sz w:val="28"/>
              </w:rPr>
              <w:t>WU YUE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D0443A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2CDBE0" wp14:editId="3FFC0A53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C9B4155" w14:textId="77777777" w:rsidR="00953B6E" w:rsidRPr="00367AB4" w:rsidRDefault="00367AB4" w:rsidP="00512F4C">
            <w:pPr>
              <w:jc w:val="center"/>
              <w:rPr>
                <w:noProof/>
                <w:color w:val="EE0000"/>
              </w:rPr>
            </w:pPr>
            <w:r w:rsidRPr="00367AB4">
              <w:rPr>
                <w:rFonts w:hint="cs"/>
                <w:noProof/>
                <w:color w:val="EE0000"/>
                <w:cs/>
              </w:rPr>
              <w:t>เมนูพิเศษ</w:t>
            </w:r>
          </w:p>
          <w:p w14:paraId="57A419D6" w14:textId="31D9CBED" w:rsidR="00367AB4" w:rsidRDefault="00367AB4" w:rsidP="00512F4C">
            <w:pPr>
              <w:jc w:val="center"/>
            </w:pPr>
            <w:r w:rsidRPr="00367AB4">
              <w:rPr>
                <w:rFonts w:hint="cs"/>
                <w:noProof/>
                <w:color w:val="EE0000"/>
                <w:cs/>
              </w:rPr>
              <w:t>สุกี้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D7FFB30" w14:textId="77777777" w:rsidR="00953B6E" w:rsidRDefault="00953B6E" w:rsidP="00512F4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6007246" wp14:editId="5A2C9702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1D42F1D" w14:textId="5831D29C" w:rsidR="00953B6E" w:rsidRDefault="00367AB4" w:rsidP="00512F4C">
            <w:pPr>
              <w:jc w:val="center"/>
            </w:pPr>
            <w:r w:rsidRPr="001520B6">
              <w:rPr>
                <w:rFonts w:ascii="Browallia New" w:hAnsi="Browallia New" w:cs="Browallia New"/>
                <w:sz w:val="32"/>
                <w:szCs w:val="32"/>
              </w:rPr>
              <w:t xml:space="preserve">VIENNA </w:t>
            </w:r>
            <w:proofErr w:type="gramStart"/>
            <w:r w:rsidRPr="001520B6">
              <w:rPr>
                <w:rFonts w:ascii="Browallia New" w:hAnsi="Browallia New" w:cs="Browallia New"/>
                <w:sz w:val="32"/>
                <w:szCs w:val="32"/>
              </w:rPr>
              <w:t>INTERNATIONAL  HOTEL</w:t>
            </w:r>
            <w:proofErr w:type="gramEnd"/>
            <w:r w:rsidRPr="001520B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953B6E" w:rsidRPr="00367AB4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953B6E" w14:paraId="0192FD18" w14:textId="77777777" w:rsidTr="00BD6B28">
        <w:trPr>
          <w:trHeight w:val="7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637A17E9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5DF428C6" w14:textId="3D185B31" w:rsidR="00953B6E" w:rsidRDefault="00953B6E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 w:rsidR="00367AB4">
              <w:rPr>
                <w:rFonts w:cs="Cordia New" w:hint="cs"/>
                <w:sz w:val="36"/>
                <w:szCs w:val="36"/>
                <w:cs/>
              </w:rPr>
              <w:t>หยุนเฉิง</w:t>
            </w:r>
            <w:r w:rsidR="00A92C27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 กรุงเทพฯ(สุวรรณภูมิ)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7ACD19AE" w14:textId="77777777" w:rsidR="00953B6E" w:rsidRDefault="00953B6E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BAA0EAD" wp14:editId="4601F2B7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295F1BAD" w14:textId="19520333" w:rsidR="00953B6E" w:rsidRDefault="00953B6E" w:rsidP="00512F4C">
            <w:pPr>
              <w:jc w:val="center"/>
              <w:rPr>
                <w:noProof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40B5923E" w14:textId="593BF358" w:rsidR="00953B6E" w:rsidRDefault="00953B6E" w:rsidP="00512F4C">
            <w:pPr>
              <w:jc w:val="center"/>
              <w:rPr>
                <w:noProof/>
                <w:cs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0B81890" w14:textId="77777777" w:rsidR="00953B6E" w:rsidRDefault="00953B6E" w:rsidP="00512F4C">
            <w:pPr>
              <w:jc w:val="center"/>
            </w:pPr>
          </w:p>
        </w:tc>
      </w:tr>
      <w:tr w:rsidR="00953B6E" w14:paraId="60E6A069" w14:textId="77777777" w:rsidTr="00E057B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043EB5" w14:textId="01F361D6" w:rsidR="00953B6E" w:rsidRDefault="00953B6E" w:rsidP="00512F4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201847B7" w:rsidR="00953B6E" w:rsidRDefault="00BD6B28">
      <w:r>
        <w:rPr>
          <w:noProof/>
        </w:rPr>
        <w:drawing>
          <wp:anchor distT="0" distB="0" distL="114300" distR="114300" simplePos="0" relativeHeight="251889664" behindDoc="0" locked="0" layoutInCell="1" allowOverlap="1" wp14:anchorId="252580B7" wp14:editId="0895B665">
            <wp:simplePos x="0" y="0"/>
            <wp:positionH relativeFrom="column">
              <wp:posOffset>5083810</wp:posOffset>
            </wp:positionH>
            <wp:positionV relativeFrom="paragraph">
              <wp:posOffset>5972810</wp:posOffset>
            </wp:positionV>
            <wp:extent cx="285750" cy="285750"/>
            <wp:effectExtent l="0" t="0" r="0" b="0"/>
            <wp:wrapNone/>
            <wp:docPr id="2047244790" name="Graphic 2047244790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33721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7616" behindDoc="0" locked="0" layoutInCell="1" allowOverlap="1" wp14:anchorId="2E37488E" wp14:editId="4BA62F83">
            <wp:simplePos x="0" y="0"/>
            <wp:positionH relativeFrom="column">
              <wp:posOffset>4552315</wp:posOffset>
            </wp:positionH>
            <wp:positionV relativeFrom="paragraph">
              <wp:posOffset>5978525</wp:posOffset>
            </wp:positionV>
            <wp:extent cx="285750" cy="285750"/>
            <wp:effectExtent l="0" t="0" r="0" b="0"/>
            <wp:wrapNone/>
            <wp:docPr id="885261684" name="Graphic 885261684" descr="Close with solid fi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33721" name="Graphic 4" descr="Close with solid fill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3B6E">
        <w:rPr>
          <w:cs/>
        </w:rPr>
        <w:br w:type="page"/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367AB4" w:rsidRPr="00961CB6" w14:paraId="769FFB0F" w14:textId="77777777" w:rsidTr="00D21E69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1C189886" w14:textId="77777777" w:rsidR="00367AB4" w:rsidRPr="0000127F" w:rsidRDefault="00367AB4" w:rsidP="00D21E6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367AB4" w:rsidRPr="00961CB6" w14:paraId="15668098" w14:textId="77777777" w:rsidTr="00D21E69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726F58FF" w14:textId="77777777" w:rsidR="00367AB4" w:rsidRPr="00362CE6" w:rsidRDefault="00367AB4" w:rsidP="00D21E6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13DE" w14:textId="77777777" w:rsidR="00367AB4" w:rsidRPr="00362CE6" w:rsidRDefault="00367AB4" w:rsidP="00D21E6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824EE69" w14:textId="77777777" w:rsidR="00367AB4" w:rsidRPr="00362CE6" w:rsidRDefault="00367AB4" w:rsidP="00D21E6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4BDB05EA" w14:textId="77777777" w:rsidR="00367AB4" w:rsidRPr="00362CE6" w:rsidRDefault="00367AB4" w:rsidP="00D21E6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C7EBEB2" w14:textId="77777777" w:rsidR="00367AB4" w:rsidRPr="00362CE6" w:rsidRDefault="00367AB4" w:rsidP="00D21E6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67AB4" w:rsidRPr="00961CB6" w14:paraId="264F2759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85FF71A" w14:textId="438D35FF" w:rsidR="00367AB4" w:rsidRDefault="00B25F3C" w:rsidP="00D21E6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497568B" w14:textId="7301568D" w:rsidR="00367AB4" w:rsidRDefault="00D02C1F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3D540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CDFF1E2" w14:textId="0F43A0CE" w:rsidR="00367AB4" w:rsidRDefault="00DA0E62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D5404" w:rsidRPr="00961CB6" w14:paraId="403C3FC6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5A5364E" w14:textId="495E8BE6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E213848" w14:textId="5D35D899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03B8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A03B85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B791C38" w14:textId="2C2E8B02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67AB4" w:rsidRPr="00961CB6" w14:paraId="4B685889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4CF9009E" w14:textId="042370A2" w:rsidR="00367AB4" w:rsidRDefault="00B25F3C" w:rsidP="00D21E6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 w:rsidR="000430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มกราคม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07998B83" w14:textId="1F45FF8F" w:rsidR="00367AB4" w:rsidRDefault="006B4864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28</w:t>
            </w:r>
            <w:r w:rsidR="00D02C1F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889D976" w14:textId="0815829D" w:rsidR="00367AB4" w:rsidRDefault="00C7232B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 w:rsidR="00DA0E62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="00DA0E6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D5404" w:rsidRPr="00961CB6" w14:paraId="45EAC4F8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74419906" w14:textId="00E4AC07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มกราคม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3987457" w14:textId="219B69D3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701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701F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AB3FC81" w14:textId="52224F34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D5404" w:rsidRPr="00961CB6" w14:paraId="327D09EE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51D8CBD4" w14:textId="60390B8D" w:rsidR="003D5404" w:rsidRDefault="006B4864" w:rsidP="003D540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3D5404" w:rsidRPr="000430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3D5404" w:rsidRPr="000430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D5404" w:rsidRPr="000430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3D54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D5404" w:rsidRPr="000430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51058FD" w14:textId="55D3A772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701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701F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F3294A3" w14:textId="47CFC9BD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D5404" w:rsidRPr="00961CB6" w14:paraId="015C5E3E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39833632" w14:textId="2532ADB1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มีนาคม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9C2E750" w14:textId="279A0E03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9347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19347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530EF62" w14:textId="5950178F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D5404" w:rsidRPr="00961CB6" w14:paraId="65593B05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F98299E" w14:textId="0F0A97CC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มีนาคม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B817BFA" w14:textId="2A7EE557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9347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19347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17DE223" w14:textId="70A4BA50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D5404" w:rsidRPr="00961CB6" w14:paraId="7ACBA640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1BA72C4" w14:textId="2D8E6D4B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มีนาคม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8D19375" w14:textId="3D360A4C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3711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23711A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B12C991" w14:textId="7C5B6124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D5404" w:rsidRPr="00961CB6" w14:paraId="42988CFA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E7CDC31" w14:textId="4DE056AC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7183099" w14:textId="3A2B57B9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23711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23711A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60D2D89" w14:textId="3EBFF4E3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67AB4" w:rsidRPr="00961CB6" w14:paraId="6EF91456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7165331A" w14:textId="76D58C58" w:rsidR="00367AB4" w:rsidRDefault="000430D4" w:rsidP="00D21E6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526655F2" w14:textId="118483AF" w:rsidR="00367AB4" w:rsidRDefault="00BD6B28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</w:t>
            </w:r>
            <w:r w:rsidR="003D540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3AFBF52A" w14:textId="2CD948A2" w:rsidR="00367AB4" w:rsidRDefault="00DA0E62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6,000</w:t>
            </w:r>
          </w:p>
        </w:tc>
      </w:tr>
      <w:tr w:rsidR="00367AB4" w:rsidRPr="00961CB6" w14:paraId="6B0F7F8B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648E1D67" w14:textId="3A9393A6" w:rsidR="00367AB4" w:rsidRDefault="000430D4" w:rsidP="00D21E6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3B0AE37E" w14:textId="120E994E" w:rsidR="00367AB4" w:rsidRDefault="00BD6B28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</w:t>
            </w:r>
            <w:r w:rsidR="003D540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BC621E8" w14:textId="26C4325D" w:rsidR="00367AB4" w:rsidRDefault="00DA0E62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6,000</w:t>
            </w:r>
          </w:p>
        </w:tc>
      </w:tr>
      <w:tr w:rsidR="00367AB4" w:rsidRPr="00961CB6" w14:paraId="0032A800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C9CF586" w14:textId="1E27FB4A" w:rsidR="00367AB4" w:rsidRDefault="000430D4" w:rsidP="00D21E6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C84039A" w14:textId="2BA6C670" w:rsidR="00367AB4" w:rsidRDefault="003D5404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701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701F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F8AF055" w14:textId="13C9DE63" w:rsidR="00367AB4" w:rsidRDefault="00C7232B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67AB4" w:rsidRPr="00961CB6" w14:paraId="0F4B8CCD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14:paraId="3263C78A" w14:textId="36E87073" w:rsidR="00367AB4" w:rsidRDefault="000430D4" w:rsidP="00D21E6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430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เมษายน </w:t>
            </w:r>
            <w:r w:rsidRPr="000430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0430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พฤษภาคม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38EAD42C" w14:textId="65353412" w:rsidR="00367AB4" w:rsidRDefault="00BD6B28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</w:t>
            </w:r>
            <w:r w:rsidR="006B486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</w:tcPr>
          <w:p w14:paraId="23DA7873" w14:textId="02B4096F" w:rsidR="00367AB4" w:rsidRDefault="00DA0E62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6,000</w:t>
            </w:r>
          </w:p>
        </w:tc>
      </w:tr>
      <w:tr w:rsidR="003D5404" w:rsidRPr="00961CB6" w14:paraId="0B872313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06550B7" w14:textId="1EA01B77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Pr="000430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9D657D2" w14:textId="12256BCB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D684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D6840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EF3D6E0" w14:textId="07714EC4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D5404" w:rsidRPr="00961CB6" w14:paraId="0A05D913" w14:textId="77777777" w:rsidTr="00315CB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7B224844" w14:textId="7F2D3D2F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Pr="000430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D3B5CF3" w14:textId="22744951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D6840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Pr="007D6840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969C70C" w14:textId="7B32ABA4" w:rsidR="003D5404" w:rsidRDefault="003D5404" w:rsidP="003D540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000</w:t>
            </w:r>
          </w:p>
        </w:tc>
      </w:tr>
      <w:tr w:rsidR="00367AB4" w:rsidRPr="00961CB6" w14:paraId="7AF4B8AB" w14:textId="77777777" w:rsidTr="00D21E69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0D15D4B" w14:textId="317D4B66" w:rsidR="00367AB4" w:rsidRDefault="00367AB4" w:rsidP="00D21E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ราคาท่านละ</w:t>
            </w:r>
            <w:r w:rsidR="00BD6B2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r w:rsidR="003D540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20,0</w:t>
            </w:r>
            <w:r w:rsidR="00BD6B2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00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</w:p>
        </w:tc>
      </w:tr>
    </w:tbl>
    <w:p w14:paraId="195D81B1" w14:textId="7DDC1027" w:rsidR="00367AB4" w:rsidRDefault="00367AB4" w:rsidP="00367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B4864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1,500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E0949BA" w14:textId="77777777" w:rsidR="00367AB4" w:rsidRPr="00624377" w:rsidRDefault="00367AB4" w:rsidP="00367AB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255E57D0" w14:textId="13959616" w:rsidR="00367AB4" w:rsidRPr="00695A8D" w:rsidRDefault="00367AB4" w:rsidP="00367AB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3D540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6,5</w:t>
      </w:r>
      <w:r w:rsidR="00BD6B28" w:rsidRPr="00BD6B2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00</w:t>
      </w:r>
      <w:r w:rsidR="00BD6B2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28120C1" w14:textId="0AEA452E" w:rsidR="00367AB4" w:rsidRDefault="00367AB4" w:rsidP="007D14E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A25194F" w14:textId="77777777" w:rsidR="007D14EE" w:rsidRPr="007D14EE" w:rsidRDefault="007D14EE" w:rsidP="007D14E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6A6F3CBE" w:rsidR="004C50FE" w:rsidRPr="00953B6E" w:rsidRDefault="004C50FE" w:rsidP="00005A28">
      <w:pPr>
        <w:shd w:val="clear" w:color="auto" w:fill="7030A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B5C97" w:rsidRPr="007B5C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กรุงเทพฯ(สุวรรณภูมิ) – ท่าอากาศยานหยุนเฉิง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B5C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33B16D91" w:rsidR="004C50FE" w:rsidRPr="00551724" w:rsidRDefault="002F535F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B5C97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96DBB" w:rsidRPr="00F96DBB">
        <w:t xml:space="preserve"> </w:t>
      </w:r>
      <w:r w:rsidR="00F96DBB" w:rsidRPr="00F96DB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Shenzhen Airlines (ZH)</w:t>
      </w:r>
      <w:r w:rsidR="00F96DBB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20855443" w:rsidR="004C50FE" w:rsidRPr="00037DF6" w:rsidRDefault="00BD3215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7B5C97">
        <w:rPr>
          <w:rFonts w:ascii="Browallia New" w:hAnsi="Browallia New" w:cs="Browallia New"/>
          <w:sz w:val="32"/>
          <w:szCs w:val="32"/>
        </w:rPr>
        <w:t>3</w:t>
      </w:r>
      <w:r w:rsidR="002F535F">
        <w:rPr>
          <w:rFonts w:ascii="Browallia New" w:hAnsi="Browallia New" w:cs="Browallia New" w:hint="cs"/>
          <w:sz w:val="32"/>
          <w:szCs w:val="32"/>
          <w:cs/>
        </w:rPr>
        <w:t>.</w:t>
      </w:r>
      <w:r w:rsidR="007B5C97">
        <w:rPr>
          <w:rFonts w:ascii="Browallia New" w:hAnsi="Browallia New" w:cs="Browallia New"/>
          <w:sz w:val="32"/>
          <w:szCs w:val="32"/>
        </w:rPr>
        <w:t>1</w:t>
      </w:r>
      <w:r w:rsidR="002F535F">
        <w:rPr>
          <w:rFonts w:ascii="Browallia New" w:hAnsi="Browallia New" w:cs="Browallia New" w:hint="cs"/>
          <w:sz w:val="32"/>
          <w:szCs w:val="32"/>
          <w:cs/>
        </w:rPr>
        <w:t>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96D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หยุนเฉิง</w:t>
      </w:r>
      <w:r w:rsidR="002A6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96DBB" w:rsidRPr="00F96DB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Shenzhen Airlines (ZH)</w:t>
      </w:r>
      <w:r w:rsidR="00F96DBB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96DB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ZH282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6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678D" w:rsidRPr="002A67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A92C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มี</w:t>
      </w:r>
      <w:r w:rsidR="002A678D" w:rsidRPr="002A67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บริการอาหารบนเครื่อง)</w:t>
      </w:r>
      <w:r w:rsidR="002A6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18DDD0F" w14:textId="54D2C05F" w:rsidR="002A678D" w:rsidRDefault="002A678D" w:rsidP="002A678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91712" behindDoc="0" locked="0" layoutInCell="1" allowOverlap="1" wp14:anchorId="1306E83A" wp14:editId="3E3DC801">
            <wp:simplePos x="0" y="0"/>
            <wp:positionH relativeFrom="column">
              <wp:posOffset>92710</wp:posOffset>
            </wp:positionH>
            <wp:positionV relativeFrom="paragraph">
              <wp:posOffset>358140</wp:posOffset>
            </wp:positionV>
            <wp:extent cx="6645910" cy="2163445"/>
            <wp:effectExtent l="0" t="0" r="2540" b="8255"/>
            <wp:wrapSquare wrapText="bothSides"/>
            <wp:docPr id="131897088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4C50F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4C50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49490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4C50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4C50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49490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03175AB" w14:textId="676BEA66" w:rsidR="004C50FE" w:rsidRDefault="007B5C97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</w:t>
      </w:r>
      <w:r w:rsidR="00B459CD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96D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หยุนเฉิง</w:t>
      </w:r>
      <w:r w:rsidR="002A67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5E5C5C82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2CD3DB3D" w14:textId="2A661572" w:rsidR="002A678D" w:rsidRDefault="002A678D" w:rsidP="002A678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A67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2A678D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เมืองหยุนเฉิง</w:t>
      </w:r>
      <w:r w:rsidRPr="002A678D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Pr="002A678D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A678D">
        <w:rPr>
          <w:rFonts w:ascii="Browallia New" w:eastAsia="Cordia New" w:hAnsi="Browallia New" w:cs="Browallia New"/>
          <w:sz w:val="32"/>
          <w:szCs w:val="32"/>
        </w:rPr>
        <w:t xml:space="preserve">YUNCHING) </w:t>
      </w:r>
      <w:r w:rsidRPr="002A678D">
        <w:rPr>
          <w:rFonts w:ascii="Browallia New" w:eastAsia="Cordia New" w:hAnsi="Browallia New" w:cs="Browallia New"/>
          <w:sz w:val="32"/>
          <w:szCs w:val="32"/>
          <w:cs/>
        </w:rPr>
        <w:t>เมืองสำคัญทางประวัติศาสตร์ทางภาคกลางของจีน เป็นแหล่งผลิตเกลือที่สำคัญของจีน และเป็นแหล่งกำเนิดของอารยธรรมจีนและเป็นบ้านเกิดของเทพเจ้ากวนอู</w:t>
      </w:r>
    </w:p>
    <w:p w14:paraId="2C7005B7" w14:textId="5645F8FC" w:rsidR="00F96DBB" w:rsidRPr="00F96DBB" w:rsidRDefault="00F96DBB" w:rsidP="00F96DB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23AEDD8" w14:textId="3453215D" w:rsidR="004C50FE" w:rsidRPr="00BD3215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F96DBB" w:rsidRPr="00F96DB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VIENNA INTERNATIONAL  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8C6C15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8C6C15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8C6C15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4C1E4A0" w14:textId="77777777" w:rsidR="007D14EE" w:rsidRDefault="007D14EE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749B043E" w:rsidR="00A226EB" w:rsidRPr="00953B6E" w:rsidRDefault="00A226EB" w:rsidP="00005A28">
      <w:pPr>
        <w:shd w:val="clear" w:color="auto" w:fill="7030A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2E7017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05A28" w:rsidRPr="00005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จากหยุนเฉิงไปเมือง</w:t>
      </w:r>
      <w:r w:rsidR="00F35B0D" w:rsidRPr="00F3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เจียวโจ้</w:t>
      </w:r>
      <w:r w:rsidR="00F35B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</w:t>
      </w:r>
      <w:r w:rsidR="00F35B0D" w:rsidRPr="00F35B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005A28" w:rsidRPr="00005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อุทยานแห่งชาติหยุนไถ่ซาน – หุบเขาหินแดง (รวมรถแบตเตอรี่) – เดินทางไปพักเมืองลั่วหยาง</w:t>
      </w:r>
      <w:proofErr w:type="gramStart"/>
      <w:r w:rsidR="00005A2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  <w:r w:rsidR="003743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FA2F19" w14:textId="79FEC7A4" w:rsidR="00792CDD" w:rsidRDefault="00792CDD" w:rsidP="007D14E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CDD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 w:rsidR="00BD6B28">
        <w:rPr>
          <w:rFonts w:ascii="Browallia New" w:eastAsia="Cordia New" w:hAnsi="Browallia New" w:cs="Browallia New" w:hint="cs"/>
          <w:sz w:val="32"/>
          <w:szCs w:val="32"/>
          <w:cs/>
        </w:rPr>
        <w:t>จากหยุนเฉิง</w:t>
      </w:r>
      <w:r w:rsidRPr="00792CDD">
        <w:rPr>
          <w:rFonts w:ascii="Browallia New" w:eastAsia="Cordia New" w:hAnsi="Browallia New" w:cs="Browallia New"/>
          <w:sz w:val="32"/>
          <w:szCs w:val="32"/>
          <w:cs/>
        </w:rPr>
        <w:t xml:space="preserve">ไปยัง </w:t>
      </w:r>
      <w:r w:rsidRPr="00792CDD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</w:t>
      </w:r>
      <w:r w:rsidR="00F35B0D" w:rsidRPr="00F35B0D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เจียวโจ้</w:t>
      </w:r>
      <w:r w:rsidR="00F35B0D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ว</w:t>
      </w:r>
      <w:r w:rsidR="00F35B0D" w:rsidRPr="00F35B0D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 </w:t>
      </w:r>
      <w:r w:rsidRPr="00792CD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(ใช้เวลาเดินทางประมาณ 4 ชั่วโมง)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92CDD">
        <w:rPr>
          <w:rFonts w:ascii="Browallia New" w:eastAsia="Cordia New" w:hAnsi="Browallia New" w:cs="Browallia New"/>
          <w:sz w:val="32"/>
          <w:szCs w:val="32"/>
          <w:cs/>
        </w:rPr>
        <w:t>เป็นศูนย์กลางทางด้านการเมือง อุตสาหกรรม เศรษฐกิจ เทคโนโลยี และการศึกษาที่สำคัญของมณฑลเหอหนาน อีกทั้งยังมีประวัติศาสตร์ที่น่าสนใจ ทำให้เมืองแห่งนี้กลายเป็นศูนย์กลางการท่องเที่ยวไปด้วย</w:t>
      </w:r>
    </w:p>
    <w:p w14:paraId="5D06D3A0" w14:textId="77777777" w:rsidR="007D14EE" w:rsidRPr="007D14EE" w:rsidRDefault="007D14EE" w:rsidP="007D14E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06748C" w14:textId="2DED89E8" w:rsidR="00792CDD" w:rsidRPr="00792CDD" w:rsidRDefault="00792CDD" w:rsidP="00792CD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FF266E" w14:textId="613C7546" w:rsidR="007D14EE" w:rsidRDefault="00792CDD" w:rsidP="007D14EE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="0037438F" w:rsidRPr="0037438F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เดินทางสู่ </w:t>
      </w:r>
      <w:r w:rsidR="0037438F" w:rsidRPr="0037438F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อุทยานหยุนไถ</w:t>
      </w:r>
      <w:r w:rsidR="00821E28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่</w:t>
      </w:r>
      <w:r w:rsidR="0037438F" w:rsidRPr="0037438F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ซาน</w:t>
      </w:r>
      <w:r w:rsidR="0037438F" w:rsidRPr="0037438F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="0037438F" w:rsidRPr="0037438F">
        <w:rPr>
          <w:rFonts w:ascii="Browallia New" w:eastAsia="Cordia New" w:hAnsi="Browallia New" w:cs="Browallia New"/>
          <w:sz w:val="32"/>
          <w:szCs w:val="32"/>
          <w:cs/>
        </w:rPr>
        <w:t>ดินแดนแห่งความมหัศจรรย์ทางธรรมชาติในเมืองเจียวจั่ว มณฑลเหอหนาน</w:t>
      </w:r>
      <w:r w:rsidR="0037438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37438F" w:rsidRPr="0037438F">
        <w:rPr>
          <w:rFonts w:ascii="Browallia New" w:eastAsia="Cordia New" w:hAnsi="Browallia New" w:cs="Browallia New"/>
          <w:sz w:val="32"/>
          <w:szCs w:val="32"/>
          <w:cs/>
        </w:rPr>
        <w:t xml:space="preserve">อุทยานแห่งนี้ได้รับการยกย่องให้เป็นแหล่งมรดกโลกทางธรณีวิทยาแห่งแรกของโลก และยังเป็นสถานที่ท่องเที่ยวระดับ </w:t>
      </w:r>
      <w:r w:rsidR="0037438F">
        <w:rPr>
          <w:rFonts w:ascii="Browallia New" w:eastAsia="Cordia New" w:hAnsi="Browallia New" w:cs="Browallia New"/>
          <w:sz w:val="32"/>
          <w:szCs w:val="32"/>
        </w:rPr>
        <w:t>5</w:t>
      </w:r>
      <w:r w:rsidR="0037438F" w:rsidRPr="0037438F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="0037438F" w:rsidRPr="0037438F">
        <w:rPr>
          <w:rFonts w:ascii="Browallia New" w:eastAsia="Cordia New" w:hAnsi="Browallia New" w:cs="Browallia New"/>
          <w:sz w:val="32"/>
          <w:szCs w:val="32"/>
          <w:cs/>
        </w:rPr>
        <w:t>ของจีน ด้วยพื้นที่กว่า 190 ตารางกิโลเมตร ที่เต็มไปด้วยธรรมชาติที่ยิ่งใหญ่และ</w:t>
      </w:r>
    </w:p>
    <w:p w14:paraId="4D4EDF5B" w14:textId="4820C76F" w:rsidR="00F03E82" w:rsidRDefault="007D14EE" w:rsidP="00E743A4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94784" behindDoc="0" locked="0" layoutInCell="1" allowOverlap="1" wp14:anchorId="23A0DABE" wp14:editId="23AD1E5D">
            <wp:simplePos x="0" y="0"/>
            <wp:positionH relativeFrom="column">
              <wp:posOffset>1905000</wp:posOffset>
            </wp:positionH>
            <wp:positionV relativeFrom="page">
              <wp:posOffset>5381625</wp:posOffset>
            </wp:positionV>
            <wp:extent cx="2724150" cy="1816100"/>
            <wp:effectExtent l="0" t="0" r="0" b="0"/>
            <wp:wrapSquare wrapText="bothSides"/>
            <wp:docPr id="15627365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736512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93760" behindDoc="0" locked="0" layoutInCell="1" allowOverlap="1" wp14:anchorId="5605C2CD" wp14:editId="4C42CEE0">
            <wp:simplePos x="0" y="0"/>
            <wp:positionH relativeFrom="column">
              <wp:posOffset>4622165</wp:posOffset>
            </wp:positionH>
            <wp:positionV relativeFrom="page">
              <wp:posOffset>5372100</wp:posOffset>
            </wp:positionV>
            <wp:extent cx="2541270" cy="1816100"/>
            <wp:effectExtent l="0" t="0" r="0" b="0"/>
            <wp:wrapSquare wrapText="bothSides"/>
            <wp:docPr id="26833030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438F" w:rsidRPr="0037438F">
        <w:rPr>
          <w:rFonts w:ascii="Browallia New" w:eastAsia="Cordia New" w:hAnsi="Browallia New" w:cs="Browallia New"/>
          <w:sz w:val="32"/>
          <w:szCs w:val="32"/>
          <w:cs/>
        </w:rPr>
        <w:t xml:space="preserve">สถานที่ศักดิ์สิทธิ์ </w:t>
      </w:r>
      <w:r w:rsidR="00792CDD"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และนำ</w:t>
      </w:r>
      <w:r w:rsidR="0037438F" w:rsidRPr="0037438F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ท่านสัมผัสภูมิทัศน์ </w:t>
      </w:r>
      <w:r w:rsidR="0037438F" w:rsidRPr="0037438F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หุบเขาหินแดง</w:t>
      </w:r>
      <w:r w:rsidR="0037438F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 xml:space="preserve"> </w:t>
      </w:r>
      <w:r w:rsidR="0037438F" w:rsidRPr="0037438F">
        <w:rPr>
          <w:rFonts w:ascii="Browallia New" w:eastAsia="Cordia New" w:hAnsi="Browallia New" w:cs="Browallia New"/>
          <w:b/>
          <w:bCs/>
          <w:color w:val="EE0000"/>
          <w:sz w:val="32"/>
          <w:szCs w:val="32"/>
          <w:highlight w:val="yellow"/>
        </w:rPr>
        <w:t>(</w:t>
      </w:r>
      <w:r w:rsidR="0037438F" w:rsidRPr="0037438F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รวมรถแบตเตอรี่)</w:t>
      </w:r>
      <w:r w:rsidR="0037438F" w:rsidRPr="0037438F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="0037438F" w:rsidRPr="0037438F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หนึ่งในสถานที่ที่โดดเด่นที่สุดของหยุนไถซาน ด้วยหน้าผาหินทรายสีแดงสดที่เป็นเอกลักษณ์ของภูมิภาคนี้พร้อมกับจุดท่องเที่ยวที่น่าประทับใจอย่าง น้ำตกมังกรขาวที่สูงกว่า 50 เมตร และแหล่งน้ำธรรมชาติในหุบเขา เช่น บ่อน้ำมังกรเก้าสาย ที่สวยงามและเต็มไปด้วยเสน่ห์ภายในอุทยานนี้ออกแบบมาให้เหมาะกับท่านไม่ว่าจะอยู่ในทุกช่วงวัยใด ด้วยเส้นทางเดินที่สะดวกสบาย และบริการรถอุทยานที่ช่วยให้คุณสำรวจความงามของธรรมชาติได้อย่างเต็มที่ เป็นสถานที่ทีเต็มไปด้วยเรื่องราวและความเงียบสงบ ท่ามกลางธรรมชาติที่ยังคงความบริสุทธิ์และสดชื่น เหมาะสำหรับการพักผ่อนและเติมพลังชีวิต</w:t>
      </w:r>
      <w:r w:rsidR="00792CDD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383CCAC" w14:textId="7297E45D" w:rsidR="00F03E82" w:rsidRDefault="007D14EE" w:rsidP="00792CDD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92736" behindDoc="0" locked="0" layoutInCell="1" allowOverlap="1" wp14:anchorId="4F600A7F" wp14:editId="7E466CAF">
            <wp:simplePos x="0" y="0"/>
            <wp:positionH relativeFrom="column">
              <wp:posOffset>-1095375</wp:posOffset>
            </wp:positionH>
            <wp:positionV relativeFrom="page">
              <wp:posOffset>5375275</wp:posOffset>
            </wp:positionV>
            <wp:extent cx="3257550" cy="1831975"/>
            <wp:effectExtent l="0" t="0" r="0" b="0"/>
            <wp:wrapSquare wrapText="bothSides"/>
            <wp:docPr id="1924501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501637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83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372DFA" w14:textId="1689DC5E" w:rsidR="00E743A4" w:rsidRDefault="00F03E82" w:rsidP="00E743A4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1" w:name="_Hlk208844095"/>
      <w:r w:rsidRPr="00F03E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03E82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เมืองลั่วหยาง</w:t>
      </w:r>
      <w:r w:rsidRPr="00F03E82">
        <w:rPr>
          <w:rFonts w:ascii="Browallia New" w:eastAsia="Cordia New" w:hAnsi="Browallia New" w:cs="Browallia New"/>
          <w:sz w:val="32"/>
          <w:szCs w:val="32"/>
          <w:cs/>
        </w:rPr>
        <w:t xml:space="preserve"> ต้ังอยู่ทางตะวันตกของมณฑลเหอหนาน เมืองนี้ถือเป็นศูนย์กลางอารยธรรมจีนที่มีอายุกว่า 5,000 ปีและมีสถานะเป็นหนึ่งในเมืองหลวงเก่าแก่ที่สำคัญของจีน เป็นระยะเวลากว่า 1,500 ปีในฐานะเมืองหลวงของ 13 ราชวงศ์ล</w:t>
      </w:r>
      <w:r w:rsidR="00821E28">
        <w:rPr>
          <w:rFonts w:ascii="Browallia New" w:eastAsia="Cordia New" w:hAnsi="Browallia New" w:cs="Browallia New" w:hint="cs"/>
          <w:sz w:val="32"/>
          <w:szCs w:val="32"/>
          <w:cs/>
        </w:rPr>
        <w:t>ั่ว</w:t>
      </w:r>
      <w:r w:rsidRPr="00F03E82">
        <w:rPr>
          <w:rFonts w:ascii="Browallia New" w:eastAsia="Cordia New" w:hAnsi="Browallia New" w:cs="Browallia New"/>
          <w:sz w:val="32"/>
          <w:szCs w:val="32"/>
          <w:cs/>
        </w:rPr>
        <w:t>หยางยังเป็นศูนย์กลางของพุทธศาสนาและวัฒนธรรมจีน เป็นเมืองที่ได้รับการยกย่องให้เป็น"เมืองแห่งวัฒนธรรมโลก" ที่ทำหน้าที่เป็นจุดเริ่มต้น ของเส้นทางสายไหม และ คลองขุดต้ายุ่นที่เชื่อมโยงวัฒนธรรมจีนกับโลกภายนอก</w:t>
      </w:r>
    </w:p>
    <w:bookmarkEnd w:id="1"/>
    <w:p w14:paraId="74097CA6" w14:textId="77777777" w:rsidR="00E743A4" w:rsidRDefault="00E743A4" w:rsidP="00E743A4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E14558" w14:textId="56906A35" w:rsidR="00792CDD" w:rsidRDefault="00792CDD" w:rsidP="00792CD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92C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เป็ดย่าง</w:t>
      </w:r>
    </w:p>
    <w:p w14:paraId="30C6E0F7" w14:textId="6B5E479A" w:rsidR="00016D70" w:rsidRDefault="00792CDD" w:rsidP="007D14E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51BE0" w:rsidRPr="00A51BE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WANDA MOMENTS 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2298080" w14:textId="77777777" w:rsidR="00016D70" w:rsidRPr="00BD3215" w:rsidRDefault="00016D70" w:rsidP="00E743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02F528D" w14:textId="0B925315" w:rsidR="00237ABF" w:rsidRPr="00953B6E" w:rsidRDefault="00237ABF" w:rsidP="00005A28">
      <w:pPr>
        <w:shd w:val="clear" w:color="auto" w:fill="7030A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743A4" w:rsidRPr="00E743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ถ้ำหินหลงเหมิน (รวมรถแบตเตอรี่) – ถนนคนเดินหลี่จิงเหมิน – เดินทางไปพักเชิงเขาหัวซาน</w:t>
      </w:r>
      <w:r w:rsidR="001C4BB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1E6B2F44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03989E2" w14:textId="7BC2C6A3" w:rsidR="00E743A4" w:rsidRDefault="007D14EE" w:rsidP="0065372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96832" behindDoc="0" locked="0" layoutInCell="1" allowOverlap="1" wp14:anchorId="0D5B1449" wp14:editId="49A76188">
            <wp:simplePos x="0" y="0"/>
            <wp:positionH relativeFrom="column">
              <wp:posOffset>3731260</wp:posOffset>
            </wp:positionH>
            <wp:positionV relativeFrom="page">
              <wp:posOffset>4020820</wp:posOffset>
            </wp:positionV>
            <wp:extent cx="4197985" cy="2362200"/>
            <wp:effectExtent l="0" t="0" r="0" b="0"/>
            <wp:wrapSquare wrapText="bothSides"/>
            <wp:docPr id="24963457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6D70" w:rsidRPr="00016D7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16D70" w:rsidRPr="00016D7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ถ้ำหินหลงเหมิน</w:t>
      </w:r>
      <w:r w:rsidR="00016D70" w:rsidRPr="00016D70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016D70" w:rsidRPr="00BD6B28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(รวมรถแบตเตอรี่)</w:t>
      </w:r>
      <w:r w:rsidR="00016D70" w:rsidRPr="00BD6B2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</w:t>
      </w:r>
      <w:r w:rsidR="00016D70" w:rsidRPr="00016D7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หรือถ้าหินประตูมังกร กลุ่มถ้ำบนหน้าผาที่แสดงถึงพุทธศิลป์สุดประณีตยุคแรกในจีน ถ้ามีความยาวจากทิศเหนือจรดใต้ประมาณ 1 กิโลเมตร จัดเป็น 1 ใน 3 แหล่งปฏิมากรรมโบราณที่ประกอบด้วย ถ้ำผาม่อเกาคู ถ้ำผาหลงเหมิน และถ้ำผาหยุนกัง ที่มีชื่อเสียงที่สุดในจีน ปัจจุบันหลงเหลือถ้ำผาแกะสลักอยู จำนวน 2,100 กว่าคูหา โพรงแท่นบูชา 2,345 ช่อง ศิลาจารึกสลักอักษรจีนและหมายเหตุบันทึกต่างๆ อีก 3,600 กว่าหลัก รวมถึงพุทธเจดีย์ 50 กว่าแห่ง พระพุทธรูปสลักมากกว่า 100,000 องค์ องค์ใหญ่สูงสุดคือ17 เมตร และองค์เล็กสุดสูงเพียงแค่ 2 เซนติเมตรเท่านั้น ไฮไลต์สำคัญของที่นี่อยู่บริเวณ “อารามเฟิ่งเซียน” ตั้งอยู่บนผาสูง 40 เมตร มีพระพุทธรูปองค์ประธานนามว่า ‘พระโพธิสัตว์ไวโรจนะ’ มีความสูงถึง 17.14 เมตร ความโดดเด่นอยู่ที่ดวงตาที่ดูเหมือนว่า ไม่ว่าจะยืนอยู่ตรงไหนดวงตานั้นก็ยังคงมองเห็นอยู่ ซึ่งพระประธานองค์นี้เชื่อว่าแกะสลักเป็นรูปพระพักตร์ของ ‘พระนางบูเช็กเทียน’ จักรพรรดินี (ฮ่องเต้หญิง) องค์แรกและองค์เดียวที่ได้รับการบันทึกไว้ในประวัติศาสตร์จีน</w:t>
      </w:r>
    </w:p>
    <w:p w14:paraId="5839CF82" w14:textId="355578D8" w:rsidR="0065372A" w:rsidRPr="0065372A" w:rsidRDefault="007D14EE" w:rsidP="007D14E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95808" behindDoc="0" locked="0" layoutInCell="1" allowOverlap="1" wp14:anchorId="36EE0840" wp14:editId="2517BA62">
            <wp:simplePos x="0" y="0"/>
            <wp:positionH relativeFrom="column">
              <wp:posOffset>-466725</wp:posOffset>
            </wp:positionH>
            <wp:positionV relativeFrom="page">
              <wp:posOffset>4027170</wp:posOffset>
            </wp:positionV>
            <wp:extent cx="4200525" cy="2363470"/>
            <wp:effectExtent l="0" t="0" r="9525" b="0"/>
            <wp:wrapSquare wrapText="bothSides"/>
            <wp:docPr id="1508450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450815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363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3A8886" w14:textId="075E04F6" w:rsidR="00237ABF" w:rsidRDefault="00237ABF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5FFA8C0" w14:textId="1F20F7D0" w:rsidR="00836B73" w:rsidRDefault="00836B73" w:rsidP="001D38E2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36B73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 </w:t>
      </w:r>
      <w:r w:rsidRPr="00836B7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ถนนคนเดินหลี่จิ</w:t>
      </w:r>
      <w:r w:rsidRPr="00836B73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ง</w:t>
      </w:r>
      <w:r w:rsidRPr="00836B7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เหมิน</w:t>
      </w:r>
      <w:r w:rsidRPr="00836B73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836B73">
        <w:rPr>
          <w:rFonts w:ascii="Browallia New" w:hAnsi="Browallia New" w:cs="Browallia New"/>
          <w:sz w:val="32"/>
          <w:szCs w:val="32"/>
          <w:cs/>
        </w:rPr>
        <w:t xml:space="preserve">เป็นถนนคนเดินที่มีกำแพงเมืองและบ้านเรือนแบบโบราณที่ได้ถูกอนุรักษ์ไว้ ตามทางมีขายอาหารของที่ระลึกของฝากมากมาย ด้านนอกกำแพงเป็นสวนสาธารณะที่ปลูกต้นหลิวเป็นแนวยาวสวยงาม  </w:t>
      </w:r>
      <w:r w:rsidR="005A6E02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นำท่านเดินทางไปพักที่</w:t>
      </w:r>
      <w:r w:rsidR="005A6E0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A6E02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เช</w:t>
      </w:r>
      <w:r w:rsidR="0065372A" w:rsidRPr="005A6E02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ิ</w:t>
      </w:r>
      <w:r w:rsidRPr="005A6E02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งเขาหัวซาน</w:t>
      </w:r>
      <w:r w:rsidR="005A6E02" w:rsidRPr="005A6E02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5A6E02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7B4BA0" w:rsidRPr="0094554C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4 ชั่วโมง)</w:t>
      </w:r>
      <w:r w:rsidR="007B4BA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B4BA0" w:rsidRPr="00617274">
        <w:rPr>
          <w:rFonts w:ascii="Browallia New" w:hAnsi="Browallia New" w:cs="Browallia New"/>
          <w:sz w:val="32"/>
          <w:szCs w:val="32"/>
          <w:cs/>
        </w:rPr>
        <w:t>หรือเมืองหัวอิน (</w:t>
      </w:r>
      <w:proofErr w:type="spellStart"/>
      <w:r w:rsidR="007B4BA0" w:rsidRPr="00617274">
        <w:rPr>
          <w:rFonts w:ascii="Browallia New" w:hAnsi="Browallia New" w:cs="Browallia New"/>
          <w:sz w:val="32"/>
          <w:szCs w:val="32"/>
        </w:rPr>
        <w:t>Huayin</w:t>
      </w:r>
      <w:proofErr w:type="spellEnd"/>
      <w:r w:rsidR="007B4BA0" w:rsidRPr="00617274">
        <w:rPr>
          <w:rFonts w:ascii="Browallia New" w:hAnsi="Browallia New" w:cs="Browallia New"/>
          <w:sz w:val="32"/>
          <w:szCs w:val="32"/>
        </w:rPr>
        <w:t xml:space="preserve"> City)</w:t>
      </w:r>
      <w:r w:rsidR="007B4BA0" w:rsidRPr="0094554C">
        <w:rPr>
          <w:rFonts w:ascii="Browallia New" w:hAnsi="Browallia New" w:cs="Browallia New"/>
          <w:sz w:val="32"/>
          <w:szCs w:val="32"/>
          <w:cs/>
        </w:rPr>
        <w:t xml:space="preserve"> เมืองที่ตั้งอยู่ใกล้กับภูเขาหัวซาน ตั้งอยู่ในมณฑลส่านซีเมืองหัวอิน โอบล้อมด้วยความงามและความลึกลับจากธรรมชาติหัวซานตั้งอยู่ในบริเวณสามเหลี่ยมปากแม่น้ำเหลืองของแผ่นดินจีน มีพื้นที่ครอบคลุมกว่า 148.4 ตารางกิโลเมตร ประกอบด้วยยอดเขาห้าลูกที่สำคัญและช่องเขาอันงดงามกว่าเจ็ดสิบแห่ง ตลอดท้ังภูเขามีพันธุ์พืชและสัตว์หายากหลายชนิดอาศัยอยู่ ที่นี่จึงเต็มไปด้วยบรรยากาศของธรรมชาติที่ยังคงความบริสุทธิ์และความงามอันดิบเถื่อนของหินผา</w:t>
      </w:r>
    </w:p>
    <w:p w14:paraId="2506CA14" w14:textId="32C07497" w:rsidR="00836B73" w:rsidRDefault="00836B73" w:rsidP="00836B73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9C36B3" w14:textId="48987B2C" w:rsidR="00836B73" w:rsidRDefault="00836B73" w:rsidP="00836B73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9EBB1C" w14:textId="77777777" w:rsidR="00836B73" w:rsidRDefault="00836B73" w:rsidP="00836B73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2DF519" w14:textId="6D7AC893" w:rsidR="0065372A" w:rsidRDefault="0065372A" w:rsidP="0065372A">
      <w:pPr>
        <w:tabs>
          <w:tab w:val="left" w:pos="9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898880" behindDoc="0" locked="0" layoutInCell="1" allowOverlap="1" wp14:anchorId="77ACFE30" wp14:editId="073692B7">
            <wp:simplePos x="0" y="0"/>
            <wp:positionH relativeFrom="column">
              <wp:posOffset>2895600</wp:posOffset>
            </wp:positionH>
            <wp:positionV relativeFrom="page">
              <wp:posOffset>132301</wp:posOffset>
            </wp:positionV>
            <wp:extent cx="3807460" cy="2867025"/>
            <wp:effectExtent l="0" t="0" r="2540" b="9525"/>
            <wp:wrapSquare wrapText="bothSides"/>
            <wp:docPr id="130794997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97856" behindDoc="0" locked="0" layoutInCell="1" allowOverlap="1" wp14:anchorId="5B49E6C4" wp14:editId="3CF115DB">
            <wp:simplePos x="0" y="0"/>
            <wp:positionH relativeFrom="column">
              <wp:posOffset>28575</wp:posOffset>
            </wp:positionH>
            <wp:positionV relativeFrom="page">
              <wp:posOffset>133350</wp:posOffset>
            </wp:positionV>
            <wp:extent cx="2867025" cy="2867025"/>
            <wp:effectExtent l="0" t="0" r="9525" b="9525"/>
            <wp:wrapSquare wrapText="bothSides"/>
            <wp:docPr id="15325788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57883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11D203" w14:textId="4A379A13" w:rsidR="00237ABF" w:rsidRDefault="00237ABF" w:rsidP="00836B7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79C1B13B" w:rsidR="0040618F" w:rsidRPr="00BD3215" w:rsidRDefault="00237ABF" w:rsidP="0040618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836B73" w:rsidRPr="00836B7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XIN HE HOTEL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953B6E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BB2A40B" w14:textId="1836B12A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7FAADBD4" w:rsidR="006C5FB2" w:rsidRPr="00064A5C" w:rsidRDefault="006C5FB2" w:rsidP="00005A28">
      <w:pPr>
        <w:shd w:val="clear" w:color="auto" w:fill="7030A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36B73" w:rsidRPr="00836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836B73" w:rsidRPr="00836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836B73" w:rsidRPr="00836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ภูเขาหัวซาน (รวมกระเช้าขึ้นลง) – พิพิธภัณฑ์ทหารดินเผาจิ๋นซี (</w:t>
      </w:r>
      <w:proofErr w:type="gramStart"/>
      <w:r w:rsidR="00836B73" w:rsidRPr="00836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รวมรถแบตเตอรี่)  –</w:t>
      </w:r>
      <w:proofErr w:type="gramEnd"/>
      <w:r w:rsidR="00836B73" w:rsidRPr="00836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836B73" w:rsidRPr="00836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เดินทางไปเมืองหยุนเฉิง  –</w:t>
      </w:r>
      <w:proofErr w:type="gramEnd"/>
      <w:r w:rsidR="00836B73" w:rsidRPr="00836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ห้าง </w:t>
      </w:r>
      <w:r w:rsidR="00836B73" w:rsidRPr="00836B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WU YUE</w:t>
      </w:r>
      <w:r w:rsidR="007650BA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12EB1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68D3AD9" w14:textId="5E7BEDC6" w:rsidR="007D14EE" w:rsidRPr="007D14EE" w:rsidRDefault="007D14EE" w:rsidP="007D14E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00928" behindDoc="0" locked="0" layoutInCell="1" allowOverlap="1" wp14:anchorId="582D534D" wp14:editId="36151F84">
                <wp:simplePos x="0" y="0"/>
                <wp:positionH relativeFrom="margin">
                  <wp:posOffset>-2540</wp:posOffset>
                </wp:positionH>
                <wp:positionV relativeFrom="page">
                  <wp:posOffset>5180965</wp:posOffset>
                </wp:positionV>
                <wp:extent cx="6686550" cy="404812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404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85571" w14:textId="4DB10915" w:rsidR="009179EC" w:rsidRPr="00A46F3D" w:rsidRDefault="009179EC" w:rsidP="009179E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ภูเขาหัวซาน (รวมกระเช้าขึ้นลงยอดเขา) ราคาท่านละ 650 หยวน</w:t>
                            </w:r>
                          </w:p>
                          <w:p w14:paraId="0D54BAA6" w14:textId="65A36741" w:rsidR="009179EC" w:rsidRPr="008278E5" w:rsidRDefault="009179EC" w:rsidP="009179E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179E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ภูเขาหัวซาน หัวซานเป็นต้นกำเนิดของอารยธรรมจีน เป็นที่ศักดิ์สิทธิ์ที่เหล่าจักรพรรดิเช่น จิ๋นซีฮ่องเต้และจักรพรรดินีบูเช็กเทียนเคยมาเซ่นไหว้นอกจากนี้หัวซานยังเป็นศูนย์กลางของลัทธิเต๋า โดยมีตำนานและเรื่องราวศักดิ์สิทธิ์เช่น “แยกเขาช่วยแม่” และ “ขลุ่ยดึงนกฟีนิกซ์” ที่ยังคงสืบสานเป็นมรดกทางวัฒนธรรมแห่งนี้ นำท่าน ขึ้นกระเช้า สู่ ยอดเขาเป่ยเฟิง หนึ่งในยอดเขาหลักของหัวซาน สูงจากระดับน้ำทะเล1,614.7 เมตร แม้จะเป็นยอดเขาที่ต่ำที่สุดในห้ายอดเขาของหัวซาน แต่ความงดงามและเสน่ห์แห่งธรรมชาติที่ชวนให้หลงใหลมิได้ด้อยกว่ากันเลย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D534D" id="Text Box 2" o:spid="_x0000_s1031" type="#_x0000_t202" style="position:absolute;margin-left:-.2pt;margin-top:407.95pt;width:526.5pt;height:318.75pt;z-index:251900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">
                <v:textbox>
                  <w:txbxContent>
                    <w:p w14:paraId="55C85571" w14:textId="4DB10915" w:rsidR="009179EC" w:rsidRPr="00A46F3D" w:rsidRDefault="009179EC" w:rsidP="009179E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ภูเขาหัวซาน (รวมกระเช้าขึ้นลงยอดเขา) ราคาท่านละ 650 หยวน</w:t>
                      </w:r>
                    </w:p>
                    <w:p w14:paraId="0D54BAA6" w14:textId="65A36741" w:rsidR="009179EC" w:rsidRPr="008278E5" w:rsidRDefault="009179EC" w:rsidP="009179E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179E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ภูเขาหัวซาน หัวซานเป็นต้นกำเนิดของอารยธรรมจีน เป็นที่ศักดิ์สิทธิ์ที่เหล่าจักรพรรดิเช่น จิ๋นซีฮ่องเต้และจักรพรรดินีบูเช็กเทียนเคยมาเซ่นไหว้นอกจากนี้หัวซานยังเป็นศูนย์กลางของลัทธิเต๋า โดยมีตำนานและเรื่องราวศักดิ์สิทธิ์เช่น “แยกเขาช่วยแม่” และ “ขลุ่ยดึงนกฟีนิกซ์” ที่ยังคงสืบสานเป็นมรดกทางวัฒนธรรมแห่งนี้ นำท่าน ขึ้นกระเช้า สู่ ยอดเขาเป่ยเฟิง หนึ่งในยอดเขาหลักของหัวซาน สูงจากระดับน้ำทะเล1,614.7 เมตร แม้จะเป็นยอดเขาที่ต่ำที่สุดในห้ายอดเขาของหัวซาน แต่ความงดงามและเสน่ห์แห่งธรรมชาติที่ชวนให้หลงใหลมิได้ด้อยกว่ากันเลย</w:t>
                      </w: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8278E5">
        <w:rPr>
          <w:noProof/>
        </w:rPr>
        <w:drawing>
          <wp:anchor distT="0" distB="0" distL="114300" distR="114300" simplePos="0" relativeHeight="251902976" behindDoc="0" locked="0" layoutInCell="1" allowOverlap="1" wp14:anchorId="5014852B" wp14:editId="0A4BB310">
            <wp:simplePos x="0" y="0"/>
            <wp:positionH relativeFrom="column">
              <wp:posOffset>3390900</wp:posOffset>
            </wp:positionH>
            <wp:positionV relativeFrom="page">
              <wp:posOffset>6953250</wp:posOffset>
            </wp:positionV>
            <wp:extent cx="3295650" cy="2095500"/>
            <wp:effectExtent l="0" t="0" r="0" b="0"/>
            <wp:wrapSquare wrapText="bothSides"/>
            <wp:docPr id="198239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74323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78E5">
        <w:rPr>
          <w:noProof/>
        </w:rPr>
        <w:drawing>
          <wp:anchor distT="0" distB="0" distL="114300" distR="114300" simplePos="0" relativeHeight="251901952" behindDoc="0" locked="0" layoutInCell="1" allowOverlap="1" wp14:anchorId="3FF343DF" wp14:editId="1BD8F8B2">
            <wp:simplePos x="0" y="0"/>
            <wp:positionH relativeFrom="column">
              <wp:posOffset>9525</wp:posOffset>
            </wp:positionH>
            <wp:positionV relativeFrom="page">
              <wp:posOffset>6953250</wp:posOffset>
            </wp:positionV>
            <wp:extent cx="3376930" cy="2095500"/>
            <wp:effectExtent l="0" t="0" r="0" b="0"/>
            <wp:wrapSquare wrapText="bothSides"/>
            <wp:docPr id="17404417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441709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93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091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637091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3C935F" w14:textId="535DB057" w:rsidR="00197859" w:rsidRDefault="008278E5" w:rsidP="007D14EE">
      <w:pPr>
        <w:spacing w:after="0" w:line="240" w:lineRule="auto"/>
        <w:ind w:left="72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bookmarkStart w:id="2" w:name="_Hlk208843978"/>
      <w:r w:rsidRPr="008278E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หมายเหตุ ในกรณีที่ท่านไม่ประสงค์ซื้อออฟชั่น</w:t>
      </w:r>
      <w:r w:rsidRPr="008278E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ทัวร์เสริมพักผ่อนที่โรงแรมตามอัธยาศัย*</w:t>
      </w:r>
    </w:p>
    <w:bookmarkEnd w:id="2"/>
    <w:p w14:paraId="3A818CC4" w14:textId="77777777" w:rsidR="008278E5" w:rsidRDefault="008278E5" w:rsidP="009A46B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64245C" w14:textId="4750B8C4" w:rsidR="009A46BE" w:rsidRPr="008278E5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3" w:name="_Hlk208833057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End w:id="3"/>
      <w:r w:rsidR="008278E5" w:rsidRPr="00792C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</w:t>
      </w:r>
      <w:r w:rsidR="008278E5" w:rsidRPr="008278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ษ สุกี้</w:t>
      </w:r>
    </w:p>
    <w:p w14:paraId="21CA8193" w14:textId="75462501" w:rsidR="006B34D2" w:rsidRDefault="006B34D2" w:rsidP="006B34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04000" behindDoc="0" locked="0" layoutInCell="1" allowOverlap="1" wp14:anchorId="4EEF391E" wp14:editId="1153ECF5">
            <wp:simplePos x="0" y="0"/>
            <wp:positionH relativeFrom="column">
              <wp:posOffset>95250</wp:posOffset>
            </wp:positionH>
            <wp:positionV relativeFrom="page">
              <wp:posOffset>2581275</wp:posOffset>
            </wp:positionV>
            <wp:extent cx="6362700" cy="3578860"/>
            <wp:effectExtent l="0" t="0" r="0" b="2540"/>
            <wp:wrapSquare wrapText="bothSides"/>
            <wp:docPr id="1247690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690779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34D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6B34D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สุสานทหาร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ดินเผา</w:t>
      </w:r>
      <w:r w:rsidRPr="006B34D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จิ๋นซี</w:t>
      </w:r>
      <w:r w:rsidRPr="006B34D2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BD6B28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(รวมรถแบตเตอรี่)</w:t>
      </w:r>
      <w:r w:rsidRPr="006B34D2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6B34D2">
        <w:rPr>
          <w:rFonts w:ascii="Browallia New" w:hAnsi="Browallia New" w:cs="Browallia New"/>
          <w:sz w:val="32"/>
          <w:szCs w:val="32"/>
          <w:cs/>
        </w:rPr>
        <w:t xml:space="preserve">มหาสุสานที่ยิ่งใหญ่ของจิ๋นซีฮ่องเต้ </w:t>
      </w:r>
      <w:r w:rsidRPr="006B34D2">
        <w:rPr>
          <w:rFonts w:ascii="Browallia New" w:hAnsi="Browallia New" w:cs="Browallia New"/>
          <w:sz w:val="32"/>
          <w:szCs w:val="32"/>
        </w:rPr>
        <w:t>'</w:t>
      </w:r>
      <w:r w:rsidRPr="006B34D2">
        <w:rPr>
          <w:rFonts w:ascii="Browallia New" w:hAnsi="Browallia New" w:cs="Browallia New"/>
          <w:sz w:val="32"/>
          <w:szCs w:val="32"/>
          <w:cs/>
        </w:rPr>
        <w:t>จักรพรรดิฉินสื่อหวง</w:t>
      </w:r>
      <w:r w:rsidRPr="006B34D2">
        <w:rPr>
          <w:rFonts w:ascii="Browallia New" w:hAnsi="Browallia New" w:cs="Browallia New"/>
          <w:sz w:val="32"/>
          <w:szCs w:val="32"/>
        </w:rPr>
        <w:t xml:space="preserve">' </w:t>
      </w:r>
      <w:r w:rsidRPr="006B34D2">
        <w:rPr>
          <w:rFonts w:ascii="Browallia New" w:hAnsi="Browallia New" w:cs="Browallia New"/>
          <w:sz w:val="32"/>
          <w:szCs w:val="32"/>
          <w:cs/>
        </w:rPr>
        <w:t>ภายในสุสานใช้บรรจุพระบรมศพของจิ๋นซีฮ่องเต้ โดยในระหว่างการขุดค้นนั้นบังเอิญได้พบกับซากของทหารดินเผาที่มีอายุมากกว่า 2,000 ปี ปัจจุบันมีการขุดค้นพบวัตถุโบราณที่เป็นกองทัพทหารดินเผา สรรพาวุธ รถม้าและม้าศึก จำนวนทั้งสิ้น กว่า 7</w:t>
      </w:r>
      <w:r w:rsidRPr="006B34D2">
        <w:rPr>
          <w:rFonts w:ascii="Browallia New" w:hAnsi="Browallia New" w:cs="Browallia New"/>
          <w:sz w:val="32"/>
          <w:szCs w:val="32"/>
        </w:rPr>
        <w:t>,</w:t>
      </w:r>
      <w:r w:rsidRPr="006B34D2">
        <w:rPr>
          <w:rFonts w:ascii="Browallia New" w:hAnsi="Browallia New" w:cs="Browallia New"/>
          <w:sz w:val="32"/>
          <w:szCs w:val="32"/>
          <w:cs/>
        </w:rPr>
        <w:t>400 ชิ้น เพื่อเป็นตัวแทนของข้าราชบริพารในการร่วมเดินทางไปยังปรโลกของจิ๋นซีฮ่องเต้ ภายในบริเวณพื้นที่หลุมสุสานกว่า 25</w:t>
      </w:r>
      <w:r w:rsidRPr="006B34D2">
        <w:rPr>
          <w:rFonts w:ascii="Browallia New" w:hAnsi="Browallia New" w:cs="Browallia New"/>
          <w:sz w:val="32"/>
          <w:szCs w:val="32"/>
        </w:rPr>
        <w:t>,</w:t>
      </w:r>
      <w:r w:rsidRPr="006B34D2">
        <w:rPr>
          <w:rFonts w:ascii="Browallia New" w:hAnsi="Browallia New" w:cs="Browallia New"/>
          <w:sz w:val="32"/>
          <w:szCs w:val="32"/>
          <w:cs/>
        </w:rPr>
        <w:t>000 ตารางเมตร คาดว่าอาณาเขตของสุสานฉินสื่อหวงจะมีพื้นที่มากกว่า 2</w:t>
      </w:r>
      <w:r w:rsidRPr="006B34D2">
        <w:rPr>
          <w:rFonts w:ascii="Browallia New" w:hAnsi="Browallia New" w:cs="Browallia New"/>
          <w:sz w:val="32"/>
          <w:szCs w:val="32"/>
        </w:rPr>
        <w:t>,</w:t>
      </w:r>
      <w:r w:rsidRPr="006B34D2">
        <w:rPr>
          <w:rFonts w:ascii="Browallia New" w:hAnsi="Browallia New" w:cs="Browallia New"/>
          <w:sz w:val="32"/>
          <w:szCs w:val="32"/>
          <w:cs/>
        </w:rPr>
        <w:t xml:space="preserve">180 ตร.กม. ซึ่งได้รับคัดเลือกให้เป็นมรดกโลกทางวัฒนธรรมในปี พ.ศ. 2530 </w:t>
      </w:r>
    </w:p>
    <w:p w14:paraId="0DFA2F45" w14:textId="77777777" w:rsidR="006B34D2" w:rsidRDefault="006B34D2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E3433D" w14:textId="612C6898" w:rsidR="006B34D2" w:rsidRDefault="002471B5" w:rsidP="00BB4B56">
      <w:pPr>
        <w:spacing w:after="0" w:line="240" w:lineRule="auto"/>
        <w:ind w:left="540" w:firstLine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4" w:name="_Hlk208841679"/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</w:t>
      </w:r>
      <w:r w:rsidR="00931593">
        <w:rPr>
          <w:rFonts w:ascii="Browallia New" w:hAnsi="Browallia New" w:cs="Browallia New" w:hint="cs"/>
          <w:sz w:val="32"/>
          <w:szCs w:val="32"/>
          <w:cs/>
        </w:rPr>
        <w:t>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="005A78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471B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เมืองหยุนเฉิง</w:t>
      </w:r>
      <w:r w:rsidRPr="002471B5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2471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(ใช้เวลาเดินทางประมาณ 3 ชั่วโมง)</w:t>
      </w:r>
    </w:p>
    <w:bookmarkEnd w:id="4"/>
    <w:p w14:paraId="105656F9" w14:textId="789FDBC9" w:rsidR="00BB4B56" w:rsidRDefault="00BB4B56" w:rsidP="00BB4B56">
      <w:pPr>
        <w:spacing w:after="0" w:line="240" w:lineRule="auto"/>
        <w:ind w:left="630"/>
        <w:jc w:val="thaiDistribute"/>
        <w:rPr>
          <w:rFonts w:ascii="Browallia New" w:hAnsi="Browallia New" w:cs="Browallia New"/>
          <w:sz w:val="32"/>
          <w:szCs w:val="32"/>
        </w:rPr>
      </w:pPr>
      <w:r w:rsidRPr="00BB4B56">
        <w:rPr>
          <w:rFonts w:ascii="Browallia New" w:hAnsi="Browallia New" w:cs="Browallia New"/>
          <w:sz w:val="32"/>
          <w:szCs w:val="32"/>
          <w:cs/>
        </w:rPr>
        <w:t xml:space="preserve">และนำท่านเดินทางสู่ </w:t>
      </w:r>
      <w:r w:rsidRPr="00BB4B5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ห้างอู๋เยว่ พลาซ่า (</w:t>
      </w:r>
      <w:r w:rsidRPr="00BB4B56">
        <w:rPr>
          <w:rFonts w:ascii="Browallia New" w:hAnsi="Browallia New" w:cs="Browallia New"/>
          <w:b/>
          <w:bCs/>
          <w:color w:val="EE0000"/>
          <w:sz w:val="32"/>
          <w:szCs w:val="32"/>
        </w:rPr>
        <w:t>WU YUE)</w:t>
      </w:r>
      <w:r w:rsidRPr="00BB4B56">
        <w:rPr>
          <w:rFonts w:ascii="Browallia New" w:hAnsi="Browallia New" w:cs="Browallia New"/>
          <w:sz w:val="32"/>
          <w:szCs w:val="32"/>
        </w:rPr>
        <w:t xml:space="preserve">  </w:t>
      </w:r>
      <w:r w:rsidRPr="00BB4B56">
        <w:rPr>
          <w:rFonts w:ascii="Browallia New" w:hAnsi="Browallia New" w:cs="Browallia New"/>
          <w:sz w:val="32"/>
          <w:szCs w:val="32"/>
          <w:cs/>
        </w:rPr>
        <w:t xml:space="preserve">ให้ท่านได้อิสระท่องเที่ยวช้อปปิ้ง รวมถึงสินค้าแบรนด์ดังอย่าง </w:t>
      </w:r>
      <w:r w:rsidRPr="00BB4B56">
        <w:rPr>
          <w:rFonts w:ascii="Browallia New" w:hAnsi="Browallia New" w:cs="Browallia New"/>
          <w:sz w:val="32"/>
          <w:szCs w:val="32"/>
        </w:rPr>
        <w:t xml:space="preserve">POP MART </w:t>
      </w:r>
      <w:r w:rsidRPr="00BB4B56">
        <w:rPr>
          <w:rFonts w:ascii="Browallia New" w:hAnsi="Browallia New" w:cs="Browallia New"/>
          <w:sz w:val="32"/>
          <w:szCs w:val="32"/>
          <w:cs/>
        </w:rPr>
        <w:t xml:space="preserve">ร้านค้าของเล่นอาร์ททอยส์สุดฮิตของจีน โลกของนักสะสมที่เต็มไปด้วยเซอร์ไพรส์ เปิดประสบการณ์สุดพิเศษกับ </w:t>
      </w:r>
      <w:r w:rsidRPr="00BB4B56">
        <w:rPr>
          <w:rFonts w:ascii="Browallia New" w:hAnsi="Browallia New" w:cs="Browallia New"/>
          <w:sz w:val="32"/>
          <w:szCs w:val="32"/>
        </w:rPr>
        <w:t xml:space="preserve">Blind Box </w:t>
      </w:r>
      <w:r w:rsidRPr="00BB4B56">
        <w:rPr>
          <w:rFonts w:ascii="Browallia New" w:hAnsi="Browallia New" w:cs="Browallia New"/>
          <w:sz w:val="32"/>
          <w:szCs w:val="32"/>
          <w:cs/>
        </w:rPr>
        <w:t xml:space="preserve">ฟิกเกอร์สุดคิวต์จากดีไซเนอร์ชั้นนำ ที่ทุกกล่องคือความตื่นเต้น ไม่ว่าคุณจะเป็นแฟนของ </w:t>
      </w:r>
      <w:r w:rsidRPr="00BB4B56">
        <w:rPr>
          <w:rFonts w:ascii="Browallia New" w:hAnsi="Browallia New" w:cs="Browallia New"/>
          <w:sz w:val="32"/>
          <w:szCs w:val="32"/>
        </w:rPr>
        <w:t xml:space="preserve">Molly, </w:t>
      </w:r>
      <w:proofErr w:type="spellStart"/>
      <w:r w:rsidRPr="00BB4B56">
        <w:rPr>
          <w:rFonts w:ascii="Browallia New" w:hAnsi="Browallia New" w:cs="Browallia New"/>
          <w:sz w:val="32"/>
          <w:szCs w:val="32"/>
        </w:rPr>
        <w:t>Dimoo</w:t>
      </w:r>
      <w:proofErr w:type="spellEnd"/>
      <w:r w:rsidRPr="00BB4B56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BB4B56">
        <w:rPr>
          <w:rFonts w:ascii="Browallia New" w:hAnsi="Browallia New" w:cs="Browallia New"/>
          <w:sz w:val="32"/>
          <w:szCs w:val="32"/>
        </w:rPr>
        <w:t>Skullpanda</w:t>
      </w:r>
      <w:proofErr w:type="spellEnd"/>
      <w:r w:rsidRPr="00BB4B56">
        <w:rPr>
          <w:rFonts w:ascii="Browallia New" w:hAnsi="Browallia New" w:cs="Browallia New"/>
          <w:sz w:val="32"/>
          <w:szCs w:val="32"/>
        </w:rPr>
        <w:t xml:space="preserve"> </w:t>
      </w:r>
      <w:r w:rsidRPr="00BB4B56">
        <w:rPr>
          <w:rFonts w:ascii="Browallia New" w:hAnsi="Browallia New" w:cs="Browallia New"/>
          <w:sz w:val="32"/>
          <w:szCs w:val="32"/>
          <w:cs/>
        </w:rPr>
        <w:t>หรือคาแรกเตอร์อื่นๆ</w:t>
      </w:r>
      <w:r w:rsidRPr="00BB4B56">
        <w:rPr>
          <w:rFonts w:ascii="Browallia New" w:hAnsi="Browallia New" w:cs="Browallia New"/>
          <w:sz w:val="32"/>
          <w:szCs w:val="32"/>
        </w:rPr>
        <w:t xml:space="preserve">POP MART </w:t>
      </w:r>
      <w:r w:rsidRPr="00BB4B56">
        <w:rPr>
          <w:rFonts w:ascii="Browallia New" w:hAnsi="Browallia New" w:cs="Browallia New"/>
          <w:sz w:val="32"/>
          <w:szCs w:val="32"/>
          <w:cs/>
        </w:rPr>
        <w:t>พร้อมให้คุณสะสมและค้นหาตัวลิมิเต็ดสุดหายาก</w:t>
      </w:r>
    </w:p>
    <w:p w14:paraId="7DC0C369" w14:textId="77777777" w:rsidR="006B34D2" w:rsidRDefault="006B34D2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EAF8B4" w14:textId="77777777" w:rsidR="006B34D2" w:rsidRDefault="006B34D2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21B9C4" w14:textId="77777777" w:rsidR="00BB4B56" w:rsidRDefault="00BB4B56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AA571D" w14:textId="77777777" w:rsidR="00BB4B56" w:rsidRDefault="00BB4B56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B3E535E" w14:textId="77777777" w:rsidR="00BB4B56" w:rsidRDefault="00BB4B56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6A62559" w14:textId="77777777" w:rsidR="00BB4B56" w:rsidRDefault="00BB4B56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7DED417" w14:textId="77777777" w:rsidR="00BB4B56" w:rsidRDefault="00BB4B56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7AC40BD" w14:textId="77777777" w:rsidR="00BB4B56" w:rsidRDefault="00BB4B56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F5B680E" w14:textId="6215569B" w:rsidR="00704AE2" w:rsidRDefault="00704AE2" w:rsidP="006B34D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07072" behindDoc="0" locked="0" layoutInCell="1" allowOverlap="1" wp14:anchorId="061A1CBE" wp14:editId="383A0C9D">
            <wp:simplePos x="0" y="0"/>
            <wp:positionH relativeFrom="column">
              <wp:posOffset>5080635</wp:posOffset>
            </wp:positionH>
            <wp:positionV relativeFrom="page">
              <wp:posOffset>95250</wp:posOffset>
            </wp:positionV>
            <wp:extent cx="2002155" cy="2672080"/>
            <wp:effectExtent l="0" t="0" r="0" b="0"/>
            <wp:wrapSquare wrapText="bothSides"/>
            <wp:docPr id="154551157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6048" behindDoc="0" locked="0" layoutInCell="1" allowOverlap="1" wp14:anchorId="0275EBD1" wp14:editId="0108588F">
            <wp:simplePos x="0" y="0"/>
            <wp:positionH relativeFrom="column">
              <wp:posOffset>3104515</wp:posOffset>
            </wp:positionH>
            <wp:positionV relativeFrom="page">
              <wp:posOffset>87630</wp:posOffset>
            </wp:positionV>
            <wp:extent cx="2002155" cy="2670175"/>
            <wp:effectExtent l="0" t="0" r="0" b="0"/>
            <wp:wrapSquare wrapText="bothSides"/>
            <wp:docPr id="62515889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267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5024" behindDoc="0" locked="0" layoutInCell="1" allowOverlap="1" wp14:anchorId="2C55731D" wp14:editId="65C2E642">
            <wp:simplePos x="0" y="0"/>
            <wp:positionH relativeFrom="column">
              <wp:posOffset>-457200</wp:posOffset>
            </wp:positionH>
            <wp:positionV relativeFrom="page">
              <wp:posOffset>95250</wp:posOffset>
            </wp:positionV>
            <wp:extent cx="3562350" cy="2672080"/>
            <wp:effectExtent l="0" t="0" r="0" b="0"/>
            <wp:wrapSquare wrapText="bothSides"/>
            <wp:docPr id="138568116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1F160" w14:textId="55191C31" w:rsidR="002B5C3D" w:rsidRPr="006B34D2" w:rsidRDefault="002B5C3D" w:rsidP="006B34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0AF3BBFE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704AE2" w:rsidRPr="00704A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VIENNA INTERNATIONAL  HOTEL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B54AB67" w14:textId="77777777" w:rsidR="00704AE2" w:rsidRPr="00BD3215" w:rsidRDefault="00704AE2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EB8A15B" w14:textId="0A742F2F" w:rsidR="006B34D2" w:rsidRPr="00704AE2" w:rsidRDefault="00704AE2" w:rsidP="00005A28">
      <w:pPr>
        <w:shd w:val="clear" w:color="auto" w:fill="7030A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proofErr w:type="gramStart"/>
      <w:r w:rsidRPr="00704A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ท่าอากาศยานหยุนเฉิง  –</w:t>
      </w:r>
      <w:proofErr w:type="gramEnd"/>
      <w:r w:rsidRPr="00704A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กรุงเทพฯ(สุวรรณภูมิ)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-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-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7E0265FE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8D2C5FC" w14:textId="2642D659" w:rsidR="004C50FE" w:rsidRDefault="004C50FE" w:rsidP="00704AE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04AE2" w:rsidRPr="00704A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หยุนเฉิง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7388E4EA" w:rsidR="004C50FE" w:rsidRDefault="00704AE2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04AE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F96DB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Shenzhen Airlines (</w:t>
      </w:r>
      <w:proofErr w:type="gramStart"/>
      <w:r w:rsidRPr="00F96DB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ZH)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4C50FE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ZH281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6266D9A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49490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49490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3E0596E" w14:textId="51CE7682" w:rsidR="004C50FE" w:rsidRDefault="00704AE2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12.10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FECABC2" w14:textId="77777777" w:rsidR="00F96DBB" w:rsidRDefault="00F96DBB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018BA58A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B25F3C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B25F3C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456CE66" w14:textId="77777777" w:rsidR="00F96DBB" w:rsidRDefault="00F96DBB" w:rsidP="00B25F3C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AE95FF" w14:textId="03E431CA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2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4F71" w14:textId="77777777" w:rsidR="00AC7231" w:rsidRDefault="00AC7231" w:rsidP="00E41899">
      <w:pPr>
        <w:spacing w:after="0" w:line="240" w:lineRule="auto"/>
      </w:pPr>
      <w:r>
        <w:separator/>
      </w:r>
    </w:p>
  </w:endnote>
  <w:endnote w:type="continuationSeparator" w:id="0">
    <w:p w14:paraId="7341FA6E" w14:textId="77777777" w:rsidR="00AC7231" w:rsidRDefault="00AC723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6D4B274A" w:rsidR="007E52D0" w:rsidRDefault="00265AB0" w:rsidP="00A61E42">
    <w:pPr>
      <w:pStyle w:val="Footer"/>
      <w:jc w:val="right"/>
    </w:pPr>
    <w:r>
      <w:t xml:space="preserve">UPDATE </w:t>
    </w:r>
    <w:r w:rsidR="006B4864">
      <w:t>25</w:t>
    </w:r>
    <w:r w:rsidR="00BD6B28">
      <w:t xml:space="preserve"> SEP </w:t>
    </w:r>
    <w:r w:rsidR="00453CAA">
      <w:t>2</w:t>
    </w:r>
    <w:r w:rsidR="006B4864">
      <w:t>02</w:t>
    </w:r>
    <w:r w:rsidR="00453CAA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C6B77" w14:textId="77777777" w:rsidR="00AC7231" w:rsidRDefault="00AC7231" w:rsidP="00E41899">
      <w:pPr>
        <w:spacing w:after="0" w:line="240" w:lineRule="auto"/>
      </w:pPr>
      <w:r>
        <w:separator/>
      </w:r>
    </w:p>
  </w:footnote>
  <w:footnote w:type="continuationSeparator" w:id="0">
    <w:p w14:paraId="19CF44A2" w14:textId="77777777" w:rsidR="00AC7231" w:rsidRDefault="00AC723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5A28"/>
    <w:rsid w:val="000101A5"/>
    <w:rsid w:val="00016D70"/>
    <w:rsid w:val="00021EA2"/>
    <w:rsid w:val="00036B18"/>
    <w:rsid w:val="00037DF6"/>
    <w:rsid w:val="000430D4"/>
    <w:rsid w:val="00043E10"/>
    <w:rsid w:val="00045905"/>
    <w:rsid w:val="000468B0"/>
    <w:rsid w:val="0004730D"/>
    <w:rsid w:val="00047CD5"/>
    <w:rsid w:val="00055E69"/>
    <w:rsid w:val="0006449C"/>
    <w:rsid w:val="00064A5C"/>
    <w:rsid w:val="0008415E"/>
    <w:rsid w:val="00085E2F"/>
    <w:rsid w:val="00094EC3"/>
    <w:rsid w:val="000A3A6D"/>
    <w:rsid w:val="000A577D"/>
    <w:rsid w:val="000B3112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20B6"/>
    <w:rsid w:val="0015691E"/>
    <w:rsid w:val="00157852"/>
    <w:rsid w:val="001623FC"/>
    <w:rsid w:val="00165409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C3850"/>
    <w:rsid w:val="001C3BF7"/>
    <w:rsid w:val="001C4BBF"/>
    <w:rsid w:val="001C7661"/>
    <w:rsid w:val="001D38E2"/>
    <w:rsid w:val="001D5F71"/>
    <w:rsid w:val="001E2D8B"/>
    <w:rsid w:val="001F45E1"/>
    <w:rsid w:val="001F5E64"/>
    <w:rsid w:val="001F788B"/>
    <w:rsid w:val="00203CAB"/>
    <w:rsid w:val="00203DA9"/>
    <w:rsid w:val="002049CC"/>
    <w:rsid w:val="002225B6"/>
    <w:rsid w:val="00227976"/>
    <w:rsid w:val="00232FCE"/>
    <w:rsid w:val="002347DF"/>
    <w:rsid w:val="00237ABF"/>
    <w:rsid w:val="00243036"/>
    <w:rsid w:val="00244F93"/>
    <w:rsid w:val="002471B5"/>
    <w:rsid w:val="00250335"/>
    <w:rsid w:val="00252A05"/>
    <w:rsid w:val="002608A5"/>
    <w:rsid w:val="00264FCF"/>
    <w:rsid w:val="00265AB0"/>
    <w:rsid w:val="00273EDF"/>
    <w:rsid w:val="00275C37"/>
    <w:rsid w:val="00277882"/>
    <w:rsid w:val="002844B0"/>
    <w:rsid w:val="00284FD1"/>
    <w:rsid w:val="00285AAC"/>
    <w:rsid w:val="00293E54"/>
    <w:rsid w:val="002975AC"/>
    <w:rsid w:val="002A21C7"/>
    <w:rsid w:val="002A5058"/>
    <w:rsid w:val="002A678D"/>
    <w:rsid w:val="002B3965"/>
    <w:rsid w:val="002B5C3D"/>
    <w:rsid w:val="002C1537"/>
    <w:rsid w:val="002E608A"/>
    <w:rsid w:val="002E6235"/>
    <w:rsid w:val="002E7017"/>
    <w:rsid w:val="002E7FB6"/>
    <w:rsid w:val="002F25F3"/>
    <w:rsid w:val="002F535F"/>
    <w:rsid w:val="003100D8"/>
    <w:rsid w:val="00312EB1"/>
    <w:rsid w:val="00315CBF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67AB4"/>
    <w:rsid w:val="0037120E"/>
    <w:rsid w:val="00373BA3"/>
    <w:rsid w:val="0037438F"/>
    <w:rsid w:val="00387B73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D5404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26E11"/>
    <w:rsid w:val="004320B4"/>
    <w:rsid w:val="00443058"/>
    <w:rsid w:val="0044428D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490C"/>
    <w:rsid w:val="00495913"/>
    <w:rsid w:val="004A26E9"/>
    <w:rsid w:val="004A6A87"/>
    <w:rsid w:val="004A7CD7"/>
    <w:rsid w:val="004B00BB"/>
    <w:rsid w:val="004C50FE"/>
    <w:rsid w:val="004D3345"/>
    <w:rsid w:val="004D3505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0B46"/>
    <w:rsid w:val="00595E54"/>
    <w:rsid w:val="005A6E02"/>
    <w:rsid w:val="005A774E"/>
    <w:rsid w:val="005A78D8"/>
    <w:rsid w:val="005B06B0"/>
    <w:rsid w:val="005B1EEE"/>
    <w:rsid w:val="005B3BDE"/>
    <w:rsid w:val="005B646B"/>
    <w:rsid w:val="005D0FD6"/>
    <w:rsid w:val="005D3421"/>
    <w:rsid w:val="005E47BE"/>
    <w:rsid w:val="005F27DA"/>
    <w:rsid w:val="005F3F76"/>
    <w:rsid w:val="005F5982"/>
    <w:rsid w:val="00612F6B"/>
    <w:rsid w:val="00613513"/>
    <w:rsid w:val="0061776A"/>
    <w:rsid w:val="00624377"/>
    <w:rsid w:val="0063368E"/>
    <w:rsid w:val="00637091"/>
    <w:rsid w:val="00637F88"/>
    <w:rsid w:val="00640A44"/>
    <w:rsid w:val="006471FF"/>
    <w:rsid w:val="00647A9A"/>
    <w:rsid w:val="0065372A"/>
    <w:rsid w:val="00665BE6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B34D2"/>
    <w:rsid w:val="006B4864"/>
    <w:rsid w:val="006C3F94"/>
    <w:rsid w:val="006C5FB2"/>
    <w:rsid w:val="006D4D5E"/>
    <w:rsid w:val="006D59AA"/>
    <w:rsid w:val="006D7C7F"/>
    <w:rsid w:val="006E7BD6"/>
    <w:rsid w:val="006F44AC"/>
    <w:rsid w:val="006F642D"/>
    <w:rsid w:val="006F7501"/>
    <w:rsid w:val="00704AE2"/>
    <w:rsid w:val="00715762"/>
    <w:rsid w:val="00722CC7"/>
    <w:rsid w:val="0072670B"/>
    <w:rsid w:val="00726BA1"/>
    <w:rsid w:val="00726E23"/>
    <w:rsid w:val="00727A3B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2CDD"/>
    <w:rsid w:val="0079685D"/>
    <w:rsid w:val="007A70C7"/>
    <w:rsid w:val="007B1585"/>
    <w:rsid w:val="007B1A45"/>
    <w:rsid w:val="007B3582"/>
    <w:rsid w:val="007B4BA0"/>
    <w:rsid w:val="007B5C97"/>
    <w:rsid w:val="007C12E0"/>
    <w:rsid w:val="007C3FB4"/>
    <w:rsid w:val="007C500B"/>
    <w:rsid w:val="007D14EE"/>
    <w:rsid w:val="007D2263"/>
    <w:rsid w:val="007D24C0"/>
    <w:rsid w:val="007D2AFE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21E28"/>
    <w:rsid w:val="008278E5"/>
    <w:rsid w:val="008349A7"/>
    <w:rsid w:val="00835105"/>
    <w:rsid w:val="00835317"/>
    <w:rsid w:val="00836B73"/>
    <w:rsid w:val="00846B5E"/>
    <w:rsid w:val="00847984"/>
    <w:rsid w:val="0085092B"/>
    <w:rsid w:val="008518C4"/>
    <w:rsid w:val="0085648C"/>
    <w:rsid w:val="00862380"/>
    <w:rsid w:val="008716A1"/>
    <w:rsid w:val="00884CF6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D2C83"/>
    <w:rsid w:val="008D3F44"/>
    <w:rsid w:val="008E2484"/>
    <w:rsid w:val="008E2DCB"/>
    <w:rsid w:val="008E410C"/>
    <w:rsid w:val="008E6610"/>
    <w:rsid w:val="008F16A0"/>
    <w:rsid w:val="009179EC"/>
    <w:rsid w:val="00927047"/>
    <w:rsid w:val="00931593"/>
    <w:rsid w:val="00934090"/>
    <w:rsid w:val="00937471"/>
    <w:rsid w:val="00947C56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3C5D"/>
    <w:rsid w:val="009A46BE"/>
    <w:rsid w:val="009A4875"/>
    <w:rsid w:val="009A492C"/>
    <w:rsid w:val="009A5F63"/>
    <w:rsid w:val="009B229E"/>
    <w:rsid w:val="009B56BD"/>
    <w:rsid w:val="009B62C5"/>
    <w:rsid w:val="009C1D08"/>
    <w:rsid w:val="009C2B75"/>
    <w:rsid w:val="009C2D23"/>
    <w:rsid w:val="009C62C8"/>
    <w:rsid w:val="009D4D2F"/>
    <w:rsid w:val="009E007C"/>
    <w:rsid w:val="009E2938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1BE0"/>
    <w:rsid w:val="00A5219F"/>
    <w:rsid w:val="00A54B6A"/>
    <w:rsid w:val="00A600B0"/>
    <w:rsid w:val="00A61E42"/>
    <w:rsid w:val="00A65CF8"/>
    <w:rsid w:val="00A70A98"/>
    <w:rsid w:val="00A8602A"/>
    <w:rsid w:val="00A86823"/>
    <w:rsid w:val="00A92C27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13520"/>
    <w:rsid w:val="00B13CC6"/>
    <w:rsid w:val="00B15AA3"/>
    <w:rsid w:val="00B21437"/>
    <w:rsid w:val="00B25F3C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B4B56"/>
    <w:rsid w:val="00BB70D4"/>
    <w:rsid w:val="00BC3214"/>
    <w:rsid w:val="00BC6DCC"/>
    <w:rsid w:val="00BC7882"/>
    <w:rsid w:val="00BD00B0"/>
    <w:rsid w:val="00BD3215"/>
    <w:rsid w:val="00BD4B76"/>
    <w:rsid w:val="00BD6B28"/>
    <w:rsid w:val="00BE08E9"/>
    <w:rsid w:val="00BE3EF3"/>
    <w:rsid w:val="00BE4864"/>
    <w:rsid w:val="00C03027"/>
    <w:rsid w:val="00C12C48"/>
    <w:rsid w:val="00C1505C"/>
    <w:rsid w:val="00C3288F"/>
    <w:rsid w:val="00C357AD"/>
    <w:rsid w:val="00C45428"/>
    <w:rsid w:val="00C45624"/>
    <w:rsid w:val="00C478F8"/>
    <w:rsid w:val="00C52F2D"/>
    <w:rsid w:val="00C6507A"/>
    <w:rsid w:val="00C7232B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2C1F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0E62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057B2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3A4"/>
    <w:rsid w:val="00E74455"/>
    <w:rsid w:val="00E751CF"/>
    <w:rsid w:val="00E76831"/>
    <w:rsid w:val="00EB4DEF"/>
    <w:rsid w:val="00EB5CF5"/>
    <w:rsid w:val="00EB655D"/>
    <w:rsid w:val="00EC3652"/>
    <w:rsid w:val="00EC64F9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3E82"/>
    <w:rsid w:val="00F04B7E"/>
    <w:rsid w:val="00F14454"/>
    <w:rsid w:val="00F21496"/>
    <w:rsid w:val="00F21CD0"/>
    <w:rsid w:val="00F30D0B"/>
    <w:rsid w:val="00F320CE"/>
    <w:rsid w:val="00F35B0D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84A85"/>
    <w:rsid w:val="00F92CB4"/>
    <w:rsid w:val="00F93D6D"/>
    <w:rsid w:val="00F96DBB"/>
    <w:rsid w:val="00FA06DB"/>
    <w:rsid w:val="00FA222E"/>
    <w:rsid w:val="00FA540B"/>
    <w:rsid w:val="00FA6982"/>
    <w:rsid w:val="00FB5AC7"/>
    <w:rsid w:val="00FB78DB"/>
    <w:rsid w:val="00FC3646"/>
    <w:rsid w:val="00FC3B64"/>
    <w:rsid w:val="00FD208C"/>
    <w:rsid w:val="00FE314D"/>
    <w:rsid w:val="00FE4271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A6E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3351</Words>
  <Characters>19107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13</cp:revision>
  <cp:lastPrinted>2025-09-17T04:52:00Z</cp:lastPrinted>
  <dcterms:created xsi:type="dcterms:W3CDTF">2025-09-24T09:40:00Z</dcterms:created>
  <dcterms:modified xsi:type="dcterms:W3CDTF">2025-09-25T08:45:00Z</dcterms:modified>
</cp:coreProperties>
</file>