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10BE1C1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45E97796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5D3D05C4" w:rsidR="00477831" w:rsidRDefault="005519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59C07BFD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3C063769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5C8983C5">
                <wp:simplePos x="0" y="0"/>
                <wp:positionH relativeFrom="column">
                  <wp:posOffset>2193732</wp:posOffset>
                </wp:positionH>
                <wp:positionV relativeFrom="paragraph">
                  <wp:posOffset>-8780</wp:posOffset>
                </wp:positionV>
                <wp:extent cx="2263968" cy="344170"/>
                <wp:effectExtent l="19050" t="19050" r="2222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5F9B8438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</w:t>
                            </w:r>
                            <w:r w:rsidR="0002181A" w:rsidRP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864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DMK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17.55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Text Box 8" o:spid="_x0000_s1026" style="position:absolute;left:0;text-align:left;margin-left:172.75pt;margin-top:-.7pt;width:178.25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" fillcolor="white [3201]" strokecolor="red" strokeweight="3pt">
                <v:textbox>
                  <w:txbxContent>
                    <w:p w14:paraId="4AC64A8D" w14:textId="5F9B8438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</w:t>
                      </w:r>
                      <w:r w:rsidR="0002181A" w:rsidRP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864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DMK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17.55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23.05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12BEAE2B">
                <wp:simplePos x="0" y="0"/>
                <wp:positionH relativeFrom="column">
                  <wp:posOffset>4909820</wp:posOffset>
                </wp:positionH>
                <wp:positionV relativeFrom="paragraph">
                  <wp:posOffset>8752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4ADFBA55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02181A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_x0000_s1027" style="position:absolute;left:0;text-align:left;margin-left:386.6pt;margin-top:.7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5MPpC2gAAAAoBAAAPAAAA&#10;AAAAAAAAAAAAAJgEAABkcnMvZG93bnJldi54bWxQSwUGAAAAAAQABADzAAAAnwUAAAAA&#10;" fillcolor="white [3201]" strokecolor="red" strokeweight="3pt">
                <v:textbox>
                  <w:txbxContent>
                    <w:p w14:paraId="31681855" w14:textId="4ADFBA55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02181A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6B2C91">
        <w:rPr>
          <w:noProof/>
        </w:rPr>
        <w:drawing>
          <wp:anchor distT="0" distB="0" distL="114300" distR="114300" simplePos="0" relativeHeight="251691008" behindDoc="0" locked="0" layoutInCell="1" allowOverlap="1" wp14:anchorId="4C7AF43B" wp14:editId="382C527B">
            <wp:simplePos x="0" y="0"/>
            <wp:positionH relativeFrom="column">
              <wp:posOffset>19879</wp:posOffset>
            </wp:positionH>
            <wp:positionV relativeFrom="paragraph">
              <wp:posOffset>11927</wp:posOffset>
            </wp:positionV>
            <wp:extent cx="1466022" cy="1473704"/>
            <wp:effectExtent l="0" t="0" r="1270" b="0"/>
            <wp:wrapNone/>
            <wp:docPr id="8392516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365" cy="147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833E6" w14:textId="558898B3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2290FDAD">
                <wp:simplePos x="0" y="0"/>
                <wp:positionH relativeFrom="column">
                  <wp:posOffset>2193732</wp:posOffset>
                </wp:positionH>
                <wp:positionV relativeFrom="paragraph">
                  <wp:posOffset>273216</wp:posOffset>
                </wp:positionV>
                <wp:extent cx="2263968" cy="344170"/>
                <wp:effectExtent l="19050" t="19050" r="2222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49EB94C1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XJ865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23.45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80F4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DMK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08.25+1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28" style="position:absolute;left:0;text-align:left;margin-left:172.75pt;margin-top:21.5pt;width:178.2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" fillcolor="white [3201]" strokecolor="red" strokeweight="3pt">
                <v:textbox>
                  <w:txbxContent>
                    <w:p w14:paraId="1D02D639" w14:textId="49EB94C1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XJ865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23.45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80F44">
                        <w:rPr>
                          <w:rFonts w:ascii="Browallia New" w:hAnsi="Browallia New" w:cs="Browallia New"/>
                          <w:b/>
                          <w:bCs/>
                        </w:rPr>
                        <w:t>DMK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08.25+1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AEEF714">
            <wp:simplePos x="0" y="0"/>
            <wp:positionH relativeFrom="column">
              <wp:posOffset>5252085</wp:posOffset>
            </wp:positionH>
            <wp:positionV relativeFrom="paragraph">
              <wp:posOffset>67807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BD134" w14:textId="64C34D36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3FD8BB" w14:textId="77777777" w:rsidR="00AF7B7C" w:rsidRDefault="00AF7B7C" w:rsidP="001E1D95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D998AAC" w14:textId="5FF65AEA" w:rsidR="001E1D95" w:rsidRPr="001E1D95" w:rsidRDefault="001E1D95" w:rsidP="001E1D95">
      <w:pPr>
        <w:jc w:val="center"/>
        <w:rPr>
          <w:rFonts w:ascii="Browallia New" w:hAnsi="Browallia New" w:cs="Browallia New"/>
          <w:b/>
          <w:bCs/>
          <w:highlight w:val="yellow"/>
        </w:rPr>
      </w:pPr>
      <w:r w:rsidRPr="001E1D95">
        <w:rPr>
          <w:rFonts w:ascii="Browallia New" w:hAnsi="Browallia New" w:cs="Browallia New" w:hint="cs"/>
          <w:b/>
          <w:bCs/>
          <w:highlight w:val="yellow"/>
          <w:cs/>
        </w:rPr>
        <w:t>มีอาหารเสิร์ฟบนเครื่องทั้งขาไป-ขากลับ</w:t>
      </w:r>
    </w:p>
    <w:p w14:paraId="48D8EA98" w14:textId="751639E2" w:rsidR="00477831" w:rsidRDefault="00477831" w:rsidP="001E1D95">
      <w:pPr>
        <w:jc w:val="center"/>
        <w:rPr>
          <w:rFonts w:ascii="Browallia New" w:hAnsi="Browallia New" w:cs="Browallia New"/>
          <w:b/>
          <w:bCs/>
        </w:rPr>
      </w:pPr>
      <w:r w:rsidRPr="0002181A">
        <w:rPr>
          <w:rFonts w:ascii="Browallia New" w:hAnsi="Browallia New" w:cs="Browallia New" w:hint="cs"/>
          <w:b/>
          <w:bCs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075A312D" w14:textId="77777777" w:rsidR="00924018" w:rsidRPr="00924018" w:rsidRDefault="00924018" w:rsidP="00924018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619" w:type="dxa"/>
        <w:tblLayout w:type="fixed"/>
        <w:tblLook w:val="04A0" w:firstRow="1" w:lastRow="0" w:firstColumn="1" w:lastColumn="0" w:noHBand="0" w:noVBand="1"/>
      </w:tblPr>
      <w:tblGrid>
        <w:gridCol w:w="694"/>
        <w:gridCol w:w="4521"/>
        <w:gridCol w:w="900"/>
        <w:gridCol w:w="1350"/>
        <w:gridCol w:w="1080"/>
        <w:gridCol w:w="3074"/>
      </w:tblGrid>
      <w:tr w:rsidR="007A7857" w:rsidRPr="00F26AD6" w14:paraId="468E1FB9" w14:textId="77777777" w:rsidTr="007A7857">
        <w:trPr>
          <w:trHeight w:val="350"/>
        </w:trPr>
        <w:tc>
          <w:tcPr>
            <w:tcW w:w="694" w:type="dxa"/>
            <w:vMerge w:val="restart"/>
            <w:shd w:val="clear" w:color="auto" w:fill="FF0000"/>
          </w:tcPr>
          <w:p w14:paraId="196A5F91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21" w:type="dxa"/>
            <w:vMerge w:val="restart"/>
            <w:shd w:val="clear" w:color="auto" w:fill="FF0000"/>
          </w:tcPr>
          <w:p w14:paraId="20E10B27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30" w:type="dxa"/>
            <w:gridSpan w:val="3"/>
            <w:shd w:val="clear" w:color="auto" w:fill="FF0000"/>
          </w:tcPr>
          <w:p w14:paraId="7475A9F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074" w:type="dxa"/>
            <w:vMerge w:val="restart"/>
            <w:shd w:val="clear" w:color="auto" w:fill="FF0000"/>
          </w:tcPr>
          <w:p w14:paraId="6106378E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A7857" w:rsidRPr="00F26AD6" w14:paraId="108FDE0B" w14:textId="77777777" w:rsidTr="007A7857">
        <w:trPr>
          <w:trHeight w:val="140"/>
        </w:trPr>
        <w:tc>
          <w:tcPr>
            <w:tcW w:w="694" w:type="dxa"/>
            <w:vMerge/>
          </w:tcPr>
          <w:p w14:paraId="5563CD9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21" w:type="dxa"/>
            <w:vMerge/>
          </w:tcPr>
          <w:p w14:paraId="70D28AA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81DBAA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350" w:type="dxa"/>
            <w:shd w:val="clear" w:color="auto" w:fill="FF0000"/>
          </w:tcPr>
          <w:p w14:paraId="078E62ED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80" w:type="dxa"/>
            <w:shd w:val="clear" w:color="auto" w:fill="FF0000"/>
          </w:tcPr>
          <w:p w14:paraId="7C75D1CB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074" w:type="dxa"/>
            <w:vMerge/>
          </w:tcPr>
          <w:p w14:paraId="4EFE65B0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7A7857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69DF7CB4" w14:textId="42E4C0D9" w:rsidR="00AF7B7C" w:rsidRPr="00370B51" w:rsidRDefault="00AF7B7C" w:rsidP="00583D0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583D0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– </w:t>
            </w:r>
            <w:r w:rsidR="0002181A" w:rsidRPr="0002181A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</w:t>
            </w:r>
            <w:r w:rsidR="00BB70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BB7057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BB70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เมืองอัลมาตี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50" w:type="dxa"/>
            <w:shd w:val="clear" w:color="auto" w:fill="FFF2CC" w:themeFill="accent4" w:themeFillTint="33"/>
          </w:tcPr>
          <w:p w14:paraId="0ADCE74F" w14:textId="65316A56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57A26F08" w14:textId="64BC9BA0" w:rsidR="001E1D95" w:rsidRPr="00370B51" w:rsidRDefault="004B3227" w:rsidP="001E1D9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3EB52729">
                <v:shape id="Graphic 3" o:spid="_x0000_i1028" type="#_x0000_t75" alt="Airplane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>
                  <v:imagedata r:id="rId10" o:title="" croptop="-6995f" cropbottom="-6995f" cropleft="-3090f" cropright="-1626f"/>
                </v:shape>
              </w:pict>
            </w:r>
          </w:p>
        </w:tc>
        <w:tc>
          <w:tcPr>
            <w:tcW w:w="3074" w:type="dxa"/>
            <w:shd w:val="clear" w:color="auto" w:fill="FFF2CC" w:themeFill="accent4" w:themeFillTint="33"/>
          </w:tcPr>
          <w:p w14:paraId="0D8A5BA1" w14:textId="3BC9E01E" w:rsidR="00AF7B7C" w:rsidRPr="00370B51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614BC4BD" w14:textId="77777777" w:rsidTr="007A7857">
        <w:trPr>
          <w:trHeight w:val="1828"/>
        </w:trPr>
        <w:tc>
          <w:tcPr>
            <w:tcW w:w="694" w:type="dxa"/>
            <w:shd w:val="clear" w:color="auto" w:fill="FFE599" w:themeFill="accent4" w:themeFillTint="66"/>
          </w:tcPr>
          <w:p w14:paraId="1989FCDB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5DB6172D" w14:textId="76F01593" w:rsidR="007053A1" w:rsidRPr="00370B51" w:rsidRDefault="007053A1" w:rsidP="00890E2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D151D">
              <w:rPr>
                <w:rFonts w:ascii="Browallia New" w:hAnsi="Browallia New" w:cs="Browallia New"/>
                <w:sz w:val="32"/>
                <w:szCs w:val="32"/>
                <w:cs/>
              </w:rPr>
              <w:t>อุทยานแห่งชาติชารีนแคนยอน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แบล็ค แคนยอน </w:t>
            </w:r>
            <w:r w:rsidR="00890E2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ทะเลสาบโคลไซ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DA40D57" w14:textId="77777777" w:rsidR="007053A1" w:rsidRPr="00370B51" w:rsidRDefault="007053A1" w:rsidP="007053A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378D2421" w14:textId="1ABDDB77" w:rsidR="007053A1" w:rsidRDefault="004B3227" w:rsidP="0002416C">
            <w:pPr>
              <w:jc w:val="center"/>
            </w:pPr>
            <w:r>
              <w:pict w14:anchorId="1564B748">
                <v:shape id="Graphic 4" o:spid="_x0000_i1029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>
                  <v:imagedata r:id="rId13" o:title="" croptop="-15246f" cropbottom="-17522f"/>
                </v:shape>
              </w:pict>
            </w:r>
          </w:p>
          <w:p w14:paraId="09A07CFA" w14:textId="7098B46C" w:rsidR="00AB4D8E" w:rsidRPr="007A7857" w:rsidRDefault="0002416C" w:rsidP="007A785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02416C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ห้องอาหาร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อุทยาน</w:t>
            </w:r>
            <w:r w:rsidR="00267D7E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ฯ 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วิว</w:t>
            </w:r>
            <w:r w:rsidR="007A7857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ชารีน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แคนยอน</w:t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CE74966" w14:textId="77777777" w:rsidR="007053A1" w:rsidRPr="00370B51" w:rsidRDefault="007053A1" w:rsidP="007053A1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4" w:type="dxa"/>
            <w:shd w:val="clear" w:color="auto" w:fill="FFE599" w:themeFill="accent4" w:themeFillTint="66"/>
          </w:tcPr>
          <w:p w14:paraId="7FF7D24D" w14:textId="4534AE2A" w:rsidR="007053A1" w:rsidRPr="00370B51" w:rsidRDefault="0002416C" w:rsidP="007A785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KOLSAY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GRAND,KOLSAI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</w:rPr>
              <w:t xml:space="preserve"> LAKE</w:t>
            </w:r>
            <w:r w:rsidR="007A78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</w:t>
            </w:r>
            <w:r w:rsidR="007053A1" w:rsidRPr="004160C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หรือเทียบเท่าตามมาตรฐาน</w:t>
            </w:r>
            <w:r w:rsidR="007053A1" w:rsidRPr="004160C3">
              <w:rPr>
                <w:rFonts w:ascii="Browallia New" w:hAnsi="Browallia New" w:cs="Browallia New" w:hint="cs"/>
                <w:sz w:val="32"/>
                <w:szCs w:val="32"/>
                <w:cs/>
              </w:rPr>
              <w:t>ประเทศคาซัคสถาน</w:t>
            </w:r>
          </w:p>
        </w:tc>
      </w:tr>
      <w:tr w:rsidR="007053A1" w:rsidRPr="00F26AD6" w14:paraId="1B9A1218" w14:textId="77777777" w:rsidTr="007A7857">
        <w:trPr>
          <w:trHeight w:val="768"/>
        </w:trPr>
        <w:tc>
          <w:tcPr>
            <w:tcW w:w="694" w:type="dxa"/>
            <w:shd w:val="clear" w:color="auto" w:fill="FFF2CC" w:themeFill="accent4" w:themeFillTint="33"/>
          </w:tcPr>
          <w:p w14:paraId="32C76EB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0F3CCAA7" w14:textId="00590BE6" w:rsidR="00890E23" w:rsidRDefault="00BF2B5A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เดินทางกลับเมืองอัลมาตี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90E23" w:rsidRPr="004B02B0">
              <w:rPr>
                <w:rFonts w:ascii="Browallia New" w:hAnsi="Browallia New" w:cs="Browallia New"/>
                <w:sz w:val="32"/>
                <w:szCs w:val="32"/>
                <w:cs/>
              </w:rPr>
              <w:t>จุดชมวิวเขาค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>็</w:t>
            </w:r>
            <w:r w:rsidR="00890E23" w:rsidRPr="004B02B0">
              <w:rPr>
                <w:rFonts w:ascii="Browallia New" w:hAnsi="Browallia New" w:cs="Browallia New"/>
                <w:sz w:val="32"/>
                <w:szCs w:val="32"/>
                <w:cs/>
              </w:rPr>
              <w:t>อกโทเบ</w:t>
            </w:r>
          </w:p>
          <w:p w14:paraId="1EA72FF8" w14:textId="77777777" w:rsidR="00890E23" w:rsidRDefault="00890E23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7F0079A" w14:textId="3F260CF6" w:rsidR="007053A1" w:rsidRPr="001F3B03" w:rsidRDefault="007053A1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3E60689A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1399A4A1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255B1D1" w14:textId="680E76BE" w:rsidR="007053A1" w:rsidRDefault="004B3227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pict w14:anchorId="4F4A9AED">
                <v:shape id="_x0000_i1030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084D6F50" w14:textId="2BE782B0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801990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เมนูอาหารจีน</w:t>
            </w:r>
          </w:p>
        </w:tc>
        <w:tc>
          <w:tcPr>
            <w:tcW w:w="3074" w:type="dxa"/>
            <w:shd w:val="clear" w:color="auto" w:fill="FFF2CC" w:themeFill="accent4" w:themeFillTint="33"/>
          </w:tcPr>
          <w:p w14:paraId="1DB3F3BB" w14:textId="52935D43" w:rsidR="007053A1" w:rsidRPr="004B02B0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5441F5E5" w14:textId="77777777" w:rsidTr="007A7857">
        <w:trPr>
          <w:trHeight w:val="768"/>
        </w:trPr>
        <w:tc>
          <w:tcPr>
            <w:tcW w:w="694" w:type="dxa"/>
            <w:shd w:val="clear" w:color="auto" w:fill="FFE599" w:themeFill="accent4" w:themeFillTint="66"/>
          </w:tcPr>
          <w:p w14:paraId="00B4EF4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384D0283" w14:textId="5771E405" w:rsidR="007053A1" w:rsidRPr="00370B51" w:rsidRDefault="002533E2" w:rsidP="001D661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533E2">
              <w:rPr>
                <w:rFonts w:ascii="Browallia New" w:hAnsi="Browallia New" w:cs="Browallia New"/>
                <w:sz w:val="32"/>
                <w:szCs w:val="32"/>
                <w:cs/>
              </w:rPr>
              <w:t>นั่งกระเช้าสู่ชิมบูลัก สกีรีสอร์ท – สถานีรถไฟใต้ดิน – พิพิธภัณฑสถานกลางแห่งรัฐคาซัคสถาน – ถนนอารบัท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D663580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551F79F7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ACD6E25" w14:textId="397F7CC8" w:rsidR="007053A1" w:rsidRDefault="004B3227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61A142DB">
                <v:shape id="_x0000_i1031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3396EC59" w14:textId="18F15E5C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B4D8E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เมนูอาหา</w:t>
            </w:r>
            <w:r w:rsidR="007A7857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ร</w:t>
            </w:r>
            <w:r w:rsidR="00AB4D8E" w:rsidRPr="00AB4D8E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ไทย</w:t>
            </w:r>
          </w:p>
        </w:tc>
        <w:tc>
          <w:tcPr>
            <w:tcW w:w="3074" w:type="dxa"/>
            <w:shd w:val="clear" w:color="auto" w:fill="FFE599" w:themeFill="accent4" w:themeFillTint="66"/>
          </w:tcPr>
          <w:p w14:paraId="3FF5D039" w14:textId="5FC9EAA7" w:rsidR="007053A1" w:rsidRPr="00370B51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AF7B7C" w:rsidRPr="00F26AD6" w14:paraId="084FE594" w14:textId="77777777" w:rsidTr="007A7857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20905CD4" w14:textId="248C6EF5" w:rsidR="00AF7B7C" w:rsidRPr="00370B51" w:rsidRDefault="00890E23" w:rsidP="00890E2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หมู่บ้านวัฒนธรรม</w:t>
            </w:r>
            <w:r w:rsidR="00BF2B5A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คาซัคสถานโบราณ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มัสยิดกลางอัลมาตี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B1354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สวนสาธารณะพานฟิลอฟ – อนุสรณ์สถานพานฟิลอฟ – โบสถ์เซนต์คอฟ – </w:t>
            </w:r>
            <w:r w:rsidRPr="00890E2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ร้านขนมช็อคโกแลต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B13545">
              <w:rPr>
                <w:rFonts w:ascii="Browallia New" w:hAnsi="Browallia New" w:cs="Browallia New"/>
                <w:sz w:val="32"/>
                <w:szCs w:val="32"/>
                <w:cs/>
              </w:rPr>
              <w:t>ตลาดกรีนบาซาร์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ศูนย์การค้า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</w:rPr>
              <w:t xml:space="preserve">MEGA PARK –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E2A7FBA" w14:textId="5EA7012F" w:rsidR="00AF7B7C" w:rsidRDefault="004B322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450C6C30">
                <v:shape id="_x0000_i1032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2A141B1E" w14:textId="042353D2" w:rsidR="00801990" w:rsidRPr="00370B51" w:rsidRDefault="00801990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F2CC" w:themeFill="accent4" w:themeFillTint="33"/>
          </w:tcPr>
          <w:p w14:paraId="60611AD9" w14:textId="7F880131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5BAEA146" w14:textId="77777777" w:rsidTr="007A7857">
        <w:trPr>
          <w:trHeight w:val="409"/>
        </w:trPr>
        <w:tc>
          <w:tcPr>
            <w:tcW w:w="694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049FC76B" w14:textId="4380F85D" w:rsidR="00AF7B7C" w:rsidRPr="00370B51" w:rsidRDefault="00AF7B7C" w:rsidP="002676B5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583D0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0B21789" w14:textId="28E94D0D" w:rsidR="00AF7B7C" w:rsidRPr="00370B51" w:rsidRDefault="004B02B0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3DB41B" wp14:editId="6F33351D">
                  <wp:extent cx="274320" cy="274320"/>
                  <wp:effectExtent l="0" t="0" r="0" b="0"/>
                  <wp:docPr id="16285525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4B3D9712" w14:textId="0EFDF243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02416C">
        <w:trPr>
          <w:trHeight w:val="376"/>
        </w:trPr>
        <w:tc>
          <w:tcPr>
            <w:tcW w:w="11619" w:type="dxa"/>
            <w:gridSpan w:val="6"/>
            <w:shd w:val="clear" w:color="auto" w:fill="FF0000"/>
          </w:tcPr>
          <w:p w14:paraId="556DDB76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01D5EA2" w14:textId="77777777" w:rsidR="00EE58C1" w:rsidRDefault="00EE58C1" w:rsidP="00134604">
      <w:pPr>
        <w:rPr>
          <w:b/>
          <w:bCs/>
          <w:szCs w:val="32"/>
        </w:rPr>
      </w:pPr>
    </w:p>
    <w:p w14:paraId="5AE2D7EF" w14:textId="77777777" w:rsidR="005C0757" w:rsidRDefault="005C0757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2823334" w14:textId="77777777" w:rsidR="00924018" w:rsidRDefault="00924018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220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3291"/>
        <w:gridCol w:w="1980"/>
        <w:gridCol w:w="1800"/>
        <w:gridCol w:w="1620"/>
      </w:tblGrid>
      <w:tr w:rsidR="00BD06BD" w:rsidRPr="00092B50" w14:paraId="68E7F3D8" w14:textId="77777777" w:rsidTr="008C08AE">
        <w:trPr>
          <w:trHeight w:val="557"/>
        </w:trPr>
        <w:tc>
          <w:tcPr>
            <w:tcW w:w="11220" w:type="dxa"/>
            <w:gridSpan w:val="5"/>
            <w:shd w:val="clear" w:color="auto" w:fill="FFFF00"/>
            <w:vAlign w:val="center"/>
          </w:tcPr>
          <w:p w14:paraId="2FAF088E" w14:textId="77777777" w:rsidR="00BD06BD" w:rsidRPr="008C54BD" w:rsidRDefault="00BD06BD" w:rsidP="002676B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E3911" w:rsidRPr="00092B50" w14:paraId="53800B5D" w14:textId="77777777" w:rsidTr="008C08AE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25829184" w14:textId="77777777" w:rsidR="00AE3911" w:rsidRPr="00857978" w:rsidRDefault="00AE3911" w:rsidP="002676B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3291" w:type="dxa"/>
            <w:shd w:val="clear" w:color="auto" w:fill="FF9966"/>
            <w:vAlign w:val="center"/>
          </w:tcPr>
          <w:p w14:paraId="1D154BF3" w14:textId="77777777" w:rsidR="00AE3911" w:rsidRPr="00857978" w:rsidRDefault="00AE3911" w:rsidP="002676B5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48BC916A" w14:textId="674FE63C" w:rsidR="00AE3911" w:rsidRPr="00857978" w:rsidRDefault="00AE3911" w:rsidP="00F4493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</w:rPr>
              <w:t>2 – 3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 ท่าน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9BF0C7E" w14:textId="64EC7B52" w:rsidR="00AE3911" w:rsidRPr="00857978" w:rsidRDefault="00AE3911" w:rsidP="00AE391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5EB0086" w14:textId="1754CD8F" w:rsidR="00AE3911" w:rsidRPr="00857978" w:rsidRDefault="00AE3911" w:rsidP="00F4493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พักเดี่ยวเพิ่มอัตราท่านละ</w:t>
            </w:r>
          </w:p>
        </w:tc>
      </w:tr>
      <w:tr w:rsidR="00AE3911" w:rsidRPr="00092B50" w14:paraId="1E7F1C0C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7240E432" w14:textId="2EADCBD1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 – 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3E7F4435" w14:textId="187E084B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33686A6A" w14:textId="15F8F593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7C73116" w14:textId="66ED285A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3FB2E4E5" w14:textId="7465E96A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D5E8773" w14:textId="28559E7C" w:rsidR="00AE3911" w:rsidRDefault="00AE3911" w:rsidP="00875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0A4ED634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0D63C6F6" w14:textId="56ECA5DB" w:rsidR="00AE3911" w:rsidRPr="00487D72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 – 15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42813A35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412F3251" w14:textId="72A2E316" w:rsidR="00AE3911" w:rsidRPr="00092B50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AAA302E" w14:textId="43D49254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E073DFB" w14:textId="052C3DA9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4FB2680F" w14:textId="6F071051" w:rsidR="00AE3911" w:rsidRPr="009C5307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2AC209E3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0D7C38B3" w14:textId="7EA54EFC" w:rsidR="00AE3911" w:rsidRPr="00487D72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 – 2</w:t>
            </w:r>
            <w:r w:rsidR="001D1C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1C12788A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69991409" w14:textId="0BA716E9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30A27F80" w14:textId="61F0830A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502305B" w14:textId="0D461EF1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39,999</w:t>
            </w:r>
          </w:p>
        </w:tc>
        <w:tc>
          <w:tcPr>
            <w:tcW w:w="1620" w:type="dxa"/>
            <w:shd w:val="clear" w:color="auto" w:fill="DEEAF6" w:themeFill="accent5" w:themeFillTint="33"/>
          </w:tcPr>
          <w:p w14:paraId="23DE85DC" w14:textId="7D09EBD5" w:rsidR="00AE3911" w:rsidRPr="009C5307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05B162C9" w14:textId="77777777" w:rsidTr="008C08AE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119BEB1E" w14:textId="62E561EB" w:rsidR="00AE3911" w:rsidRPr="00487D72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68 – 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FFFF00"/>
            <w:vAlign w:val="center"/>
          </w:tcPr>
          <w:p w14:paraId="31AB3274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459C3FEC" w14:textId="0FBB6ADA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FFFF00"/>
            <w:vAlign w:val="center"/>
          </w:tcPr>
          <w:p w14:paraId="164D1CD3" w14:textId="0EE95D6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49,999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27578732" w14:textId="4B7F4AA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49,999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308BFE8E" w14:textId="3917901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AE3911" w:rsidRPr="00092B50" w14:paraId="6966D7F7" w14:textId="77777777" w:rsidTr="008C08AE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1275A4B" w14:textId="170E8BED" w:rsidR="00AE3911" w:rsidRPr="00487D72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68 – 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FFFF00"/>
            <w:vAlign w:val="center"/>
          </w:tcPr>
          <w:p w14:paraId="52113C9A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19CCFC29" w14:textId="7A4EAF4B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FFFF00"/>
            <w:vAlign w:val="center"/>
          </w:tcPr>
          <w:p w14:paraId="67F27C45" w14:textId="5BEEBF5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49,999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5C9658ED" w14:textId="6D609521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49,999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06B85A24" w14:textId="222701A2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AE3911" w:rsidRPr="00092B50" w14:paraId="1F8B7CE9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2978041C" w14:textId="67B69705" w:rsidR="00AE3911" w:rsidRPr="00487D72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5990E6EB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1CD434AC" w14:textId="26F799AB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13F565C1" w14:textId="59116654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484D6A97" w14:textId="2D45FB5D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C22D67E" w14:textId="79098E99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6DEE1723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4543C804" w14:textId="1B3B51D0" w:rsidR="00AE3911" w:rsidRPr="00F4493D" w:rsidRDefault="00AE3911" w:rsidP="00AA333D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38CDC27B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146E0C97" w14:textId="48AAAAE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CE5C71C" w14:textId="20A4242F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614573C" w14:textId="70C8F9A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51A52FA" w14:textId="7EB07A6A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6A6062D0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13BE7F80" w14:textId="483D2675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3AC65106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0E2DFFE2" w14:textId="651F2ED1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15BE454A" w14:textId="540CD2A0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3F74E699" w14:textId="691F21FC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016DBFB6" w14:textId="53554365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E3911" w:rsidRPr="00092B50" w14:paraId="365EF708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568C8C73" w14:textId="2B018700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45E0842D" w14:textId="7777777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68F50AA4" w14:textId="513B89A3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1BA620E1" w14:textId="0AF91CC5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4F480F69" w14:textId="6A67ACF7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61D1FEF" w14:textId="09076285" w:rsidR="00AE3911" w:rsidRDefault="00AE3911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651F3A" w:rsidRPr="00092B50" w14:paraId="5DFD2059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7437B443" w14:textId="4431EE21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768AFE47" w14:textId="7777777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180B5DB0" w14:textId="4D49D1B8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715D96B" w14:textId="76D9E87B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C42A55A" w14:textId="684FFF9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D3ED1A3" w14:textId="75CDFE14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651F3A" w:rsidRPr="00092B50" w14:paraId="6F4F8EEF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71A23C66" w14:textId="4188B02B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622703C2" w14:textId="7777777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77F3FE7A" w14:textId="0DC82303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66767E09" w14:textId="03979328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ACE18E0" w14:textId="1DA4F536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4EFA31A6" w14:textId="64F9E5CC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651F3A" w:rsidRPr="00092B50" w14:paraId="14D57443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5A2B5AA9" w14:textId="6622879B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1719EC3A" w14:textId="7777777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4C41FEB4" w14:textId="588819F4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1AD51C28" w14:textId="1265EB2B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CA5D90F" w14:textId="50E763A5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84E09A9" w14:textId="453B4BBD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651F3A" w:rsidRPr="00092B50" w14:paraId="02BE7704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7E2924A0" w14:textId="4BE65378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76B44A55" w14:textId="7777777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0B6F1C58" w14:textId="7D948DD8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09F0627" w14:textId="2C11249B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FBBEA20" w14:textId="6C4F2C95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758BFAF" w14:textId="041B8083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651F3A" w:rsidRPr="00092B50" w14:paraId="57C697F8" w14:textId="77777777" w:rsidTr="008C08AE">
        <w:trPr>
          <w:trHeight w:val="399"/>
        </w:trPr>
        <w:tc>
          <w:tcPr>
            <w:tcW w:w="2529" w:type="dxa"/>
            <w:shd w:val="clear" w:color="auto" w:fill="DEEAF6" w:themeFill="accent5" w:themeFillTint="33"/>
            <w:vAlign w:val="center"/>
          </w:tcPr>
          <w:p w14:paraId="5FE89125" w14:textId="7D1D0A9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291" w:type="dxa"/>
            <w:shd w:val="clear" w:color="auto" w:fill="DEEAF6" w:themeFill="accent5" w:themeFillTint="33"/>
            <w:vAlign w:val="center"/>
          </w:tcPr>
          <w:p w14:paraId="4712981F" w14:textId="7777777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7815173A" w14:textId="2F62B275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C28F44B" w14:textId="4B528A07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A30D490" w14:textId="07391D95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92551F8" w14:textId="2250C5AF" w:rsidR="00651F3A" w:rsidRDefault="00651F3A" w:rsidP="00651F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A333D" w:rsidRPr="00092B50" w14:paraId="6FBEE180" w14:textId="77777777" w:rsidTr="008C08AE">
        <w:trPr>
          <w:trHeight w:val="399"/>
        </w:trPr>
        <w:tc>
          <w:tcPr>
            <w:tcW w:w="11220" w:type="dxa"/>
            <w:gridSpan w:val="5"/>
            <w:shd w:val="clear" w:color="auto" w:fill="EE0000"/>
            <w:vAlign w:val="center"/>
          </w:tcPr>
          <w:p w14:paraId="3E05634A" w14:textId="336AB379" w:rsidR="00AA333D" w:rsidRDefault="00AA333D" w:rsidP="00AA33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A0FF6FF" w14:textId="77777777" w:rsidR="001D1CBC" w:rsidRDefault="001D1CBC" w:rsidP="00BE24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D0BCE2D" w14:textId="71835B84" w:rsidR="006B2045" w:rsidRPr="00FF0094" w:rsidRDefault="006B2045" w:rsidP="001D1CBC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ตามธรรมเนียม </w:t>
      </w:r>
      <w:r w:rsidR="00811FF1"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 xml:space="preserve">2,000 </w:t>
      </w:r>
      <w:r w:rsidR="00811FF1" w:rsidRPr="00811FF1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บาท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 ต่อ ทริป ต่อ ลูกค้าผู้เดินทาง 1 ท่าน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8F15610" w14:textId="36DFB873" w:rsidR="006B2045" w:rsidRPr="00FF0094" w:rsidRDefault="006B2045" w:rsidP="006B2045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,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26A9D438" w14:textId="67809443" w:rsidR="001B039C" w:rsidRDefault="00583D01" w:rsidP="00583D01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lastRenderedPageBreak/>
        <w:t>** ท่านที่ถือหนังสือเดินทางไทย และมีวัตถุประสงค์เดินทางไปเพื่อการท่องเที่ยวประเทศ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คาซัคสถาน</w:t>
      </w: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ไม่จำเป็นต้องยื่นขอวีซ่า โดยสามารถพำนักได้ไม่เกิน 30วัน ต่อครั้ง **</w:t>
      </w:r>
    </w:p>
    <w:p w14:paraId="41BD56C5" w14:textId="77777777" w:rsidR="00924018" w:rsidRPr="00583D01" w:rsidRDefault="00924018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056584F6" w:rsidR="009A578D" w:rsidRPr="004161D1" w:rsidRDefault="009A578D" w:rsidP="00583D01">
      <w:pPr>
        <w:shd w:val="clear" w:color="auto" w:fill="43DBFF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(สนามบินดอนเมือง) – ท่าอากาศยานนานาชาติอัลมาตี – </w:t>
      </w:r>
      <w:proofErr w:type="gramStart"/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>เมืองอัลมาตี</w:t>
      </w:r>
      <w:r w:rsidR="00583D01"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83D0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7539AF2" wp14:editId="4D6BFDFF">
            <wp:extent cx="180975" cy="180975"/>
            <wp:effectExtent l="0" t="0" r="9525" b="9525"/>
            <wp:docPr id="123589860" name="Graphic 12358986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0FA135" w14:textId="59EEC466" w:rsidR="009A578D" w:rsidRDefault="00583D01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15.00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4736A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bookmarkStart w:id="0" w:name="_Hlk208491142"/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ASIA </w:t>
      </w:r>
      <w:bookmarkEnd w:id="0"/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258C7B22" w:rsidR="009A578D" w:rsidRPr="004161D1" w:rsidRDefault="009A578D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4161D1"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XJ864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632246C1" w14:textId="32F0318D" w:rsidR="00A943B7" w:rsidRDefault="004161D1" w:rsidP="00583D01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23.05</w:t>
      </w:r>
      <w:r w:rsidR="00A943B7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5E7B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="00A943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0D1E47B1" w14:textId="6E9C6948" w:rsidR="00A943B7" w:rsidRDefault="00A943B7" w:rsidP="00583D01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7A345BFD" w14:textId="77777777" w:rsidR="00C95184" w:rsidRDefault="00C95184" w:rsidP="00583D01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</w:pPr>
    </w:p>
    <w:p w14:paraId="5F1B80A9" w14:textId="627BF2EC" w:rsidR="009A578D" w:rsidRPr="004161D1" w:rsidRDefault="009A578D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อุทยานแห่งชาติชารีนแคนยอน – แบล็ค แคนยอน – </w:t>
      </w:r>
      <w:proofErr w:type="gramStart"/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>ทะเลสาบโคลไซ</w:t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4161D1"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890E23" w:rsidRPr="004161D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943B7"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943B7" w:rsidRPr="004161D1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E236F0B" w14:textId="046EEE0D" w:rsidR="005E7BE8" w:rsidRDefault="001D1CBC" w:rsidP="005E7BE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</w:rPr>
        <w:drawing>
          <wp:anchor distT="0" distB="0" distL="114300" distR="114300" simplePos="0" relativeHeight="251697152" behindDoc="0" locked="0" layoutInCell="1" allowOverlap="1" wp14:anchorId="49DA876C" wp14:editId="0366CC2D">
            <wp:simplePos x="0" y="0"/>
            <wp:positionH relativeFrom="column">
              <wp:posOffset>793115</wp:posOffset>
            </wp:positionH>
            <wp:positionV relativeFrom="paragraph">
              <wp:posOffset>332105</wp:posOffset>
            </wp:positionV>
            <wp:extent cx="5828030" cy="3884930"/>
            <wp:effectExtent l="0" t="0" r="1270" b="1270"/>
            <wp:wrapTopAndBottom/>
            <wp:docPr id="19517214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721402" name="Picture 195172140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43B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2FA543" w14:textId="7692E492" w:rsidR="00924018" w:rsidRDefault="005E7BE8" w:rsidP="007A7857">
      <w:pPr>
        <w:spacing w:before="240"/>
        <w:ind w:left="1260" w:hanging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851EE8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อุทยานแห่งชาติชารีนแคนยอน (</w:t>
      </w:r>
      <w:r w:rsidR="00851EE8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CHARYN CANYON NATIONAL PARK)</w:t>
      </w:r>
      <w:r w:rsidR="00851EE8" w:rsidRPr="008D5643"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851EE8">
        <w:rPr>
          <w:rFonts w:ascii="Browallia New" w:hAnsi="Browallia New" w:cs="Browallia New"/>
          <w:color w:val="EE0000"/>
          <w:sz w:val="32"/>
          <w:szCs w:val="32"/>
        </w:rPr>
        <w:t>215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851EE8">
        <w:rPr>
          <w:rFonts w:ascii="Browallia New" w:hAnsi="Browallia New" w:cs="Browallia New"/>
          <w:color w:val="EE0000"/>
          <w:sz w:val="32"/>
          <w:szCs w:val="32"/>
        </w:rPr>
        <w:t>3.30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>ชม.)</w:t>
      </w:r>
      <w:r w:rsidR="00851EE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สัมผัสความมหัศจรรย์ของธรรมชาติ หนึ่งในขุมทรัพย์ทางธรรมชาติของคาซัคสถาน ที่ได้รับฉายาว่า "แกรนด์แคนยอนแห่งเอเชียกลาง" </w:t>
      </w:r>
      <w:r w:rsidR="00851EE8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ชารีนแคนยอนมีลักษณะเป็นหุบเขาหินทรายที่ถูกกัดเซาะจากกระแสน้ำและลมมานานนับล้าน</w:t>
      </w:r>
      <w:r w:rsidR="00851EE8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ๆ</w:t>
      </w:r>
      <w:r w:rsidR="00851EE8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ปี จนเกิดเป็นหน้าผาหินที่มีรูปร่างแปลกตาและมีสีสันสวยงามเหมือนกับแกรนด์แคนยอนในสหรัฐอเมริกา</w:t>
      </w:r>
      <w:r w:rsidR="00851EE8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โดยเฉพาะจุดไฮไลท์ "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Valley of Castles"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หุบเขาปราสาทที่มีโขดหินรูปร่างคล้ายปราสาทเรียงรายตลอดแนว ยิ่งใหญ่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t>และน่าตื่นตาตื่นใจ ท่ามกลางบรรยากาศที่เงียบสงบเหมาะสำหรับการถ่ายรูปและสัมผัสเสน่ห์ของธรรมชาติอย่างแท้จริง</w:t>
      </w:r>
      <w:r w:rsidR="00924018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0B11C22D" w14:textId="256D49C9" w:rsidR="00AB4D8E" w:rsidRDefault="00AB4D8E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7A78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ของ</w:t>
      </w:r>
      <w:r w:rsidR="007A7857" w:rsidRPr="007A785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อุทยานแห่งชาติชารีนแคนยอน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F8E03A8" w14:textId="6CB45E89" w:rsidR="004D08EC" w:rsidRDefault="004B322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1E7233CF" wp14:editId="047A7973">
            <wp:simplePos x="0" y="0"/>
            <wp:positionH relativeFrom="column">
              <wp:posOffset>3500120</wp:posOffset>
            </wp:positionH>
            <wp:positionV relativeFrom="paragraph">
              <wp:posOffset>27940</wp:posOffset>
            </wp:positionV>
            <wp:extent cx="3128645" cy="3159760"/>
            <wp:effectExtent l="0" t="0" r="0" b="2540"/>
            <wp:wrapNone/>
            <wp:docPr id="6785583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315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04EA3E64" wp14:editId="0E5BD2CB">
            <wp:simplePos x="0" y="0"/>
            <wp:positionH relativeFrom="column">
              <wp:posOffset>801014</wp:posOffset>
            </wp:positionH>
            <wp:positionV relativeFrom="paragraph">
              <wp:posOffset>20904</wp:posOffset>
            </wp:positionV>
            <wp:extent cx="2970886" cy="2945130"/>
            <wp:effectExtent l="0" t="0" r="127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598" cy="2945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D08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7C25D667" w14:textId="5619D58F" w:rsidR="0002416C" w:rsidRDefault="0002416C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3D73759A" w14:textId="71942F45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F1F53C" w14:textId="5C5548AA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E4B8E6" w14:textId="47650A3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234954" w14:textId="09B1697E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A8CBB8" w14:textId="66E3BC95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F4DBE9" w14:textId="4EBE670C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1F8028" w14:textId="7B967FF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7A682432" wp14:editId="1C34E876">
            <wp:simplePos x="0" y="0"/>
            <wp:positionH relativeFrom="column">
              <wp:posOffset>3492500</wp:posOffset>
            </wp:positionH>
            <wp:positionV relativeFrom="paragraph">
              <wp:posOffset>80010</wp:posOffset>
            </wp:positionV>
            <wp:extent cx="3135630" cy="2169160"/>
            <wp:effectExtent l="0" t="0" r="762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6F937B05" wp14:editId="33DC6D03">
            <wp:simplePos x="0" y="0"/>
            <wp:positionH relativeFrom="column">
              <wp:posOffset>801013</wp:posOffset>
            </wp:positionH>
            <wp:positionV relativeFrom="paragraph">
              <wp:posOffset>51308</wp:posOffset>
            </wp:positionV>
            <wp:extent cx="3225673" cy="219913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207" cy="2209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28DF2" w14:textId="217C5DF4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3D2107" w14:textId="471A27F3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FA7B0B" w14:textId="52F608B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F72684" w14:textId="3339742F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C73EC2" w14:textId="30E2173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01FC95" w14:textId="02A1AA9A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FDEA23" w14:textId="77777777" w:rsidR="007A7857" w:rsidRDefault="007A7857" w:rsidP="0092401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3D4AD654" w14:textId="77777777" w:rsidR="007A7857" w:rsidRDefault="007A7857" w:rsidP="007A7857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C78D13E" w14:textId="53C91EE4" w:rsidR="00924018" w:rsidRPr="007A7857" w:rsidRDefault="00924018" w:rsidP="007A785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E26D0B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26D0B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แบล็คแคนยอน (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</w:rPr>
        <w:t>BLACK CANYON)</w:t>
      </w:r>
      <w:r w:rsidRPr="00E26D0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30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sz w:val="32"/>
          <w:szCs w:val="32"/>
          <w:cs/>
        </w:rPr>
        <w:t xml:space="preserve">ให้ทุกท่านได้ถ่ายภาพเก็บบรรยากาศอันน่าหลงไหลตื่นตาตื่นใจ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 </w:t>
      </w:r>
      <w:r w:rsidRPr="00561C0C">
        <w:rPr>
          <w:rFonts w:ascii="Browallia New" w:hAnsi="Browallia New" w:cs="Browallia New"/>
          <w:sz w:val="32"/>
          <w:szCs w:val="32"/>
        </w:rPr>
        <w:t xml:space="preserve">BLACK CANYON </w:t>
      </w:r>
      <w:r w:rsidRPr="00561C0C">
        <w:rPr>
          <w:rFonts w:ascii="Browallia New" w:hAnsi="Browallia New" w:cs="Browallia New"/>
          <w:sz w:val="32"/>
          <w:szCs w:val="32"/>
          <w:cs/>
        </w:rPr>
        <w:t>ที่มีหน้าผาหินสีดำตัดกับแม่น้ำชารีน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sz w:val="32"/>
          <w:szCs w:val="32"/>
          <w:cs/>
        </w:rPr>
        <w:t>(</w:t>
      </w:r>
      <w:r w:rsidRPr="00561C0C">
        <w:rPr>
          <w:rFonts w:ascii="Browallia New" w:hAnsi="Browallia New" w:cs="Browallia New"/>
          <w:sz w:val="32"/>
          <w:szCs w:val="32"/>
        </w:rPr>
        <w:t xml:space="preserve">SHARYN RIVER) </w:t>
      </w:r>
      <w:r>
        <w:rPr>
          <w:rFonts w:ascii="Browallia New" w:hAnsi="Browallia New" w:cs="Browallia New" w:hint="cs"/>
          <w:sz w:val="32"/>
          <w:szCs w:val="32"/>
          <w:cs/>
        </w:rPr>
        <w:t>ทำให้</w:t>
      </w:r>
      <w:r w:rsidRPr="00561C0C">
        <w:rPr>
          <w:rFonts w:ascii="Browallia New" w:hAnsi="Browallia New" w:cs="Browallia New"/>
          <w:sz w:val="32"/>
          <w:szCs w:val="32"/>
          <w:cs/>
        </w:rPr>
        <w:t>ดูเด่นตัดกับสีขาวของหิมะในฤดูหนาว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เป็นทัศนียภาพที่สวยงาม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อย่างยิ่ง</w:t>
      </w:r>
    </w:p>
    <w:p w14:paraId="5F1E9AC4" w14:textId="6909CFA2" w:rsidR="00924018" w:rsidRPr="005C0757" w:rsidRDefault="00924018" w:rsidP="007A7857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683A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ทะเลสาบโคลไซ  (</w:t>
      </w:r>
      <w:r w:rsidR="0065683A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="0065683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75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เพื่อชมทะเลสาบที่สวยงามที่สุดแห่งหนึ่งของประเทศคาซัคสถาน สวยงามจนได้รับการขนานนามว่า “ไข่มุกแห่งเทือกเขาเทียนซาน” ตั้งอยู่ที่เทือกเขาเทียนซาน ประเทศคาซัคสถาน ไฮไลท์ของที่นี่คือ ความงามของสีน้ำในทะเลสาบที่มีสีฟ้าเทอร์ควอยซ์ใสดั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งกระจกที่สะท้อนแนวภูเขาให้เห็นบนผิวน้ำได้ชัดเจน ยิ่งในช่วงเวลาที่พระอาทิตย์ขึ้นและตก เมื่อแสงแดดกระทบกับน้ำก็เกิดความระยิบระยับเป็นวิวที่สวยสะกดใจ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ที่สุด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 บริเวณรอบทะเลสาบยังมีแนวต้นสนสลับเรียงอยู่มากมาย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ในหน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้า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อนสามารถลงไปพายเรือชมว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วทะเลสาบได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ส่วนในช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วงฤด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ู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หนาว ทะเลสาบจะกลายเป็นน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 สามารถท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ก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จกรรมตกปลาน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</w:p>
    <w:p w14:paraId="14238B30" w14:textId="77777777" w:rsidR="007A7857" w:rsidRDefault="007A7857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C39E0" w14:textId="2E8735B1" w:rsidR="002676B5" w:rsidRPr="002676B5" w:rsidRDefault="007A7857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95104" behindDoc="0" locked="0" layoutInCell="1" allowOverlap="1" wp14:anchorId="6826DC50" wp14:editId="1D010067">
            <wp:simplePos x="0" y="0"/>
            <wp:positionH relativeFrom="column">
              <wp:posOffset>800303</wp:posOffset>
            </wp:positionH>
            <wp:positionV relativeFrom="paragraph">
              <wp:posOffset>3505</wp:posOffset>
            </wp:positionV>
            <wp:extent cx="5828030" cy="3884930"/>
            <wp:effectExtent l="0" t="0" r="1270" b="1270"/>
            <wp:wrapTopAndBottom/>
            <wp:docPr id="18331570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157064" name="Picture 183315706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18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95184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9518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943B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B16816B" w14:textId="02471BD2" w:rsidR="0065683A" w:rsidRDefault="00A943B7" w:rsidP="0002416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KOLSAY GRAND,</w:t>
      </w:r>
      <w:r w:rsid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KOLSAI LAKE</w:t>
      </w:r>
      <w:r w:rsid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 w:rsidR="0002416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ระเทศคาซัคสถาน</w:t>
      </w:r>
    </w:p>
    <w:p w14:paraId="6A6610F9" w14:textId="1ED5114E" w:rsidR="0065683A" w:rsidRDefault="0065683A" w:rsidP="0065683A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509CF">
        <w:rPr>
          <w:rFonts w:ascii="Browallia New" w:hAnsi="Browallia New" w:cs="Browallia New"/>
          <w:color w:val="0000FF"/>
          <w:sz w:val="32"/>
          <w:szCs w:val="32"/>
          <w:highlight w:val="yellow"/>
        </w:rPr>
        <w:t>**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บริเวณ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KOLSAI LAKE 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มีโรงแรมมาตรฐานเพียง 2 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–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3 แห่งเท่านั้น ส่วนใหญ่จะนอนเป็นลักษณะของ 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GUEST HOUSE 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ซึ่งรายการนี้พักในส่วนของโรงแรม</w:t>
      </w:r>
      <w:r w:rsidRPr="006509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2C63598F" w14:textId="10440F72" w:rsidR="002676B5" w:rsidRPr="002676B5" w:rsidRDefault="002676B5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F0675" w14:textId="30AF8869" w:rsidR="00FE60EB" w:rsidRPr="004161D1" w:rsidRDefault="00FE60EB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 w:rsidRPr="00BF2B5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เดินทางกลับเมืองอัลมาตี – จุดชมวิวเขาค็อกโทเบ</w:t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890E23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1EDCF6" w14:textId="6B98ECD1" w:rsidR="00FE60EB" w:rsidRPr="007579F2" w:rsidRDefault="00FE60EB" w:rsidP="00583D0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6C7128" w14:textId="77777777" w:rsidR="007A7857" w:rsidRDefault="00AA6DCA" w:rsidP="007A785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 </w:t>
      </w:r>
      <w:r w:rsidRPr="005E7BE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เมืองอัลมาตี </w:t>
      </w:r>
      <w:r w:rsidRPr="005E7B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5E7BE8">
        <w:rPr>
          <w:rFonts w:ascii="Browallia New" w:hAnsi="Browallia New" w:cs="Browallia New"/>
          <w:b/>
          <w:bCs/>
          <w:color w:val="EE0000"/>
          <w:sz w:val="32"/>
          <w:szCs w:val="32"/>
        </w:rPr>
        <w:t>ALMATY)</w:t>
      </w:r>
      <w:r w:rsidRPr="005E7BE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300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อดีตเคยเป็นเมืองหลวงเก่า</w:t>
      </w:r>
      <w:r w:rsidRPr="005E7BE8">
        <w:rPr>
          <w:rFonts w:ascii="Browallia New" w:hAnsi="Browallia New" w:cs="Browallia New"/>
          <w:sz w:val="32"/>
          <w:szCs w:val="32"/>
          <w:cs/>
        </w:rPr>
        <w:t>ของประเทศคาซัคสถาน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7BE8">
        <w:rPr>
          <w:rFonts w:ascii="Browallia New" w:hAnsi="Browallia New" w:cs="Browallia New"/>
          <w:sz w:val="32"/>
          <w:szCs w:val="32"/>
          <w:cs/>
        </w:rPr>
        <w:t>ตั้งแต่ปี พ.ศ. 2472-2541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ก่อนที่จะย้ายเมืองหลวงไปที่</w:t>
      </w:r>
      <w:r w:rsidRPr="005E7BE8">
        <w:rPr>
          <w:rFonts w:ascii="Browallia New" w:hAnsi="Browallia New" w:cs="Browallia New"/>
          <w:b/>
          <w:bCs/>
          <w:sz w:val="32"/>
          <w:szCs w:val="32"/>
          <w:cs/>
        </w:rPr>
        <w:t>อัสตานา (</w:t>
      </w:r>
      <w:r w:rsidRPr="005E7BE8">
        <w:rPr>
          <w:rFonts w:ascii="Browallia New" w:hAnsi="Browallia New" w:cs="Browallia New"/>
          <w:b/>
          <w:bCs/>
          <w:sz w:val="32"/>
          <w:szCs w:val="32"/>
        </w:rPr>
        <w:t>ASTANA)</w:t>
      </w:r>
      <w:r w:rsidRPr="005E7B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อัลมาตี</w:t>
      </w:r>
      <w:r w:rsidRPr="005E7BE8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ตั้งอยู่ทางตอนใต้ของคาซัคสถาน ใกล้กับชายแดนที่ติดกับประเทศคีร์กีซสถาน เป็นเมืองที่ใหญ่ที่สุดของประเทศคาซัคสถาน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7BE8">
        <w:rPr>
          <w:rFonts w:ascii="Browallia New" w:hAnsi="Browallia New" w:cs="Browallia New"/>
          <w:sz w:val="32"/>
          <w:szCs w:val="32"/>
          <w:cs/>
        </w:rPr>
        <w:t>อีกทั้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5E7BE8">
        <w:rPr>
          <w:rFonts w:ascii="Browallia New" w:hAnsi="Browallia New" w:cs="Browallia New"/>
          <w:sz w:val="32"/>
          <w:szCs w:val="32"/>
          <w:cs/>
        </w:rPr>
        <w:t>ยังเป็นศูนย์กลางเศรษฐกิจที่สำคัญของประเทศ เป็นเมืองที่มีวิวทิวทัศน์งดงามมากที่สุดแห่งหนึ่งของโลก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0412C6B" w14:textId="77777777" w:rsidR="007A7857" w:rsidRPr="007A7857" w:rsidRDefault="007A7857" w:rsidP="007A785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40072CE" w14:textId="139023CF" w:rsidR="007A7857" w:rsidRDefault="007A7857" w:rsidP="007A785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874EB0">
        <w:rPr>
          <w:rFonts w:ascii="Browallia New" w:hAnsi="Browallia New" w:cs="Browallia New"/>
          <w:sz w:val="32"/>
          <w:szCs w:val="32"/>
          <w:cs/>
        </w:rPr>
        <w:t xml:space="preserve">นำท่านนั่งกระเช้าเคเบิ้ลคาร์ขึ้นสู่ </w:t>
      </w:r>
      <w:r w:rsidRPr="00874EB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ยอดเขาค็อกโทเบ </w:t>
      </w:r>
      <w:r w:rsidRPr="00874EB0">
        <w:rPr>
          <w:rFonts w:ascii="Browallia New" w:hAnsi="Browallia New" w:cs="Browallia New"/>
          <w:b/>
          <w:bCs/>
          <w:color w:val="EE0000"/>
          <w:sz w:val="32"/>
          <w:szCs w:val="32"/>
        </w:rPr>
        <w:t>(KOK TOBE)</w:t>
      </w:r>
      <w:r w:rsidRPr="00874EB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จุ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ดชมวิวบนยอดเขา </w:t>
      </w:r>
      <w:r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KOK TOBE 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คือหนึ่งในไฮไลท์ของเมืองอัลมาตี(</w:t>
      </w:r>
      <w:r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ALMATY) 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ที่ไม่ควรพลาด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27">
        <w:rPr>
          <w:rFonts w:ascii="Browallia New" w:hAnsi="Browallia New" w:cs="Browallia New"/>
          <w:sz w:val="32"/>
          <w:szCs w:val="32"/>
          <w:cs/>
        </w:rPr>
        <w:t xml:space="preserve">สัมผัสทัศนียภาพมุมสูงของเมืองอัลมาตีแบบพาโนรามา 360 องศาแล้ว </w:t>
      </w:r>
      <w:r w:rsidRPr="00874EB0">
        <w:rPr>
          <w:rFonts w:ascii="Browallia New" w:hAnsi="Browallia New" w:cs="Browallia New"/>
          <w:sz w:val="32"/>
          <w:szCs w:val="32"/>
          <w:cs/>
        </w:rPr>
        <w:t>ตั้งอยู่บนความสูงกว่า 1</w:t>
      </w:r>
      <w:r w:rsidRPr="00874EB0">
        <w:rPr>
          <w:rFonts w:ascii="Browallia New" w:hAnsi="Browallia New" w:cs="Browallia New"/>
          <w:sz w:val="32"/>
          <w:szCs w:val="32"/>
        </w:rPr>
        <w:t>,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100 เมตรเหนือระดับน้ำทะเล นักท่องเที่ยวสามารถเพลิดเพลินกับวิวมุมสูงของเมืองที่สวยงามตัดกับฉากหลังของเทือกเขา </w:t>
      </w:r>
      <w:r w:rsidRPr="00874EB0">
        <w:rPr>
          <w:rFonts w:ascii="Browallia New" w:hAnsi="Browallia New" w:cs="Browallia New"/>
          <w:sz w:val="32"/>
          <w:szCs w:val="32"/>
        </w:rPr>
        <w:t xml:space="preserve">ZAILIYSKIY ALATAU 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โดยเฉพาะในช่วงเย็นหรือพระอาทิตย์ตกดินที่งดงามจับใจ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ยังมีอนุสาวรีย์ </w:t>
      </w:r>
      <w:r w:rsidRPr="00874EB0">
        <w:rPr>
          <w:rFonts w:ascii="Browallia New" w:hAnsi="Browallia New" w:cs="Browallia New"/>
          <w:sz w:val="32"/>
          <w:szCs w:val="32"/>
        </w:rPr>
        <w:t xml:space="preserve">THE BEATLES </w:t>
      </w:r>
      <w:r w:rsidRPr="00874EB0">
        <w:rPr>
          <w:rFonts w:ascii="Browallia New" w:hAnsi="Browallia New" w:cs="Browallia New"/>
          <w:sz w:val="32"/>
          <w:szCs w:val="32"/>
          <w:cs/>
        </w:rPr>
        <w:t>ร้านค้า ร้านอาหาร สวนสนุกขนาดเล็ก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08FB3AD3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E8BD7A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DDF1F" w14:textId="59AA4BCA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331CCB48" wp14:editId="1F2F5087">
            <wp:simplePos x="0" y="0"/>
            <wp:positionH relativeFrom="column">
              <wp:posOffset>799186</wp:posOffset>
            </wp:positionH>
            <wp:positionV relativeFrom="paragraph">
              <wp:posOffset>3073</wp:posOffset>
            </wp:positionV>
            <wp:extent cx="5828030" cy="3952240"/>
            <wp:effectExtent l="0" t="0" r="1270" b="0"/>
            <wp:wrapSquare wrapText="bothSides"/>
            <wp:docPr id="3618230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823039" name="Picture 36182303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120C4" w14:textId="7DF983DD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92D93" w14:textId="6888EAA9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29BF45" w14:textId="4F3B3E84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BD740D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FEE8C0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86ECA4" w14:textId="1E84928C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422631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1D0A83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95849F" w14:textId="31750BDC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99A0B2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95247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963590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E2DA8B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6ED8FC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1BE815" w14:textId="6586FB89" w:rsidR="00FE60EB" w:rsidRPr="00092B50" w:rsidRDefault="00FE60EB" w:rsidP="007A7857">
      <w:pPr>
        <w:spacing w:before="240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801990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2520A848" w14:textId="4AF1D44D" w:rsidR="00056A8C" w:rsidRDefault="00C8074E" w:rsidP="00CD6AF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785F0F0B" w14:textId="77777777" w:rsidR="001D1CBC" w:rsidRPr="00056A8C" w:rsidRDefault="001D1CBC" w:rsidP="00583D01">
      <w:pPr>
        <w:ind w:left="1260" w:hanging="1260"/>
        <w:rPr>
          <w:color w:val="0000FF"/>
        </w:rPr>
      </w:pPr>
    </w:p>
    <w:p w14:paraId="4561E5C2" w14:textId="602B308A" w:rsidR="00C8074E" w:rsidRPr="004161D1" w:rsidRDefault="00C8074E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นั่งกระเช้าสู่ชิมบูลัก สกีรีสอร์ท – สถานีรถไฟใต้ดิน – พิพิธภัณฑสถานกลางแห่งรัฐคาซัคสถาน </w:t>
      </w:r>
      <w:r w:rsidR="002533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3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>ถนนอารบัท</w:t>
      </w:r>
      <w:r w:rsidR="00561C0C">
        <w:rPr>
          <w:rFonts w:ascii="Browallia New" w:hAnsi="Browallia New" w:cs="Browallia New"/>
          <w:b/>
          <w:bCs/>
          <w:sz w:val="36"/>
          <w:szCs w:val="36"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F1F372" w14:textId="6741104A" w:rsidR="00C8074E" w:rsidRDefault="00BF2B5A" w:rsidP="00583D01">
      <w:pPr>
        <w:ind w:left="1260" w:hanging="126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EE0000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66B87877" wp14:editId="03868807">
            <wp:simplePos x="0" y="0"/>
            <wp:positionH relativeFrom="column">
              <wp:posOffset>798830</wp:posOffset>
            </wp:positionH>
            <wp:positionV relativeFrom="paragraph">
              <wp:posOffset>371254</wp:posOffset>
            </wp:positionV>
            <wp:extent cx="5828030" cy="3884930"/>
            <wp:effectExtent l="0" t="0" r="1270" b="1270"/>
            <wp:wrapSquare wrapText="bothSides"/>
            <wp:docPr id="18984424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442476" name="Picture 189844247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A8F5B4C" w14:textId="2632C70D" w:rsidR="00BF2B5A" w:rsidRDefault="00561C0C" w:rsidP="001B3544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lastRenderedPageBreak/>
        <w:tab/>
      </w:r>
      <w:r w:rsidR="00AA6DCA" w:rsidRPr="005E7BE8">
        <w:rPr>
          <w:rFonts w:ascii="Browallia New" w:hAnsi="Browallia New" w:cs="Browallia New" w:hint="cs"/>
          <w:sz w:val="32"/>
          <w:szCs w:val="32"/>
          <w:cs/>
        </w:rPr>
        <w:t>นำ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ท่านขึ้นกระเช้าสู่ </w:t>
      </w:r>
      <w:r w:rsidR="00AA6DCA" w:rsidRPr="009D19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ชิมบูลัก สกี รีสอร์ท (</w:t>
      </w:r>
      <w:r w:rsidR="00AA6DCA" w:rsidRPr="009D19C6">
        <w:rPr>
          <w:rFonts w:ascii="Browallia New" w:hAnsi="Browallia New" w:cs="Browallia New"/>
          <w:b/>
          <w:bCs/>
          <w:color w:val="EE0000"/>
          <w:sz w:val="32"/>
          <w:szCs w:val="32"/>
        </w:rPr>
        <w:t>SHYMBULAK SKI RESORT)</w:t>
      </w:r>
      <w:r w:rsidR="00AA6DCA" w:rsidRPr="009D19C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BF2B5A">
        <w:rPr>
          <w:rFonts w:ascii="Browallia New" w:hAnsi="Browallia New" w:cs="Browallia New" w:hint="cs"/>
          <w:color w:val="EE0000"/>
          <w:sz w:val="32"/>
          <w:szCs w:val="32"/>
          <w:cs/>
        </w:rPr>
        <w:t>27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>1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ชม.)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เป็นสกีรีสอร์ทที่ใหญ่ที่สุดในเอเชียกลาง</w:t>
      </w:r>
      <w:r w:rsidR="00AA6DCA" w:rsidRPr="007E0F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 xml:space="preserve">หนึ่งในสถานที่ท่องเที่ยวยอดนิยมของคาซัคสถาน </w:t>
      </w:r>
      <w:r w:rsidR="00AA6DCA" w:rsidRPr="007E0F6B">
        <w:rPr>
          <w:rFonts w:ascii="Browallia New" w:hAnsi="Browallia New" w:cs="Browallia New" w:hint="cs"/>
          <w:sz w:val="32"/>
          <w:szCs w:val="32"/>
          <w:cs/>
        </w:rPr>
        <w:t>สกี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รีสอร์ท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แห่งนี้ตั้งอยู่บนความสูงกว่า </w:t>
      </w:r>
      <w:r w:rsidR="00AA6DCA">
        <w:rPr>
          <w:rFonts w:ascii="Browallia New" w:hAnsi="Browallia New" w:cs="Browallia New"/>
          <w:sz w:val="32"/>
          <w:szCs w:val="32"/>
        </w:rPr>
        <w:t>2</w:t>
      </w:r>
      <w:r w:rsidR="00AA6DCA" w:rsidRPr="005E7BE8">
        <w:rPr>
          <w:rFonts w:ascii="Browallia New" w:hAnsi="Browallia New" w:cs="Browallia New"/>
          <w:sz w:val="32"/>
          <w:szCs w:val="32"/>
        </w:rPr>
        <w:t>,</w:t>
      </w:r>
      <w:r w:rsidR="00AA6DCA">
        <w:rPr>
          <w:rFonts w:ascii="Browallia New" w:hAnsi="Browallia New" w:cs="Browallia New"/>
          <w:sz w:val="32"/>
          <w:szCs w:val="32"/>
        </w:rPr>
        <w:t>200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 เมตรเหนือระดับน้ำทะเล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แวดล้อมด้วย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ทัศนียภาพตระการตา ทั้ง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เทือกเขาสูงที่ปกคลุมด้วยหิมะขาวโพลน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ป่าสนอายุหลายร้อยปี และทะเลสาบในหุบเขา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โดยในพื้นที่ของรีสอร์ทนั้น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ประกอบด้วย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ลานสกีและเครื่องเล่นส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ำ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หรับกิจกรรมหิมะหลากหลาย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ซึ่งท่านสามารถเลือกใช้บริการตามอัธยาศัย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นอกจากนี้ยังมี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จุดชมวิวที่เหมาะสำหรับการถ่ายภาพที่สวยงาม ร้านอาหาร ร้านคาเฟ่ ให้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ท่านได้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เพลิดเพลินและผ่อนคลาย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color w:val="EE0000"/>
          <w:sz w:val="32"/>
          <w:szCs w:val="32"/>
          <w:cs/>
        </w:rPr>
        <w:t>(ค่าอุปกรณ์และบริการของกิจกรรมต่างๆนอกเหนือจากกระเช้า ไม่ได้รวมอยู่ในค่าทัวร์สามารถสอบถามเพิ่มเติมจากหัวหน้าทัวร์ได้)</w:t>
      </w:r>
      <w:r w:rsidR="00BF2B5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ED4561A" w14:textId="350617B8" w:rsidR="00BF2B5A" w:rsidRDefault="00AA6DCA" w:rsidP="00BF2B5A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หม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า</w:t>
      </w: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ยเหตุ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**หิมะจะเริ่มตกในช่วงปลายเดือนพฤศจิกายน -เดือนกุมภาพันธ์**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</w:p>
    <w:p w14:paraId="7E32A000" w14:textId="1E454802" w:rsidR="007A74BA" w:rsidRPr="001A57C7" w:rsidRDefault="001D1CBC" w:rsidP="001D1CBC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**ช่วงปลายเดือนธันวาคม-มกราคมทั้งเดือน เป็นช่วงที่เหมาะกับการเล่นสกีที่สุด**</w:t>
      </w:r>
    </w:p>
    <w:p w14:paraId="23296576" w14:textId="050B0D13" w:rsidR="002533E2" w:rsidRDefault="001D1CBC" w:rsidP="001D1CB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38E577D" wp14:editId="2930580E">
            <wp:simplePos x="0" y="0"/>
            <wp:positionH relativeFrom="column">
              <wp:posOffset>3939540</wp:posOffset>
            </wp:positionH>
            <wp:positionV relativeFrom="paragraph">
              <wp:posOffset>216231</wp:posOffset>
            </wp:positionV>
            <wp:extent cx="2684145" cy="1790700"/>
            <wp:effectExtent l="0" t="0" r="1905" b="0"/>
            <wp:wrapSquare wrapText="bothSides"/>
            <wp:docPr id="9861027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102761" name="Picture 98610276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14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61C0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261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82DFF03" w14:textId="7915A4DE" w:rsidR="007A74BA" w:rsidRDefault="00AA6DCA" w:rsidP="002533E2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1A57C7">
        <w:rPr>
          <w:rFonts w:ascii="Browallia New" w:hAnsi="Browallia New" w:cs="Browallia New"/>
          <w:sz w:val="32"/>
          <w:szCs w:val="32"/>
          <w:cs/>
        </w:rPr>
        <w:t>น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ำ</w:t>
      </w:r>
      <w:r w:rsidRPr="001A57C7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1A57C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สถานีรถไฟใต้ดิน (</w:t>
      </w:r>
      <w:r w:rsidRPr="001A57C7">
        <w:rPr>
          <w:rFonts w:ascii="Browallia New" w:hAnsi="Browallia New" w:cs="Browallia New"/>
          <w:b/>
          <w:bCs/>
          <w:color w:val="EE0000"/>
          <w:sz w:val="32"/>
          <w:szCs w:val="32"/>
        </w:rPr>
        <w:t>ALMATY METRO STATION)</w:t>
      </w:r>
      <w:r w:rsidRPr="001A57C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22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1 </w:t>
      </w:r>
      <w:r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BF2B5A" w:rsidRPr="00BF2B5A">
        <w:rPr>
          <w:rFonts w:ascii="Browallia New" w:hAnsi="Browallia New" w:cs="Browallia New"/>
          <w:sz w:val="32"/>
          <w:szCs w:val="32"/>
          <w:cs/>
        </w:rPr>
        <w:t>สถานีรถไฟใต้ดิน</w:t>
      </w:r>
      <w:r w:rsidRPr="00BF2B5A">
        <w:rPr>
          <w:rFonts w:ascii="Browallia New" w:hAnsi="Browallia New" w:cs="Browallia New"/>
          <w:sz w:val="32"/>
          <w:szCs w:val="32"/>
          <w:cs/>
        </w:rPr>
        <w:t>ของ</w:t>
      </w:r>
      <w:r w:rsidRPr="001A57C7">
        <w:rPr>
          <w:rFonts w:ascii="Browallia New" w:hAnsi="Browallia New" w:cs="Browallia New"/>
          <w:sz w:val="32"/>
          <w:szCs w:val="32"/>
          <w:cs/>
        </w:rPr>
        <w:t>เมืองอ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1A57C7">
        <w:rPr>
          <w:rFonts w:ascii="Browallia New" w:hAnsi="Browallia New" w:cs="Browallia New"/>
          <w:sz w:val="32"/>
          <w:szCs w:val="32"/>
          <w:cs/>
        </w:rPr>
        <w:t>ลมาตีท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1A57C7">
        <w:rPr>
          <w:rFonts w:ascii="Browallia New" w:hAnsi="Browallia New" w:cs="Browallia New"/>
          <w:sz w:val="32"/>
          <w:szCs w:val="32"/>
          <w:cs/>
        </w:rPr>
        <w:t>ม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ี</w:t>
      </w:r>
      <w:r w:rsidRPr="001A57C7">
        <w:rPr>
          <w:rFonts w:ascii="Browallia New" w:hAnsi="Browallia New" w:cs="Browallia New"/>
          <w:sz w:val="32"/>
          <w:szCs w:val="32"/>
          <w:cs/>
        </w:rPr>
        <w:t>ขนาดใหญ่โตอล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ั</w:t>
      </w:r>
      <w:r w:rsidRPr="001A57C7">
        <w:rPr>
          <w:rFonts w:ascii="Browallia New" w:hAnsi="Browallia New" w:cs="Browallia New"/>
          <w:sz w:val="32"/>
          <w:szCs w:val="32"/>
          <w:cs/>
        </w:rPr>
        <w:t>งการ</w:t>
      </w:r>
      <w:r w:rsidRPr="001A57C7">
        <w:rPr>
          <w:rFonts w:ascii="Browallia New" w:hAnsi="Browallia New" w:cs="Browallia New" w:hint="cs"/>
          <w:sz w:val="32"/>
          <w:szCs w:val="32"/>
          <w:cs/>
        </w:rPr>
        <w:t xml:space="preserve"> ประดับตกแต่ง</w:t>
      </w:r>
      <w:r w:rsidRPr="001A57C7">
        <w:rPr>
          <w:rFonts w:ascii="Browallia New" w:hAnsi="Browallia New" w:cs="Browallia New"/>
          <w:sz w:val="32"/>
          <w:szCs w:val="32"/>
          <w:cs/>
        </w:rPr>
        <w:t>ด้วยหินอ่อน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อย่างสวยงาม</w:t>
      </w:r>
      <w:r w:rsidRPr="001A57C7">
        <w:rPr>
          <w:rFonts w:ascii="Browallia New" w:hAnsi="Browallia New" w:cs="Browallia New"/>
          <w:sz w:val="32"/>
          <w:szCs w:val="32"/>
          <w:cs/>
        </w:rPr>
        <w:t xml:space="preserve"> เป็นสถาปัตยกรรมสไตล์รัสเซียน 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มี</w:t>
      </w:r>
      <w:r w:rsidRPr="001A57C7">
        <w:rPr>
          <w:rFonts w:ascii="Browallia New" w:hAnsi="Browallia New" w:cs="Browallia New"/>
          <w:sz w:val="32"/>
          <w:szCs w:val="32"/>
          <w:cs/>
        </w:rPr>
        <w:t>ภาพวาดตามผนังและเพดานของตัวสถานีรถไฟ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เป็นเรื่องราวต่างๆ</w:t>
      </w:r>
      <w:r w:rsidR="00BF2B5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แต่ละสถานี</w:t>
      </w:r>
    </w:p>
    <w:p w14:paraId="17172952" w14:textId="061DDDE5" w:rsidR="00BF2B5A" w:rsidRDefault="00AA6DCA" w:rsidP="002B2BA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BE0C7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พิพิธภัณฑสถานกลางแห่งร</w:t>
      </w:r>
      <w:r w:rsidR="0037136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ฐคาซัคสถาน (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</w:rPr>
        <w:t>CENTRAL STATE MUSEUM OF KAZAKHSTAN)</w:t>
      </w:r>
      <w:r w:rsidRPr="00BE0C7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E0C70">
        <w:rPr>
          <w:rFonts w:ascii="Browallia New" w:hAnsi="Browallia New" w:cs="Browallia New"/>
          <w:sz w:val="32"/>
          <w:szCs w:val="32"/>
          <w:cs/>
        </w:rPr>
        <w:t>เป็นพิพิธภัณฑ์ของรัฐในอัลมาตี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E0C70">
        <w:rPr>
          <w:rFonts w:ascii="Browallia New" w:hAnsi="Browallia New" w:cs="Browallia New"/>
          <w:sz w:val="32"/>
          <w:szCs w:val="32"/>
          <w:cs/>
        </w:rPr>
        <w:t>ประเทศคาซัคสถาน เป็นพิพิธภัณฑ์ที่ใหญ่ที่สุดของเมืองและหนึ่งในพิพิธภัณฑ์ที่ใหญ่ที่สุดของเอเชียกลางอาคารหลังปัจจุบันของพิพิธภัณฑ์สร้างขึ้นในปี 1985 โดยภายในมีพื้นที่จัดแสดงทั้งหมด 7 ห้อง และห้องนิทรรศการ 11 ห้อง ซึ่งเป็นเรื่องเกี่ยวกับประวัติศาสตร์คาซัคสถานโดยละเอียด และแบบจ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E0C70">
        <w:rPr>
          <w:rFonts w:ascii="Browallia New" w:hAnsi="Browallia New" w:cs="Browallia New"/>
          <w:sz w:val="32"/>
          <w:szCs w:val="32"/>
          <w:cs/>
        </w:rPr>
        <w:t>ลองอาคารประวัติศาสตร์หลักของประเทศ พิพิธภัณฑ์ยังจัดแสดงโบราณวัตถุทางประวัติศาสตร์ เครื่องแต่งกายและเครื่องดนตรีจากสมัยเจงกีสข่านอีกด้วย</w:t>
      </w:r>
      <w:r w:rsidR="002B2BA7">
        <w:rPr>
          <w:rFonts w:ascii="Browallia New" w:hAnsi="Browallia New" w:cs="Browallia New"/>
          <w:sz w:val="32"/>
          <w:szCs w:val="32"/>
        </w:rPr>
        <w:t xml:space="preserve"> </w:t>
      </w:r>
    </w:p>
    <w:p w14:paraId="1061C122" w14:textId="55F45D9E" w:rsidR="00AA6DCA" w:rsidRPr="001A57C7" w:rsidRDefault="00BF2B5A" w:rsidP="002B2BA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AA6DCA" w:rsidRPr="007E0F6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ถนนคนเดินอารบัท (</w:t>
      </w:r>
      <w:r w:rsidR="00AA6DCA" w:rsidRPr="007E0F6B">
        <w:rPr>
          <w:rFonts w:ascii="Browallia New" w:hAnsi="Browallia New" w:cs="Browallia New"/>
          <w:b/>
          <w:bCs/>
          <w:color w:val="EE0000"/>
          <w:sz w:val="32"/>
          <w:szCs w:val="32"/>
        </w:rPr>
        <w:t>ARBAT STREET)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หรืออีกชื่อหนึ่งคือ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ZHIBEK ZHOLY PEDESTRIAN STREET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เป็น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ถนน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คนเดินที่มีชื่อเสียง เป็นที่นิยมของทั้งนักท่องเที่ยวและคนท้องถิ่น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รายล้อมไปด้วย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อาคารดีไซน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์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สมัย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>ใหม่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ผสมผสานกับรูปแบบดั้งเดิม และเป็นแหล่งรวมร้านค้ามากมาย ตั้งแต่ร้าน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ค้า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 xml:space="preserve">ท้องถิ่นไปจนถึงแบรนด์ระดับไฮเอนด์ มีทั้งเสื้อผ้าแฟชั่น เครื่องประดับ ของที่ระลึก คาเฟ่ ร้านอาหาร 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ฯลฯ 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รวมถึงห้างสรรพสินค้าเก่าแก่ที่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ก่อตั้ง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มาตั้งแต่สมัยโซเวียต สร้างขึ้นตั้งแต่ปี ค.ศ. 196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59487189" w14:textId="6357DE00" w:rsidR="00F84CE8" w:rsidRPr="00092B50" w:rsidRDefault="00F84CE8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801990" w:rsidRPr="004D08E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4D08EC" w:rsidRPr="004D08E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2484AA35" w14:textId="3CEC9EDC" w:rsidR="001A57C7" w:rsidRDefault="00F84CE8" w:rsidP="00BF2B5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68180317" w14:textId="77777777" w:rsidR="001D1CBC" w:rsidRDefault="001D1CBC" w:rsidP="00BF2B5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12A3BEAC" w:rsidR="00F84CE8" w:rsidRPr="004161D1" w:rsidRDefault="00F84CE8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 w:rsidRPr="00BF2B5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หมู่บ้านวัฒนธรรมคาซัคสถานโบราณ – มัสยิดกลางอัลมาตี – สวนสาธารณะพานฟิลอฟ – อนุสรณ์สถานพานฟิลอฟ – โบสถ์เซนต์คอฟ – ร้านขนมช็อคโกแลต – ตลาดกรีนบาซาร์ – ศูนย์การค้า </w:t>
      </w:r>
      <w:r w:rsidR="00BF2B5A" w:rsidRPr="00BF2B5A">
        <w:rPr>
          <w:rFonts w:ascii="Browallia New" w:hAnsi="Browallia New" w:cs="Browallia New"/>
          <w:b/>
          <w:bCs/>
          <w:sz w:val="36"/>
          <w:szCs w:val="36"/>
        </w:rPr>
        <w:t xml:space="preserve">MEGA PARK – </w:t>
      </w:r>
      <w:r w:rsidR="00BF2B5A" w:rsidRPr="00BF2B5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ท่าอากาศยานนานาชาติอัลมาตี</w:t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/</w:t>
      </w:r>
      <w:r w:rsidR="004161D1"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)</w:t>
      </w:r>
    </w:p>
    <w:p w14:paraId="4D9B6BB7" w14:textId="343E98C0" w:rsidR="00F84CE8" w:rsidRDefault="00F84CE8" w:rsidP="004161D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D25FAB0" w14:textId="6076BA84" w:rsidR="00AA6DCA" w:rsidRDefault="007A7857" w:rsidP="00BF2B5A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17632" behindDoc="0" locked="0" layoutInCell="1" allowOverlap="1" wp14:anchorId="7F7AC094" wp14:editId="7D1F0CF1">
            <wp:simplePos x="0" y="0"/>
            <wp:positionH relativeFrom="column">
              <wp:posOffset>793115</wp:posOffset>
            </wp:positionH>
            <wp:positionV relativeFrom="paragraph">
              <wp:posOffset>3175</wp:posOffset>
            </wp:positionV>
            <wp:extent cx="5835650" cy="3885565"/>
            <wp:effectExtent l="0" t="0" r="0" b="635"/>
            <wp:wrapTopAndBottom/>
            <wp:docPr id="6327671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388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92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F2B5A" w:rsidRPr="00BF2B5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หมู่บ้านวัฒนธรรมคาซัคสถานโบราณ</w:t>
      </w:r>
      <w:r w:rsidR="00AA6DCA" w:rsidRPr="005E192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 xml:space="preserve">50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 xml:space="preserve">1.30 </w:t>
      </w:r>
      <w:r w:rsidR="00AA6DCA"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สัมผัสเสน่ห์แห่งวิถีชีวิตของชนเผ่าเร่ร่อนในแบบฉบับคาซัค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สถาน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โบราณ ที่จำลองวิถีชีวิตดั้งเดิมของชาวคาซัค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สถาน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ไว้ได้อย่างมีชีวิตชีวา ท่ามกลางบรรยากาศทุ่งหญ้าแบบสเตปป์ ชมการแสดงพื้นเมือง การละเล่นโบราณ ขี่ม้า ยิงธนู และเรียนรู้การใช้ชีวิตในกระโจมยูร์ต (</w:t>
      </w:r>
      <w:r w:rsidR="00AA6DCA" w:rsidRPr="005E1927">
        <w:rPr>
          <w:rFonts w:ascii="Browallia New" w:hAnsi="Browallia New" w:cs="Browallia New"/>
          <w:sz w:val="32"/>
          <w:szCs w:val="32"/>
        </w:rPr>
        <w:t xml:space="preserve">YURT) 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ที่ตกแต่งอย่างสวยงาม พร้อมลิ้มลองอาหารพื้นเมืองสูตรดั้งเดิม บรรยากาศเป็นกันเองและสนุกสนาน เหมาะสำหรับทุกวัย ทั้งครอบครัวและนักท่องเที่ยวสายวัฒนธรรม ที่ต้องการเปิดประสบการณ์ใหม่ๆ อย่างใกล้ชิดกับท้องถิ่น</w:t>
      </w:r>
    </w:p>
    <w:p w14:paraId="16960A64" w14:textId="0EA7B825" w:rsidR="00A8682E" w:rsidRPr="00A8682E" w:rsidRDefault="00A8682E" w:rsidP="00A8682E">
      <w:pPr>
        <w:ind w:left="1260" w:hanging="126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**พิเศษ เพื่อให้ทุกท่านได้สัมผัสวัฒนธรรม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คาซัคสถานโบราณ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อย่างเต็มที่ ทางทัวร์ได้รวมกิจกรรมต่างๆ ทั้งแต่งชุดพื้นเมือง 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ขี่ม้า 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และ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ยิงธนู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สำหรับทุกท่าน ฟรี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</w:rPr>
        <w:t>!!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**</w:t>
      </w:r>
    </w:p>
    <w:p w14:paraId="6C993494" w14:textId="77777777" w:rsidR="007A7857" w:rsidRDefault="00C419D0" w:rsidP="007A7857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5C0757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มั</w:t>
      </w:r>
      <w:r w:rsidRPr="005C0757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สยิดกลางอัลมาตี</w:t>
      </w:r>
      <w:r w:rsidRPr="005C0757"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  <w:cs/>
        </w:rPr>
        <w:t xml:space="preserve"> 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(</w:t>
      </w:r>
      <w:r w:rsidRPr="005C0757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ALMATY CENTRAL MOSQUE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)</w:t>
      </w:r>
      <w:r w:rsidRPr="005C0757"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  <w:cs/>
        </w:rPr>
        <w:t xml:space="preserve"> 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เป็นหนึ่งในมัสยิดที่ใหญ่ที่สุดในคาซัคสถาน และเป็นสถานที่ท่องเที่ยวที่สำคัญของเมืองอัลมาตี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52DC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มีโดมสีทองอร่ามที่โดดเด่นเป็นสัญลักษณ์ของมัสยิด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ส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ร้าง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เสร็จ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ในปี พ.ศ. 2542 (ค.ศ. 1999) บนที่ตั้งของมัสยิดเก่าที่ถูกไฟไหม้ในปี พ.ศ. 2530 ตัวอาคารมีโดมสีทองอร่าม สถาปัตยกรรมแบบอิสลามร่วมสมัย และมีหออะซานสูงตระหง่าน สามารถจุผู้ละหมาดได้ประมาณ 7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>,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000 คน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สวนสาธารณะพานฟิลอฟ (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PARK)</w:t>
      </w:r>
      <w:r w:rsidR="007A7857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>สวนสาธารณะเก่าแก่ใจกลางเมืองอัลมาตี ที่เต็มไปด้วยต้นไม้ใหญ่ร่มรื่นและบรรยากาศผ่อนคลาย เหมาะสำหรับการเดินเล่นหรือถ่ายภาพ ชื่อของสวนแห่งนี้ตั้งขึ้นเพื่อเป็นเกียรติแก่ทหาร 28 นายจากกองพลแพนฟิลอฟ ที่ต่อสู้ปกป้องกรุงมอสโกในสงครามโลกครั้งที่ 2 บริเวณเดียวกันยังเป็นที่ตั้งของ</w:t>
      </w:r>
      <w:r w:rsidR="007A785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อนุสรณ์สถานพานฟิลอฟ (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HEROES MONUMENT)</w:t>
      </w:r>
      <w:r w:rsidR="007A7857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>เป็นรูปปั้นขนาดใหญ่สร้างขึ้นเพื่อรำลึกถึงความกล้าหาญของทหารกองพลที่ 316 ซึ่งเสียสละชีวิตในการต่อสู้กับกองทัพนาซี รูปปั้นแสดงภาพการเคลื่อนไหวของทหารอย่างทรงพลัง และถือเป็นจุดที่นักท่องเที่ยวและชาวเมืองให้ความเคารพอย่างสูง</w:t>
      </w:r>
    </w:p>
    <w:p w14:paraId="125BAC44" w14:textId="5761565D" w:rsidR="001D6615" w:rsidRPr="007A7857" w:rsidRDefault="007A7857" w:rsidP="007A7857">
      <w:pPr>
        <w:spacing w:before="240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0017F472" wp14:editId="252A3450">
            <wp:simplePos x="0" y="0"/>
            <wp:positionH relativeFrom="column">
              <wp:posOffset>799134</wp:posOffset>
            </wp:positionH>
            <wp:positionV relativeFrom="paragraph">
              <wp:posOffset>51</wp:posOffset>
            </wp:positionV>
            <wp:extent cx="5829935" cy="3931920"/>
            <wp:effectExtent l="0" t="0" r="0" b="0"/>
            <wp:wrapTopAndBottom/>
            <wp:docPr id="15299539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53933" name="Picture 152995393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เดินตรงต่อไปท่านจะพบกับ</w:t>
      </w:r>
      <w:r w:rsidR="00C419D0">
        <w:rPr>
          <w:rFonts w:ascii="Browallia New" w:hAnsi="Browallia New" w:cs="Browallia New"/>
          <w:sz w:val="32"/>
          <w:szCs w:val="32"/>
        </w:rPr>
        <w:t xml:space="preserve"> 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โบสถ์เซนต์คอฟ (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ZENKOV CATHEDRAL)</w:t>
      </w:r>
      <w:r w:rsidR="00C419D0" w:rsidRPr="002F6782">
        <w:rPr>
          <w:rFonts w:ascii="Browallia New" w:hAnsi="Browallia New" w:cs="Browallia New"/>
          <w:sz w:val="32"/>
          <w:szCs w:val="32"/>
        </w:rPr>
        <w:t xml:space="preserve"> </w:t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หนึ่งในโบสถ์ไม้ที่ใหญ่ที่สุดในโลก และเป็น</w:t>
      </w:r>
      <w:r w:rsidR="00C419D0" w:rsidRPr="00AA6DCA"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สถาปัตยกรรมอันโดดเด่นของเมืองอัลมาตี ตัวอาคารทาสีสันสดใสด้วยศิลปะรัสเซียออร์โธดอกซ์ สร้างขึ้นโดยไม่ใช้ตะปูแม้แต่ตัวเดียว และรอดพ้นจากแผ่นดินไหวใหญ่ได้อย่างมหัศจรรย์ ภายในโบสถ์ตกแต่งอย่างวิจิตรงดงาม </w:t>
      </w:r>
    </w:p>
    <w:p w14:paraId="2FFA9E4F" w14:textId="0BE77555" w:rsidR="00C419D0" w:rsidRDefault="00C419D0" w:rsidP="001D661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อิสระให้ทุกท่านได้ช็อปปิ้งที่ ร้านขนมช็อคโกแลต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LOTTE-RAKHAT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ให้ทุกท่านได้เลือกซื้อช็อคโกแลตที่ราคาถูกและดีมีให้ทุกท่านได้เลือกหลากหลายรูปแบบ เป็นอีกหนึ่งของฝากที่น่าซื้อ</w:t>
      </w:r>
    </w:p>
    <w:p w14:paraId="0DD7255D" w14:textId="79DFE574" w:rsidR="00F84CE8" w:rsidRDefault="00F84CE8" w:rsidP="00AA6DC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EAA861F" w14:textId="3EFB7E93" w:rsidR="001D1CBC" w:rsidRDefault="001D1CBC" w:rsidP="001D1CBC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F752398" wp14:editId="37814782">
            <wp:simplePos x="0" y="0"/>
            <wp:positionH relativeFrom="column">
              <wp:posOffset>803275</wp:posOffset>
            </wp:positionH>
            <wp:positionV relativeFrom="paragraph">
              <wp:posOffset>1156970</wp:posOffset>
            </wp:positionV>
            <wp:extent cx="2741930" cy="1917700"/>
            <wp:effectExtent l="0" t="0" r="1270" b="6350"/>
            <wp:wrapTopAndBottom/>
            <wp:docPr id="60574290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742902" name="Picture 60574290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93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46C7EF6" wp14:editId="462FEC19">
            <wp:simplePos x="0" y="0"/>
            <wp:positionH relativeFrom="column">
              <wp:posOffset>3545840</wp:posOffset>
            </wp:positionH>
            <wp:positionV relativeFrom="paragraph">
              <wp:posOffset>1157053</wp:posOffset>
            </wp:positionV>
            <wp:extent cx="3091815" cy="1917065"/>
            <wp:effectExtent l="0" t="0" r="0" b="6985"/>
            <wp:wrapNone/>
            <wp:docPr id="2986734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73403" name="Picture 29867340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ตลาดกรีนบาร์ซ่า (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GREEN BAZAAR) </w:t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ซึ่งมีสินค้าต่างๆมากมายให้ท่านเลือกซื้อ ไม่ว่าจะเป็นเสื้อผ้าเครื่องแต่งกาย สินค้าพื้นเมือง ของสด ของแห้ง ผลไม้สด ถั่วและธัญพืชชนิดต่างๆ เช่น ถั่วพิตาชิโอ อัลมอนด์ ผลไม้อบแห้ง ชีสหลากหลายชนิด น้ำผลไม้คั้นสดๆ ที่พลาดไม่ได้คือ เนื้อม้า ไส้กรอกเนื้อม้า สินค้าขึ้นชื่อของประเทศคาซัคสถาน</w:t>
      </w:r>
    </w:p>
    <w:p w14:paraId="45065C56" w14:textId="0C081E71" w:rsidR="00C419D0" w:rsidRPr="00056A8C" w:rsidRDefault="00C419D0" w:rsidP="001D1CBC">
      <w:pPr>
        <w:spacing w:before="240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E0C70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BE0C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MEGA 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>PARK</w:t>
      </w:r>
      <w:r w:rsidRPr="002F6782">
        <w:rPr>
          <w:rFonts w:ascii="Browallia New" w:hAnsi="Browallia New" w:cs="Browallia New"/>
          <w:color w:val="EE0000"/>
          <w:sz w:val="32"/>
          <w:szCs w:val="32"/>
        </w:rPr>
        <w:t xml:space="preserve">  </w:t>
      </w:r>
      <w:r w:rsidRPr="002F6782">
        <w:rPr>
          <w:rFonts w:ascii="Browallia New" w:hAnsi="Browallia New" w:cs="Browallia New"/>
          <w:sz w:val="32"/>
          <w:szCs w:val="32"/>
          <w:cs/>
        </w:rPr>
        <w:t xml:space="preserve">ศูนย์การค้าขนาดใหญ่ที่มีร้านค้าแบรนด์ท้องถิ่นและแบรนด์ระดับสากลให้ท่านเลือกช้อปปิ้งได้อย่างมากมาย ไม่ว่าจะเป็น สินค้าแฟชั่น ร้านเสื้อผ้า เครื่องสำอางค์ น้ำหอม อุปกรณ์กีฬา </w:t>
      </w:r>
      <w:r w:rsidRPr="002F6782">
        <w:rPr>
          <w:rFonts w:ascii="Browallia New" w:hAnsi="Browallia New" w:cs="Browallia New"/>
          <w:sz w:val="32"/>
          <w:szCs w:val="32"/>
          <w:cs/>
        </w:rPr>
        <w:lastRenderedPageBreak/>
        <w:t>เครื่องใช้ในบ้าน นอกจากนั้นยังมีร้านค้า ร้านอาหาร ร้านกาแฟคอยบริการท่านอีกมากมาย อิสระให้ท่าน</w:t>
      </w:r>
      <w:r w:rsidR="007A7857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2F6782">
        <w:rPr>
          <w:rFonts w:ascii="Browallia New" w:hAnsi="Browallia New" w:cs="Browallia New"/>
          <w:sz w:val="32"/>
          <w:szCs w:val="32"/>
          <w:cs/>
        </w:rPr>
        <w:t>ช้อปปิ้งตามอัธยาศัย</w:t>
      </w:r>
    </w:p>
    <w:p w14:paraId="7BD78D8D" w14:textId="78B27A33" w:rsidR="00056A8C" w:rsidRDefault="00056A8C" w:rsidP="00C419D0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6782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F8A9D3D" w14:textId="52F89EC3" w:rsidR="00C419D0" w:rsidRPr="00C419D0" w:rsidRDefault="00C419D0" w:rsidP="00C419D0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4736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473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ท่าอากาศยานนานาชาติอัลมาตี เมืองอัลมาตี ประเทศคาซัคสถาน</w:t>
      </w:r>
    </w:p>
    <w:p w14:paraId="5282F801" w14:textId="581C9941" w:rsidR="00486F05" w:rsidRDefault="0024736A" w:rsidP="0024736A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23.05</w:t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4736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ท่าอากาศยานดอนเมือง กรุงเทพฯ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ประเทศไทย</w:t>
      </w:r>
      <w:r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สายการบิน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AIR ASIA X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เที่ยวบินที่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>XJ865</w:t>
      </w:r>
      <w:r w:rsidR="00CA5A94">
        <w:rPr>
          <w:rFonts w:ascii="Browallia New" w:hAnsi="Browallia New" w:cs="Browallia New"/>
          <w:sz w:val="32"/>
          <w:szCs w:val="32"/>
        </w:rPr>
        <w:t xml:space="preserve"> </w:t>
      </w:r>
      <w:r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CA5A94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0D3FE52F" w14:textId="77777777" w:rsidR="000C59C8" w:rsidRPr="0024736A" w:rsidRDefault="000C59C8" w:rsidP="0024736A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2B832ABF" w14:textId="1376DC10" w:rsidR="00486F05" w:rsidRPr="00A168D6" w:rsidRDefault="00486F05" w:rsidP="00583D01">
      <w:pPr>
        <w:shd w:val="clear" w:color="auto" w:fill="43DBFF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851EE8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851E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(สนามบินดอนเมือง)</w:t>
      </w:r>
      <w:r w:rsidR="004161D1" w:rsidRP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4161D1" w:rsidRP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851EE8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161D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60D7AF0" wp14:editId="2E32322A">
            <wp:extent cx="180975" cy="180975"/>
            <wp:effectExtent l="0" t="0" r="9525" b="9525"/>
            <wp:docPr id="771826690" name="Graphic 77182669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1D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4A432A2" w14:textId="2C53785E" w:rsidR="00CA5A94" w:rsidRPr="00CA5A94" w:rsidRDefault="00CA5A94" w:rsidP="00CA5A94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08.25</w:t>
      </w:r>
      <w:r w:rsidRPr="00CA5A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5A9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CA5A94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11553239" w14:textId="1A373A6F" w:rsidR="00DA5A54" w:rsidRPr="00CA5A94" w:rsidRDefault="00CA5A94" w:rsidP="00CA5A94">
      <w:pPr>
        <w:jc w:val="center"/>
      </w:pPr>
      <w:r w:rsidRPr="00CA5A94">
        <w:rPr>
          <w:rFonts w:ascii="Browallia New" w:hAnsi="Browallia New" w:cs="Browallia New"/>
          <w:sz w:val="32"/>
          <w:szCs w:val="32"/>
          <w:cs/>
        </w:rPr>
        <w:t>*****************************************************************</w:t>
      </w:r>
    </w:p>
    <w:p w14:paraId="3A48B792" w14:textId="77777777" w:rsidR="00857978" w:rsidRDefault="00857978" w:rsidP="00AB4D8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42303E2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316DD75D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357489DC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11F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2,000 </w:t>
      </w:r>
      <w:r w:rsidR="00811F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บาท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ต่อ ลูกค้า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5AA2422" w14:textId="77777777" w:rsidR="001D221B" w:rsidRPr="009129B8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3DEDDCF4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8D6B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276897" w14:textId="28896729" w:rsidR="00AB34CB" w:rsidRPr="00CA59BF" w:rsidRDefault="00AB34CB" w:rsidP="009129B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ECD5CBF" w14:textId="3A476743" w:rsidR="00AB34CB" w:rsidRPr="009129B8" w:rsidRDefault="00AB34CB" w:rsidP="00912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B34CB" w:rsidRPr="009129B8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 o:bullet="t">
        <v:imagedata r:id="rId1" o:title="" croptop="-15246f" cropbottom="-17522f"/>
      </v:shape>
    </w:pict>
  </w:numPicBullet>
  <w:numPicBullet w:numPicBulletId="1">
    <w:pict>
      <v:shape id="_x0000_i1039" type="#_x0000_t75" alt="Airplane with solid fill" style="width:20.15pt;height:17.3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 o:bullet="t">
        <v:imagedata r:id="rId2" o:title="" croptop="-6995f" cropbottom="-6995f" cropleft="-3090f" cropright="-1626f"/>
      </v:shape>
    </w:pict>
  </w:numPicBullet>
  <w:numPicBullet w:numPicBulletId="2">
    <w:pict>
      <v:shape id="_x0000_i1040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 o:bullet="t">
        <v:imagedata r:id="rId3" o:title="" croptop="-15246f" cropbottom="-17522f"/>
      </v:shape>
    </w:pict>
  </w:numPicBullet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181A"/>
    <w:rsid w:val="000226D1"/>
    <w:rsid w:val="0002416C"/>
    <w:rsid w:val="0002472B"/>
    <w:rsid w:val="00036F2B"/>
    <w:rsid w:val="00055E74"/>
    <w:rsid w:val="00056A8C"/>
    <w:rsid w:val="00060B31"/>
    <w:rsid w:val="00091529"/>
    <w:rsid w:val="000C59C8"/>
    <w:rsid w:val="0010086F"/>
    <w:rsid w:val="001326B4"/>
    <w:rsid w:val="00134604"/>
    <w:rsid w:val="001661E8"/>
    <w:rsid w:val="00176A73"/>
    <w:rsid w:val="001A57C7"/>
    <w:rsid w:val="001B039C"/>
    <w:rsid w:val="001B3544"/>
    <w:rsid w:val="001B6D69"/>
    <w:rsid w:val="001C5D70"/>
    <w:rsid w:val="001D1CBC"/>
    <w:rsid w:val="001D221B"/>
    <w:rsid w:val="001D6615"/>
    <w:rsid w:val="001E1D95"/>
    <w:rsid w:val="001F71A5"/>
    <w:rsid w:val="00206197"/>
    <w:rsid w:val="00221BFE"/>
    <w:rsid w:val="002360AC"/>
    <w:rsid w:val="0024736A"/>
    <w:rsid w:val="002533E2"/>
    <w:rsid w:val="002664C2"/>
    <w:rsid w:val="002676B5"/>
    <w:rsid w:val="00267D7E"/>
    <w:rsid w:val="00275C17"/>
    <w:rsid w:val="002B2BA7"/>
    <w:rsid w:val="002C0AEF"/>
    <w:rsid w:val="002C5C4F"/>
    <w:rsid w:val="002F6782"/>
    <w:rsid w:val="003323FE"/>
    <w:rsid w:val="00371363"/>
    <w:rsid w:val="003835B6"/>
    <w:rsid w:val="00384E55"/>
    <w:rsid w:val="003A6FA3"/>
    <w:rsid w:val="003E6155"/>
    <w:rsid w:val="004161D1"/>
    <w:rsid w:val="00477831"/>
    <w:rsid w:val="00486F05"/>
    <w:rsid w:val="00487D72"/>
    <w:rsid w:val="004B02B0"/>
    <w:rsid w:val="004B3227"/>
    <w:rsid w:val="004D08EC"/>
    <w:rsid w:val="00501C43"/>
    <w:rsid w:val="00537C09"/>
    <w:rsid w:val="0055198D"/>
    <w:rsid w:val="00552DCA"/>
    <w:rsid w:val="00561C0C"/>
    <w:rsid w:val="00562615"/>
    <w:rsid w:val="00583D01"/>
    <w:rsid w:val="005C0757"/>
    <w:rsid w:val="005D7F95"/>
    <w:rsid w:val="005E1927"/>
    <w:rsid w:val="005E7BE8"/>
    <w:rsid w:val="00610B72"/>
    <w:rsid w:val="006119D8"/>
    <w:rsid w:val="00613D50"/>
    <w:rsid w:val="00630566"/>
    <w:rsid w:val="006509CF"/>
    <w:rsid w:val="00651F3A"/>
    <w:rsid w:val="0065683A"/>
    <w:rsid w:val="00680F44"/>
    <w:rsid w:val="00682191"/>
    <w:rsid w:val="006B2045"/>
    <w:rsid w:val="006B2942"/>
    <w:rsid w:val="006B2C91"/>
    <w:rsid w:val="006D6670"/>
    <w:rsid w:val="007053A1"/>
    <w:rsid w:val="0072390E"/>
    <w:rsid w:val="00734643"/>
    <w:rsid w:val="007462C4"/>
    <w:rsid w:val="00777C43"/>
    <w:rsid w:val="00785655"/>
    <w:rsid w:val="007A74BA"/>
    <w:rsid w:val="007A7857"/>
    <w:rsid w:val="007E0F6B"/>
    <w:rsid w:val="00801990"/>
    <w:rsid w:val="00811FF1"/>
    <w:rsid w:val="008156EF"/>
    <w:rsid w:val="00837A4E"/>
    <w:rsid w:val="0084550B"/>
    <w:rsid w:val="00851EE8"/>
    <w:rsid w:val="00857978"/>
    <w:rsid w:val="00874EB0"/>
    <w:rsid w:val="00875097"/>
    <w:rsid w:val="00886E35"/>
    <w:rsid w:val="00890E23"/>
    <w:rsid w:val="008934F0"/>
    <w:rsid w:val="008C08AE"/>
    <w:rsid w:val="008D41AA"/>
    <w:rsid w:val="008D5643"/>
    <w:rsid w:val="008D6B76"/>
    <w:rsid w:val="009129B8"/>
    <w:rsid w:val="009178BB"/>
    <w:rsid w:val="00924018"/>
    <w:rsid w:val="00944916"/>
    <w:rsid w:val="00961F4E"/>
    <w:rsid w:val="00992997"/>
    <w:rsid w:val="009A4D40"/>
    <w:rsid w:val="009A578D"/>
    <w:rsid w:val="009C2BEE"/>
    <w:rsid w:val="009D19C6"/>
    <w:rsid w:val="009E7A06"/>
    <w:rsid w:val="00A31AA8"/>
    <w:rsid w:val="00A750D4"/>
    <w:rsid w:val="00A8682E"/>
    <w:rsid w:val="00A943B7"/>
    <w:rsid w:val="00AA333D"/>
    <w:rsid w:val="00AA6DCA"/>
    <w:rsid w:val="00AB34CB"/>
    <w:rsid w:val="00AB4D8E"/>
    <w:rsid w:val="00AD151D"/>
    <w:rsid w:val="00AE3911"/>
    <w:rsid w:val="00AF7B7C"/>
    <w:rsid w:val="00B13545"/>
    <w:rsid w:val="00B35ACF"/>
    <w:rsid w:val="00B76791"/>
    <w:rsid w:val="00B9600F"/>
    <w:rsid w:val="00BA7BB0"/>
    <w:rsid w:val="00BB7057"/>
    <w:rsid w:val="00BD06BD"/>
    <w:rsid w:val="00BE0C70"/>
    <w:rsid w:val="00BE2478"/>
    <w:rsid w:val="00BE711D"/>
    <w:rsid w:val="00BF2B5A"/>
    <w:rsid w:val="00C3776C"/>
    <w:rsid w:val="00C419D0"/>
    <w:rsid w:val="00C73E83"/>
    <w:rsid w:val="00C8074E"/>
    <w:rsid w:val="00C80C5E"/>
    <w:rsid w:val="00C82657"/>
    <w:rsid w:val="00C902C5"/>
    <w:rsid w:val="00C90623"/>
    <w:rsid w:val="00C95184"/>
    <w:rsid w:val="00CA5A94"/>
    <w:rsid w:val="00CC0DD4"/>
    <w:rsid w:val="00CD6AF7"/>
    <w:rsid w:val="00D02C0D"/>
    <w:rsid w:val="00D213A3"/>
    <w:rsid w:val="00D8381C"/>
    <w:rsid w:val="00D93D7F"/>
    <w:rsid w:val="00D97BEA"/>
    <w:rsid w:val="00DA5A54"/>
    <w:rsid w:val="00DB2E50"/>
    <w:rsid w:val="00DD4DA2"/>
    <w:rsid w:val="00DE6B56"/>
    <w:rsid w:val="00DE6FE4"/>
    <w:rsid w:val="00DF0058"/>
    <w:rsid w:val="00E00AE9"/>
    <w:rsid w:val="00E02543"/>
    <w:rsid w:val="00E26D0B"/>
    <w:rsid w:val="00E32AEC"/>
    <w:rsid w:val="00E53052"/>
    <w:rsid w:val="00E8590D"/>
    <w:rsid w:val="00E85E15"/>
    <w:rsid w:val="00EE58C1"/>
    <w:rsid w:val="00F03F73"/>
    <w:rsid w:val="00F06DDE"/>
    <w:rsid w:val="00F420CB"/>
    <w:rsid w:val="00F4493D"/>
    <w:rsid w:val="00F62345"/>
    <w:rsid w:val="00F83585"/>
    <w:rsid w:val="00F84CE8"/>
    <w:rsid w:val="00FA75B3"/>
    <w:rsid w:val="00FD7A7A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9147C894-8963-4798-9820-EE557C7F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3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5.jpeg"/><Relationship Id="rId12" Type="http://schemas.openxmlformats.org/officeDocument/2006/relationships/image" Target="media/image8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sv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4.jp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2.pn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15</Pages>
  <Words>3653</Words>
  <Characters>20827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8</cp:revision>
  <cp:lastPrinted>2025-09-20T03:40:00Z</cp:lastPrinted>
  <dcterms:created xsi:type="dcterms:W3CDTF">2025-09-19T11:03:00Z</dcterms:created>
  <dcterms:modified xsi:type="dcterms:W3CDTF">2025-09-20T06:59:00Z</dcterms:modified>
</cp:coreProperties>
</file>