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3536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D050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94613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 w:rsidR="00C5480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3536C8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นองปิง </w:t>
      </w:r>
      <w:r w:rsidR="002C2DB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เซินเจิ้น </w:t>
      </w:r>
      <w:r w:rsidR="00D06715">
        <w:rPr>
          <w:rFonts w:ascii="Browallia New" w:hAnsi="Browallia New" w:cs="Browallia New"/>
          <w:b/>
          <w:bCs/>
          <w:color w:val="FF0000"/>
          <w:sz w:val="72"/>
          <w:szCs w:val="72"/>
        </w:rPr>
        <w:t>(C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X)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94613F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653D32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F9735B2" wp14:editId="76F3D895">
            <wp:simplePos x="0" y="0"/>
            <wp:positionH relativeFrom="page">
              <wp:posOffset>427355</wp:posOffset>
            </wp:positionH>
            <wp:positionV relativeFrom="paragraph">
              <wp:posOffset>67945</wp:posOffset>
            </wp:positionV>
            <wp:extent cx="6800850" cy="6800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2C2DBF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C54808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72779" w:rsidRDefault="0007277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 w:hint="cs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 w:hint="cs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lastRenderedPageBreak/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5F6AE59C2F5E49CFA2C9AB722D2F76F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75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เมืองฮ่องกง (สนา</w:t>
            </w:r>
            <w:r w:rsidR="004D14F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มบินเช็กแล็บก๊อก) – </w:t>
            </w:r>
            <w:r w:rsidR="004D14F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กระเช้านองปิง 360 องศา-ซิตี้เกทเอาท์เลท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เมืองเซินเจิ้น </w:t>
            </w:r>
          </w:p>
          <w:p w:rsidR="003536DD" w:rsidRPr="00E37526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                                                                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904520" w:rsidRPr="003536DD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06715" w:rsidRPr="00B52876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4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.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</w:t>
      </w:r>
      <w:r>
        <w:rPr>
          <w:rFonts w:ascii="Tahoma" w:hAnsi="Tahoma" w:cs="Tahoma"/>
          <w:color w:val="0000FF"/>
          <w:sz w:val="24"/>
          <w:szCs w:val="24"/>
        </w:rPr>
        <w:t>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06.40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616</w:t>
      </w:r>
    </w:p>
    <w:p w:rsidR="00D06715" w:rsidRPr="00536AFA" w:rsidRDefault="00D06715" w:rsidP="00D06715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10.25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862099" w:rsidRPr="00D06715" w:rsidRDefault="00D06715" w:rsidP="00D06715">
      <w:pPr>
        <w:spacing w:line="276" w:lineRule="auto"/>
        <w:ind w:left="990"/>
        <w:jc w:val="center"/>
        <w:rPr>
          <w:rFonts w:ascii="Tahoma" w:hAnsi="Tahoma" w:cs="Tahoma"/>
          <w:b/>
          <w:bCs/>
          <w:color w:val="0000FF"/>
          <w:sz w:val="32"/>
          <w:szCs w:val="32"/>
          <w:cs/>
        </w:rPr>
      </w:pPr>
      <w:r w:rsidRPr="00D06715">
        <w:rPr>
          <w:rFonts w:ascii="Tahoma" w:hAnsi="Tahoma" w:cs="Tahoma" w:hint="cs"/>
          <w:b/>
          <w:bCs/>
          <w:color w:val="0000FF"/>
          <w:sz w:val="32"/>
          <w:szCs w:val="32"/>
          <w:highlight w:val="yellow"/>
          <w:cs/>
        </w:rPr>
        <w:t>หรือ</w:t>
      </w:r>
    </w:p>
    <w:p w:rsidR="00D06715" w:rsidRPr="00B52876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06715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05</w:t>
      </w: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D06715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</w:t>
      </w:r>
      <w:r>
        <w:rPr>
          <w:rFonts w:ascii="Tahoma" w:hAnsi="Tahoma" w:cs="Tahoma"/>
          <w:color w:val="0000FF"/>
          <w:sz w:val="24"/>
          <w:szCs w:val="24"/>
        </w:rPr>
        <w:t>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08.15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D06715" w:rsidRPr="00536AFA" w:rsidRDefault="00D06715" w:rsidP="00D06715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12.10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D06715" w:rsidRDefault="00D06715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862099" w:rsidRPr="001B0E14" w:rsidRDefault="00862099" w:rsidP="00862099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62099" w:rsidRPr="00426A25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4D14FE" w:rsidRPr="004D14FE" w:rsidRDefault="004D14FE" w:rsidP="004D14FE">
      <w:pPr>
        <w:ind w:left="994"/>
        <w:jc w:val="thaiDistribute"/>
        <w:rPr>
          <w:rFonts w:ascii="Tahoma" w:hAnsi="Tahoma" w:cs="Tahoma"/>
          <w:b/>
          <w:bCs/>
          <w:color w:val="3366FF"/>
          <w:sz w:val="24"/>
          <w:szCs w:val="24"/>
        </w:rPr>
      </w:pPr>
      <w:r w:rsidRPr="004D14FE">
        <w:rPr>
          <w:rFonts w:ascii="Tahoma" w:hAnsi="Tahoma" w:cs="Tahoma"/>
          <w:b/>
          <w:bCs/>
          <w:color w:val="3366FF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4D14FE" w:rsidRDefault="004D14FE" w:rsidP="004D14FE">
      <w:pPr>
        <w:ind w:left="994" w:hanging="634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D14FE">
        <w:rPr>
          <w:rFonts w:ascii="Tahoma" w:hAnsi="Tahoma" w:cs="Tahoma"/>
          <w:color w:val="FF0000"/>
          <w:sz w:val="24"/>
          <w:szCs w:val="24"/>
        </w:rPr>
        <w:tab/>
      </w:r>
      <w:r w:rsidRPr="004D14FE">
        <w:rPr>
          <w:rFonts w:ascii="Tahoma" w:hAnsi="Tahoma" w:cs="Tahoma"/>
          <w:sz w:val="24"/>
          <w:szCs w:val="24"/>
          <w:cs/>
        </w:rPr>
        <w:t xml:space="preserve">นำท่านเดินทางสู่สถานี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กระเช้านองปิง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360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องศา (</w:t>
      </w:r>
      <w:proofErr w:type="spellStart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360)</w:t>
      </w:r>
      <w:r w:rsidRPr="004D14FE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4D14FE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4D14FE">
        <w:rPr>
          <w:rFonts w:ascii="Tahoma" w:hAnsi="Tahoma" w:cs="Tahoma"/>
          <w:sz w:val="24"/>
          <w:szCs w:val="24"/>
        </w:rPr>
        <w:t>25</w:t>
      </w:r>
      <w:r w:rsidRPr="004D14FE">
        <w:rPr>
          <w:rFonts w:ascii="Tahoma" w:hAnsi="Tahoma" w:cs="Tahoma"/>
          <w:sz w:val="24"/>
          <w:szCs w:val="24"/>
          <w:cs/>
        </w:rPr>
        <w:t xml:space="preserve"> นาที ท่านจะได้ชมทิวทัศน์รอบตัว </w:t>
      </w:r>
      <w:r w:rsidRPr="004D14FE">
        <w:rPr>
          <w:rFonts w:ascii="Tahoma" w:hAnsi="Tahoma" w:cs="Tahoma"/>
          <w:sz w:val="24"/>
          <w:szCs w:val="24"/>
        </w:rPr>
        <w:t>360</w:t>
      </w:r>
      <w:r w:rsidRPr="004D14FE">
        <w:rPr>
          <w:rFonts w:ascii="Tahoma" w:hAnsi="Tahoma" w:cs="Tahoma"/>
          <w:sz w:val="24"/>
          <w:szCs w:val="24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4D14FE">
        <w:rPr>
          <w:rFonts w:ascii="Tahoma" w:hAnsi="Tahoma" w:cs="Tahoma"/>
          <w:sz w:val="24"/>
          <w:szCs w:val="24"/>
        </w:rPr>
        <w:t>1.5</w:t>
      </w:r>
      <w:r w:rsidRPr="004D14FE">
        <w:rPr>
          <w:rFonts w:ascii="Tahoma" w:hAnsi="Tahoma" w:cs="Tahoma"/>
          <w:sz w:val="24"/>
          <w:szCs w:val="24"/>
          <w:cs/>
        </w:rPr>
        <w:t xml:space="preserve"> เฮคตาร์เหนือระดับน้ำทะเล </w:t>
      </w:r>
      <w:r w:rsidRPr="004D14FE">
        <w:rPr>
          <w:rFonts w:ascii="Tahoma" w:hAnsi="Tahoma" w:cs="Tahoma"/>
          <w:sz w:val="24"/>
          <w:szCs w:val="24"/>
        </w:rPr>
        <w:t>371</w:t>
      </w:r>
      <w:r w:rsidRPr="004D14FE">
        <w:rPr>
          <w:rFonts w:ascii="Tahoma" w:hAnsi="Tahoma" w:cs="Tahoma"/>
          <w:sz w:val="24"/>
          <w:szCs w:val="24"/>
          <w:cs/>
        </w:rPr>
        <w:t xml:space="preserve"> เมตร นำท่านเดินทางสู่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วัดพระใหญ่โปหลิน (</w:t>
      </w:r>
      <w:proofErr w:type="spellStart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 xml:space="preserve"> Monastery)</w:t>
      </w:r>
      <w:r w:rsidRPr="004D14FE">
        <w:rPr>
          <w:rFonts w:ascii="Tahoma" w:hAnsi="Tahoma" w:cs="Tahoma"/>
          <w:sz w:val="24"/>
          <w:szCs w:val="24"/>
        </w:rPr>
        <w:t xml:space="preserve"> </w:t>
      </w:r>
      <w:r w:rsidRPr="004D14FE">
        <w:rPr>
          <w:rFonts w:ascii="Tahoma" w:hAnsi="Tahoma" w:cs="Tahoma"/>
          <w:sz w:val="24"/>
          <w:szCs w:val="24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4D14FE">
        <w:rPr>
          <w:rFonts w:ascii="Tahoma" w:hAnsi="Tahoma" w:cs="Tahoma"/>
          <w:color w:val="0000FF"/>
          <w:sz w:val="24"/>
          <w:szCs w:val="24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   </w:t>
      </w:r>
    </w:p>
    <w:p w:rsidR="003536C8" w:rsidRDefault="004D14FE" w:rsidP="003536C8">
      <w:pPr>
        <w:rPr>
          <w:rFonts w:ascii="Tahoma" w:hAnsi="Tahoma" w:cs="Tahoma"/>
          <w:noProof/>
          <w:sz w:val="24"/>
          <w:szCs w:val="24"/>
        </w:rPr>
      </w:pP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ก</w:t>
      </w:r>
      <w:r w:rsidRPr="004D14FE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ลางวัน</w:t>
      </w:r>
      <w:r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อิสระอาหาร</w:t>
      </w:r>
      <w:r w:rsidR="00E74239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กลางวัน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เพื่อความสะดวกในการช๊อ</w:t>
      </w:r>
      <w:r w:rsidRPr="00E74239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ป</w:t>
      </w:r>
      <w:r w:rsidR="00E74239" w:rsidRPr="00E74239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ปิ้ง</w:t>
      </w:r>
      <w:r w:rsidR="003536C8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>นำท่านเดินทางสู่</w:t>
      </w:r>
      <w:r w:rsidRPr="004D14FE">
        <w:rPr>
          <w:rFonts w:ascii="Tahoma" w:hAnsi="Tahoma" w:cs="Tahoma"/>
          <w:b/>
          <w:bCs/>
          <w:noProof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b/>
          <w:bCs/>
          <w:noProof/>
          <w:color w:val="FF0000"/>
          <w:sz w:val="24"/>
          <w:szCs w:val="24"/>
          <w:cs/>
        </w:rPr>
        <w:t>ซิตี้ เกท เอาท์เล็ท (</w:t>
      </w:r>
      <w:r w:rsidRPr="004D14FE">
        <w:rPr>
          <w:rFonts w:ascii="Tahoma" w:hAnsi="Tahoma" w:cs="Tahoma"/>
          <w:b/>
          <w:bCs/>
          <w:noProof/>
          <w:color w:val="FF0000"/>
          <w:sz w:val="24"/>
          <w:szCs w:val="24"/>
        </w:rPr>
        <w:t xml:space="preserve">City Gate Outlet) </w:t>
      </w:r>
      <w:r w:rsidRPr="004D14FE">
        <w:rPr>
          <w:rFonts w:ascii="Tahoma" w:hAnsi="Tahoma" w:cs="Tahoma"/>
          <w:noProof/>
          <w:sz w:val="24"/>
          <w:szCs w:val="24"/>
          <w:cs/>
        </w:rPr>
        <w:t>เป็นเอาท์เล็ทขนาดใหญ่ที่สุดของ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ฮ่องกง อยู่ใกล้กับสนามบินฮ่องกง ติดกับสถานีรถไฟ </w:t>
      </w:r>
      <w:r w:rsidRPr="004D14FE">
        <w:rPr>
          <w:rFonts w:ascii="Tahoma" w:hAnsi="Tahoma" w:cs="Tahoma"/>
          <w:noProof/>
          <w:sz w:val="24"/>
          <w:szCs w:val="24"/>
        </w:rPr>
        <w:t xml:space="preserve">Tung Chung Station </w:t>
      </w:r>
      <w:r w:rsidRPr="004D14FE">
        <w:rPr>
          <w:rFonts w:ascii="Tahoma" w:hAnsi="Tahoma" w:cs="Tahoma"/>
          <w:noProof/>
          <w:sz w:val="24"/>
          <w:szCs w:val="24"/>
          <w:cs/>
        </w:rPr>
        <w:t>ซึ่งเป็นสถานที่ขึ้น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lastRenderedPageBreak/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กระเช้าไปไหว้พระใหญ่นองปิงมีแบรนด์ต่างประเทศให้เลือกมากมาย </w:t>
      </w:r>
      <w:r w:rsidRPr="004D14FE">
        <w:rPr>
          <w:rFonts w:ascii="Tahoma" w:hAnsi="Tahoma" w:cs="Tahoma"/>
          <w:noProof/>
          <w:sz w:val="24"/>
          <w:szCs w:val="24"/>
        </w:rPr>
        <w:t xml:space="preserve">Sale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กัน </w:t>
      </w:r>
      <w:r w:rsidRPr="004D14FE">
        <w:rPr>
          <w:rFonts w:ascii="Tahoma" w:hAnsi="Tahoma" w:cs="Tahoma"/>
          <w:noProof/>
          <w:sz w:val="24"/>
          <w:szCs w:val="24"/>
        </w:rPr>
        <w:t>40-70%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 จนทั้ง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>คนฮ่องกงและนักท่องเที่ยวต่างพากันมาช้อปปิ้งกันที่นี่จนเต็มห้างเลยทีเดียว นอกจากส่วนของ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ห้างแล้วยังมีร้านอาหารต่างๆ </w:t>
      </w:r>
      <w:r w:rsidRPr="004D14FE">
        <w:rPr>
          <w:rFonts w:ascii="Tahoma" w:hAnsi="Tahoma" w:cs="Tahoma"/>
          <w:noProof/>
          <w:sz w:val="24"/>
          <w:szCs w:val="24"/>
        </w:rPr>
        <w:t xml:space="preserve">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ศูนย์อาหาร </w:t>
      </w:r>
      <w:r w:rsidRPr="004D14FE">
        <w:rPr>
          <w:rFonts w:ascii="Tahoma" w:hAnsi="Tahoma" w:cs="Tahoma"/>
          <w:noProof/>
          <w:sz w:val="24"/>
          <w:szCs w:val="24"/>
        </w:rPr>
        <w:t xml:space="preserve">Food Republic 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ซุปเปอร์มาร์เก็ต </w:t>
      </w:r>
      <w:r w:rsidRPr="004D14FE">
        <w:rPr>
          <w:rFonts w:ascii="Tahoma" w:hAnsi="Tahoma" w:cs="Tahoma"/>
          <w:noProof/>
          <w:sz w:val="24"/>
          <w:szCs w:val="24"/>
        </w:rPr>
        <w:t xml:space="preserve">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โรงภาพยนตร์ 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และโรงแรม </w:t>
      </w:r>
      <w:r w:rsidR="003536C8">
        <w:rPr>
          <w:rFonts w:ascii="Tahoma" w:hAnsi="Tahoma" w:cs="Tahoma"/>
          <w:noProof/>
          <w:sz w:val="24"/>
          <w:szCs w:val="24"/>
        </w:rPr>
        <w:t>Novotel City Gate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noProof/>
          <w:sz w:val="24"/>
          <w:szCs w:val="24"/>
        </w:rPr>
        <w:t xml:space="preserve">Hong Kong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ห้าง </w:t>
      </w:r>
      <w:r w:rsidRPr="004D14FE">
        <w:rPr>
          <w:rFonts w:ascii="Tahoma" w:hAnsi="Tahoma" w:cs="Tahoma"/>
          <w:noProof/>
          <w:sz w:val="24"/>
          <w:szCs w:val="24"/>
        </w:rPr>
        <w:t xml:space="preserve">City Gate Outlet </w:t>
      </w:r>
      <w:r w:rsidRPr="004D14FE">
        <w:rPr>
          <w:rFonts w:ascii="Tahoma" w:hAnsi="Tahoma" w:cs="Tahoma"/>
          <w:noProof/>
          <w:sz w:val="24"/>
          <w:szCs w:val="24"/>
          <w:cs/>
        </w:rPr>
        <w:t>มีแบรนด์ต่างๆให้เลือก</w:t>
      </w:r>
    </w:p>
    <w:p w:rsidR="004D14FE" w:rsidRPr="004D14FE" w:rsidRDefault="003536C8" w:rsidP="003536C8">
      <w:pPr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มากกว่า </w:t>
      </w:r>
      <w:r w:rsidR="004D14FE" w:rsidRPr="004D14FE">
        <w:rPr>
          <w:rFonts w:ascii="Tahoma" w:hAnsi="Tahoma" w:cs="Tahoma"/>
          <w:noProof/>
          <w:sz w:val="24"/>
          <w:szCs w:val="24"/>
        </w:rPr>
        <w:t>90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 แบรนด์ เช่น </w:t>
      </w:r>
      <w:r>
        <w:rPr>
          <w:rFonts w:ascii="Tahoma" w:hAnsi="Tahoma" w:cs="Tahoma"/>
          <w:noProof/>
          <w:sz w:val="24"/>
          <w:szCs w:val="24"/>
        </w:rPr>
        <w:t>Nike ,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Addidas , New Balance , Burburry , Coach , Michel Kor ,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>
        <w:rPr>
          <w:rFonts w:ascii="Tahoma" w:hAnsi="Tahoma" w:cs="Tahoma"/>
          <w:noProof/>
          <w:sz w:val="24"/>
          <w:szCs w:val="24"/>
        </w:rPr>
        <w:t>Kate Spade , Polo Ralph</w:t>
      </w:r>
      <w:r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Lauren , The Northface , Armani Exchange , Bally , Crocs ,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Columbia , Esprit , Evisu , Guess , Giordano , Levis , Lacoste , Puma , Tumi 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และ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Timberland </w:t>
      </w:r>
    </w:p>
    <w:p w:rsidR="004D14FE" w:rsidRPr="004D14FE" w:rsidRDefault="004D14FE" w:rsidP="004D14FE">
      <w:pPr>
        <w:ind w:left="1080" w:hanging="1264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  <w:r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ค่ำ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อิสระอาหารค่ำเพื่อความสะดวกในการช๊อปปิ้ง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</w:t>
      </w:r>
    </w:p>
    <w:p w:rsidR="00BE6A17" w:rsidRDefault="00BE6A17" w:rsidP="00BE6A17">
      <w:pPr>
        <w:spacing w:line="276" w:lineRule="auto"/>
        <w:ind w:left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 นำท่านเข้าสู่โรงแรมที่พัก</w:t>
      </w:r>
      <w:r w:rsidR="00E74239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C27905" w:rsidRDefault="00C27905" w:rsidP="00452A68">
      <w:pPr>
        <w:ind w:left="994" w:hanging="1624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</w:p>
    <w:p w:rsidR="00C814A0" w:rsidRDefault="00C814A0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A6386D"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4A4E31" w:rsidRDefault="00E74239" w:rsidP="004D14FE">
      <w:pPr>
        <w:spacing w:line="276" w:lineRule="auto"/>
        <w:ind w:left="990" w:hanging="1710"/>
        <w:jc w:val="center"/>
        <w:rPr>
          <w:rFonts w:ascii="Tahoma" w:hAnsi="Tahoma" w:cs="Tahoma"/>
          <w:noProof/>
          <w:sz w:val="24"/>
          <w:szCs w:val="24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34E0783A" wp14:editId="22711C65">
            <wp:simplePos x="0" y="0"/>
            <wp:positionH relativeFrom="column">
              <wp:posOffset>123972</wp:posOffset>
            </wp:positionH>
            <wp:positionV relativeFrom="paragraph">
              <wp:posOffset>209014</wp:posOffset>
            </wp:positionV>
            <wp:extent cx="2096265" cy="1553942"/>
            <wp:effectExtent l="0" t="0" r="0" b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527" cy="1554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FE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6536C4B" wp14:editId="296E781A">
            <wp:simplePos x="0" y="0"/>
            <wp:positionH relativeFrom="column">
              <wp:posOffset>4398645</wp:posOffset>
            </wp:positionH>
            <wp:positionV relativeFrom="paragraph">
              <wp:posOffset>209550</wp:posOffset>
            </wp:positionV>
            <wp:extent cx="1991360" cy="1554480"/>
            <wp:effectExtent l="0" t="0" r="889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FE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0E0244C8" wp14:editId="08155D23">
            <wp:simplePos x="0" y="0"/>
            <wp:positionH relativeFrom="column">
              <wp:posOffset>2223770</wp:posOffset>
            </wp:positionH>
            <wp:positionV relativeFrom="paragraph">
              <wp:posOffset>212090</wp:posOffset>
            </wp:positionV>
            <wp:extent cx="2185035" cy="1554480"/>
            <wp:effectExtent l="0" t="0" r="571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E31"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BD262B" w:rsidRDefault="00BD262B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536DD" w:rsidRDefault="003536DD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E74239" w:rsidRDefault="00E74239" w:rsidP="001B559D">
      <w:pPr>
        <w:spacing w:line="276" w:lineRule="auto"/>
        <w:rPr>
          <w:rFonts w:ascii="FreesiaUPC" w:hAnsi="FreesiaUPC" w:cs="FreesiaUPC" w:hint="cs"/>
          <w:b/>
          <w:bCs/>
          <w:sz w:val="16"/>
          <w:szCs w:val="16"/>
        </w:rPr>
      </w:pPr>
    </w:p>
    <w:p w:rsidR="00E74239" w:rsidRDefault="00E74239" w:rsidP="003536DD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3536DD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E3C94BC8B34B4CB9B9D7AF4DC43884A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3536DD" w:rsidRDefault="003536DD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Default="002B67A2" w:rsidP="002B6F80">
      <w:pPr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AB10CE" w:rsidRDefault="000344D4" w:rsidP="00A83F2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A83F2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="00984AF7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>นำท่านเดินทางสู่</w:t>
      </w:r>
      <w:r w:rsidR="00984AF7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84AF7"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 w:rsidR="00DC770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(Herb Shop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A83F24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 w:rsidR="0076729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(Chinese Latex Shop)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ของเมืองจูไห่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B36ED6" w:rsidRDefault="00EC65BF" w:rsidP="00B36ED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A83F24">
        <w:rPr>
          <w:rFonts w:ascii="Tahoma" w:hAnsi="Tahoma" w:cs="Tahoma" w:hint="cs"/>
          <w:bCs/>
          <w:color w:val="0000FF"/>
          <w:sz w:val="24"/>
          <w:szCs w:val="24"/>
          <w:cs/>
        </w:rPr>
        <w:t>อาหารพื้นเมือง</w:t>
      </w:r>
    </w:p>
    <w:p w:rsidR="0041581A" w:rsidRDefault="0041581A" w:rsidP="0041581A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-300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A83F24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proofErr w:type="spellStart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>Shekou</w:t>
      </w:r>
      <w:proofErr w:type="spellEnd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 xml:space="preserve"> Sea World Music Fountain</w:t>
      </w:r>
      <w:r w:rsidRPr="00A83F24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</w:rPr>
        <w:t>(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ปิดทุกวันจันทร์)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(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เดิมเรียกว่า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Anceveller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E6328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ได้เวลาอันสมควร นำท่านเข้าสู่โรงแรมที่พัก</w:t>
      </w:r>
      <w:r w:rsidR="00744C2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color w:val="FF0000"/>
          <w:sz w:val="24"/>
          <w:szCs w:val="24"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896E95" w:rsidRDefault="00A6386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096DAC0" wp14:editId="6652F614">
            <wp:simplePos x="0" y="0"/>
            <wp:positionH relativeFrom="column">
              <wp:posOffset>628650</wp:posOffset>
            </wp:positionH>
            <wp:positionV relativeFrom="paragraph">
              <wp:posOffset>80645</wp:posOffset>
            </wp:positionV>
            <wp:extent cx="1876425" cy="1364615"/>
            <wp:effectExtent l="0" t="0" r="0" b="6985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46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904301B" wp14:editId="00B63761">
            <wp:simplePos x="0" y="0"/>
            <wp:positionH relativeFrom="column">
              <wp:posOffset>4514850</wp:posOffset>
            </wp:positionH>
            <wp:positionV relativeFrom="paragraph">
              <wp:posOffset>74294</wp:posOffset>
            </wp:positionV>
            <wp:extent cx="1866900" cy="1365885"/>
            <wp:effectExtent l="0" t="0" r="0" b="571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E5B68" wp14:editId="6F7590C0">
            <wp:simplePos x="0" y="0"/>
            <wp:positionH relativeFrom="column">
              <wp:posOffset>2505075</wp:posOffset>
            </wp:positionH>
            <wp:positionV relativeFrom="paragraph">
              <wp:posOffset>78740</wp:posOffset>
            </wp:positionV>
            <wp:extent cx="2009775" cy="1365885"/>
            <wp:effectExtent l="0" t="0" r="9525" b="571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 w:hint="cs"/>
          <w:b/>
          <w:bCs/>
          <w:sz w:val="24"/>
          <w:szCs w:val="24"/>
          <w:lang w:val="en-GB"/>
        </w:rPr>
      </w:pPr>
    </w:p>
    <w:p w:rsidR="00882B08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9B07C80F21804AB4B9D71CDED7AFD5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82C50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B/L/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Pr="004F4961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 xml:space="preserve">Hong Kong Special Administrative Region of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lastRenderedPageBreak/>
        <w:t>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kyline)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93.6%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6.4%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9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5341620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2B6F80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382C50" w:rsidRDefault="00382C50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2C50" w:rsidRDefault="00382C50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2C50" w:rsidRDefault="00382C50" w:rsidP="00382C50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lastRenderedPageBreak/>
        <w:t>19.50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21.45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b/>
          <w:bCs/>
          <w:color w:val="3333FF"/>
          <w:sz w:val="36"/>
          <w:szCs w:val="36"/>
        </w:rPr>
      </w:pPr>
      <w:r w:rsidRPr="00382C50">
        <w:rPr>
          <w:rFonts w:ascii="Tahoma" w:hAnsi="Tahoma" w:cs="Tahoma" w:hint="cs"/>
          <w:b/>
          <w:bCs/>
          <w:color w:val="3333FF"/>
          <w:sz w:val="36"/>
          <w:szCs w:val="36"/>
          <w:highlight w:val="yellow"/>
          <w:cs/>
        </w:rPr>
        <w:t>หรือ</w:t>
      </w:r>
    </w:p>
    <w:p w:rsidR="00382C50" w:rsidRDefault="00382C50" w:rsidP="00382C5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22.25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</w:p>
    <w:p w:rsidR="00382C50" w:rsidRDefault="00382C50" w:rsidP="00382C5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382C50" w:rsidRPr="00AE20EC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00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15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AE20E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AE20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Pr="00AE20EC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82C50" w:rsidRP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color w:val="3333FF"/>
          <w:sz w:val="36"/>
          <w:szCs w:val="36"/>
        </w:rPr>
      </w:pPr>
    </w:p>
    <w:p w:rsidR="00CC36B2" w:rsidRPr="00CC36B2" w:rsidRDefault="00882B08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16584B1" wp14:editId="7EA03830">
            <wp:simplePos x="0" y="0"/>
            <wp:positionH relativeFrom="column">
              <wp:posOffset>685799</wp:posOffset>
            </wp:positionH>
            <wp:positionV relativeFrom="paragraph">
              <wp:posOffset>151765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F1E06A6" wp14:editId="3DF2001F">
            <wp:simplePos x="0" y="0"/>
            <wp:positionH relativeFrom="column">
              <wp:posOffset>2581276</wp:posOffset>
            </wp:positionH>
            <wp:positionV relativeFrom="paragraph">
              <wp:posOffset>151765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DEEBCE3" wp14:editId="6AD11EC3">
            <wp:simplePos x="0" y="0"/>
            <wp:positionH relativeFrom="column">
              <wp:posOffset>4568190</wp:posOffset>
            </wp:positionH>
            <wp:positionV relativeFrom="paragraph">
              <wp:posOffset>155575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C47C92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744C2A" w:rsidRDefault="00744C2A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  <w:highlight w:val="yellow"/>
        </w:rPr>
      </w:pPr>
    </w:p>
    <w:p w:rsidR="00854861" w:rsidRPr="001B0E14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54861" w:rsidRDefault="00854861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744C2A" w:rsidRDefault="00744C2A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733CFF" w:rsidRDefault="00733CFF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 w:hint="cs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A449B2" w:rsidTr="00832CEF">
        <w:tc>
          <w:tcPr>
            <w:tcW w:w="11240" w:type="dxa"/>
            <w:shd w:val="clear" w:color="auto" w:fill="FF0000"/>
          </w:tcPr>
          <w:p w:rsidR="00A449B2" w:rsidRDefault="00A449B2" w:rsidP="00EE69C0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lastRenderedPageBreak/>
              <w:t>อัตราค่าบริการ</w:t>
            </w:r>
          </w:p>
        </w:tc>
      </w:tr>
    </w:tbl>
    <w:p w:rsidR="00A449B2" w:rsidRDefault="00A449B2" w:rsidP="00EE69C0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070" w:type="dxa"/>
        <w:tblInd w:w="-4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240"/>
        <w:gridCol w:w="1170"/>
        <w:gridCol w:w="1260"/>
        <w:gridCol w:w="1080"/>
        <w:gridCol w:w="1260"/>
      </w:tblGrid>
      <w:tr w:rsidR="009F1CC7" w:rsidTr="00653D32">
        <w:tc>
          <w:tcPr>
            <w:tcW w:w="30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653D32">
        <w:tc>
          <w:tcPr>
            <w:tcW w:w="11070" w:type="dxa"/>
            <w:gridSpan w:val="6"/>
          </w:tcPr>
          <w:p w:rsidR="00D63B6B" w:rsidRPr="00C221D3" w:rsidRDefault="00D63B6B" w:rsidP="00E070E2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C221D3">
              <w:rPr>
                <w:rFonts w:ascii="Comic Sans MS" w:hAnsi="Comic Sans MS" w:cs="Tahoma"/>
                <w:b/>
                <w:bCs/>
                <w:color w:val="0000FF"/>
                <w:sz w:val="32"/>
                <w:szCs w:val="32"/>
                <w:cs/>
              </w:rPr>
              <w:t>เดือน</w:t>
            </w:r>
            <w:r w:rsidR="00E070E2">
              <w:rPr>
                <w:rFonts w:ascii="Comic Sans MS" w:hAnsi="Comic Sans MS" w:cs="Tahoma" w:hint="cs"/>
                <w:b/>
                <w:bCs/>
                <w:color w:val="0000FF"/>
                <w:sz w:val="32"/>
                <w:szCs w:val="32"/>
                <w:cs/>
              </w:rPr>
              <w:t>กันยายน</w:t>
            </w:r>
            <w:r w:rsidR="00C221D3" w:rsidRPr="00C221D3">
              <w:rPr>
                <w:rFonts w:ascii="Comic Sans MS" w:hAnsi="Comic Sans MS" w:cs="Tahoma"/>
                <w:b/>
                <w:bCs/>
                <w:color w:val="0000FF"/>
                <w:sz w:val="32"/>
                <w:szCs w:val="32"/>
                <w:cs/>
              </w:rPr>
              <w:t xml:space="preserve"> 2561</w:t>
            </w:r>
          </w:p>
        </w:tc>
      </w:tr>
      <w:tr w:rsidR="00C71E5F" w:rsidTr="00653D32">
        <w:trPr>
          <w:trHeight w:val="645"/>
        </w:trPr>
        <w:tc>
          <w:tcPr>
            <w:tcW w:w="3060" w:type="dxa"/>
            <w:vAlign w:val="center"/>
          </w:tcPr>
          <w:p w:rsidR="00C71E5F" w:rsidRDefault="00733CFF" w:rsidP="00C71E5F">
            <w:pPr>
              <w:jc w:val="center"/>
            </w:pPr>
            <w:r w:rsidRPr="00733CFF">
              <w:rPr>
                <w:rFonts w:ascii="Tahoma" w:hAnsi="Tahoma" w:cs="Tahoma"/>
                <w:b/>
                <w:color w:val="FFFFFF" w:themeColor="background1"/>
                <w:sz w:val="24"/>
                <w:szCs w:val="24"/>
                <w:highlight w:val="blue"/>
              </w:rPr>
              <w:t>07-09</w:t>
            </w:r>
            <w:r w:rsid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กันยายน</w:t>
            </w:r>
            <w:r w:rsidR="00C71E5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</w:t>
            </w:r>
            <w:r w:rsidR="00C71E5F" w:rsidRPr="00903FA7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61</w:t>
            </w:r>
          </w:p>
        </w:tc>
        <w:tc>
          <w:tcPr>
            <w:tcW w:w="3240" w:type="dxa"/>
            <w:vAlign w:val="center"/>
          </w:tcPr>
          <w:p w:rsidR="00C71E5F" w:rsidRPr="00B96AF5" w:rsidRDefault="00733CFF" w:rsidP="00733CFF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 w:rsidRPr="00733CFF">
              <w:rPr>
                <w:rFonts w:ascii="Tahoma" w:hAnsi="Tahoma" w:cs="Tahoma"/>
                <w:b/>
                <w:color w:val="3333FF"/>
                <w:sz w:val="16"/>
                <w:szCs w:val="16"/>
              </w:rPr>
              <w:t>07SEP CX616 BKK-HKG 06.40-10.25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</w:r>
            <w:r w:rsidRPr="00733CF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b/>
                <w:color w:val="00B050"/>
                <w:sz w:val="16"/>
                <w:szCs w:val="16"/>
              </w:rPr>
              <w:t>9SEP CX703</w:t>
            </w:r>
            <w:r w:rsidRPr="00733CF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HKG-BKK </w:t>
            </w:r>
            <w:r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19.50-21.45</w:t>
            </w:r>
          </w:p>
        </w:tc>
        <w:tc>
          <w:tcPr>
            <w:tcW w:w="1170" w:type="dxa"/>
            <w:vAlign w:val="center"/>
          </w:tcPr>
          <w:p w:rsidR="00C71E5F" w:rsidRDefault="0094613F" w:rsidP="00C71E5F">
            <w:pPr>
              <w:jc w:val="center"/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C71E5F" w:rsidRPr="00C71E5F" w:rsidRDefault="0094613F" w:rsidP="003235B3">
            <w:pPr>
              <w:jc w:val="center"/>
              <w:rPr>
                <w:b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C71E5F" w:rsidRDefault="00C71E5F" w:rsidP="00C71E5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C71E5F" w:rsidRDefault="00C71E5F" w:rsidP="00C71E5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733CFF" w:rsidTr="00733CFF">
        <w:trPr>
          <w:trHeight w:val="645"/>
        </w:trPr>
        <w:tc>
          <w:tcPr>
            <w:tcW w:w="306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14-16  กันยายน 61</w:t>
            </w:r>
          </w:p>
        </w:tc>
        <w:tc>
          <w:tcPr>
            <w:tcW w:w="324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14</w:t>
            </w:r>
            <w:proofErr w:type="gramStart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</w:t>
            </w:r>
            <w:proofErr w:type="gramEnd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700 BKK-HKG </w:t>
            </w:r>
            <w:r w:rsidR="00D4290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08.15-12.10</w:t>
            </w:r>
          </w:p>
          <w:p w:rsidR="00733CFF" w:rsidRDefault="00D4290B" w:rsidP="00733CFF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16</w:t>
            </w:r>
            <w:r w:rsidR="00733CF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CX709 HKG-BKK 22.25-00.15</w:t>
            </w:r>
          </w:p>
        </w:tc>
        <w:tc>
          <w:tcPr>
            <w:tcW w:w="117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733CFF" w:rsidRDefault="00733CFF" w:rsidP="00733CF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733CFF" w:rsidRDefault="00733CFF" w:rsidP="00733CF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733CFF" w:rsidTr="00733CFF">
        <w:trPr>
          <w:trHeight w:val="645"/>
        </w:trPr>
        <w:tc>
          <w:tcPr>
            <w:tcW w:w="306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733CFF">
              <w:rPr>
                <w:rFonts w:ascii="Tahoma" w:hAnsi="Tahoma" w:cs="Tahoma"/>
                <w:b/>
                <w:color w:val="FFFFFF" w:themeColor="background1"/>
                <w:sz w:val="24"/>
                <w:szCs w:val="24"/>
                <w:highlight w:val="blue"/>
              </w:rPr>
              <w:t>28-30</w:t>
            </w: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กันยายน 61</w:t>
            </w:r>
          </w:p>
        </w:tc>
        <w:tc>
          <w:tcPr>
            <w:tcW w:w="3240" w:type="dxa"/>
            <w:vAlign w:val="center"/>
          </w:tcPr>
          <w:p w:rsidR="00D4290B" w:rsidRDefault="00D4290B" w:rsidP="00D4290B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28</w:t>
            </w:r>
            <w:proofErr w:type="gramStart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</w:t>
            </w:r>
            <w:proofErr w:type="gramEnd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700 BKK-HKG 08.15-12.10</w:t>
            </w:r>
          </w:p>
          <w:p w:rsidR="00733CFF" w:rsidRDefault="00D4290B" w:rsidP="00D4290B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30SEP  CX709 HKG-BKK 22.25-00.15</w:t>
            </w:r>
          </w:p>
        </w:tc>
        <w:tc>
          <w:tcPr>
            <w:tcW w:w="117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733CFF" w:rsidRDefault="00733CFF" w:rsidP="00733CF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733CFF" w:rsidRDefault="00733CFF" w:rsidP="00733CF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</w:tbl>
    <w:p w:rsidR="00070BB9" w:rsidRDefault="00070BB9" w:rsidP="00070BB9">
      <w:pPr>
        <w:ind w:left="990" w:right="-630"/>
        <w:jc w:val="thaiDistribute"/>
      </w:pPr>
      <w:bookmarkStart w:id="0" w:name="_GoBack"/>
      <w:bookmarkEnd w:id="0"/>
    </w:p>
    <w:p w:rsidR="009E386B" w:rsidRDefault="009E386B" w:rsidP="00070BB9">
      <w:pPr>
        <w:ind w:left="990" w:right="-630"/>
        <w:jc w:val="thaiDistribute"/>
      </w:pPr>
    </w:p>
    <w:p w:rsidR="00070BB9" w:rsidRPr="00CB0226" w:rsidRDefault="00070BB9" w:rsidP="00882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Pr="003A1AF3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536779" w:rsidRPr="003A1AF3" w:rsidRDefault="00536779" w:rsidP="003D1A7C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E04C0A" w:rsidRDefault="00E04C0A" w:rsidP="00E04C0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</w:t>
      </w:r>
      <w:r w:rsidRPr="006C27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บิน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Cathay Pacific</w:t>
      </w:r>
      <w:r w:rsidRPr="006C271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6C27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 อนุญาตให้ผู้เดินทางทุกท่าน โหลดกระเป๋าลงใต้ท้องเครื่องบินได้ ท่านละไม่เกิน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>3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0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1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ชิ้น เท่านั้น และ สัมภาระที่ถือขึ้นเครื่อง มีน้ำหนักไม่เกิน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7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เท่านั้น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5A1197" w:rsidRPr="00792816" w:rsidRDefault="005A1197" w:rsidP="005A1197">
      <w:pPr>
        <w:pStyle w:val="BasicParagraph"/>
        <w:numPr>
          <w:ilvl w:val="0"/>
          <w:numId w:val="8"/>
        </w:numPr>
        <w:spacing w:line="276" w:lineRule="auto"/>
        <w:ind w:left="36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5A1197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0A25E2" w:rsidRPr="00A7594C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</w:p>
    <w:p w:rsidR="00E04C0A" w:rsidRPr="00B9158A" w:rsidRDefault="00E04C0A" w:rsidP="00E04C0A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046F6B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04C0A" w:rsidRDefault="00E04C0A" w:rsidP="00E04C0A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E04C0A" w:rsidRPr="004F165E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</w:t>
      </w:r>
      <w:r w:rsidR="00987C74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 10,000 </w:t>
      </w:r>
      <w:r w:rsidR="00987C7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บาท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B9158A" w:rsidRDefault="00E04C0A" w:rsidP="00E04C0A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E04C0A" w:rsidRDefault="00E04C0A" w:rsidP="00E04C0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E04C0A" w:rsidRDefault="00E04C0A" w:rsidP="00E04C0A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901F6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Default="00E04C0A" w:rsidP="00E04C0A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E04C0A" w:rsidRPr="009C0883" w:rsidRDefault="00E04C0A" w:rsidP="00E04C0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04C0A" w:rsidRPr="00770CEB" w:rsidRDefault="00E04C0A" w:rsidP="00E04C0A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2C1BCB" w:rsidRPr="00EE1C73" w:rsidRDefault="002C1BCB" w:rsidP="002C1BCB">
      <w:pPr>
        <w:rPr>
          <w:rFonts w:ascii="Browallia New" w:hAnsi="Browallia New" w:cs="Browallia New"/>
        </w:rPr>
      </w:pPr>
    </w:p>
    <w:sectPr w:rsidR="002C1BCB" w:rsidRPr="00EE1C73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0A" w:rsidRDefault="001D5F0A" w:rsidP="00BC6262">
      <w:r>
        <w:separator/>
      </w:r>
    </w:p>
  </w:endnote>
  <w:endnote w:type="continuationSeparator" w:id="0">
    <w:p w:rsidR="001D5F0A" w:rsidRDefault="001D5F0A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0A" w:rsidRDefault="001D5F0A" w:rsidP="00BC6262">
      <w:r>
        <w:separator/>
      </w:r>
    </w:p>
  </w:footnote>
  <w:footnote w:type="continuationSeparator" w:id="0">
    <w:p w:rsidR="001D5F0A" w:rsidRDefault="001D5F0A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7D48"/>
    <w:rsid w:val="000527ED"/>
    <w:rsid w:val="00052C37"/>
    <w:rsid w:val="00054350"/>
    <w:rsid w:val="00060B7E"/>
    <w:rsid w:val="00064F7D"/>
    <w:rsid w:val="00070BB9"/>
    <w:rsid w:val="00072779"/>
    <w:rsid w:val="000732AF"/>
    <w:rsid w:val="000800AB"/>
    <w:rsid w:val="000817EE"/>
    <w:rsid w:val="00097AC7"/>
    <w:rsid w:val="000A1051"/>
    <w:rsid w:val="000A1CFF"/>
    <w:rsid w:val="000A25E2"/>
    <w:rsid w:val="000B6A1F"/>
    <w:rsid w:val="000C609C"/>
    <w:rsid w:val="000C6D98"/>
    <w:rsid w:val="000D2F01"/>
    <w:rsid w:val="000E0EE0"/>
    <w:rsid w:val="000F2684"/>
    <w:rsid w:val="000F590F"/>
    <w:rsid w:val="00101874"/>
    <w:rsid w:val="001060AF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548B"/>
    <w:rsid w:val="00162BCD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B559D"/>
    <w:rsid w:val="001C00B0"/>
    <w:rsid w:val="001C1C2C"/>
    <w:rsid w:val="001D5F0A"/>
    <w:rsid w:val="001E13C5"/>
    <w:rsid w:val="001F0D7F"/>
    <w:rsid w:val="001F5E0B"/>
    <w:rsid w:val="00201140"/>
    <w:rsid w:val="00212B62"/>
    <w:rsid w:val="002159E9"/>
    <w:rsid w:val="00223CAD"/>
    <w:rsid w:val="00230DAA"/>
    <w:rsid w:val="00235752"/>
    <w:rsid w:val="00254480"/>
    <w:rsid w:val="00285C6C"/>
    <w:rsid w:val="002A330F"/>
    <w:rsid w:val="002A6305"/>
    <w:rsid w:val="002B56D0"/>
    <w:rsid w:val="002B67A2"/>
    <w:rsid w:val="002B6F80"/>
    <w:rsid w:val="002B77E1"/>
    <w:rsid w:val="002C1BCB"/>
    <w:rsid w:val="002C2DBF"/>
    <w:rsid w:val="002C4244"/>
    <w:rsid w:val="002D1B94"/>
    <w:rsid w:val="002D5737"/>
    <w:rsid w:val="002E36D2"/>
    <w:rsid w:val="002E421F"/>
    <w:rsid w:val="002E4B26"/>
    <w:rsid w:val="002F3524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1405"/>
    <w:rsid w:val="00342850"/>
    <w:rsid w:val="003509D1"/>
    <w:rsid w:val="003536C8"/>
    <w:rsid w:val="003536DD"/>
    <w:rsid w:val="00353818"/>
    <w:rsid w:val="00354B52"/>
    <w:rsid w:val="003633A4"/>
    <w:rsid w:val="00363DA5"/>
    <w:rsid w:val="00370FC7"/>
    <w:rsid w:val="00382C50"/>
    <w:rsid w:val="0038315D"/>
    <w:rsid w:val="003A1AF3"/>
    <w:rsid w:val="003D1A7C"/>
    <w:rsid w:val="003D218D"/>
    <w:rsid w:val="003D2DCE"/>
    <w:rsid w:val="003D5F3B"/>
    <w:rsid w:val="003F71C2"/>
    <w:rsid w:val="00401EA3"/>
    <w:rsid w:val="00404F8E"/>
    <w:rsid w:val="00405998"/>
    <w:rsid w:val="00410C44"/>
    <w:rsid w:val="00411A94"/>
    <w:rsid w:val="00414B2B"/>
    <w:rsid w:val="0041581A"/>
    <w:rsid w:val="004248F1"/>
    <w:rsid w:val="00426A25"/>
    <w:rsid w:val="00431008"/>
    <w:rsid w:val="00433145"/>
    <w:rsid w:val="00435234"/>
    <w:rsid w:val="00435C0F"/>
    <w:rsid w:val="00440088"/>
    <w:rsid w:val="004440B3"/>
    <w:rsid w:val="00445756"/>
    <w:rsid w:val="00452A68"/>
    <w:rsid w:val="00455CF2"/>
    <w:rsid w:val="00461B6C"/>
    <w:rsid w:val="004674E8"/>
    <w:rsid w:val="004758EC"/>
    <w:rsid w:val="00475BB4"/>
    <w:rsid w:val="00480CD9"/>
    <w:rsid w:val="004A1133"/>
    <w:rsid w:val="004A4E31"/>
    <w:rsid w:val="004A7670"/>
    <w:rsid w:val="004B65A0"/>
    <w:rsid w:val="004C4BC0"/>
    <w:rsid w:val="004D0158"/>
    <w:rsid w:val="004D14FE"/>
    <w:rsid w:val="004D3A8F"/>
    <w:rsid w:val="004D54FC"/>
    <w:rsid w:val="004D5C56"/>
    <w:rsid w:val="004D7DCF"/>
    <w:rsid w:val="004E249B"/>
    <w:rsid w:val="004E2843"/>
    <w:rsid w:val="004F4961"/>
    <w:rsid w:val="004F6E4E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A1197"/>
    <w:rsid w:val="005B1F9F"/>
    <w:rsid w:val="005B2B99"/>
    <w:rsid w:val="005B3C87"/>
    <w:rsid w:val="005C35A0"/>
    <w:rsid w:val="005C7EF2"/>
    <w:rsid w:val="005D7178"/>
    <w:rsid w:val="005E10BF"/>
    <w:rsid w:val="005E5E55"/>
    <w:rsid w:val="005F1FA3"/>
    <w:rsid w:val="005F3038"/>
    <w:rsid w:val="005F69CD"/>
    <w:rsid w:val="00610E32"/>
    <w:rsid w:val="006121AE"/>
    <w:rsid w:val="0061608D"/>
    <w:rsid w:val="0061705C"/>
    <w:rsid w:val="00630D59"/>
    <w:rsid w:val="00633E71"/>
    <w:rsid w:val="00640CEB"/>
    <w:rsid w:val="00653D32"/>
    <w:rsid w:val="00657675"/>
    <w:rsid w:val="006634FF"/>
    <w:rsid w:val="006706DE"/>
    <w:rsid w:val="00694F5E"/>
    <w:rsid w:val="0069638D"/>
    <w:rsid w:val="006C26F2"/>
    <w:rsid w:val="006C271A"/>
    <w:rsid w:val="006C37F9"/>
    <w:rsid w:val="006C3815"/>
    <w:rsid w:val="006C751C"/>
    <w:rsid w:val="006D6C12"/>
    <w:rsid w:val="006E0D8E"/>
    <w:rsid w:val="006E260E"/>
    <w:rsid w:val="006F4778"/>
    <w:rsid w:val="0071393D"/>
    <w:rsid w:val="007207EF"/>
    <w:rsid w:val="00731F82"/>
    <w:rsid w:val="00733CFF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46D5"/>
    <w:rsid w:val="00882B08"/>
    <w:rsid w:val="00884B0F"/>
    <w:rsid w:val="00890986"/>
    <w:rsid w:val="00891FCC"/>
    <w:rsid w:val="008930B7"/>
    <w:rsid w:val="00893C3C"/>
    <w:rsid w:val="00896E95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177D6"/>
    <w:rsid w:val="00932DF7"/>
    <w:rsid w:val="009458CB"/>
    <w:rsid w:val="0094613F"/>
    <w:rsid w:val="00951F74"/>
    <w:rsid w:val="00956C15"/>
    <w:rsid w:val="009571E8"/>
    <w:rsid w:val="0096108D"/>
    <w:rsid w:val="00983412"/>
    <w:rsid w:val="00984482"/>
    <w:rsid w:val="00984AF7"/>
    <w:rsid w:val="00987C74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F1CC7"/>
    <w:rsid w:val="009F4249"/>
    <w:rsid w:val="009F4DF2"/>
    <w:rsid w:val="00A03C7F"/>
    <w:rsid w:val="00A1382F"/>
    <w:rsid w:val="00A14B5B"/>
    <w:rsid w:val="00A16445"/>
    <w:rsid w:val="00A2429F"/>
    <w:rsid w:val="00A32248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B03DA3"/>
    <w:rsid w:val="00B11E3B"/>
    <w:rsid w:val="00B36ED6"/>
    <w:rsid w:val="00B4098F"/>
    <w:rsid w:val="00B40A99"/>
    <w:rsid w:val="00B4203E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E6A17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2CB4"/>
    <w:rsid w:val="00C47C92"/>
    <w:rsid w:val="00C52684"/>
    <w:rsid w:val="00C54808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06715"/>
    <w:rsid w:val="00D122EB"/>
    <w:rsid w:val="00D149F6"/>
    <w:rsid w:val="00D167DD"/>
    <w:rsid w:val="00D23D20"/>
    <w:rsid w:val="00D34FFD"/>
    <w:rsid w:val="00D4290B"/>
    <w:rsid w:val="00D44BFA"/>
    <w:rsid w:val="00D47C0A"/>
    <w:rsid w:val="00D503B8"/>
    <w:rsid w:val="00D53EB9"/>
    <w:rsid w:val="00D55F36"/>
    <w:rsid w:val="00D56D53"/>
    <w:rsid w:val="00D63B6B"/>
    <w:rsid w:val="00D6553C"/>
    <w:rsid w:val="00D75D08"/>
    <w:rsid w:val="00D82990"/>
    <w:rsid w:val="00D84402"/>
    <w:rsid w:val="00D8519C"/>
    <w:rsid w:val="00D8796A"/>
    <w:rsid w:val="00D920F6"/>
    <w:rsid w:val="00D93A4D"/>
    <w:rsid w:val="00D94B77"/>
    <w:rsid w:val="00DA0B22"/>
    <w:rsid w:val="00DB2FB3"/>
    <w:rsid w:val="00DB5A25"/>
    <w:rsid w:val="00DC5B05"/>
    <w:rsid w:val="00DC7017"/>
    <w:rsid w:val="00DC770F"/>
    <w:rsid w:val="00DD1F91"/>
    <w:rsid w:val="00DD227E"/>
    <w:rsid w:val="00DF0119"/>
    <w:rsid w:val="00E03E37"/>
    <w:rsid w:val="00E04C0A"/>
    <w:rsid w:val="00E070E2"/>
    <w:rsid w:val="00E167D2"/>
    <w:rsid w:val="00E175E7"/>
    <w:rsid w:val="00E27C84"/>
    <w:rsid w:val="00E31E07"/>
    <w:rsid w:val="00E32055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74239"/>
    <w:rsid w:val="00E8049E"/>
    <w:rsid w:val="00E87A16"/>
    <w:rsid w:val="00E91A47"/>
    <w:rsid w:val="00EA4BE0"/>
    <w:rsid w:val="00EA7221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F0041F"/>
    <w:rsid w:val="00F0529C"/>
    <w:rsid w:val="00F065E1"/>
    <w:rsid w:val="00F1016E"/>
    <w:rsid w:val="00F20ECD"/>
    <w:rsid w:val="00F25046"/>
    <w:rsid w:val="00F35781"/>
    <w:rsid w:val="00F427F9"/>
    <w:rsid w:val="00F45CED"/>
    <w:rsid w:val="00F53544"/>
    <w:rsid w:val="00F550AC"/>
    <w:rsid w:val="00F60A4F"/>
    <w:rsid w:val="00F71444"/>
    <w:rsid w:val="00F71EE0"/>
    <w:rsid w:val="00F74DD1"/>
    <w:rsid w:val="00F80CC5"/>
    <w:rsid w:val="00F82E4E"/>
    <w:rsid w:val="00F85932"/>
    <w:rsid w:val="00F86112"/>
    <w:rsid w:val="00F921A4"/>
    <w:rsid w:val="00F95573"/>
    <w:rsid w:val="00FA0BBB"/>
    <w:rsid w:val="00FA35E6"/>
    <w:rsid w:val="00FB1666"/>
    <w:rsid w:val="00FB2E60"/>
    <w:rsid w:val="00FC49C2"/>
    <w:rsid w:val="00FD0DDB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6CE35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536DD"/>
    <w:pPr>
      <w:spacing w:after="0" w:line="240" w:lineRule="auto"/>
    </w:pPr>
    <w:tblPr>
      <w:tblStyleRowBandSize w:val="1"/>
      <w:tblStyleColBandSize w:val="1"/>
      <w:tblBorders>
        <w:top w:val="single" w:sz="4" w:space="0" w:color="DFD7CA" w:themeColor="accent4" w:themeTint="66"/>
        <w:left w:val="single" w:sz="4" w:space="0" w:color="DFD7CA" w:themeColor="accent4" w:themeTint="66"/>
        <w:bottom w:val="single" w:sz="4" w:space="0" w:color="DFD7CA" w:themeColor="accent4" w:themeTint="66"/>
        <w:right w:val="single" w:sz="4" w:space="0" w:color="DFD7CA" w:themeColor="accent4" w:themeTint="66"/>
        <w:insideH w:val="single" w:sz="4" w:space="0" w:color="DFD7CA" w:themeColor="accent4" w:themeTint="66"/>
        <w:insideV w:val="single" w:sz="4" w:space="0" w:color="DFD7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://money.sanook.com/economic/goldr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6AE59C2F5E49CFA2C9AB722D2F7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89F16-186B-4EE8-9CDB-300CB46440F0}"/>
      </w:docPartPr>
      <w:docPartBody>
        <w:p w:rsidR="00503C30" w:rsidRDefault="000F49DA" w:rsidP="000F49DA">
          <w:pPr>
            <w:pStyle w:val="5F6AE59C2F5E49CFA2C9AB722D2F76F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C94BC8B34B4CB9B9D7AF4DC4388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40F5B8-9EB6-404D-8401-A46E0E597DDD}"/>
      </w:docPartPr>
      <w:docPartBody>
        <w:p w:rsidR="00503C30" w:rsidRDefault="000F49DA" w:rsidP="000F49DA">
          <w:pPr>
            <w:pStyle w:val="E3C94BC8B34B4CB9B9D7AF4DC43884A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B07C80F21804AB4B9D71CDED7AFD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C2916-EA43-46EF-A693-D69A10113516}"/>
      </w:docPartPr>
      <w:docPartBody>
        <w:p w:rsidR="00503C30" w:rsidRDefault="000F49DA" w:rsidP="000F49DA">
          <w:pPr>
            <w:pStyle w:val="9B07C80F21804AB4B9D71CDED7AFD5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DA"/>
    <w:rsid w:val="000F49DA"/>
    <w:rsid w:val="002B7EDD"/>
    <w:rsid w:val="00503C30"/>
    <w:rsid w:val="0059703B"/>
    <w:rsid w:val="007F3E0D"/>
    <w:rsid w:val="0099413A"/>
    <w:rsid w:val="00E7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49DA"/>
  </w:style>
  <w:style w:type="paragraph" w:customStyle="1" w:styleId="5F6AE59C2F5E49CFA2C9AB722D2F76F6">
    <w:name w:val="5F6AE59C2F5E49CFA2C9AB722D2F76F6"/>
    <w:rsid w:val="000F49DA"/>
  </w:style>
  <w:style w:type="paragraph" w:customStyle="1" w:styleId="E3C94BC8B34B4CB9B9D7AF4DC43884A7">
    <w:name w:val="E3C94BC8B34B4CB9B9D7AF4DC43884A7"/>
    <w:rsid w:val="000F49DA"/>
  </w:style>
  <w:style w:type="paragraph" w:customStyle="1" w:styleId="9B07C80F21804AB4B9D71CDED7AFD556">
    <w:name w:val="9B07C80F21804AB4B9D71CDED7AFD556"/>
    <w:rsid w:val="000F4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D00E-9986-410E-8A82-56CAA9DD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4362</Words>
  <Characters>24864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8</cp:revision>
  <cp:lastPrinted>2018-03-10T10:55:00Z</cp:lastPrinted>
  <dcterms:created xsi:type="dcterms:W3CDTF">2018-08-06T07:47:00Z</dcterms:created>
  <dcterms:modified xsi:type="dcterms:W3CDTF">2018-08-07T05:51:00Z</dcterms:modified>
</cp:coreProperties>
</file>