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132" w:rsidRPr="00F26AB5" w:rsidRDefault="00305132" w:rsidP="00305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66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</w:rPr>
      </w:pPr>
      <w:r w:rsidRPr="00134DB8">
        <w:rPr>
          <w:rFonts w:ascii="Browallia New" w:hAnsi="Browallia New" w:cs="Browallia New"/>
          <w:b/>
          <w:bCs/>
          <w:color w:val="0000FF"/>
          <w:sz w:val="72"/>
          <w:szCs w:val="72"/>
        </w:rPr>
        <w:t>HKG</w:t>
      </w:r>
      <w:r w:rsidRPr="00134DB8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0</w:t>
      </w:r>
      <w:r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1</w:t>
      </w:r>
      <w:r>
        <w:rPr>
          <w:rFonts w:ascii="Browallia New" w:hAnsi="Browallia New" w:cs="Browallia New" w:hint="cs"/>
          <w:b/>
          <w:bCs/>
          <w:color w:val="FF3300"/>
          <w:sz w:val="72"/>
          <w:szCs w:val="72"/>
          <w:cs/>
        </w:rPr>
        <w:t xml:space="preserve"> </w:t>
      </w:r>
      <w:r w:rsidRPr="00F26AB5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ฮ่องกง</w:t>
      </w:r>
      <w:r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 เซินเจิ้น ดิสนีย์แลนด์ </w:t>
      </w:r>
      <w:r w:rsidR="00D47C0A" w:rsidRPr="00D47C0A">
        <w:rPr>
          <w:rFonts w:ascii="Browallia New" w:hAnsi="Browallia New" w:cs="Browallia New"/>
          <w:b/>
          <w:bCs/>
          <w:color w:val="FF0000"/>
          <w:sz w:val="72"/>
          <w:szCs w:val="72"/>
        </w:rPr>
        <w:t>(HX)</w:t>
      </w:r>
    </w:p>
    <w:p w:rsidR="00904520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255C55" w:rsidRDefault="00255C55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255C55" w:rsidRDefault="00255C55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255C55" w:rsidRDefault="00255C55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904520" w:rsidRDefault="00255C55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  <w:bookmarkStart w:id="0" w:name="_GoBack"/>
      <w:r>
        <w:rPr>
          <w:noProof/>
        </w:rPr>
        <w:drawing>
          <wp:inline distT="0" distB="0" distL="0" distR="0" wp14:anchorId="13F89D22" wp14:editId="3F22542B">
            <wp:extent cx="6392545" cy="6392545"/>
            <wp:effectExtent l="0" t="0" r="825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2545" cy="6392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904520" w:rsidRPr="00653D32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904520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904520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904520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072779" w:rsidRDefault="00072779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BF01C6" w:rsidRDefault="00BF01C6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904520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tbl>
      <w:tblPr>
        <w:tblStyle w:val="GridTable1Light-Accent4"/>
        <w:tblW w:w="10345" w:type="dxa"/>
        <w:tblLayout w:type="fixed"/>
        <w:tblLook w:val="04A0" w:firstRow="1" w:lastRow="0" w:firstColumn="1" w:lastColumn="0" w:noHBand="0" w:noVBand="1"/>
      </w:tblPr>
      <w:tblGrid>
        <w:gridCol w:w="952"/>
        <w:gridCol w:w="9393"/>
      </w:tblGrid>
      <w:tr w:rsidR="000A22A2" w:rsidRPr="00E37526" w:rsidTr="00812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CCC0D9" w:themeFill="accent4" w:themeFillTint="66"/>
            <w:vAlign w:val="center"/>
          </w:tcPr>
          <w:p w:rsidR="000A22A2" w:rsidRPr="00E37526" w:rsidRDefault="000A22A2" w:rsidP="00812852">
            <w:pPr>
              <w:spacing w:line="276" w:lineRule="auto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372C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CCC0D9" w:themeFill="accent4" w:themeFillTint="66"/>
                <w:cs/>
              </w:rPr>
              <w:lastRenderedPageBreak/>
              <w:t>วันที่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06F79B075E604AFC81012D902D8B0DF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37526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  <w:r w:rsidRPr="00E375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393" w:type="dxa"/>
            <w:shd w:val="clear" w:color="auto" w:fill="FFC000"/>
            <w:vAlign w:val="center"/>
          </w:tcPr>
          <w:p w:rsidR="000A22A2" w:rsidRDefault="000A22A2" w:rsidP="00812852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375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(สุวรรณภูมิ) –  </w:t>
            </w: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เมืองฮ่องกง (สนามบินเช็กแล็บก๊อก) - ดิสนีย์แลนด์ - เมืองเซินเจิ้น </w:t>
            </w:r>
          </w:p>
          <w:p w:rsidR="000A22A2" w:rsidRPr="00E37526" w:rsidRDefault="000A22A2" w:rsidP="00812852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</w:rPr>
              <w:t xml:space="preserve">                                                                                                                    </w:t>
            </w:r>
            <w:r w:rsidRPr="003536DD"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  <w:t>(-/</w:t>
            </w:r>
            <w:r w:rsidRPr="003536DD">
              <w:rPr>
                <w:rFonts w:ascii="Tahoma" w:hAnsi="Tahoma" w:cs="Tahoma" w:hint="cs"/>
                <w:color w:val="000000" w:themeColor="text1"/>
                <w:sz w:val="24"/>
                <w:szCs w:val="24"/>
                <w:cs/>
              </w:rPr>
              <w:t>-</w:t>
            </w:r>
            <w:r w:rsidRPr="003536DD"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  <w:t>/</w:t>
            </w:r>
            <w:r w:rsidRPr="003536DD">
              <w:rPr>
                <w:rFonts w:ascii="Tahoma" w:hAnsi="Tahoma" w:cs="Tahoma" w:hint="cs"/>
                <w:color w:val="000000" w:themeColor="text1"/>
                <w:sz w:val="24"/>
                <w:szCs w:val="24"/>
                <w:cs/>
              </w:rPr>
              <w:t>-</w:t>
            </w:r>
            <w:r w:rsidRPr="003536DD"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  <w:t>)</w:t>
            </w: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</w:t>
            </w:r>
          </w:p>
        </w:tc>
      </w:tr>
    </w:tbl>
    <w:p w:rsidR="00904520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  <w:cs/>
        </w:rPr>
      </w:pPr>
    </w:p>
    <w:p w:rsidR="005D302E" w:rsidRDefault="005D302E" w:rsidP="005D302E">
      <w:pPr>
        <w:spacing w:line="276" w:lineRule="auto"/>
        <w:ind w:left="990" w:hanging="990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C52684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01.00</w:t>
      </w:r>
      <w:r w:rsidRPr="00762430">
        <w:rPr>
          <w:rFonts w:ascii="Tahoma" w:hAnsi="Tahoma" w:cs="Tahoma" w:hint="cs"/>
          <w:color w:val="0000FF"/>
          <w:sz w:val="24"/>
          <w:szCs w:val="24"/>
          <w:cs/>
        </w:rPr>
        <w:tab/>
      </w:r>
      <w:r>
        <w:rPr>
          <w:rFonts w:ascii="Tahoma" w:hAnsi="Tahoma" w:cs="Tahoma" w:hint="cs"/>
          <w:sz w:val="24"/>
          <w:szCs w:val="24"/>
          <w:cs/>
        </w:rPr>
        <w:t>ค</w:t>
      </w:r>
      <w:r w:rsidRPr="00B52876">
        <w:rPr>
          <w:rFonts w:ascii="Tahoma" w:hAnsi="Tahoma" w:cs="Tahoma"/>
          <w:sz w:val="24"/>
          <w:szCs w:val="24"/>
          <w:cs/>
        </w:rPr>
        <w:t xml:space="preserve">ณะพร้อมกัน ณ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สุวรรณภมิ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ชั้น </w:t>
      </w:r>
      <w:r w:rsidRPr="00F20ECD"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>4</w:t>
      </w:r>
      <w:r>
        <w:rPr>
          <w:rFonts w:ascii="Tahoma" w:hAnsi="Tahoma" w:cs="Tahoma" w:hint="cs"/>
          <w:sz w:val="24"/>
          <w:szCs w:val="24"/>
          <w:cs/>
          <w:lang w:val="en-GB"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>เคาน์เตอร์เช็คอิน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K</w:t>
      </w:r>
      <w:r w:rsidRPr="00F20ECD">
        <w:rPr>
          <w:rFonts w:ascii="Tahoma" w:hAnsi="Tahoma" w:cs="Tahoma"/>
          <w:color w:val="FF0000"/>
          <w:sz w:val="24"/>
          <w:szCs w:val="24"/>
          <w:cs/>
          <w:lang w:val="en-GB"/>
        </w:rPr>
        <w:t xml:space="preserve"> </w:t>
      </w:r>
      <w:r w:rsidRPr="005C35A0">
        <w:rPr>
          <w:rFonts w:ascii="Tahoma" w:hAnsi="Tahoma" w:cs="Tahoma"/>
          <w:color w:val="000000" w:themeColor="text1"/>
          <w:sz w:val="24"/>
          <w:szCs w:val="24"/>
          <w:cs/>
          <w:lang w:val="en-GB"/>
        </w:rPr>
        <w:t>สายการบิน</w:t>
      </w:r>
      <w:r w:rsidRPr="005C35A0">
        <w:rPr>
          <w:rFonts w:ascii="Tahoma" w:hAnsi="Tahoma" w:cs="Tahoma"/>
          <w:b/>
          <w:bCs/>
          <w:color w:val="000000" w:themeColor="text1"/>
          <w:sz w:val="24"/>
          <w:szCs w:val="24"/>
          <w:cs/>
          <w:lang w:val="en-GB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HONG KONG AIRLINES</w:t>
      </w:r>
      <w:r w:rsidRPr="00475BB4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>
        <w:rPr>
          <w:rFonts w:ascii="Tahoma" w:hAnsi="Tahoma" w:cs="Tahoma" w:hint="cs"/>
          <w:color w:val="0000FF"/>
          <w:sz w:val="24"/>
          <w:szCs w:val="24"/>
          <w:cs/>
        </w:rPr>
        <w:t>**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color w:val="0000FF"/>
          <w:sz w:val="24"/>
          <w:szCs w:val="24"/>
          <w:cs/>
        </w:rPr>
        <w:t>ฮ่องกง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</w:t>
      </w:r>
      <w:r>
        <w:rPr>
          <w:rFonts w:ascii="Tahoma" w:hAnsi="Tahoma" w:cs="Tahoma"/>
          <w:color w:val="0000FF"/>
          <w:sz w:val="24"/>
          <w:szCs w:val="24"/>
          <w:cs/>
        </w:rPr>
        <w:t>้าที่ศุลกากร ด่านตรวจคนเข้าเมือง **</w:t>
      </w:r>
    </w:p>
    <w:p w:rsidR="005D302E" w:rsidRDefault="005D302E" w:rsidP="005D302E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A32248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0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4</w:t>
      </w:r>
      <w:r w:rsidRPr="00A32248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.</w:t>
      </w:r>
      <w:r w:rsidRPr="00C52684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40</w:t>
      </w:r>
      <w:r>
        <w:rPr>
          <w:rFonts w:ascii="Tahoma" w:hAnsi="Tahoma" w:cs="Tahoma"/>
          <w:b/>
          <w:bCs/>
          <w:sz w:val="24"/>
          <w:szCs w:val="24"/>
          <w:cs/>
        </w:rPr>
        <w:tab/>
      </w:r>
      <w:r w:rsidRPr="00B52876">
        <w:rPr>
          <w:rFonts w:ascii="Tahoma" w:hAnsi="Tahoma" w:cs="Tahoma"/>
          <w:sz w:val="24"/>
          <w:szCs w:val="24"/>
          <w:cs/>
        </w:rPr>
        <w:t xml:space="preserve">ออกเดินทางสู่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  <w:r w:rsidRPr="00B52876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HONG KONG AIRLINES</w:t>
      </w:r>
      <w:r w:rsidRPr="00475BB4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</w:rPr>
        <w:t>เที่ยวบินที่</w:t>
      </w:r>
      <w:r w:rsidRPr="00B52876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HX7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62</w:t>
      </w:r>
    </w:p>
    <w:p w:rsidR="005D302E" w:rsidRDefault="005D302E" w:rsidP="005D302E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4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</w:t>
      </w:r>
      <w:r>
        <w:rPr>
          <w:rFonts w:ascii="Tahoma" w:hAnsi="Tahoma" w:cs="Tahoma"/>
          <w:color w:val="0000FF"/>
          <w:sz w:val="24"/>
          <w:szCs w:val="24"/>
        </w:rPr>
        <w:t>1</w:t>
      </w:r>
      <w:r>
        <w:rPr>
          <w:rFonts w:ascii="Tahoma" w:hAnsi="Tahoma" w:cs="Tahoma" w:hint="cs"/>
          <w:color w:val="0000FF"/>
          <w:sz w:val="24"/>
          <w:szCs w:val="24"/>
          <w:cs/>
        </w:rPr>
        <w:t>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5D302E" w:rsidRDefault="005D302E" w:rsidP="005D302E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C52684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09.00</w:t>
      </w:r>
      <w:r w:rsidRPr="00354B52">
        <w:rPr>
          <w:rFonts w:ascii="Tahoma" w:hAnsi="Tahoma" w:cs="Tahoma"/>
          <w:b/>
          <w:bCs/>
          <w:color w:val="FFFFFF" w:themeColor="background1"/>
          <w:sz w:val="24"/>
          <w:szCs w:val="24"/>
        </w:rPr>
        <w:t xml:space="preserve"> </w:t>
      </w:r>
      <w:r>
        <w:rPr>
          <w:rFonts w:ascii="Tahoma" w:hAnsi="Tahoma" w:cs="Tahoma"/>
          <w:b/>
          <w:bCs/>
          <w:sz w:val="24"/>
          <w:szCs w:val="24"/>
        </w:rPr>
        <w:tab/>
      </w:r>
      <w:r w:rsidRPr="00B52876">
        <w:rPr>
          <w:rFonts w:ascii="Tahoma" w:hAnsi="Tahoma" w:cs="Tahoma"/>
          <w:sz w:val="24"/>
          <w:szCs w:val="24"/>
          <w:cs/>
        </w:rPr>
        <w:t xml:space="preserve">เดินทางถึง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</w:p>
    <w:p w:rsidR="005D302E" w:rsidRDefault="005D302E" w:rsidP="005D302E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</w:rPr>
        <w:t xml:space="preserve">** 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ตามเวลาท้องถิ่น</w:t>
      </w:r>
      <w:r w:rsidRPr="00426A25">
        <w:rPr>
          <w:rFonts w:ascii="Tahoma" w:hAnsi="Tahoma" w:cs="Tahoma" w:hint="cs"/>
          <w:color w:val="0000FF"/>
          <w:sz w:val="24"/>
          <w:szCs w:val="24"/>
          <w:cs/>
        </w:rPr>
        <w:t xml:space="preserve"> จะ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เร็วกว่า</w:t>
      </w:r>
      <w:r w:rsidRPr="00426A25">
        <w:rPr>
          <w:rFonts w:ascii="Tahoma" w:hAnsi="Tahoma" w:cs="Tahoma" w:hint="cs"/>
          <w:color w:val="0000FF"/>
          <w:sz w:val="24"/>
          <w:szCs w:val="24"/>
          <w:cs/>
        </w:rPr>
        <w:t>ประเทศ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ไทยประมาณ 1 ชั่วโมง</w:t>
      </w:r>
      <w:r>
        <w:rPr>
          <w:rFonts w:ascii="Tahoma" w:hAnsi="Tahoma" w:cs="Tahoma"/>
          <w:color w:val="0000FF"/>
          <w:sz w:val="24"/>
          <w:szCs w:val="24"/>
        </w:rPr>
        <w:t xml:space="preserve"> **</w:t>
      </w:r>
    </w:p>
    <w:p w:rsidR="005D302E" w:rsidRDefault="005D302E" w:rsidP="005D302E">
      <w:pPr>
        <w:spacing w:line="276" w:lineRule="auto"/>
        <w:ind w:left="990" w:hanging="990"/>
        <w:jc w:val="center"/>
        <w:rPr>
          <w:rFonts w:ascii="Tahoma" w:hAnsi="Tahoma" w:cs="Tahoma"/>
          <w:b/>
          <w:bCs/>
          <w:color w:val="0000FF"/>
          <w:sz w:val="32"/>
          <w:szCs w:val="32"/>
          <w:highlight w:val="yellow"/>
        </w:rPr>
      </w:pPr>
      <w:r w:rsidRPr="00D04CC8">
        <w:rPr>
          <w:rFonts w:ascii="Tahoma" w:hAnsi="Tahoma" w:cs="Tahoma" w:hint="cs"/>
          <w:b/>
          <w:bCs/>
          <w:color w:val="0000FF"/>
          <w:sz w:val="32"/>
          <w:szCs w:val="32"/>
          <w:highlight w:val="yellow"/>
          <w:cs/>
        </w:rPr>
        <w:t>หรือ</w:t>
      </w:r>
    </w:p>
    <w:p w:rsidR="00D04CC8" w:rsidRDefault="00474B7F" w:rsidP="005D302E">
      <w:pPr>
        <w:spacing w:line="276" w:lineRule="auto"/>
        <w:ind w:left="990" w:hanging="990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474B7F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red"/>
          <w:cs/>
        </w:rPr>
        <w:t>05.00</w:t>
      </w:r>
      <w:r w:rsidR="00D04CC8" w:rsidRPr="00762430">
        <w:rPr>
          <w:rFonts w:ascii="Tahoma" w:hAnsi="Tahoma" w:cs="Tahoma" w:hint="cs"/>
          <w:color w:val="0000FF"/>
          <w:sz w:val="24"/>
          <w:szCs w:val="24"/>
          <w:cs/>
        </w:rPr>
        <w:tab/>
      </w:r>
      <w:r w:rsidR="00D04CC8">
        <w:rPr>
          <w:rFonts w:ascii="Tahoma" w:hAnsi="Tahoma" w:cs="Tahoma" w:hint="cs"/>
          <w:sz w:val="24"/>
          <w:szCs w:val="24"/>
          <w:cs/>
        </w:rPr>
        <w:t>ค</w:t>
      </w:r>
      <w:r w:rsidR="00D04CC8" w:rsidRPr="00B52876">
        <w:rPr>
          <w:rFonts w:ascii="Tahoma" w:hAnsi="Tahoma" w:cs="Tahoma"/>
          <w:sz w:val="24"/>
          <w:szCs w:val="24"/>
          <w:cs/>
        </w:rPr>
        <w:t xml:space="preserve">ณะพร้อมกัน ณ </w:t>
      </w:r>
      <w:r w:rsidR="00D04CC8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="00D04CC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สุวรรณภมิ</w:t>
      </w:r>
      <w:r w:rsidR="00D04CC8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="00D04CC8" w:rsidRPr="00B52876">
        <w:rPr>
          <w:rFonts w:ascii="Tahoma" w:hAnsi="Tahoma" w:cs="Tahoma"/>
          <w:sz w:val="24"/>
          <w:szCs w:val="24"/>
          <w:cs/>
          <w:lang w:val="en-GB"/>
        </w:rPr>
        <w:t xml:space="preserve">ชั้น </w:t>
      </w:r>
      <w:r w:rsidR="00D04CC8" w:rsidRPr="00F20ECD"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>4</w:t>
      </w:r>
      <w:r w:rsidR="00D04CC8">
        <w:rPr>
          <w:rFonts w:ascii="Tahoma" w:hAnsi="Tahoma" w:cs="Tahoma" w:hint="cs"/>
          <w:sz w:val="24"/>
          <w:szCs w:val="24"/>
          <w:cs/>
          <w:lang w:val="en-GB"/>
        </w:rPr>
        <w:t xml:space="preserve"> </w:t>
      </w:r>
      <w:r w:rsidR="00D04CC8" w:rsidRPr="00B52876">
        <w:rPr>
          <w:rFonts w:ascii="Tahoma" w:hAnsi="Tahoma" w:cs="Tahoma"/>
          <w:sz w:val="24"/>
          <w:szCs w:val="24"/>
          <w:cs/>
          <w:lang w:val="en-GB"/>
        </w:rPr>
        <w:t>เคาน์เตอร์เช็คอิน</w:t>
      </w:r>
      <w:r w:rsidR="00D04CC8">
        <w:rPr>
          <w:rFonts w:ascii="Tahoma" w:hAnsi="Tahoma" w:cs="Tahoma"/>
          <w:b/>
          <w:bCs/>
          <w:color w:val="FF0000"/>
          <w:sz w:val="24"/>
          <w:szCs w:val="24"/>
        </w:rPr>
        <w:t xml:space="preserve"> K</w:t>
      </w:r>
      <w:r w:rsidR="00D04CC8" w:rsidRPr="00F20ECD">
        <w:rPr>
          <w:rFonts w:ascii="Tahoma" w:hAnsi="Tahoma" w:cs="Tahoma"/>
          <w:color w:val="FF0000"/>
          <w:sz w:val="24"/>
          <w:szCs w:val="24"/>
          <w:cs/>
          <w:lang w:val="en-GB"/>
        </w:rPr>
        <w:t xml:space="preserve"> </w:t>
      </w:r>
      <w:r w:rsidR="00D04CC8" w:rsidRPr="005C35A0">
        <w:rPr>
          <w:rFonts w:ascii="Tahoma" w:hAnsi="Tahoma" w:cs="Tahoma"/>
          <w:color w:val="000000" w:themeColor="text1"/>
          <w:sz w:val="24"/>
          <w:szCs w:val="24"/>
          <w:cs/>
          <w:lang w:val="en-GB"/>
        </w:rPr>
        <w:t>สายการบิน</w:t>
      </w:r>
      <w:r w:rsidR="00D04CC8" w:rsidRPr="005C35A0">
        <w:rPr>
          <w:rFonts w:ascii="Tahoma" w:hAnsi="Tahoma" w:cs="Tahoma"/>
          <w:b/>
          <w:bCs/>
          <w:color w:val="000000" w:themeColor="text1"/>
          <w:sz w:val="24"/>
          <w:szCs w:val="24"/>
          <w:cs/>
          <w:lang w:val="en-GB"/>
        </w:rPr>
        <w:t xml:space="preserve"> </w:t>
      </w:r>
      <w:r w:rsidR="00D04CC8">
        <w:rPr>
          <w:rFonts w:ascii="Tahoma" w:hAnsi="Tahoma" w:cs="Tahoma"/>
          <w:b/>
          <w:bCs/>
          <w:color w:val="FF0000"/>
          <w:sz w:val="24"/>
          <w:szCs w:val="24"/>
        </w:rPr>
        <w:t>HONG KONG AIRLINES</w:t>
      </w:r>
      <w:r w:rsidR="00D04CC8" w:rsidRPr="00475BB4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="00D04CC8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04CC8">
        <w:rPr>
          <w:rFonts w:ascii="Tahoma" w:hAnsi="Tahoma" w:cs="Tahoma" w:hint="cs"/>
          <w:color w:val="0000FF"/>
          <w:sz w:val="24"/>
          <w:szCs w:val="24"/>
          <w:cs/>
        </w:rPr>
        <w:t>**</w:t>
      </w:r>
      <w:r w:rsidR="00D04CC8">
        <w:rPr>
          <w:rFonts w:ascii="Tahoma" w:hAnsi="Tahoma" w:cs="Tahoma"/>
          <w:color w:val="0000FF"/>
          <w:sz w:val="24"/>
          <w:szCs w:val="24"/>
          <w:cs/>
        </w:rPr>
        <w:t xml:space="preserve"> ประเทศ</w:t>
      </w:r>
      <w:r w:rsidR="00D04CC8">
        <w:rPr>
          <w:rFonts w:ascii="Tahoma" w:hAnsi="Tahoma" w:cs="Tahoma" w:hint="cs"/>
          <w:color w:val="0000FF"/>
          <w:sz w:val="24"/>
          <w:szCs w:val="24"/>
          <w:cs/>
        </w:rPr>
        <w:t>ฮ่องกง</w:t>
      </w:r>
      <w:r w:rsidR="00D04CC8" w:rsidRPr="007F6FD8">
        <w:rPr>
          <w:rFonts w:ascii="Tahoma" w:hAnsi="Tahoma" w:cs="Tahoma"/>
          <w:color w:val="0000FF"/>
          <w:sz w:val="24"/>
          <w:szCs w:val="24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</w:t>
      </w:r>
      <w:r w:rsidR="00D04CC8">
        <w:rPr>
          <w:rFonts w:ascii="Tahoma" w:hAnsi="Tahoma" w:cs="Tahoma"/>
          <w:color w:val="0000FF"/>
          <w:sz w:val="24"/>
          <w:szCs w:val="24"/>
          <w:cs/>
        </w:rPr>
        <w:t>้าที่ศุลกากร ด่านตรวจคนเข้าเมือง **</w:t>
      </w:r>
    </w:p>
    <w:p w:rsidR="00D04CC8" w:rsidRDefault="00474B7F" w:rsidP="00D04CC8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474B7F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red"/>
          <w:cs/>
        </w:rPr>
        <w:t>08.25</w:t>
      </w:r>
      <w:r w:rsidR="00D04CC8">
        <w:rPr>
          <w:rFonts w:ascii="Tahoma" w:hAnsi="Tahoma" w:cs="Tahoma"/>
          <w:b/>
          <w:bCs/>
          <w:sz w:val="24"/>
          <w:szCs w:val="24"/>
          <w:cs/>
        </w:rPr>
        <w:tab/>
      </w:r>
      <w:r w:rsidR="00D04CC8" w:rsidRPr="00B52876">
        <w:rPr>
          <w:rFonts w:ascii="Tahoma" w:hAnsi="Tahoma" w:cs="Tahoma"/>
          <w:sz w:val="24"/>
          <w:szCs w:val="24"/>
          <w:cs/>
        </w:rPr>
        <w:t xml:space="preserve">ออกเดินทางสู่ </w:t>
      </w:r>
      <w:r w:rsidR="00D04CC8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="00D04CC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="00D04CC8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 w:rsidR="00D04CC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  <w:r w:rsidR="00D04CC8" w:rsidRPr="00B52876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 w:rsidR="00D04CC8">
        <w:rPr>
          <w:rFonts w:ascii="Tahoma" w:hAnsi="Tahoma" w:cs="Tahoma"/>
          <w:b/>
          <w:bCs/>
          <w:color w:val="FF0000"/>
          <w:sz w:val="24"/>
          <w:szCs w:val="24"/>
        </w:rPr>
        <w:t>HONG KONG AIRLINES</w:t>
      </w:r>
      <w:r w:rsidR="00D04CC8" w:rsidRPr="00475BB4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="00D04CC8" w:rsidRPr="00B52876">
        <w:rPr>
          <w:rFonts w:ascii="Tahoma" w:hAnsi="Tahoma" w:cs="Tahoma"/>
          <w:sz w:val="24"/>
          <w:szCs w:val="24"/>
          <w:cs/>
        </w:rPr>
        <w:t>เที่ยวบินที่</w:t>
      </w:r>
      <w:r w:rsidR="00D04CC8" w:rsidRPr="00B52876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D04CC8">
        <w:rPr>
          <w:rFonts w:ascii="Tahoma" w:hAnsi="Tahoma" w:cs="Tahoma"/>
          <w:b/>
          <w:bCs/>
          <w:color w:val="FF0000"/>
          <w:sz w:val="24"/>
          <w:szCs w:val="24"/>
        </w:rPr>
        <w:t>HX7</w:t>
      </w:r>
      <w:r w:rsidR="00EB09CC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68</w:t>
      </w:r>
    </w:p>
    <w:p w:rsidR="00D04CC8" w:rsidRDefault="00D04CC8" w:rsidP="00D04CC8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4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</w:t>
      </w:r>
      <w:r>
        <w:rPr>
          <w:rFonts w:ascii="Tahoma" w:hAnsi="Tahoma" w:cs="Tahoma"/>
          <w:color w:val="0000FF"/>
          <w:sz w:val="24"/>
          <w:szCs w:val="24"/>
        </w:rPr>
        <w:t>1</w:t>
      </w:r>
      <w:r>
        <w:rPr>
          <w:rFonts w:ascii="Tahoma" w:hAnsi="Tahoma" w:cs="Tahoma" w:hint="cs"/>
          <w:color w:val="0000FF"/>
          <w:sz w:val="24"/>
          <w:szCs w:val="24"/>
          <w:cs/>
        </w:rPr>
        <w:t>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D04CC8" w:rsidRDefault="00474B7F" w:rsidP="00D04CC8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red"/>
          <w:cs/>
        </w:rPr>
        <w:t>12.20</w:t>
      </w:r>
      <w:r w:rsidR="00D04CC8">
        <w:rPr>
          <w:rFonts w:ascii="Tahoma" w:hAnsi="Tahoma" w:cs="Tahoma"/>
          <w:b/>
          <w:bCs/>
          <w:sz w:val="24"/>
          <w:szCs w:val="24"/>
        </w:rPr>
        <w:tab/>
      </w:r>
      <w:r w:rsidR="00D04CC8" w:rsidRPr="00B52876">
        <w:rPr>
          <w:rFonts w:ascii="Tahoma" w:hAnsi="Tahoma" w:cs="Tahoma"/>
          <w:sz w:val="24"/>
          <w:szCs w:val="24"/>
          <w:cs/>
        </w:rPr>
        <w:t xml:space="preserve">เดินทางถึง </w:t>
      </w:r>
      <w:r w:rsidR="00D04CC8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="00D04CC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="00D04CC8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 w:rsidR="00D04CC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</w:p>
    <w:p w:rsidR="00D04CC8" w:rsidRDefault="00D04CC8" w:rsidP="00D04CC8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</w:rPr>
        <w:t xml:space="preserve">** 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ตามเวลาท้องถิ่น</w:t>
      </w:r>
      <w:r w:rsidRPr="00426A25">
        <w:rPr>
          <w:rFonts w:ascii="Tahoma" w:hAnsi="Tahoma" w:cs="Tahoma" w:hint="cs"/>
          <w:color w:val="0000FF"/>
          <w:sz w:val="24"/>
          <w:szCs w:val="24"/>
          <w:cs/>
        </w:rPr>
        <w:t xml:space="preserve"> จะ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เร็วกว่า</w:t>
      </w:r>
      <w:r w:rsidRPr="00426A25">
        <w:rPr>
          <w:rFonts w:ascii="Tahoma" w:hAnsi="Tahoma" w:cs="Tahoma" w:hint="cs"/>
          <w:color w:val="0000FF"/>
          <w:sz w:val="24"/>
          <w:szCs w:val="24"/>
          <w:cs/>
        </w:rPr>
        <w:t>ประเทศ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ไทยประมาณ 1 ชั่วโมง</w:t>
      </w:r>
      <w:r>
        <w:rPr>
          <w:rFonts w:ascii="Tahoma" w:hAnsi="Tahoma" w:cs="Tahoma"/>
          <w:color w:val="0000FF"/>
          <w:sz w:val="24"/>
          <w:szCs w:val="24"/>
        </w:rPr>
        <w:t xml:space="preserve"> **</w:t>
      </w:r>
    </w:p>
    <w:p w:rsidR="00862099" w:rsidRPr="005D302E" w:rsidRDefault="00862099" w:rsidP="002B6F80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</w:p>
    <w:p w:rsidR="00862099" w:rsidRPr="001B0E14" w:rsidRDefault="00862099" w:rsidP="00862099">
      <w:pPr>
        <w:tabs>
          <w:tab w:val="left" w:pos="6946"/>
        </w:tabs>
        <w:spacing w:line="276" w:lineRule="auto"/>
        <w:ind w:left="720"/>
        <w:jc w:val="center"/>
        <w:rPr>
          <w:rFonts w:ascii="Tahoma" w:hAnsi="Tahoma" w:cs="Tahoma"/>
          <w:b/>
          <w:bCs/>
          <w:color w:val="FF0000"/>
          <w:sz w:val="40"/>
          <w:szCs w:val="40"/>
        </w:rPr>
      </w:pPr>
      <w:r w:rsidRPr="001B0E14">
        <w:rPr>
          <w:rFonts w:ascii="Tahoma" w:hAnsi="Tahoma" w:cs="Tahoma" w:hint="cs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:rsidR="00862099" w:rsidRPr="00426A25" w:rsidRDefault="00862099" w:rsidP="002B6F80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</w:p>
    <w:p w:rsidR="004758EC" w:rsidRDefault="006E260E" w:rsidP="006E260E">
      <w:pPr>
        <w:ind w:left="994" w:hanging="1624"/>
        <w:jc w:val="thaiDistribute"/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       </w:t>
      </w:r>
      <w:r w:rsidR="002B6F80"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 w:rsidR="00E167D2">
        <w:rPr>
          <w:rFonts w:ascii="Tahoma" w:hAnsi="Tahoma" w:cs="Tahoma" w:hint="cs"/>
          <w:color w:val="000000" w:themeColor="text1"/>
          <w:sz w:val="24"/>
          <w:szCs w:val="24"/>
          <w:cs/>
        </w:rPr>
        <w:t>นำ</w:t>
      </w:r>
      <w:r w:rsidR="00E167D2" w:rsidRPr="001B052A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ท่านเดินทางสู่</w:t>
      </w:r>
      <w:r w:rsidR="00E167D2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  <w:r w:rsidR="00E167D2" w:rsidRPr="00E167D2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ดิสนีย์แลนด์ (</w:t>
      </w:r>
      <w:r w:rsidR="00E167D2" w:rsidRPr="00E167D2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Disneyland</w:t>
      </w:r>
      <w:r w:rsidR="00E167D2" w:rsidRPr="00E167D2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)</w:t>
      </w:r>
      <w:r w:rsidR="009A578A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9A578A" w:rsidRPr="009A578A">
        <w:rPr>
          <w:rFonts w:ascii="Tahoma" w:eastAsia="Times New Roman" w:hAnsi="Tahoma" w:cs="Tahoma"/>
          <w:b/>
          <w:bCs/>
          <w:color w:val="0000FF"/>
          <w:sz w:val="24"/>
          <w:szCs w:val="24"/>
        </w:rPr>
        <w:t>(</w:t>
      </w:r>
      <w:r w:rsidR="009A578A" w:rsidRPr="009A578A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>รวมค่าเข้าเรียบร้อยแล้ว</w:t>
      </w:r>
      <w:r w:rsidR="009A578A" w:rsidRPr="009A578A">
        <w:rPr>
          <w:rFonts w:ascii="Tahoma" w:eastAsia="Times New Roman" w:hAnsi="Tahoma" w:cs="Tahoma"/>
          <w:b/>
          <w:bCs/>
          <w:color w:val="0000FF"/>
          <w:sz w:val="24"/>
          <w:szCs w:val="24"/>
        </w:rPr>
        <w:t>)</w:t>
      </w:r>
      <w:r w:rsidR="00E167D2" w:rsidRPr="009A578A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="00E167D2" w:rsidRPr="00DD1F91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ดินแดน</w:t>
      </w:r>
      <w:r w:rsidR="00DD1F91" w:rsidRPr="00DD1F91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ฝัน </w:t>
      </w:r>
      <w:r w:rsidR="00DD1F91" w:rsidRPr="00DD1F91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เข้าสู่อาณาจักรแห่งเวทย์มนตร์ ที่ได้รับแรงบันดาลใจจากเทพนิยายในฝัน ที่เต็มไปด้วยมนตร์มายา ความสวยงาม ความตื่นเต้น การสำรวจ และตัวละครของดิสนีย์</w:t>
      </w:r>
      <w:r w:rsidR="00DD1F91">
        <w:rPr>
          <w:rFonts w:ascii="Tahoma" w:eastAsia="Times New Roman" w:hAnsi="Tahoma" w:cs="Tahoma" w:hint="cs"/>
          <w:b/>
          <w:bCs/>
          <w:color w:val="000000" w:themeColor="text1"/>
          <w:sz w:val="24"/>
          <w:szCs w:val="24"/>
          <w:cs/>
        </w:rPr>
        <w:t xml:space="preserve"> </w:t>
      </w:r>
      <w:r w:rsidR="00E47BDB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ให้ท่านเพลิดเพลินไ</w:t>
      </w:r>
      <w:r w:rsidR="003158ED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ปกับนานาเครื่องเล่นหลากหลายชนิด</w:t>
      </w:r>
      <w:r w:rsidR="00C814A0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ทั้</w:t>
      </w:r>
      <w:r w:rsidR="00C814A0"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ง </w:t>
      </w:r>
      <w:r w:rsidR="00E47BDB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7 </w:t>
      </w:r>
      <w:r w:rsidR="00E47BDB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โซน</w:t>
      </w:r>
      <w:r w:rsidR="003158ED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47BDB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Main Street , USA , Fantasyland , Adventure </w:t>
      </w:r>
      <w:r w:rsid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L</w:t>
      </w:r>
      <w:r w:rsidR="00E47BDB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and , Tomorrow land , Grizzly Gulch </w:t>
      </w:r>
      <w:r w:rsidR="00E47BDB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และ ที่ดินของ </w:t>
      </w:r>
      <w:r w:rsidR="00E47BDB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Toy Story </w:t>
      </w:r>
      <w:r w:rsidR="00E47BDB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ทุกอย่างไม่ต้องจ่ายเงินเพิ่ม</w:t>
      </w:r>
      <w:r w:rsidR="00E47BDB" w:rsidRPr="004758EC">
        <w:rPr>
          <w:rStyle w:val="apple-converted-space"/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อาทิ การนั่งรถไฟไอน้ำโบราณเพื่อชมรอบสวนสนุก</w:t>
      </w:r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ชมขบวนพาเหรดของเหล่าตัวการ์ตูนจากดิสนีย์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นั่งรถไฟเหาะที่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S</w:t>
      </w:r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pace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-</w:t>
      </w:r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M</w:t>
      </w:r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ountain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ชมภาพยนตร์การ์ตูนสามมิติที่ </w:t>
      </w:r>
      <w:r w:rsidR="003158ED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M</w:t>
      </w:r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ickey’s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C814A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P</w:t>
      </w:r>
      <w:r w:rsidR="00C814A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hillar</w:t>
      </w:r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Magic</w:t>
      </w:r>
      <w:proofErr w:type="spellEnd"/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ชมละครเพลงพร้อมแสง สี เสียงอันตระการตาที่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F</w:t>
      </w:r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estival of the Lion King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และผจญภัยไปกับการล่องเรือเข้าไปในป่าดงดิบที่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R</w:t>
      </w:r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afts to Tarzan’s Tree House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หุบเขากริซลีย์หมีใหญ</w:t>
      </w:r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่ รถรางตะลุยขุมทองแดนเถื่อนกับ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Runaway Mine Cars ,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ไปในอาณาจักรของเล่นในสวนหลังบ้านของ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Andy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เพลิดเพลินกับของเล่นและกิจกรรมมากมายในโซน </w:t>
      </w:r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Toy Story Land</w:t>
      </w:r>
    </w:p>
    <w:p w:rsidR="004758EC" w:rsidRDefault="002B6F80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>
        <w:rPr>
          <w:rFonts w:ascii="Tahoma" w:eastAsia="Times New Roman" w:hAnsi="Tahoma" w:cs="Tahoma"/>
          <w:color w:val="0000FF"/>
          <w:sz w:val="24"/>
          <w:szCs w:val="24"/>
          <w:cs/>
        </w:rPr>
        <w:tab/>
      </w:r>
      <w:r w:rsidR="004758EC" w:rsidRPr="00C814A0"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แนะโซนเครื่องเล่นใหม่ </w:t>
      </w:r>
      <w:r w:rsidR="004758EC" w:rsidRPr="00C814A0">
        <w:rPr>
          <w:rFonts w:ascii="Tahoma" w:eastAsia="Times New Roman" w:hAnsi="Tahoma" w:cs="Tahoma"/>
          <w:color w:val="0000FF"/>
          <w:sz w:val="24"/>
          <w:szCs w:val="24"/>
        </w:rPr>
        <w:t>!! </w:t>
      </w:r>
      <w:r w:rsidR="004758EC"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หนึ่งในซุปเปอร์ฮีโร่ที่ยิ่งใหญ่ที่สุดคนหนึ่งของโลกมาอยู่ท่ามกลางพวกเราเพลิดเพลินไปกับโลกที่น่าตื่นตาตื่นใจของสตาร์ค อินดัสตรี้! เชิญพบกับนวัตกรรมล่าสุด</w:t>
      </w:r>
      <w:r w:rsidR="004758EC"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lastRenderedPageBreak/>
        <w:t>ของสตาร์คด้วยตาของคุณเอง ชมชุด</w:t>
      </w:r>
      <w:r w:rsidR="00C814A0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  <w:r w:rsidR="004758EC"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>Iron Man M</w:t>
      </w:r>
      <w:r w:rsidR="004758EC">
        <w:rPr>
          <w:rFonts w:ascii="Tahoma" w:eastAsia="Times New Roman" w:hAnsi="Tahoma" w:cs="Tahoma"/>
          <w:color w:val="000000" w:themeColor="text1"/>
          <w:sz w:val="24"/>
          <w:szCs w:val="24"/>
        </w:rPr>
        <w:t>ark</w:t>
      </w:r>
      <w:r w:rsidR="004758EC"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 III </w:t>
      </w:r>
      <w:r w:rsidR="004758EC"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ซึ่งเป็นสัญลักษณ์ของไอร่อนแมนได้อย่างใกล้ชิดเตาปฏิกรณ์อาร์คและผลงานชิ้นเอกด้านเทคโนโลยีล่าสุด </w:t>
      </w:r>
      <w:r w:rsidR="004758EC"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Iron Wing </w:t>
      </w:r>
      <w:r w:rsidR="004758EC"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ยานต้านแรงโน้มถ่วง</w:t>
      </w:r>
      <w:r w:rsidR="00C814A0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</w:p>
    <w:p w:rsidR="00C814A0" w:rsidRPr="00C814A0" w:rsidRDefault="002B6F80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b/>
          <w:bCs/>
          <w:color w:val="000000" w:themeColor="text1"/>
          <w:sz w:val="24"/>
          <w:szCs w:val="24"/>
          <w:cs/>
        </w:rPr>
      </w:pPr>
      <w:r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ab/>
      </w:r>
      <w:r w:rsidR="00C814A0" w:rsidRPr="00C814A0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>อิสระอาหารกลางวัน และ ค่ำ เพื่อสะดวกแก่การเดินทางท่องเที่ยว</w:t>
      </w:r>
    </w:p>
    <w:p w:rsidR="00C27905" w:rsidRDefault="00426A25" w:rsidP="00CD6741">
      <w:pPr>
        <w:spacing w:line="276" w:lineRule="auto"/>
        <w:ind w:left="990"/>
        <w:jc w:val="thaiDistribute"/>
        <w:rPr>
          <w:rFonts w:ascii="Tahoma" w:eastAsia="Times New Roman" w:hAnsi="Tahoma" w:cs="Tahoma"/>
          <w:color w:val="222222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นำ</w:t>
      </w:r>
      <w:r w:rsidRPr="001B052A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ท่านเดินทางสู่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เมือง</w:t>
      </w:r>
      <w:hyperlink r:id="rId9" w:tooltip="เซินเจิ้น" w:history="1">
        <w:r w:rsidRPr="00FD4DDC">
          <w:rPr>
            <w:rFonts w:ascii="Tahoma" w:eastAsia="Times New Roman" w:hAnsi="Tahoma" w:cs="Tahoma"/>
            <w:b/>
            <w:bCs/>
            <w:color w:val="FF0000"/>
            <w:sz w:val="24"/>
            <w:szCs w:val="24"/>
            <w:cs/>
          </w:rPr>
          <w:t>เซินเจิ้น</w:t>
        </w:r>
      </w:hyperlink>
      <w:r w:rsidRPr="00FD4DD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047D48">
        <w:rPr>
          <w:rFonts w:ascii="Tahoma" w:hAnsi="Tahoma" w:cs="Tahoma"/>
          <w:b/>
          <w:bCs/>
          <w:color w:val="FF0000"/>
          <w:sz w:val="24"/>
          <w:szCs w:val="24"/>
          <w:cs/>
        </w:rPr>
        <w:t>หรือ</w:t>
      </w:r>
      <w:r w:rsidRPr="00FD4DDC">
        <w:rPr>
          <w:rFonts w:ascii="Tahoma" w:hAnsi="Tahoma" w:cs="Tahoma"/>
          <w:color w:val="FF0000"/>
          <w:sz w:val="24"/>
          <w:szCs w:val="24"/>
        </w:rPr>
        <w:t> </w:t>
      </w:r>
      <w:r w:rsidRPr="00FD4DD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ซำจั่น </w:t>
      </w:r>
      <w:r w:rsidRPr="00FD4DDC">
        <w:rPr>
          <w:rFonts w:ascii="Tahoma" w:hAnsi="Tahoma" w:cs="Tahoma"/>
          <w:b/>
          <w:bCs/>
          <w:color w:val="FF0000"/>
          <w:sz w:val="24"/>
          <w:szCs w:val="24"/>
        </w:rPr>
        <w:t xml:space="preserve">, </w:t>
      </w:r>
      <w:r w:rsidRPr="00FD4DDC">
        <w:rPr>
          <w:rFonts w:ascii="Tahoma" w:hAnsi="Tahoma" w:cs="Tahoma"/>
          <w:b/>
          <w:bCs/>
          <w:color w:val="FF0000"/>
          <w:sz w:val="24"/>
          <w:szCs w:val="24"/>
          <w:cs/>
        </w:rPr>
        <w:t>ซิมจุ่ม</w:t>
      </w:r>
      <w:r w:rsidRPr="00FD4DDC">
        <w:rPr>
          <w:rFonts w:ascii="Tahoma" w:hAnsi="Tahoma" w:cs="Tahoma"/>
          <w:color w:val="FF0000"/>
          <w:sz w:val="24"/>
          <w:szCs w:val="24"/>
        </w:rPr>
        <w:t> </w:t>
      </w:r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(</w:t>
      </w:r>
      <w:r w:rsidRPr="00FD4DDC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Shenzhen</w:t>
      </w:r>
      <w:r w:rsidRPr="00FD4DDC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)</w:t>
      </w:r>
      <w:r>
        <w:rPr>
          <w:rFonts w:ascii="Tahoma" w:hAnsi="Tahoma" w:cs="Tahoma" w:hint="cs"/>
          <w:b/>
          <w:bCs/>
          <w:color w:val="FF0000"/>
          <w:sz w:val="24"/>
          <w:szCs w:val="24"/>
          <w:shd w:val="clear" w:color="auto" w:fill="FFFFFF"/>
          <w:cs/>
        </w:rPr>
        <w:t xml:space="preserve"> </w:t>
      </w:r>
      <w:r w:rsidRPr="002E4B2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shd w:val="clear" w:color="auto" w:fill="FFFFFF"/>
          <w:cs/>
        </w:rPr>
        <w:t>โดยรถ</w:t>
      </w:r>
      <w:r w:rsidR="002F3524" w:rsidRPr="002F352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shd w:val="clear" w:color="auto" w:fill="FFFFFF"/>
          <w:cs/>
        </w:rPr>
        <w:t>ไฟ</w:t>
      </w:r>
      <w:r w:rsidRPr="00FD4DDC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 xml:space="preserve"> </w:t>
      </w:r>
      <w:r w:rsidR="00CA5D94">
        <w:rPr>
          <w:rFonts w:ascii="Tahoma" w:hAnsi="Tahoma" w:cs="Tahoma"/>
          <w:color w:val="FF0000"/>
          <w:sz w:val="24"/>
          <w:szCs w:val="24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CA5D9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FD4DDC">
        <w:rPr>
          <w:rFonts w:ascii="Tahoma" w:hAnsi="Tahoma" w:cs="Tahoma"/>
          <w:color w:val="222222"/>
          <w:sz w:val="24"/>
          <w:szCs w:val="24"/>
          <w:cs/>
        </w:rPr>
        <w:t>เป็นหนึ่ง</w:t>
      </w:r>
      <w:r w:rsidRPr="00FD4DDC">
        <w:rPr>
          <w:rFonts w:ascii="Tahoma" w:hAnsi="Tahoma" w:cs="Tahoma"/>
          <w:color w:val="000000" w:themeColor="text1"/>
          <w:sz w:val="24"/>
          <w:szCs w:val="24"/>
          <w:cs/>
        </w:rPr>
        <w:t>ใน</w:t>
      </w:r>
      <w:hyperlink r:id="rId10" w:tooltip="เขตเศรษฐกิจพิเศษ" w:history="1">
        <w:r w:rsidRPr="00FD4DDC">
          <w:rPr>
            <w:rFonts w:ascii="Tahoma" w:hAnsi="Tahoma" w:cs="Tahoma"/>
            <w:color w:val="000000" w:themeColor="text1"/>
            <w:sz w:val="24"/>
            <w:szCs w:val="24"/>
            <w:cs/>
          </w:rPr>
          <w:t>เขตเศรษฐกิจพิเศษ</w:t>
        </w:r>
      </w:hyperlink>
      <w:r w:rsidRPr="00FD4DDC">
        <w:rPr>
          <w:rFonts w:ascii="Tahoma" w:hAnsi="Tahoma" w:cs="Tahoma"/>
          <w:color w:val="000000" w:themeColor="text1"/>
          <w:sz w:val="24"/>
          <w:szCs w:val="24"/>
          <w:cs/>
        </w:rPr>
        <w:t>ของ</w:t>
      </w:r>
      <w:hyperlink r:id="rId11" w:tooltip="มณฑลกวางตุ้ง" w:history="1">
        <w:r w:rsidRPr="00FD4DDC">
          <w:rPr>
            <w:rFonts w:ascii="Tahoma" w:hAnsi="Tahoma" w:cs="Tahoma"/>
            <w:color w:val="000000" w:themeColor="text1"/>
            <w:sz w:val="24"/>
            <w:szCs w:val="24"/>
            <w:cs/>
          </w:rPr>
          <w:t>มณฑลกวางตุ้ง</w:t>
        </w:r>
      </w:hyperlink>
      <w:r w:rsidRPr="00FD4DDC">
        <w:rPr>
          <w:rFonts w:ascii="Tahoma" w:hAnsi="Tahoma" w:cs="Tahoma"/>
          <w:color w:val="000000" w:themeColor="text1"/>
          <w:sz w:val="24"/>
          <w:szCs w:val="24"/>
        </w:rPr>
        <w:t> </w:t>
      </w:r>
      <w:hyperlink r:id="rId12" w:tooltip="ประเทศจีน" w:history="1">
        <w:r w:rsidRPr="00FD4DDC">
          <w:rPr>
            <w:rFonts w:ascii="Tahoma" w:hAnsi="Tahoma" w:cs="Tahoma"/>
            <w:color w:val="000000" w:themeColor="text1"/>
            <w:sz w:val="24"/>
            <w:szCs w:val="24"/>
            <w:cs/>
          </w:rPr>
          <w:t>ประเทศจีน</w:t>
        </w:r>
      </w:hyperlink>
      <w:r w:rsidRPr="00FD4DDC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FD4DD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เมืองเซินเจิ้น เป็นเมืองชายแดนริมฝั่ง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ตรงข้ามกับเกาะฮ่องกง มีพื้นที่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2,020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ตารางกิโลเมตร เซินเจิ้นแบ่งออกเป็น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3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ส่วน คือ เขตเมืองเซินเจิ้น 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เมื่อปี ค.ศ.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1980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โรงแรม และสิ่งปลูกสร้างต่างๆ พร้อมทั้งจำนวนประชากรก็เพิ่มขึ้นเป็น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2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เท่า</w:t>
      </w:r>
      <w:r w:rsidR="00C814A0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ได้เวลาอันสมควร นำท่านเข้าสู่โรงแรมที่พัก</w:t>
      </w:r>
    </w:p>
    <w:p w:rsidR="00C814A0" w:rsidRDefault="00C814A0" w:rsidP="00255C55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พักที่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ab/>
      </w:r>
      <w:proofErr w:type="spellStart"/>
      <w:r w:rsidR="00255C55">
        <w:rPr>
          <w:rFonts w:ascii="Tahoma" w:hAnsi="Tahoma" w:cs="Tahoma"/>
          <w:b/>
          <w:bCs/>
          <w:color w:val="0000FF"/>
          <w:sz w:val="24"/>
          <w:szCs w:val="24"/>
        </w:rPr>
        <w:t>Shanshui</w:t>
      </w:r>
      <w:proofErr w:type="spellEnd"/>
      <w:r w:rsidR="00255C55">
        <w:rPr>
          <w:rFonts w:ascii="Tahoma" w:hAnsi="Tahoma" w:cs="Tahoma"/>
          <w:b/>
          <w:bCs/>
          <w:color w:val="0000FF"/>
          <w:sz w:val="24"/>
          <w:szCs w:val="24"/>
        </w:rPr>
        <w:t xml:space="preserve"> Trends Hotel</w:t>
      </w:r>
      <w:r w:rsidR="00255C55" w:rsidRPr="00C27905"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 w:rsidR="00255C55">
        <w:rPr>
          <w:rFonts w:ascii="Tahoma" w:hAnsi="Tahoma" w:cs="Tahoma"/>
          <w:b/>
          <w:bCs/>
          <w:color w:val="0000FF"/>
          <w:sz w:val="24"/>
          <w:szCs w:val="24"/>
        </w:rPr>
        <w:t xml:space="preserve">, Shenzhen </w:t>
      </w:r>
      <w:r w:rsidR="00255C55"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หรือเทียบเท่า</w:t>
      </w:r>
    </w:p>
    <w:p w:rsidR="003633A4" w:rsidRPr="00C70569" w:rsidRDefault="00882B08" w:rsidP="005F69CD">
      <w:pPr>
        <w:spacing w:line="276" w:lineRule="auto"/>
        <w:ind w:left="990" w:hanging="1710"/>
        <w:jc w:val="center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575DE9C9" wp14:editId="48DEB4C9">
            <wp:simplePos x="0" y="0"/>
            <wp:positionH relativeFrom="column">
              <wp:posOffset>663575</wp:posOffset>
            </wp:positionH>
            <wp:positionV relativeFrom="paragraph">
              <wp:posOffset>107315</wp:posOffset>
            </wp:positionV>
            <wp:extent cx="1955800" cy="1348740"/>
            <wp:effectExtent l="0" t="0" r="6350" b="381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4107"/>
                    <a:stretch/>
                  </pic:blipFill>
                  <pic:spPr bwMode="auto">
                    <a:xfrm>
                      <a:off x="0" y="0"/>
                      <a:ext cx="1955800" cy="134874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496D1C0A" wp14:editId="79D9756F">
            <wp:simplePos x="0" y="0"/>
            <wp:positionH relativeFrom="column">
              <wp:posOffset>2619375</wp:posOffset>
            </wp:positionH>
            <wp:positionV relativeFrom="paragraph">
              <wp:posOffset>107315</wp:posOffset>
            </wp:positionV>
            <wp:extent cx="1952625" cy="1344295"/>
            <wp:effectExtent l="0" t="0" r="9525" b="8255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34429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267B204E" wp14:editId="5C932946">
            <wp:simplePos x="0" y="0"/>
            <wp:positionH relativeFrom="column">
              <wp:posOffset>4429125</wp:posOffset>
            </wp:positionH>
            <wp:positionV relativeFrom="paragraph">
              <wp:posOffset>107315</wp:posOffset>
            </wp:positionV>
            <wp:extent cx="2009775" cy="1343025"/>
            <wp:effectExtent l="0" t="0" r="9525" b="9525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71" r="6707"/>
                    <a:stretch/>
                  </pic:blipFill>
                  <pic:spPr bwMode="auto">
                    <a:xfrm>
                      <a:off x="0" y="0"/>
                      <a:ext cx="2009775" cy="134302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4E31" w:rsidRDefault="004A4E31" w:rsidP="005F69CD">
      <w:pPr>
        <w:spacing w:line="276" w:lineRule="auto"/>
        <w:ind w:left="990" w:right="-990" w:hanging="1710"/>
        <w:jc w:val="center"/>
        <w:rPr>
          <w:rFonts w:ascii="Tahoma" w:hAnsi="Tahoma" w:cs="Tahoma"/>
          <w:noProof/>
          <w:sz w:val="24"/>
          <w:szCs w:val="24"/>
        </w:rPr>
      </w:pPr>
      <w:r w:rsidRPr="00B52876">
        <w:rPr>
          <w:rFonts w:ascii="Tahoma" w:hAnsi="Tahoma" w:cs="Tahoma"/>
          <w:noProof/>
          <w:sz w:val="24"/>
          <w:szCs w:val="24"/>
          <w:cs/>
        </w:rPr>
        <w:t xml:space="preserve">  </w:t>
      </w:r>
    </w:p>
    <w:p w:rsidR="00BD262B" w:rsidRDefault="00BD262B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882B08" w:rsidRDefault="00882B08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882B08" w:rsidRDefault="00882B08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882B08" w:rsidRDefault="00882B08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0A22A2" w:rsidRDefault="000A22A2" w:rsidP="00610423">
      <w:pPr>
        <w:spacing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0A22A2" w:rsidRDefault="000A22A2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tbl>
      <w:tblPr>
        <w:tblStyle w:val="GridTable1Light-Accent4"/>
        <w:tblW w:w="10345" w:type="dxa"/>
        <w:tblLayout w:type="fixed"/>
        <w:tblLook w:val="04A0" w:firstRow="1" w:lastRow="0" w:firstColumn="1" w:lastColumn="0" w:noHBand="0" w:noVBand="1"/>
      </w:tblPr>
      <w:tblGrid>
        <w:gridCol w:w="952"/>
        <w:gridCol w:w="9393"/>
      </w:tblGrid>
      <w:tr w:rsidR="000A22A2" w:rsidRPr="00E37526" w:rsidTr="00812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CCC0D9" w:themeFill="accent4" w:themeFillTint="66"/>
            <w:vAlign w:val="center"/>
          </w:tcPr>
          <w:p w:rsidR="000A22A2" w:rsidRPr="00E37526" w:rsidRDefault="000A22A2" w:rsidP="00812852">
            <w:pPr>
              <w:spacing w:line="276" w:lineRule="auto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372C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CCC0D9" w:themeFill="accent4" w:themeFillTint="66"/>
                <w:cs/>
              </w:rPr>
              <w:t>วันที่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998953258"/>
                <w:placeholder>
                  <w:docPart w:val="79B130FE496144F9B4904CC22D44579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</w:rPr>
                  <w:t>2</w:t>
                </w:r>
              </w:sdtContent>
            </w:sdt>
            <w:r w:rsidRPr="00E375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393" w:type="dxa"/>
            <w:shd w:val="clear" w:color="auto" w:fill="FFC000"/>
            <w:vAlign w:val="center"/>
          </w:tcPr>
          <w:p w:rsidR="000A22A2" w:rsidRPr="00E37526" w:rsidRDefault="000A22A2" w:rsidP="00812852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เมืองเซินเจิ้น - วัดกวนอู - ศูนย์สมุนไพรจีน บัวหิมะ – ร้านหยก – ร้านยางพารา– ร้านยา - หล่อหวู่ ช้อปปิ้ง เซ็นเตอร์ – ชมโชว์น้ำพุ พิเศษ !! เมนูเป็ดปักกิ่ง และ ไวน์แดง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</w:t>
            </w: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(</w:t>
            </w: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B/L/D)</w:t>
            </w:r>
          </w:p>
        </w:tc>
      </w:tr>
    </w:tbl>
    <w:p w:rsidR="000A22A2" w:rsidRDefault="000A22A2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2B67A2" w:rsidRDefault="002B67A2" w:rsidP="002B6F80">
      <w:pPr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  <w:r w:rsidRPr="007E7A74">
        <w:rPr>
          <w:rFonts w:ascii="Tahoma" w:hAnsi="Tahoma" w:cs="Tahoma"/>
          <w:b/>
          <w:bCs/>
          <w:color w:val="0000FF"/>
          <w:sz w:val="24"/>
          <w:szCs w:val="24"/>
        </w:rPr>
        <w:tab/>
      </w:r>
    </w:p>
    <w:p w:rsidR="00AB10CE" w:rsidRDefault="000344D4" w:rsidP="00A83F24">
      <w:pPr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2C0D8C">
        <w:rPr>
          <w:rFonts w:ascii="Tahoma" w:hAnsi="Tahoma" w:cs="Tahoma"/>
          <w:b/>
          <w:bCs/>
          <w:color w:val="FF0000"/>
          <w:sz w:val="24"/>
          <w:szCs w:val="24"/>
          <w:cs/>
        </w:rPr>
        <w:t>วัดกวนอู</w:t>
      </w:r>
      <w:r w:rsidRPr="002C0D8C">
        <w:rPr>
          <w:rFonts w:ascii="Tahoma" w:hAnsi="Tahoma" w:cs="Tahoma"/>
          <w:b/>
          <w:bCs/>
          <w:color w:val="FF0000"/>
          <w:sz w:val="24"/>
          <w:szCs w:val="24"/>
        </w:rPr>
        <w:t xml:space="preserve"> (</w:t>
      </w:r>
      <w:proofErr w:type="spellStart"/>
      <w:r w:rsidRPr="002C0D8C">
        <w:rPr>
          <w:rFonts w:ascii="Tahoma" w:hAnsi="Tahoma" w:cs="Tahoma"/>
          <w:b/>
          <w:bCs/>
          <w:color w:val="FF0000"/>
          <w:sz w:val="24"/>
          <w:szCs w:val="24"/>
        </w:rPr>
        <w:t>Kuan</w:t>
      </w:r>
      <w:proofErr w:type="spellEnd"/>
      <w:r w:rsidRPr="002C0D8C">
        <w:rPr>
          <w:rFonts w:ascii="Tahoma" w:hAnsi="Tahoma" w:cs="Tahoma"/>
          <w:b/>
          <w:bCs/>
          <w:color w:val="FF0000"/>
          <w:sz w:val="24"/>
          <w:szCs w:val="24"/>
        </w:rPr>
        <w:t xml:space="preserve"> Au Temple)</w:t>
      </w:r>
      <w:r w:rsidRPr="002C0D8C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เทพเจ้ากวนอู</w:t>
      </w:r>
      <w:r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สัญลักษณ์ของความซื่อสัตย์ ความกตัญญูรู้คุณความ</w:t>
      </w:r>
      <w:r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ความ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จงรักภักดี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 xml:space="preserve">ความกล้าหาญ 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และ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มีสติปัญญาเลิศ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และกราบไห้ท่านเพื่อความเป็นสิริมงคลต่อตนเองและครอบครัวในทุกๆด้าน</w:t>
      </w:r>
      <w:r w:rsidRPr="002C0D8C">
        <w:rPr>
          <w:rFonts w:ascii="Tahoma" w:hAnsi="Tahoma" w:cs="Tahoma"/>
          <w:color w:val="000000" w:themeColor="text1"/>
          <w:sz w:val="24"/>
          <w:szCs w:val="24"/>
        </w:rPr>
        <w:tab/>
      </w:r>
      <w:r w:rsidRPr="00DC770F">
        <w:rPr>
          <w:rFonts w:ascii="Tahoma" w:eastAsia="Times New Roman" w:hAnsi="Tahoma" w:cs="Tahoma"/>
          <w:color w:val="000000"/>
          <w:sz w:val="24"/>
          <w:szCs w:val="24"/>
          <w:cs/>
        </w:rPr>
        <w:t>นำท่านเดินทางสู่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ร้านหยก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(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>Chinese Jade Shop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) 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, </w:t>
      </w:r>
      <w:r w:rsidRPr="00DC770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ศูนย์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รวมสินค้าพื้นเมืองที่มีชื่อเสียง คุณภาพดีของเมือง ท่านสามารถเลือกซื้อเพื่อเป็นของฝากได้ที่นี่</w:t>
      </w:r>
      <w:r w:rsidR="00A83F24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  <w:r w:rsidR="00A83F24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</w:t>
      </w:r>
      <w:r w:rsidR="00984AF7" w:rsidRPr="00DC770F">
        <w:rPr>
          <w:rFonts w:ascii="Tahoma" w:eastAsia="Times New Roman" w:hAnsi="Tahoma" w:cs="Tahoma"/>
          <w:color w:val="000000"/>
          <w:sz w:val="24"/>
          <w:szCs w:val="24"/>
          <w:cs/>
        </w:rPr>
        <w:t>นำท่านเดินทางสู่</w:t>
      </w:r>
      <w:r w:rsidR="00984AF7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="00984AF7" w:rsidRPr="00984AF7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ศู</w:t>
      </w:r>
      <w:r w:rsidR="002B67A2" w:rsidRPr="00DC770F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นย์สมุนไพรจีน</w:t>
      </w:r>
      <w:r w:rsidR="00DC770F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B67A2" w:rsidRPr="00DC770F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บัวหิมะ</w:t>
      </w:r>
      <w:r w:rsidR="00EC65BF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F550A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(Herb Shop</w:t>
      </w:r>
      <w:r w:rsidR="00F550AC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F550A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Snow Lotus</w:t>
      </w:r>
      <w:r w:rsidR="00F550AC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) </w:t>
      </w:r>
      <w:r w:rsidR="00F550A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, </w:t>
      </w:r>
      <w:r w:rsidR="00F550AC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ร้าน</w:t>
      </w:r>
      <w:r w:rsidR="00A83F24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ยา</w:t>
      </w:r>
      <w:r w:rsidR="00EC65BF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="00767295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,</w:t>
      </w:r>
      <w:r w:rsidR="00767295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ร้านยางพารา </w:t>
      </w:r>
      <w:r w:rsidR="00767295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(Chinese Latex Shop)</w:t>
      </w:r>
      <w:r w:rsidR="00F550AC" w:rsidRPr="00EC65BF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="00DC770F" w:rsidRPr="00DC770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ศูนย์</w:t>
      </w:r>
      <w:r w:rsidR="00EC65B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รวมสินค้าพื้นเมือง</w:t>
      </w:r>
      <w:r w:rsidR="00F550AC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ที่มีชื่อเสียง คุณภาพดี</w:t>
      </w:r>
      <w:r w:rsidR="00EC65B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ของเมืองจูไห่ </w:t>
      </w:r>
      <w:r w:rsidR="00DC770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ท่านสามารถเลือกซื้อเพื่อเป็นของฝากได้ที่นี่</w:t>
      </w:r>
      <w:r w:rsidR="00A83F24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</w:p>
    <w:p w:rsidR="00B36ED6" w:rsidRDefault="00EC65BF" w:rsidP="00B36ED6">
      <w:pPr>
        <w:spacing w:line="276" w:lineRule="auto"/>
        <w:ind w:left="990" w:hanging="990"/>
        <w:jc w:val="thaiDistribute"/>
        <w:rPr>
          <w:rFonts w:ascii="Tahoma" w:hAnsi="Tahoma" w:cs="Tahoma"/>
          <w:bCs/>
          <w:color w:val="0000FF"/>
          <w:sz w:val="24"/>
          <w:szCs w:val="24"/>
        </w:rPr>
      </w:pPr>
      <w:r>
        <w:rPr>
          <w:rFonts w:ascii="Tahoma" w:hAnsi="Tahoma" w:cs="Tahoma" w:hint="cs"/>
          <w:bCs/>
          <w:color w:val="0000FF"/>
          <w:sz w:val="24"/>
          <w:szCs w:val="24"/>
          <w:cs/>
        </w:rPr>
        <w:t>กลางวัน</w:t>
      </w:r>
      <w:r>
        <w:rPr>
          <w:rFonts w:ascii="Tahoma" w:hAnsi="Tahoma" w:cs="Tahoma"/>
          <w:bCs/>
          <w:color w:val="0000FF"/>
          <w:sz w:val="24"/>
          <w:szCs w:val="24"/>
          <w:cs/>
        </w:rPr>
        <w:tab/>
      </w:r>
      <w:r w:rsidR="0038315D">
        <w:rPr>
          <w:rFonts w:ascii="Tahoma" w:hAnsi="Tahoma" w:cs="Tahoma"/>
          <w:bCs/>
          <w:color w:val="0000FF"/>
          <w:sz w:val="24"/>
          <w:szCs w:val="24"/>
          <w:cs/>
        </w:rPr>
        <w:t>บริการอาหารกลางวัน ณ ภัตตาคา</w:t>
      </w:r>
      <w:r w:rsidR="00F550AC">
        <w:rPr>
          <w:rFonts w:ascii="Tahoma" w:hAnsi="Tahoma" w:cs="Tahoma" w:hint="cs"/>
          <w:bCs/>
          <w:color w:val="0000FF"/>
          <w:sz w:val="24"/>
          <w:szCs w:val="24"/>
          <w:cs/>
        </w:rPr>
        <w:t>ร</w:t>
      </w:r>
      <w:r w:rsidR="00A83F24">
        <w:rPr>
          <w:rFonts w:ascii="Tahoma" w:hAnsi="Tahoma" w:cs="Tahoma" w:hint="cs"/>
          <w:bCs/>
          <w:color w:val="0000FF"/>
          <w:sz w:val="24"/>
          <w:szCs w:val="24"/>
          <w:cs/>
        </w:rPr>
        <w:t>อาหารพื้นเมือง</w:t>
      </w:r>
    </w:p>
    <w:p w:rsidR="0041581A" w:rsidRDefault="0041581A" w:rsidP="0041581A">
      <w:pPr>
        <w:spacing w:line="276" w:lineRule="auto"/>
        <w:ind w:left="99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FD4DDC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หล่อหวู่ ช้อปปิ้ง เซ็นเตอร์ </w:t>
      </w:r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(</w:t>
      </w:r>
      <w:proofErr w:type="spellStart"/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Lowu</w:t>
      </w:r>
      <w:proofErr w:type="spellEnd"/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Shopping Center)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D4DDC">
        <w:rPr>
          <w:rFonts w:ascii="Tahoma" w:eastAsia="Times New Roman" w:hAnsi="Tahoma" w:cs="Tahoma"/>
          <w:sz w:val="24"/>
          <w:szCs w:val="24"/>
          <w:cs/>
        </w:rPr>
        <w:t>แหล่งละลายทรัพย์ของนักช้อปปิ้ง เป็นห้างช้อปปิ้งขนาดใหญ่ ของ</w:t>
      </w:r>
      <w:r>
        <w:rPr>
          <w:rFonts w:ascii="Tahoma" w:eastAsia="Times New Roman" w:hAnsi="Tahoma" w:cs="Tahoma" w:hint="cs"/>
          <w:sz w:val="24"/>
          <w:szCs w:val="24"/>
          <w:cs/>
        </w:rPr>
        <w:t>เมือง</w:t>
      </w:r>
      <w:r w:rsidRPr="00FD4DDC">
        <w:rPr>
          <w:rFonts w:ascii="Tahoma" w:eastAsia="Times New Roman" w:hAnsi="Tahoma" w:cs="Tahoma"/>
          <w:sz w:val="24"/>
          <w:szCs w:val="24"/>
          <w:cs/>
        </w:rPr>
        <w:t>เซินเจิ้น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แหล่งช้อปปิ้งที่ดึงดูดขา</w:t>
      </w:r>
      <w:r>
        <w:rPr>
          <w:rFonts w:ascii="Tahoma" w:hAnsi="Tahoma" w:cs="Tahoma"/>
          <w:color w:val="000000"/>
          <w:sz w:val="24"/>
          <w:szCs w:val="24"/>
          <w:cs/>
        </w:rPr>
        <w:t>ช้อป</w:t>
      </w:r>
      <w:r>
        <w:rPr>
          <w:rFonts w:ascii="Tahoma" w:hAnsi="Tahoma" w:cs="Tahoma"/>
          <w:color w:val="000000"/>
          <w:sz w:val="24"/>
          <w:szCs w:val="24"/>
          <w:cs/>
        </w:rPr>
        <w:lastRenderedPageBreak/>
        <w:t xml:space="preserve">ทั้งหลาย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นักช้อปปิ้งส่วนใหญ่จะเรียกที่นี่ว่า มาบุญครองของเมืองจีน ที่น</w:t>
      </w:r>
      <w:r>
        <w:rPr>
          <w:rFonts w:ascii="Tahoma" w:hAnsi="Tahoma" w:cs="Tahoma"/>
          <w:color w:val="000000"/>
          <w:sz w:val="24"/>
          <w:szCs w:val="24"/>
          <w:cs/>
        </w:rPr>
        <w:t>ี่จะเหมือนมาบุญครองบ้านเรา ตึกสู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ง </w:t>
      </w:r>
      <w:r w:rsidRPr="00FD4DDC">
        <w:rPr>
          <w:rFonts w:ascii="Tahoma" w:hAnsi="Tahoma" w:cs="Tahoma"/>
          <w:color w:val="000000"/>
          <w:sz w:val="24"/>
          <w:szCs w:val="24"/>
        </w:rPr>
        <w:t xml:space="preserve">5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ชั้น ข้างในตึกจะมีสินค้าพื้นเมืองมากมาย</w:t>
      </w:r>
      <w:r w:rsidRPr="00FD4DDC">
        <w:rPr>
          <w:rFonts w:ascii="Tahoma" w:hAnsi="Tahoma" w:cs="Tahoma"/>
          <w:color w:val="000000"/>
          <w:sz w:val="24"/>
          <w:szCs w:val="24"/>
        </w:rPr>
        <w:t> 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กระเป๋า เสื้อผ้า รองเท้า ซึ่งเป็นสินค้าเลียนแบบแบรนด์เ</w:t>
      </w:r>
      <w:r>
        <w:rPr>
          <w:rFonts w:ascii="Tahoma" w:hAnsi="Tahoma" w:cs="Tahoma"/>
          <w:color w:val="000000"/>
          <w:sz w:val="24"/>
          <w:szCs w:val="24"/>
          <w:cs/>
        </w:rPr>
        <w:t xml:space="preserve">นมสารพัดยี่ห้อชื่อดังๆ ทั้งนั้น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Pr="00FD4DDC">
        <w:rPr>
          <w:rFonts w:ascii="Tahoma" w:hAnsi="Tahoma" w:cs="Tahoma"/>
          <w:color w:val="000000"/>
          <w:sz w:val="24"/>
          <w:szCs w:val="24"/>
        </w:rPr>
        <w:t xml:space="preserve">100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หยวนก็มี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แต่ไม่เกิน </w:t>
      </w:r>
      <w:r w:rsidRPr="00FD4DDC">
        <w:rPr>
          <w:rFonts w:ascii="Tahoma" w:hAnsi="Tahoma" w:cs="Tahoma"/>
          <w:color w:val="000000"/>
          <w:sz w:val="24"/>
          <w:szCs w:val="24"/>
        </w:rPr>
        <w:t>10</w:t>
      </w:r>
      <w:r>
        <w:rPr>
          <w:rFonts w:ascii="Tahoma" w:hAnsi="Tahoma" w:cs="Tahoma"/>
          <w:color w:val="000000"/>
          <w:sz w:val="24"/>
          <w:szCs w:val="24"/>
        </w:rPr>
        <w:t xml:space="preserve">,000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บาท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  <w:cs/>
        </w:rPr>
        <w:t xml:space="preserve">ของไทยแน่นอน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ส่วนนาฬิกาข้อมือ ของปลอม ราคา ประมาณเรือนละ </w:t>
      </w:r>
      <w:r>
        <w:rPr>
          <w:rFonts w:ascii="Tahoma" w:hAnsi="Tahoma" w:cs="Tahoma"/>
          <w:color w:val="000000"/>
          <w:sz w:val="24"/>
          <w:szCs w:val="24"/>
        </w:rPr>
        <w:t>200</w:t>
      </w:r>
      <w:r w:rsidRPr="00FD4DDC">
        <w:rPr>
          <w:rFonts w:ascii="Tahoma" w:hAnsi="Tahoma" w:cs="Tahoma"/>
          <w:color w:val="000000"/>
          <w:sz w:val="24"/>
          <w:szCs w:val="24"/>
        </w:rPr>
        <w:t xml:space="preserve">-300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หยวน เงินไทยก็ประมาณ </w:t>
      </w:r>
      <w:r w:rsidRPr="00FD4DDC">
        <w:rPr>
          <w:rFonts w:ascii="Tahoma" w:hAnsi="Tahoma" w:cs="Tahoma"/>
          <w:color w:val="000000"/>
          <w:sz w:val="24"/>
          <w:szCs w:val="24"/>
        </w:rPr>
        <w:t>1</w:t>
      </w:r>
      <w:r>
        <w:rPr>
          <w:rFonts w:ascii="Tahoma" w:hAnsi="Tahoma" w:cs="Tahoma"/>
          <w:color w:val="000000"/>
          <w:sz w:val="24"/>
          <w:szCs w:val="24"/>
        </w:rPr>
        <w:t>,</w:t>
      </w:r>
      <w:r w:rsidRPr="00FD4DDC">
        <w:rPr>
          <w:rFonts w:ascii="Tahoma" w:hAnsi="Tahoma" w:cs="Tahoma"/>
          <w:color w:val="000000"/>
          <w:sz w:val="24"/>
          <w:szCs w:val="24"/>
        </w:rPr>
        <w:t xml:space="preserve">000 </w:t>
      </w:r>
      <w:r>
        <w:rPr>
          <w:rFonts w:ascii="Tahoma" w:hAnsi="Tahoma" w:cs="Tahoma"/>
          <w:color w:val="000000"/>
          <w:sz w:val="24"/>
          <w:szCs w:val="24"/>
          <w:cs/>
        </w:rPr>
        <w:t>บาท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 w:hint="cs"/>
          <w:color w:val="000000"/>
          <w:sz w:val="24"/>
          <w:szCs w:val="24"/>
          <w:cs/>
        </w:rPr>
        <w:t>ข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</w:p>
    <w:p w:rsidR="007422B8" w:rsidRPr="00A83F24" w:rsidRDefault="00A83F24" w:rsidP="00A83F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2"/>
          <w:szCs w:val="22"/>
        </w:rPr>
      </w:pPr>
      <w:r>
        <w:rPr>
          <w:rFonts w:ascii="Tahoma" w:hAnsi="Tahoma" w:cs="Tahoma"/>
          <w:b/>
          <w:bCs/>
          <w:color w:val="FF0000"/>
          <w:sz w:val="20"/>
          <w:szCs w:val="20"/>
          <w:cs/>
        </w:rPr>
        <w:tab/>
      </w:r>
      <w:r w:rsidRPr="00A83F2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ชมโชว์น้ำพุ </w:t>
      </w:r>
      <w:proofErr w:type="spellStart"/>
      <w:r w:rsidRPr="00A83F24">
        <w:rPr>
          <w:rFonts w:ascii="Tahoma" w:hAnsi="Tahoma" w:cs="Tahoma"/>
          <w:b/>
          <w:bCs/>
          <w:color w:val="FF0000"/>
          <w:sz w:val="24"/>
          <w:szCs w:val="24"/>
        </w:rPr>
        <w:t>Shekou</w:t>
      </w:r>
      <w:proofErr w:type="spellEnd"/>
      <w:r w:rsidRPr="00A83F24">
        <w:rPr>
          <w:rFonts w:ascii="Tahoma" w:hAnsi="Tahoma" w:cs="Tahoma"/>
          <w:b/>
          <w:bCs/>
          <w:color w:val="FF0000"/>
          <w:sz w:val="24"/>
          <w:szCs w:val="24"/>
        </w:rPr>
        <w:t xml:space="preserve"> Sea World Music Fountain</w:t>
      </w:r>
      <w:r w:rsidRPr="00A83F24">
        <w:rPr>
          <w:rFonts w:ascii="Tahoma" w:hAnsi="Tahoma" w:cs="Tahoma"/>
          <w:color w:val="FF0000"/>
          <w:sz w:val="24"/>
          <w:szCs w:val="24"/>
        </w:rPr>
        <w:t xml:space="preserve"> 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 xml:space="preserve">เป็นโชว์น้ำพุกลางแจ้ง ที่ใหญ่ที่สุดในเมืองเซินเจิ้น ชมโชว์ </w:t>
      </w:r>
      <w:r w:rsidRPr="00A83F24">
        <w:rPr>
          <w:rFonts w:ascii="Tahoma" w:hAnsi="Tahoma" w:cs="Tahoma"/>
          <w:color w:val="000000" w:themeColor="text1"/>
          <w:sz w:val="24"/>
          <w:szCs w:val="24"/>
        </w:rPr>
        <w:t xml:space="preserve">SHEKOU SEA WORLD MUSIC FOUNTAIN </w:t>
      </w:r>
      <w:r w:rsidRPr="00440088">
        <w:rPr>
          <w:rFonts w:ascii="Tahoma" w:hAnsi="Tahoma" w:cs="Tahoma" w:hint="cs"/>
          <w:color w:val="000000" w:themeColor="text1"/>
          <w:sz w:val="24"/>
          <w:szCs w:val="24"/>
          <w:highlight w:val="yellow"/>
          <w:cs/>
        </w:rPr>
        <w:t>**</w:t>
      </w:r>
      <w:r w:rsidRPr="00440088">
        <w:rPr>
          <w:rFonts w:ascii="Tahoma" w:hAnsi="Tahoma" w:cs="Tahoma"/>
          <w:color w:val="000000" w:themeColor="text1"/>
          <w:sz w:val="24"/>
          <w:szCs w:val="24"/>
          <w:highlight w:val="yellow"/>
        </w:rPr>
        <w:t>(</w:t>
      </w:r>
      <w:r w:rsidRPr="00440088">
        <w:rPr>
          <w:rFonts w:ascii="Tahoma" w:hAnsi="Tahoma" w:cs="Tahoma"/>
          <w:color w:val="000000" w:themeColor="text1"/>
          <w:sz w:val="24"/>
          <w:szCs w:val="24"/>
          <w:highlight w:val="yellow"/>
          <w:cs/>
        </w:rPr>
        <w:t>ปิดทุกวันจันทร์)</w:t>
      </w:r>
      <w:r w:rsidRPr="00440088">
        <w:rPr>
          <w:rFonts w:ascii="Tahoma" w:hAnsi="Tahoma" w:cs="Tahoma" w:hint="cs"/>
          <w:color w:val="000000" w:themeColor="text1"/>
          <w:sz w:val="24"/>
          <w:szCs w:val="24"/>
          <w:highlight w:val="yellow"/>
          <w:cs/>
        </w:rPr>
        <w:t>**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 xml:space="preserve">โชว์น้ำพุเต้นระบำแห่งใหม่ของเซินเจิ้น ฉากหลังเป็นเรือ </w:t>
      </w:r>
      <w:proofErr w:type="spellStart"/>
      <w:r w:rsidRPr="00A83F24">
        <w:rPr>
          <w:rFonts w:ascii="Tahoma" w:hAnsi="Tahoma" w:cs="Tahoma"/>
          <w:color w:val="000000" w:themeColor="text1"/>
          <w:sz w:val="24"/>
          <w:szCs w:val="24"/>
        </w:rPr>
        <w:t>Minghua</w:t>
      </w:r>
      <w:proofErr w:type="spellEnd"/>
      <w:r w:rsidRPr="00A83F24">
        <w:rPr>
          <w:rFonts w:ascii="Tahoma" w:hAnsi="Tahoma" w:cs="Tahoma"/>
          <w:color w:val="000000" w:themeColor="text1"/>
          <w:sz w:val="24"/>
          <w:szCs w:val="24"/>
        </w:rPr>
        <w:t xml:space="preserve"> (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 xml:space="preserve">เดิมเรียกว่า </w:t>
      </w:r>
      <w:proofErr w:type="spellStart"/>
      <w:r w:rsidRPr="00A83F24">
        <w:rPr>
          <w:rFonts w:ascii="Tahoma" w:hAnsi="Tahoma" w:cs="Tahoma"/>
          <w:color w:val="000000" w:themeColor="text1"/>
          <w:sz w:val="24"/>
          <w:szCs w:val="24"/>
        </w:rPr>
        <w:t>Anceveller</w:t>
      </w:r>
      <w:proofErr w:type="spellEnd"/>
      <w:r w:rsidRPr="00A83F24">
        <w:rPr>
          <w:rFonts w:ascii="Tahoma" w:hAnsi="Tahoma" w:cs="Tahoma"/>
          <w:color w:val="000000" w:themeColor="text1"/>
          <w:sz w:val="24"/>
          <w:szCs w:val="24"/>
        </w:rPr>
        <w:t xml:space="preserve">) 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 xml:space="preserve">ซึ่งในปี 1960 เรือยอชท์สุดหรูที่เป็นของประธานาธิบดีฝรั่งเศส ชาร์ลส์เดอโกล ต่อมาในปี 1973 ประเทศจีนได้ซื้อต่อและได้เปลี่ยนชื่อเป็น </w:t>
      </w:r>
      <w:proofErr w:type="spellStart"/>
      <w:r w:rsidRPr="00A83F24">
        <w:rPr>
          <w:rFonts w:ascii="Tahoma" w:hAnsi="Tahoma" w:cs="Tahoma"/>
          <w:color w:val="000000" w:themeColor="text1"/>
          <w:sz w:val="24"/>
          <w:szCs w:val="24"/>
        </w:rPr>
        <w:t>Minghua</w:t>
      </w:r>
      <w:proofErr w:type="spellEnd"/>
      <w:r w:rsidRPr="00A83F24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 xml:space="preserve">ทอดสมอที่ </w:t>
      </w:r>
      <w:r w:rsidRPr="00A83F24">
        <w:rPr>
          <w:rFonts w:ascii="Tahoma" w:hAnsi="Tahoma" w:cs="Tahoma"/>
          <w:color w:val="000000" w:themeColor="text1"/>
          <w:sz w:val="24"/>
          <w:szCs w:val="24"/>
        </w:rPr>
        <w:t xml:space="preserve">She Kou 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>เมืองเซินเจิ้นอย่างถาวร การแสดงที่มีความตื่นเต้นอลังการกับแสง สี และไฟ ให้ท่านได้</w:t>
      </w:r>
      <w:r w:rsidRPr="00A83F24">
        <w:rPr>
          <w:rFonts w:ascii="Tahoma" w:hAnsi="Tahoma" w:cs="Tahoma" w:hint="cs"/>
          <w:color w:val="000000" w:themeColor="text1"/>
          <w:sz w:val="24"/>
          <w:szCs w:val="24"/>
          <w:cs/>
        </w:rPr>
        <w:t>ชม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>โชว์</w:t>
      </w:r>
      <w:r w:rsidRPr="00A83F24">
        <w:rPr>
          <w:rFonts w:ascii="Tahoma" w:hAnsi="Tahoma" w:cs="Tahoma" w:hint="cs"/>
          <w:color w:val="000000" w:themeColor="text1"/>
          <w:sz w:val="24"/>
          <w:szCs w:val="24"/>
          <w:cs/>
        </w:rPr>
        <w:t>อย่างใกล้ชิด</w:t>
      </w:r>
      <w:r>
        <w:rPr>
          <w:rFonts w:ascii="Tahoma" w:hAnsi="Tahoma" w:cs="Tahoma" w:hint="cs"/>
          <w:color w:val="000000" w:themeColor="text1"/>
          <w:sz w:val="22"/>
          <w:szCs w:val="22"/>
          <w:cs/>
        </w:rPr>
        <w:t xml:space="preserve"> </w:t>
      </w:r>
      <w:r w:rsidR="00E63283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ได้เวลาอันสมควร นำท่านเข้าสู่โรงแรมที่พัก</w:t>
      </w:r>
      <w:r w:rsidR="00744C2A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</w:p>
    <w:p w:rsidR="00D34FFD" w:rsidRPr="00414B2B" w:rsidRDefault="00D34FFD" w:rsidP="002B6F80">
      <w:pPr>
        <w:spacing w:line="276" w:lineRule="auto"/>
        <w:ind w:left="990" w:hanging="990"/>
        <w:jc w:val="thaiDistribute"/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</w:pPr>
      <w:r w:rsidRPr="00414B2B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ค่ำ</w:t>
      </w:r>
      <w:r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         </w:t>
      </w:r>
      <w:r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บริการอาหารค่ำ ณ ภัตตาคาร</w:t>
      </w:r>
      <w:r w:rsidR="007422B8">
        <w:rPr>
          <w:rFonts w:ascii="Tahoma" w:eastAsia="Calibri" w:hAnsi="Tahoma" w:cs="Tahoma"/>
          <w:b/>
          <w:bCs/>
          <w:color w:val="0000FF"/>
          <w:sz w:val="24"/>
          <w:szCs w:val="24"/>
        </w:rPr>
        <w:t xml:space="preserve"> </w:t>
      </w:r>
      <w:r w:rsidR="007422B8" w:rsidRPr="0038315D">
        <w:rPr>
          <w:rFonts w:ascii="Tahoma" w:hAnsi="Tahoma" w:cs="Tahoma" w:hint="cs"/>
          <w:bCs/>
          <w:color w:val="FF0000"/>
          <w:sz w:val="24"/>
          <w:szCs w:val="24"/>
          <w:cs/>
        </w:rPr>
        <w:t xml:space="preserve">พิเศษ </w:t>
      </w:r>
      <w:r w:rsidR="007422B8" w:rsidRPr="0038315D">
        <w:rPr>
          <w:rFonts w:ascii="Tahoma" w:hAnsi="Tahoma" w:cs="Tahoma"/>
          <w:b/>
          <w:color w:val="FF0000"/>
          <w:sz w:val="24"/>
          <w:szCs w:val="24"/>
        </w:rPr>
        <w:t xml:space="preserve">!! </w:t>
      </w:r>
      <w:r w:rsidR="007422B8" w:rsidRPr="0038315D">
        <w:rPr>
          <w:rFonts w:ascii="Tahoma" w:hAnsi="Tahoma" w:cs="Tahoma" w:hint="cs"/>
          <w:bCs/>
          <w:color w:val="FF0000"/>
          <w:sz w:val="24"/>
          <w:szCs w:val="24"/>
          <w:cs/>
        </w:rPr>
        <w:t>เมนู</w:t>
      </w:r>
      <w:r w:rsidR="00A83F24">
        <w:rPr>
          <w:rFonts w:ascii="Tahoma" w:hAnsi="Tahoma" w:cs="Tahoma" w:hint="cs"/>
          <w:bCs/>
          <w:color w:val="FF0000"/>
          <w:sz w:val="24"/>
          <w:szCs w:val="24"/>
          <w:cs/>
        </w:rPr>
        <w:t>เป็ดปักกิ่ง</w:t>
      </w:r>
      <w:r w:rsidR="007422B8">
        <w:rPr>
          <w:rFonts w:ascii="Tahoma" w:hAnsi="Tahoma" w:cs="Tahoma" w:hint="cs"/>
          <w:bCs/>
          <w:color w:val="FF0000"/>
          <w:sz w:val="24"/>
          <w:szCs w:val="24"/>
          <w:cs/>
        </w:rPr>
        <w:t xml:space="preserve"> และ ไวน์แดง</w:t>
      </w:r>
    </w:p>
    <w:p w:rsidR="00896E95" w:rsidRDefault="00A6386D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พักที่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ab/>
      </w:r>
      <w:proofErr w:type="spellStart"/>
      <w:r w:rsidR="00255C55">
        <w:rPr>
          <w:rFonts w:ascii="Tahoma" w:hAnsi="Tahoma" w:cs="Tahoma"/>
          <w:b/>
          <w:bCs/>
          <w:color w:val="0000FF"/>
          <w:sz w:val="24"/>
          <w:szCs w:val="24"/>
        </w:rPr>
        <w:t>Shanshui</w:t>
      </w:r>
      <w:proofErr w:type="spellEnd"/>
      <w:r w:rsidR="00255C55">
        <w:rPr>
          <w:rFonts w:ascii="Tahoma" w:hAnsi="Tahoma" w:cs="Tahoma"/>
          <w:b/>
          <w:bCs/>
          <w:color w:val="0000FF"/>
          <w:sz w:val="24"/>
          <w:szCs w:val="24"/>
        </w:rPr>
        <w:t xml:space="preserve"> Trends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Hotel</w:t>
      </w:r>
      <w:r w:rsidRPr="00C27905"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, Shenzhen </w:t>
      </w: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 xml:space="preserve">หรือเทียบเท่า </w:t>
      </w:r>
    </w:p>
    <w:p w:rsidR="00882B08" w:rsidRDefault="00610423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0A0621AF" wp14:editId="2846DD3D">
            <wp:simplePos x="0" y="0"/>
            <wp:positionH relativeFrom="column">
              <wp:posOffset>4514850</wp:posOffset>
            </wp:positionH>
            <wp:positionV relativeFrom="paragraph">
              <wp:posOffset>73660</wp:posOffset>
            </wp:positionV>
            <wp:extent cx="1866900" cy="1365885"/>
            <wp:effectExtent l="0" t="0" r="0" b="5715"/>
            <wp:wrapNone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36588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26D22367" wp14:editId="66A4F7CA">
            <wp:simplePos x="0" y="0"/>
            <wp:positionH relativeFrom="column">
              <wp:posOffset>628650</wp:posOffset>
            </wp:positionH>
            <wp:positionV relativeFrom="paragraph">
              <wp:posOffset>71120</wp:posOffset>
            </wp:positionV>
            <wp:extent cx="1876425" cy="1364615"/>
            <wp:effectExtent l="0" t="0" r="9525" b="6985"/>
            <wp:wrapNone/>
            <wp:docPr id="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36461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2B08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4A2E5B68" wp14:editId="6F7590C0">
            <wp:simplePos x="0" y="0"/>
            <wp:positionH relativeFrom="column">
              <wp:posOffset>2505075</wp:posOffset>
            </wp:positionH>
            <wp:positionV relativeFrom="paragraph">
              <wp:posOffset>78740</wp:posOffset>
            </wp:positionV>
            <wp:extent cx="2009775" cy="1365885"/>
            <wp:effectExtent l="0" t="0" r="9525" b="5715"/>
            <wp:wrapNone/>
            <wp:docPr id="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36588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2B08" w:rsidRDefault="00882B08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984482" w:rsidRDefault="00984482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610423" w:rsidRDefault="00610423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610423" w:rsidRDefault="00610423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610423" w:rsidRDefault="00610423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882B08" w:rsidRPr="000A22A2" w:rsidRDefault="00882B08" w:rsidP="00CD2D5D">
      <w:pPr>
        <w:spacing w:line="276" w:lineRule="auto"/>
        <w:ind w:left="-360" w:right="-990"/>
        <w:jc w:val="center"/>
        <w:rPr>
          <w:rFonts w:ascii="Tahoma" w:hAnsi="Tahoma" w:cs="Tahoma"/>
          <w:noProof/>
          <w:sz w:val="24"/>
          <w:szCs w:val="24"/>
          <w:lang w:val="en-GB"/>
        </w:rPr>
      </w:pPr>
    </w:p>
    <w:tbl>
      <w:tblPr>
        <w:tblStyle w:val="GridTable1Light-Accent4"/>
        <w:tblW w:w="10345" w:type="dxa"/>
        <w:tblLayout w:type="fixed"/>
        <w:tblLook w:val="04A0" w:firstRow="1" w:lastRow="0" w:firstColumn="1" w:lastColumn="0" w:noHBand="0" w:noVBand="1"/>
      </w:tblPr>
      <w:tblGrid>
        <w:gridCol w:w="952"/>
        <w:gridCol w:w="9393"/>
      </w:tblGrid>
      <w:tr w:rsidR="000A22A2" w:rsidRPr="00E37526" w:rsidTr="00812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CCC0D9" w:themeFill="accent4" w:themeFillTint="66"/>
            <w:vAlign w:val="center"/>
          </w:tcPr>
          <w:p w:rsidR="000A22A2" w:rsidRPr="00E37526" w:rsidRDefault="000A22A2" w:rsidP="00812852">
            <w:pPr>
              <w:spacing w:line="276" w:lineRule="auto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372C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CCC0D9" w:themeFill="accent4" w:themeFillTint="66"/>
                <w:cs/>
              </w:rPr>
              <w:t>วันที่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435062783"/>
                <w:placeholder>
                  <w:docPart w:val="12E1251F99084826BB87636BFB23DC4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</w:rPr>
                  <w:t>3</w:t>
                </w:r>
              </w:sdtContent>
            </w:sdt>
            <w:r w:rsidRPr="00E375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393" w:type="dxa"/>
            <w:shd w:val="clear" w:color="auto" w:fill="FFC000"/>
            <w:vAlign w:val="center"/>
          </w:tcPr>
          <w:p w:rsidR="000A22A2" w:rsidRPr="00E37526" w:rsidRDefault="000A22A2" w:rsidP="00812852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เมืองเซินเจิ้น - เมืองฮ่องกง - วัดแชกงหมิว - วัดหวังต้าเซียน - รีพลัส เบย์ - โรงงานเครื่องประดับ – ร้านหยก - ถนนนาธาน - ย่านจิมซาจุ่ย - เมืองฮ่องกง (สนามบินเช็กแล็บก๊อก) - กรุงเทพฯ (สุวรรณภูมิ) พิเศษ !! เมนูห่านย่าง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</w:t>
            </w:r>
            <w:r w:rsidRPr="003536DD">
              <w:rPr>
                <w:rFonts w:ascii="Tahoma" w:hAnsi="Tahoma" w:cs="Tahoma" w:hint="cs"/>
                <w:color w:val="000000" w:themeColor="text1"/>
                <w:sz w:val="24"/>
                <w:szCs w:val="24"/>
                <w:cs/>
              </w:rPr>
              <w:t>(</w:t>
            </w:r>
            <w:r w:rsidRPr="003536DD">
              <w:rPr>
                <w:rFonts w:ascii="Tahoma" w:hAnsi="Tahoma" w:cs="Tahoma"/>
                <w:color w:val="000000" w:themeColor="text1"/>
                <w:sz w:val="24"/>
                <w:szCs w:val="24"/>
              </w:rPr>
              <w:t>B/L/</w:t>
            </w:r>
            <w:r w:rsidRPr="003536DD">
              <w:rPr>
                <w:rFonts w:ascii="Tahoma" w:hAnsi="Tahoma" w:cs="Tahoma" w:hint="cs"/>
                <w:color w:val="000000" w:themeColor="text1"/>
                <w:sz w:val="24"/>
                <w:szCs w:val="24"/>
                <w:cs/>
              </w:rPr>
              <w:t>-)</w:t>
            </w:r>
          </w:p>
        </w:tc>
      </w:tr>
    </w:tbl>
    <w:p w:rsidR="00882B08" w:rsidRDefault="00882B08" w:rsidP="002B6F80">
      <w:pPr>
        <w:tabs>
          <w:tab w:val="left" w:pos="1418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</w:p>
    <w:p w:rsidR="00BC09F5" w:rsidRDefault="007E7A74" w:rsidP="002B6F80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="00A67E97"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</w:p>
    <w:p w:rsidR="001F0D7F" w:rsidRDefault="001F0D7F" w:rsidP="002B6F80">
      <w:pPr>
        <w:spacing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C0112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เมือง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ฮ่องกง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 (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lang w:val="en"/>
        </w:rPr>
        <w:t>Hong Kong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  <w:lang w:val="en"/>
        </w:rPr>
        <w:t>)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  <w:lang w:val="en"/>
        </w:rPr>
        <w:t xml:space="preserve"> </w:t>
      </w:r>
      <w:r w:rsidRPr="00FB2E6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shd w:val="clear" w:color="auto" w:fill="FFFFFF"/>
          <w:cs/>
          <w:lang w:val="en"/>
        </w:rPr>
        <w:t>โดยรถไฟ</w:t>
      </w:r>
      <w:r w:rsidRPr="00FB2E60">
        <w:rPr>
          <w:rFonts w:ascii="Tahoma" w:hAnsi="Tahoma" w:cs="Tahoma" w:hint="cs"/>
          <w:color w:val="FF0000"/>
          <w:sz w:val="24"/>
          <w:szCs w:val="24"/>
          <w:shd w:val="clear" w:color="auto" w:fill="FFFFFF"/>
          <w:cs/>
          <w:lang w:val="en"/>
        </w:rPr>
        <w:t xml:space="preserve"> </w:t>
      </w:r>
      <w:r w:rsidR="00CA5D94">
        <w:rPr>
          <w:rFonts w:ascii="Tahoma" w:hAnsi="Tahoma" w:cs="Tahoma"/>
          <w:color w:val="FF0000"/>
          <w:sz w:val="24"/>
          <w:szCs w:val="24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CA5D9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9E386B"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>ฮ่องกง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ชื่ออย่างเป็นทางการว่า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เขตบริหารพิเศษฮ่องกงแห่งสาธารณรัฐประชาชนจีน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(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lang w:val="en"/>
        </w:rPr>
        <w:t>Hong Kong Special Administrative Region of the People's Republic of China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)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S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kyline)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ขยายและท่าเรือธรรมชาติลึก มีเนื้อที่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1,104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กม.</w:t>
      </w:r>
      <w:r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93.6%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มีเชื้อชาติจีน และ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6.4%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1930</w:t>
      </w:r>
    </w:p>
    <w:p w:rsidR="001F0D7F" w:rsidRDefault="001F0D7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lastRenderedPageBreak/>
        <w:t>นำท่านเดินทางสู่</w:t>
      </w:r>
      <w:r w:rsidRPr="00C0112B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 </w:t>
      </w:r>
      <w:r w:rsidRPr="00C0112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วัดแชกงหมิว 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cs/>
        </w:rPr>
        <w:t>หรือ วัดกังหันลม</w:t>
      </w:r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> (</w:t>
      </w:r>
      <w:proofErr w:type="spellStart"/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>Che</w:t>
      </w:r>
      <w:proofErr w:type="spellEnd"/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 xml:space="preserve"> Kung Temple)</w:t>
      </w:r>
      <w:r w:rsidRPr="00C0112B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C0112B">
        <w:rPr>
          <w:rFonts w:ascii="Tahoma" w:hAnsi="Tahoma" w:cs="Tahoma"/>
          <w:color w:val="000000"/>
          <w:sz w:val="24"/>
          <w:szCs w:val="24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C0112B">
        <w:rPr>
          <w:rFonts w:ascii="Tahoma" w:hAnsi="Tahoma" w:cs="Tahoma"/>
          <w:color w:val="000000"/>
          <w:sz w:val="24"/>
          <w:szCs w:val="24"/>
        </w:rPr>
        <w:t> </w:t>
      </w:r>
      <w:r w:rsidRPr="00C0112B">
        <w:rPr>
          <w:rFonts w:ascii="Tahoma" w:hAnsi="Tahoma" w:cs="Tahoma"/>
          <w:color w:val="000000"/>
          <w:sz w:val="24"/>
          <w:szCs w:val="24"/>
          <w:cs/>
        </w:rPr>
        <w:t xml:space="preserve">ต่างปกครองกันเองและมีการต่อสู้เพื่อช่วงชิงอาณาจักรน้อยใหญ่ 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ตำนาน แชกงหมิว ศาล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ๆ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ครั้ง ท่านใช้สัญลักษณ์รูปกังหัน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4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4A7670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รกล้า</w:t>
      </w:r>
      <w:r w:rsidRPr="004A7670"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มีความเชื่อว่าเมื่อพกพา</w:t>
      </w:r>
      <w:r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สัญลักษณ์รูปกังหันนี้ไป ณ ที่ใด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 xml:space="preserve">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เมื่อ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300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กว่าปีที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่แล้วเดิมทีวัดนี้เป็นวัดเล็ก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1993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บนเนื้อที่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50,000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</w:rPr>
        <w:t>"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กังหันนำโชค"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</w:p>
    <w:p w:rsidR="001F0D7F" w:rsidRPr="00C0112B" w:rsidRDefault="001F0D7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FF"/>
          <w:sz w:val="24"/>
          <w:szCs w:val="24"/>
        </w:rPr>
      </w:pPr>
      <w:r w:rsidRPr="00C0112B">
        <w:rPr>
          <w:rFonts w:ascii="Tahoma" w:eastAsia="Times New Roman" w:hAnsi="Tahoma" w:cs="Tahoma"/>
          <w:color w:val="0000FF"/>
          <w:sz w:val="24"/>
          <w:szCs w:val="24"/>
          <w:cs/>
        </w:rPr>
        <w:t>วิธีสักการะบูชา</w:t>
      </w: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เทพเจ้าที่วัดแชกงหมิว</w:t>
      </w:r>
    </w:p>
    <w:p w:rsidR="001F0D7F" w:rsidRDefault="001F0D7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เริ่มแรกให้ไหว้เท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วดาฟ้าดินและเจ้าที่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จุดที่จะไหว้นี้ จะอยู่กลางแจ้ง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สำหรับการไหว้ขอพรเทพเจ้าแชกง ทางวัดจะจัดเป็นชุด สำหรับไหว้เทพเจ้าแชกงโดยตรง ค่าใช้จ่าย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38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เหรียญ ในชุดนั้นจะมีกระดาษไหว้เจ้า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1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ชุด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,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ธูปมังกรสีแดง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,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ธูปดอกเล็ก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1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กำ พอซื้อธูปเสร็จแล้ว ท่านสามารถยื่นธูปชุดนี้ให้เจ้าหน้าที่ช่วยจุดได้เลย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ระหว่างรอเจ้าหน้าที่จุดธูป ให้เรานำกระดาษไหว้เจ้าที่ได้มา เขียนชื่อ นามสกุล วัน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เดือน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ปีเกิด ลงไปในกระดาษ เพื่อสะเดาะเคราะห์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 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เสริมความเป็นสิริมงคล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ปัดเป่าสิ่งดีๆเข้ามา นำพาสิ่งไม่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ดีออกไป</w:t>
      </w:r>
    </w:p>
    <w:p w:rsidR="001F0D7F" w:rsidRDefault="001F0D7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FF"/>
          <w:sz w:val="24"/>
          <w:szCs w:val="24"/>
        </w:rPr>
      </w:pPr>
      <w:r w:rsidRPr="00C0112B">
        <w:rPr>
          <w:rFonts w:ascii="Tahoma" w:eastAsia="Times New Roman" w:hAnsi="Tahoma" w:cs="Tahoma"/>
          <w:color w:val="0000FF"/>
          <w:sz w:val="24"/>
          <w:szCs w:val="24"/>
          <w:cs/>
        </w:rPr>
        <w:t>วิธีการไหว้เทวดาฟ้าดิน</w:t>
      </w:r>
      <w:r w:rsidRPr="00C0112B">
        <w:rPr>
          <w:rFonts w:ascii="Tahoma" w:eastAsia="Times New Roman" w:hAnsi="Tahoma" w:cs="Tahoma"/>
          <w:color w:val="0000FF"/>
          <w:sz w:val="24"/>
          <w:szCs w:val="24"/>
        </w:rPr>
        <w:t> (</w:t>
      </w:r>
      <w:r>
        <w:rPr>
          <w:rFonts w:ascii="Tahoma" w:eastAsia="Times New Roman" w:hAnsi="Tahoma" w:cs="Tahoma"/>
          <w:color w:val="0000FF"/>
          <w:sz w:val="24"/>
          <w:szCs w:val="24"/>
          <w:cs/>
        </w:rPr>
        <w:t>กลางแจ้ง</w:t>
      </w:r>
      <w:r w:rsidRPr="00C0112B">
        <w:rPr>
          <w:rFonts w:ascii="Tahoma" w:eastAsia="Times New Roman" w:hAnsi="Tahoma" w:cs="Tahoma"/>
          <w:color w:val="0000FF"/>
          <w:sz w:val="24"/>
          <w:szCs w:val="24"/>
          <w:cs/>
        </w:rPr>
        <w:t>)</w:t>
      </w:r>
    </w:p>
    <w:p w:rsidR="001F0D7F" w:rsidRPr="00C0112B" w:rsidRDefault="001F0D7F" w:rsidP="002B6F80">
      <w:pPr>
        <w:pStyle w:val="ListParagraph"/>
        <w:numPr>
          <w:ilvl w:val="0"/>
          <w:numId w:val="22"/>
        </w:numPr>
        <w:tabs>
          <w:tab w:val="clear" w:pos="1350"/>
          <w:tab w:val="left" w:pos="1080"/>
          <w:tab w:val="left" w:pos="1260"/>
        </w:tabs>
        <w:autoSpaceDE w:val="0"/>
        <w:autoSpaceDN w:val="0"/>
        <w:adjustRightInd w:val="0"/>
        <w:spacing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ขั้นตอนแรกให้เราหันออกจากวัด แล้ว บอกชื่อ นามสกุล วัน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เดือน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ปีเกิด แล้วบอกวัตถุประสงค์ที่มาทำบุญวัดนี้ ไหว้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</w:p>
    <w:p w:rsidR="001F0D7F" w:rsidRPr="00C0112B" w:rsidRDefault="001F0D7F" w:rsidP="002B6F80">
      <w:pPr>
        <w:pStyle w:val="ListParagraph"/>
        <w:numPr>
          <w:ilvl w:val="0"/>
          <w:numId w:val="22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หันกลับมาด้านใน ไหว้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 แล้วจึงปักธูป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</w:p>
    <w:p w:rsidR="001F0D7F" w:rsidRPr="00C0112B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ให้เราปักธูปมังกรทั้ง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 ที่กระถางกลาง</w:t>
      </w:r>
    </w:p>
    <w:p w:rsidR="001F0D7F" w:rsidRPr="00C0112B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ต่อไปนำธูปดอกเล็กหันหน้าเข้าวัด ไหว้พร้อมบอกชื่อ นามสกุล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อีกครั้ง ปักธูปเล็กทั้ง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.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กระถาง กระถาง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ละ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</w:t>
      </w:r>
    </w:p>
    <w:p w:rsidR="001F0D7F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เมื่อปักธูปทั้ง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ดอกเสร็จ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ยังเหลือธูปอยู่กำใหญ่ๆ ให้เราแยกไว้ก่อน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 เพื่อไปปักด้านใน</w:t>
      </w:r>
    </w:p>
    <w:p w:rsidR="001F0D7F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ส่วนที่เหลือกำใหญ่ๆ ให้ปักกระถางกลางแจ้งทั้งหมดให้แล้วเสร็จ ก่อนที่จะเดินเข้าไปด้านใน</w:t>
      </w:r>
    </w:p>
    <w:p w:rsidR="001F0D7F" w:rsidRDefault="002B6F80" w:rsidP="002B6F80">
      <w:pPr>
        <w:shd w:val="clear" w:color="auto" w:fill="FFFFFF"/>
        <w:tabs>
          <w:tab w:val="left" w:pos="1260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>
        <w:rPr>
          <w:rFonts w:ascii="Tahoma" w:eastAsia="Times New Roman" w:hAnsi="Tahoma" w:cs="Tahoma"/>
          <w:color w:val="0000FF"/>
          <w:sz w:val="24"/>
          <w:szCs w:val="24"/>
          <w:cs/>
        </w:rPr>
        <w:tab/>
      </w:r>
      <w:r w:rsidR="001F0D7F" w:rsidRPr="00B55959">
        <w:rPr>
          <w:rFonts w:ascii="Tahoma" w:eastAsia="Times New Roman" w:hAnsi="Tahoma" w:cs="Tahoma"/>
          <w:color w:val="0000FF"/>
          <w:sz w:val="24"/>
          <w:szCs w:val="24"/>
          <w:cs/>
        </w:rPr>
        <w:t>วิธีสักการะด้านใน</w:t>
      </w:r>
      <w:r w:rsidR="001F0D7F" w:rsidRPr="00B55959">
        <w:rPr>
          <w:rFonts w:ascii="Tahoma" w:eastAsia="Times New Roman" w:hAnsi="Tahoma" w:cs="Tahoma"/>
          <w:b/>
          <w:bCs/>
          <w:color w:val="0000FF"/>
          <w:sz w:val="24"/>
          <w:szCs w:val="24"/>
        </w:rPr>
        <w:t> </w:t>
      </w:r>
    </w:p>
    <w:p w:rsidR="001F0D7F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after="0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หลังจากจุดธูปไหว้ด้านนอก ให้เข้ามาสักการะท่านด้านใน และยืนอยู่เบื้องหน้ารูปปั้นขนาดมหึมาของท่านแชกง พร้อมธูป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ดอกและกระดาษไหว้เจ้า ให้อธิษฐานขอพรและมองหน้าท่าน อย่างมุ่งมั่น และตั้งใจ แล้วจึง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ไปหมุนกังหัน ที่อยู่สองด้านข้าง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ๆ รูปปั้นท่านแชกง</w:t>
      </w:r>
    </w:p>
    <w:p w:rsidR="001F0D7F" w:rsidRPr="00C0112B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วิธีหมุนกังหัน ให้หมุน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 และ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ตั้งจิตอธิษฐานขอสิ่งที่เราอยากได้ เชื่อว่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า "กังหันนำโชค" จะหมุนแต่สิ่งดี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ๆ เข้ามาในชี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วิต โดยหลักการที่ถูกบอกต่อ คือ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หมุนตามเข็มนาฬิกา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</w:t>
      </w:r>
    </w:p>
    <w:p w:rsidR="001F0D7F" w:rsidRPr="00C0112B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ก่อนที่จะออกจากวัดอย่าลืมตีกลองให้เสียงดังสนั่นเพื่อให้พรนั้นสมปรารถนาและให้ดังทั่วฟ้าดิน</w:t>
      </w:r>
      <w:r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(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มี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เคล็ดลับคือหากไหว้พระก่อนเที่ยง ให้ตีระฆังก่อนตีกลอง แต่หากเราไปไหว้ตอนบ่าย ให้ตีกลองก่อนตีระฆัง จึงจะเป็นลำดับพิธีกรรมที่ถูกต้อง)</w:t>
      </w:r>
    </w:p>
    <w:p w:rsidR="001F0D7F" w:rsidRPr="00C0112B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lastRenderedPageBreak/>
        <w:t xml:space="preserve">ผู้ที่เคยซื้อจี้กังหันแชกงหมิวจากร้าน สามารถนำไปไหว้ขอพรท่านแชกง เดินวนรอบกระถางธูป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รอบ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และขอพรให้กังหันนำแต่สิ่งที่ดีๆ เข้ามา</w:t>
      </w:r>
    </w:p>
    <w:p w:rsidR="001F0D7F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สำหรับกระดาษไหว้เจ้า ให้นำไปใส่ในรถเข็น มีจุดใส่อยู่บริเวณด้านหน้า ให้นำไปวางในรถได้เลย โดยที่จะมีเจ้าหน้าที่ช่วยนำไปทำพิธีให้ เป็นอันเสร็จพิธี</w:t>
      </w:r>
      <w:r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</w:p>
    <w:p w:rsidR="001F0D7F" w:rsidRDefault="001F0D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 w:rsidRPr="00B5595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4A7670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วั</w:t>
      </w:r>
      <w:r w:rsidRPr="004A7670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ดหวังต้าเซียน (</w:t>
      </w:r>
      <w:r w:rsidRPr="004A7670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Wong Tai Sin Temple)</w:t>
      </w:r>
      <w:r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 ที่ได้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ชื่อว่าเป็นวัด</w:t>
      </w:r>
      <w:r w:rsidRPr="00B55959">
        <w:rPr>
          <w:rFonts w:ascii="Tahoma" w:hAnsi="Tahoma" w:cs="Tahoma"/>
          <w:color w:val="000000" w:themeColor="text1"/>
          <w:sz w:val="24"/>
          <w:szCs w:val="24"/>
          <w:cs/>
        </w:rPr>
        <w:t>ไหว้พระสละโสด และเสี่ยงเซียมซีสุดแม่น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B55959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ซึ่งจะมีศาลกลางแจ้งของเทพเจ้าด้ายแดง หรือเทพเจ้าหยกโหลว</w:t>
      </w:r>
      <w:r w:rsidRPr="00B55959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 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เป็นรูปปั้นสี</w:t>
      </w:r>
      <w:r w:rsidR="003B550B">
        <w:fldChar w:fldCharType="begin"/>
      </w:r>
      <w:r w:rsidR="003B550B">
        <w:instrText xml:space="preserve"> HYPERLINK "http://money.sanook.com/economic/goldrate/" \t "_blank" \o "</w:instrText>
      </w:r>
      <w:r w:rsidR="003B550B">
        <w:rPr>
          <w:cs/>
        </w:rPr>
        <w:instrText xml:space="preserve">ทอง" </w:instrText>
      </w:r>
      <w:r w:rsidR="003B550B">
        <w:fldChar w:fldCharType="separate"/>
      </w:r>
      <w:r w:rsidRPr="00B55959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  <w:cs/>
        </w:rPr>
        <w:t>ทอง</w:t>
      </w:r>
      <w:r w:rsidR="003B550B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</w:rPr>
        <w:fldChar w:fldCharType="end"/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</w:p>
    <w:p w:rsidR="00840C0E" w:rsidRDefault="00CB766C" w:rsidP="00E45A27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eastAsia="Times New Roman" w:hAnsi="Tahoma" w:cs="Tahoma"/>
          <w:color w:val="FF0000"/>
          <w:sz w:val="24"/>
          <w:szCs w:val="24"/>
        </w:rPr>
      </w:pPr>
      <w:r>
        <w:rPr>
          <w:rFonts w:ascii="Tahoma" w:hAnsi="Tahoma" w:cs="Tahoma" w:hint="cs"/>
          <w:bCs/>
          <w:color w:val="0000FF"/>
          <w:sz w:val="24"/>
          <w:szCs w:val="24"/>
          <w:cs/>
        </w:rPr>
        <w:t>กลางวัน</w:t>
      </w:r>
      <w:r w:rsidR="005E10BF">
        <w:rPr>
          <w:rFonts w:ascii="Tahoma" w:hAnsi="Tahoma" w:cs="Tahoma"/>
          <w:bCs/>
          <w:color w:val="0000FF"/>
          <w:sz w:val="24"/>
          <w:szCs w:val="24"/>
          <w:cs/>
        </w:rPr>
        <w:tab/>
      </w:r>
      <w:r>
        <w:rPr>
          <w:rFonts w:ascii="Tahoma" w:hAnsi="Tahoma" w:cs="Tahoma"/>
          <w:bCs/>
          <w:color w:val="0000FF"/>
          <w:sz w:val="24"/>
          <w:szCs w:val="24"/>
          <w:cs/>
        </w:rPr>
        <w:t>บริการอาหารกลางวัน ณ ภัตตาคา</w:t>
      </w:r>
      <w:r>
        <w:rPr>
          <w:rFonts w:ascii="Tahoma" w:hAnsi="Tahoma" w:cs="Tahoma" w:hint="cs"/>
          <w:bCs/>
          <w:color w:val="0000FF"/>
          <w:sz w:val="24"/>
          <w:szCs w:val="24"/>
          <w:cs/>
        </w:rPr>
        <w:t>ร</w:t>
      </w:r>
      <w:r w:rsidR="001F0D7F" w:rsidRPr="001F0D7F">
        <w:rPr>
          <w:rFonts w:ascii="Tahoma" w:hAnsi="Tahoma" w:cs="Tahoma" w:hint="cs"/>
          <w:bCs/>
          <w:color w:val="FF0000"/>
          <w:sz w:val="24"/>
          <w:szCs w:val="24"/>
          <w:cs/>
        </w:rPr>
        <w:t xml:space="preserve"> </w:t>
      </w:r>
      <w:r w:rsidR="001F0D7F" w:rsidRPr="001F0D7F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พิเศษ </w:t>
      </w:r>
      <w:r w:rsidR="001F0D7F" w:rsidRPr="001F0D7F">
        <w:rPr>
          <w:rFonts w:ascii="Tahoma" w:hAnsi="Tahoma" w:cs="Tahoma"/>
          <w:b/>
          <w:bCs/>
          <w:color w:val="FF0000"/>
          <w:sz w:val="24"/>
          <w:szCs w:val="24"/>
        </w:rPr>
        <w:t xml:space="preserve">!! </w:t>
      </w:r>
      <w:r w:rsidR="001F0D7F" w:rsidRPr="001F0D7F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เมนู</w:t>
      </w:r>
      <w:r w:rsidR="00F5354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ห่านย่าง </w:t>
      </w:r>
      <w:r w:rsidRPr="001F0D7F">
        <w:rPr>
          <w:rFonts w:ascii="Tahoma" w:eastAsia="Times New Roman" w:hAnsi="Tahoma" w:cs="Tahoma"/>
          <w:color w:val="FF0000"/>
          <w:sz w:val="24"/>
          <w:szCs w:val="24"/>
        </w:rPr>
        <w:t xml:space="preserve"> </w:t>
      </w:r>
    </w:p>
    <w:p w:rsidR="001F0D7F" w:rsidRPr="00E61B0A" w:rsidRDefault="00882B08" w:rsidP="00904520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FF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3728824" wp14:editId="2BDD8DAB">
            <wp:simplePos x="0" y="0"/>
            <wp:positionH relativeFrom="column">
              <wp:posOffset>5417820</wp:posOffset>
            </wp:positionH>
            <wp:positionV relativeFrom="paragraph">
              <wp:posOffset>875030</wp:posOffset>
            </wp:positionV>
            <wp:extent cx="1040130" cy="1380490"/>
            <wp:effectExtent l="0" t="0" r="7620" b="0"/>
            <wp:wrapSquare wrapText="bothSides"/>
            <wp:docPr id="21" name="Picture 21" descr="shutterstock_407298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utterstock_40729812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38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4520">
        <w:rPr>
          <w:rFonts w:ascii="Tahoma" w:hAnsi="Tahoma" w:cs="Tahoma"/>
          <w:sz w:val="24"/>
          <w:szCs w:val="24"/>
        </w:rPr>
        <w:tab/>
      </w:r>
      <w:r w:rsidR="001F0D7F" w:rsidRPr="000527ED">
        <w:rPr>
          <w:rFonts w:ascii="Tahoma" w:hAnsi="Tahoma" w:cs="Tahoma"/>
          <w:sz w:val="24"/>
          <w:szCs w:val="24"/>
          <w:cs/>
        </w:rPr>
        <w:t>นำท่าน</w:t>
      </w:r>
      <w:r w:rsidR="001F0D7F">
        <w:rPr>
          <w:rFonts w:ascii="Tahoma" w:hAnsi="Tahoma" w:cs="Tahoma" w:hint="cs"/>
          <w:sz w:val="24"/>
          <w:szCs w:val="24"/>
          <w:cs/>
        </w:rPr>
        <w:t>เดินทางสู่</w:t>
      </w:r>
      <w:r w:rsidR="001F0D7F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รีพลัส เบย์ (</w:t>
      </w:r>
      <w:r w:rsidR="001F0D7F" w:rsidRPr="000527ED">
        <w:rPr>
          <w:rFonts w:ascii="Tahoma" w:hAnsi="Tahoma" w:cs="Tahoma"/>
          <w:b/>
          <w:bCs/>
          <w:color w:val="FF0000"/>
          <w:sz w:val="24"/>
          <w:szCs w:val="24"/>
        </w:rPr>
        <w:t>Repulse Bay</w:t>
      </w:r>
      <w:r w:rsidR="001F0D7F" w:rsidRPr="000527E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)</w:t>
      </w:r>
      <w:r w:rsidR="001F0D7F" w:rsidRPr="000527ED">
        <w:rPr>
          <w:rFonts w:ascii="Tahoma" w:hAnsi="Tahoma" w:cs="Tahoma"/>
          <w:color w:val="FF0000"/>
          <w:sz w:val="24"/>
          <w:szCs w:val="24"/>
        </w:rPr>
        <w:t xml:space="preserve"> </w:t>
      </w:r>
      <w:r w:rsidR="001F0D7F" w:rsidRPr="000527ED">
        <w:rPr>
          <w:rFonts w:ascii="Tahoma" w:hAnsi="Tahoma" w:cs="Tahoma"/>
          <w:sz w:val="24"/>
          <w:szCs w:val="24"/>
          <w:cs/>
        </w:rPr>
        <w:t>หาดทรายรูปจันทน์เสี้ยวแห่งนี้</w:t>
      </w:r>
      <w:r w:rsidR="001F0D7F">
        <w:rPr>
          <w:rFonts w:ascii="Tahoma" w:hAnsi="Tahoma" w:cs="Tahoma" w:hint="cs"/>
          <w:sz w:val="24"/>
          <w:szCs w:val="24"/>
          <w:cs/>
        </w:rPr>
        <w:t xml:space="preserve"> ที่</w:t>
      </w:r>
      <w:r w:rsidR="001F0D7F" w:rsidRPr="000527ED">
        <w:rPr>
          <w:rFonts w:ascii="Tahoma" w:hAnsi="Tahoma" w:cs="Tahoma"/>
          <w:sz w:val="24"/>
          <w:szCs w:val="24"/>
          <w:cs/>
        </w:rPr>
        <w:t>สวยที่สุดแห่งหน</w:t>
      </w:r>
      <w:r w:rsidR="001F0D7F">
        <w:rPr>
          <w:rFonts w:ascii="Tahoma" w:hAnsi="Tahoma" w:cs="Tahoma"/>
          <w:sz w:val="24"/>
          <w:szCs w:val="24"/>
          <w:cs/>
        </w:rPr>
        <w:t>ึ่ง และยังใช้เป็นฉากในการถ่ายทำภาพยนตร์</w:t>
      </w:r>
      <w:r w:rsidR="001F0D7F" w:rsidRPr="000527ED">
        <w:rPr>
          <w:rFonts w:ascii="Tahoma" w:hAnsi="Tahoma" w:cs="Tahoma"/>
          <w:sz w:val="24"/>
          <w:szCs w:val="24"/>
          <w:cs/>
        </w:rPr>
        <w:t>หลายเรื่องมีรูปปั้นของเจ้าแม่กวนอิมและเจ้าแม่ทิน</w:t>
      </w:r>
      <w:r w:rsidR="001F0D7F">
        <w:rPr>
          <w:rFonts w:ascii="Tahoma" w:hAnsi="Tahoma" w:cs="Tahoma"/>
          <w:sz w:val="24"/>
          <w:szCs w:val="24"/>
          <w:cs/>
        </w:rPr>
        <w:t>โห่วซึ่งทำ</w:t>
      </w:r>
      <w:r w:rsidR="001F0D7F" w:rsidRPr="000527ED">
        <w:rPr>
          <w:rFonts w:ascii="Tahoma" w:hAnsi="Tahoma" w:cs="Tahoma"/>
          <w:sz w:val="24"/>
          <w:szCs w:val="24"/>
          <w:cs/>
        </w:rPr>
        <w:t xml:space="preserve">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="001F0D7F" w:rsidRPr="000527ED">
        <w:rPr>
          <w:rFonts w:ascii="Tahoma" w:hAnsi="Tahoma" w:cs="Tahoma"/>
          <w:sz w:val="24"/>
          <w:szCs w:val="24"/>
        </w:rPr>
        <w:t xml:space="preserve">3 </w:t>
      </w:r>
      <w:r w:rsidR="001F0D7F" w:rsidRPr="000527ED">
        <w:rPr>
          <w:rFonts w:ascii="Tahoma" w:hAnsi="Tahoma" w:cs="Tahoma"/>
          <w:sz w:val="24"/>
          <w:szCs w:val="24"/>
          <w:cs/>
        </w:rPr>
        <w:t>ป</w:t>
      </w:r>
      <w:r w:rsidR="001F0D7F">
        <w:rPr>
          <w:rFonts w:ascii="Tahoma" w:hAnsi="Tahoma" w:cs="Tahoma" w:hint="cs"/>
          <w:sz w:val="24"/>
          <w:szCs w:val="24"/>
          <w:cs/>
        </w:rPr>
        <w:t>ี</w:t>
      </w:r>
      <w:r w:rsidR="002B6F80" w:rsidRPr="002B6F80">
        <w:rPr>
          <w:noProof/>
        </w:rPr>
        <w:t xml:space="preserve"> </w:t>
      </w:r>
    </w:p>
    <w:p w:rsidR="002B6F80" w:rsidRDefault="001F0D7F" w:rsidP="004C4BC0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  <w:cs/>
        </w:rPr>
        <w:tab/>
      </w:r>
      <w:r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นำท่านเดินทางสู่</w:t>
      </w:r>
      <w:r w:rsidRPr="00C0112B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 </w:t>
      </w:r>
      <w:r w:rsidRPr="00B55959">
        <w:rPr>
          <w:rFonts w:ascii="Tahoma" w:hAnsi="Tahoma" w:cs="Tahoma"/>
          <w:b/>
          <w:bCs/>
          <w:color w:val="FF0000"/>
          <w:sz w:val="24"/>
          <w:szCs w:val="24"/>
          <w:cs/>
        </w:rPr>
        <w:t>โรงงานเครื่องประดับ (</w:t>
      </w:r>
      <w:r w:rsidRPr="00B55959">
        <w:rPr>
          <w:rFonts w:ascii="Tahoma" w:hAnsi="Tahoma" w:cs="Tahoma"/>
          <w:b/>
          <w:bCs/>
          <w:color w:val="FF0000"/>
          <w:sz w:val="24"/>
          <w:szCs w:val="24"/>
        </w:rPr>
        <w:t>Jewelry Factory</w:t>
      </w:r>
      <w:r w:rsidRPr="00B55959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B55959">
        <w:rPr>
          <w:rFonts w:ascii="Tahoma" w:hAnsi="Tahoma" w:cs="Tahoma"/>
          <w:color w:val="FF0000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  <w:cs/>
        </w:rPr>
        <w:t>เพื่อเลือกซื้อ</w:t>
      </w:r>
      <w:r>
        <w:rPr>
          <w:rFonts w:ascii="Tahoma" w:hAnsi="Tahoma" w:cs="Tahoma" w:hint="cs"/>
          <w:sz w:val="24"/>
          <w:szCs w:val="24"/>
          <w:cs/>
        </w:rPr>
        <w:t>เครื่องประดับที่สวยงาม ไม่เหมือนใคร เป็น</w:t>
      </w:r>
      <w:r w:rsidRPr="00B55959">
        <w:rPr>
          <w:rFonts w:ascii="Tahoma" w:hAnsi="Tahoma" w:cs="Tahoma"/>
          <w:sz w:val="24"/>
          <w:szCs w:val="24"/>
          <w:cs/>
        </w:rPr>
        <w:t>ของฝากไปให้คนที่ท่านรัก หรือเลือกซื้อเป็น</w:t>
      </w:r>
      <w:r>
        <w:rPr>
          <w:rFonts w:ascii="Tahoma" w:hAnsi="Tahoma" w:cs="Tahoma" w:hint="cs"/>
          <w:sz w:val="24"/>
          <w:szCs w:val="24"/>
          <w:cs/>
        </w:rPr>
        <w:t>สำหรับ</w:t>
      </w:r>
      <w:r w:rsidRPr="00B55959">
        <w:rPr>
          <w:rFonts w:ascii="Tahoma" w:hAnsi="Tahoma" w:cs="Tahoma"/>
          <w:sz w:val="24"/>
          <w:szCs w:val="24"/>
          <w:cs/>
        </w:rPr>
        <w:t>เสริมดวงชะตาของ</w:t>
      </w:r>
      <w:r>
        <w:rPr>
          <w:rFonts w:ascii="Tahoma" w:hAnsi="Tahoma" w:cs="Tahoma" w:hint="cs"/>
          <w:sz w:val="24"/>
          <w:szCs w:val="24"/>
          <w:cs/>
        </w:rPr>
        <w:t>ตัวท่าน</w:t>
      </w:r>
      <w:r w:rsidRPr="00B55959">
        <w:rPr>
          <w:rFonts w:ascii="Tahoma" w:hAnsi="Tahoma" w:cs="Tahoma"/>
          <w:sz w:val="24"/>
          <w:szCs w:val="24"/>
          <w:cs/>
        </w:rPr>
        <w:t>เอง ซึ่งมีลักษณะสวยงาม โดดเด่น เป็นรูป</w:t>
      </w:r>
      <w:r w:rsidRPr="00610E32">
        <w:rPr>
          <w:rFonts w:ascii="Tahoma" w:hAnsi="Tahoma" w:cs="Tahoma"/>
          <w:sz w:val="24"/>
          <w:szCs w:val="24"/>
          <w:cs/>
        </w:rPr>
        <w:t>กังหันลมที่มีชื่อเสียงและเป็นที่นิยมกันทั่วโลก ที่ถือกำเนิดขึ้นที่นี่</w:t>
      </w:r>
      <w:r>
        <w:rPr>
          <w:rFonts w:ascii="Tahoma" w:hAnsi="Tahoma" w:cs="Tahoma" w:hint="cs"/>
          <w:sz w:val="24"/>
          <w:szCs w:val="24"/>
          <w:cs/>
        </w:rPr>
        <w:t xml:space="preserve"> </w:t>
      </w:r>
      <w:r w:rsidR="00C30960" w:rsidRPr="00DC770F">
        <w:rPr>
          <w:rFonts w:ascii="Tahoma" w:eastAsia="Times New Roman" w:hAnsi="Tahoma" w:cs="Tahoma"/>
          <w:color w:val="000000"/>
          <w:sz w:val="24"/>
          <w:szCs w:val="24"/>
          <w:cs/>
        </w:rPr>
        <w:t>นำท่านเดินทางสู่</w:t>
      </w:r>
      <w:r w:rsidR="00C30960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="00C30960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ร้านหยก</w:t>
      </w:r>
      <w:r w:rsidR="00C30960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="00C30960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(</w:t>
      </w:r>
      <w:r w:rsidR="00C30960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Chinese Jade Shop</w:t>
      </w:r>
      <w:r w:rsidR="00C30960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) </w:t>
      </w:r>
      <w:r w:rsidR="004C4BC0">
        <w:rPr>
          <w:rFonts w:ascii="Tahoma" w:eastAsia="Times New Roman" w:hAnsi="Tahoma" w:cs="Tahoma" w:hint="cs"/>
          <w:sz w:val="24"/>
          <w:szCs w:val="24"/>
          <w:cs/>
        </w:rPr>
        <w:t>นำทุก</w:t>
      </w:r>
      <w:r w:rsidR="00C30960">
        <w:rPr>
          <w:rFonts w:ascii="Tahoma" w:eastAsia="Times New Roman" w:hAnsi="Tahoma" w:cs="Tahoma" w:hint="cs"/>
          <w:sz w:val="24"/>
          <w:szCs w:val="24"/>
          <w:cs/>
        </w:rPr>
        <w:t>ท่าน</w:t>
      </w:r>
      <w:r w:rsidR="004C4BC0">
        <w:rPr>
          <w:rFonts w:ascii="Tahoma" w:eastAsia="Times New Roman" w:hAnsi="Tahoma" w:cs="Tahoma" w:hint="cs"/>
          <w:sz w:val="24"/>
          <w:szCs w:val="24"/>
          <w:cs/>
        </w:rPr>
        <w:t xml:space="preserve">แวะเลือกซื้อสินค้าหยกคุณภาพดีของฮ่องกงได้ที่นี่  </w:t>
      </w:r>
      <w:r w:rsidR="002B6F80" w:rsidRPr="002B6F80">
        <w:rPr>
          <w:rFonts w:ascii="Tahoma" w:hAnsi="Tahoma" w:cs="Tahoma"/>
          <w:sz w:val="24"/>
          <w:szCs w:val="24"/>
          <w:cs/>
        </w:rPr>
        <w:t>นำท่านเดินทางสู่</w:t>
      </w:r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ถนนนาธาน </w:t>
      </w:r>
      <w:r w:rsidR="002B6F80" w:rsidRPr="002B6F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(</w:t>
      </w:r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Nathan</w:t>
      </w:r>
      <w:r w:rsidR="002B6F80" w:rsidRPr="002B6F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Road</w:t>
      </w:r>
      <w:r w:rsidR="002B6F80" w:rsidRPr="002B6F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)</w:t>
      </w:r>
      <w:r w:rsidR="002B6F80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 xml:space="preserve">ให้ท่านเต็มอิ่มกับการช้อปปิ้งย่าน </w:t>
      </w:r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  <w:cs/>
        </w:rPr>
        <w:t>จิมซาจุ่ย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(</w:t>
      </w:r>
      <w:proofErr w:type="spellStart"/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Tsim</w:t>
      </w:r>
      <w:proofErr w:type="spellEnd"/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proofErr w:type="spellStart"/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Sha</w:t>
      </w:r>
      <w:proofErr w:type="spellEnd"/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proofErr w:type="spellStart"/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Tsui</w:t>
      </w:r>
      <w:proofErr w:type="spellEnd"/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)</w:t>
      </w:r>
      <w:r w:rsidR="002B6F80" w:rsidRPr="002B6F80">
        <w:rPr>
          <w:rFonts w:ascii="Tahoma" w:hAnsi="Tahoma" w:cs="Tahoma"/>
          <w:color w:val="FF0000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มักจะตั้งต้นกันที่</w:t>
      </w:r>
      <w:r w:rsidR="002B6F80" w:rsidRP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สถานีจิมซาจุ่ยมีร้านขายของทั้ง เครื่องหนัง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</w:rPr>
        <w:t>,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เครื่องกีฬา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</w:rPr>
        <w:t xml:space="preserve">, </w:t>
      </w:r>
      <w:r w:rsidR="002B6F80">
        <w:rPr>
          <w:rFonts w:ascii="Tahoma" w:hAnsi="Tahoma" w:cs="Tahoma"/>
          <w:sz w:val="24"/>
          <w:szCs w:val="24"/>
          <w:cs/>
        </w:rPr>
        <w:t>เครื่องใช้ไฟฟ้</w:t>
      </w:r>
      <w:r w:rsidR="002B6F80" w:rsidRPr="002B6F80">
        <w:rPr>
          <w:rFonts w:ascii="Tahoma" w:hAnsi="Tahoma" w:cs="Tahoma"/>
          <w:sz w:val="24"/>
          <w:szCs w:val="24"/>
          <w:cs/>
        </w:rPr>
        <w:t>า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</w:rPr>
        <w:t>,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กล้อง</w:t>
      </w:r>
      <w:r w:rsidR="002B6F80" w:rsidRP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ถ่ายรูป ฯลฯ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</w:rPr>
        <w:t>S</w:t>
      </w:r>
      <w:r w:rsidR="002B6F80">
        <w:rPr>
          <w:rFonts w:ascii="Tahoma" w:hAnsi="Tahoma" w:cs="Tahoma"/>
          <w:sz w:val="24"/>
          <w:szCs w:val="24"/>
        </w:rPr>
        <w:t xml:space="preserve">hopping Complex </w:t>
      </w:r>
      <w:r w:rsidR="002B6F80" w:rsidRPr="002B6F80">
        <w:rPr>
          <w:rFonts w:ascii="Tahoma" w:hAnsi="Tahoma" w:cs="Tahoma"/>
          <w:sz w:val="24"/>
          <w:szCs w:val="24"/>
          <w:cs/>
        </w:rPr>
        <w:t>ขนาดใหญ่ชื่อ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</w:rPr>
        <w:t>O</w:t>
      </w:r>
      <w:r w:rsidR="002B6F80">
        <w:rPr>
          <w:rFonts w:ascii="Tahoma" w:hAnsi="Tahoma" w:cs="Tahoma"/>
          <w:sz w:val="24"/>
          <w:szCs w:val="24"/>
        </w:rPr>
        <w:t xml:space="preserve">cean Terminal </w:t>
      </w:r>
      <w:r w:rsidR="002B6F80" w:rsidRPr="002B6F80">
        <w:rPr>
          <w:rFonts w:ascii="Tahoma" w:hAnsi="Tahoma" w:cs="Tahoma"/>
          <w:sz w:val="24"/>
          <w:szCs w:val="24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</w:t>
      </w:r>
      <w:r w:rsidR="002B6F80" w:rsidRP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กันได้</w:t>
      </w:r>
    </w:p>
    <w:p w:rsidR="008C32A0" w:rsidRDefault="00475BB4" w:rsidP="00A6386D">
      <w:pPr>
        <w:spacing w:line="276" w:lineRule="auto"/>
        <w:ind w:left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color w:val="000000"/>
          <w:sz w:val="24"/>
          <w:szCs w:val="24"/>
          <w:cs/>
        </w:rPr>
        <w:t>ได้เวลาอันสมควร</w:t>
      </w:r>
      <w:r w:rsidR="00610E32">
        <w:rPr>
          <w:rFonts w:ascii="Tahoma" w:hAnsi="Tahoma" w:cs="Tahoma" w:hint="cs"/>
          <w:sz w:val="24"/>
          <w:szCs w:val="24"/>
          <w:cs/>
        </w:rPr>
        <w:t xml:space="preserve">นำท่านเดินทางสู่ </w:t>
      </w:r>
      <w:r w:rsidR="00B72ADD"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</w:p>
    <w:p w:rsidR="00DF0C3D" w:rsidRDefault="00DF0C3D" w:rsidP="00A6386D">
      <w:pPr>
        <w:spacing w:line="276" w:lineRule="auto"/>
        <w:ind w:left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664D28" w:rsidRDefault="00664D28" w:rsidP="00664D28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21</w:t>
      </w:r>
      <w:r w:rsidRPr="00E04C0A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.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4</w:t>
      </w:r>
      <w:r w:rsidRPr="00E04C0A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5</w:t>
      </w:r>
      <w:r w:rsidRPr="00BA5F40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ออกเดินทางสู่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Pr="00475BB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HONG KONG AIRLINES</w:t>
      </w:r>
      <w:r w:rsidRPr="00475BB4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475BB4">
        <w:rPr>
          <w:rFonts w:ascii="Tahoma" w:hAnsi="Tahoma" w:cs="Tahoma"/>
          <w:sz w:val="24"/>
          <w:szCs w:val="24"/>
          <w:cs/>
        </w:rPr>
        <w:t>เที่ยวบินที่</w:t>
      </w:r>
      <w:r w:rsidRPr="00475BB4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HX76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</w:p>
    <w:p w:rsidR="00664D28" w:rsidRDefault="00664D28" w:rsidP="00664D28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2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55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664D28" w:rsidRDefault="00664D28" w:rsidP="00664D28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23</w:t>
      </w:r>
      <w:r w:rsidRPr="00E04C0A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.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5</w:t>
      </w:r>
      <w:r w:rsidRPr="00E04C0A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5</w:t>
      </w:r>
      <w:r w:rsidRPr="00BA5F40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เดินทางถึง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Pr="00475BB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โดยสวัสดิภาพและความ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ประทับใจ</w:t>
      </w:r>
    </w:p>
    <w:p w:rsidR="00664D28" w:rsidRDefault="00255C55" w:rsidP="008C32A0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2C87F3CB" wp14:editId="76A06FCF">
            <wp:simplePos x="0" y="0"/>
            <wp:positionH relativeFrom="column">
              <wp:posOffset>4568190</wp:posOffset>
            </wp:positionH>
            <wp:positionV relativeFrom="paragraph">
              <wp:posOffset>52705</wp:posOffset>
            </wp:positionV>
            <wp:extent cx="1805940" cy="1354455"/>
            <wp:effectExtent l="0" t="0" r="3810" b="0"/>
            <wp:wrapNone/>
            <wp:docPr id="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40" cy="135445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28648835" wp14:editId="33CA1652">
            <wp:simplePos x="0" y="0"/>
            <wp:positionH relativeFrom="column">
              <wp:posOffset>2581275</wp:posOffset>
            </wp:positionH>
            <wp:positionV relativeFrom="paragraph">
              <wp:posOffset>48895</wp:posOffset>
            </wp:positionV>
            <wp:extent cx="1986280" cy="1353820"/>
            <wp:effectExtent l="0" t="0" r="0" b="0"/>
            <wp:wrapNone/>
            <wp:docPr id="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280" cy="135382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0A549C6A" wp14:editId="6B01353E">
            <wp:simplePos x="0" y="0"/>
            <wp:positionH relativeFrom="column">
              <wp:posOffset>685165</wp:posOffset>
            </wp:positionH>
            <wp:positionV relativeFrom="paragraph">
              <wp:posOffset>48895</wp:posOffset>
            </wp:positionV>
            <wp:extent cx="1895475" cy="1348740"/>
            <wp:effectExtent l="0" t="0" r="9525" b="3810"/>
            <wp:wrapNone/>
            <wp:docPr id="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34874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36B2" w:rsidRPr="00CC36B2" w:rsidRDefault="00CC36B2" w:rsidP="00CC36B2">
      <w:pPr>
        <w:spacing w:line="276" w:lineRule="auto"/>
        <w:ind w:left="990"/>
        <w:jc w:val="center"/>
        <w:rPr>
          <w:rFonts w:ascii="Tahoma" w:hAnsi="Tahoma" w:cs="Tahoma"/>
          <w:b/>
          <w:bCs/>
          <w:color w:val="3333FF"/>
          <w:sz w:val="32"/>
          <w:szCs w:val="32"/>
        </w:rPr>
      </w:pPr>
    </w:p>
    <w:p w:rsidR="00882B08" w:rsidRDefault="00C47C92" w:rsidP="001E13C5">
      <w:pPr>
        <w:spacing w:line="276" w:lineRule="auto"/>
        <w:ind w:left="-360" w:right="-720"/>
        <w:jc w:val="center"/>
        <w:rPr>
          <w:rFonts w:ascii="Tahoma" w:hAnsi="Tahoma" w:cs="Tahoma"/>
          <w:noProof/>
          <w:sz w:val="24"/>
          <w:szCs w:val="24"/>
        </w:rPr>
      </w:pPr>
      <w:r w:rsidRPr="00B52876">
        <w:rPr>
          <w:rFonts w:ascii="Tahoma" w:hAnsi="Tahoma" w:cs="Tahoma"/>
          <w:noProof/>
          <w:sz w:val="24"/>
          <w:szCs w:val="24"/>
          <w:cs/>
        </w:rPr>
        <w:t xml:space="preserve">  </w:t>
      </w:r>
    </w:p>
    <w:p w:rsidR="00C47C92" w:rsidRDefault="00C47C92" w:rsidP="005D302E">
      <w:pPr>
        <w:spacing w:line="276" w:lineRule="auto"/>
        <w:ind w:right="-720"/>
        <w:rPr>
          <w:rFonts w:ascii="Tahoma" w:hAnsi="Tahoma" w:cs="Tahoma"/>
          <w:noProof/>
          <w:sz w:val="24"/>
          <w:szCs w:val="24"/>
        </w:rPr>
      </w:pPr>
    </w:p>
    <w:p w:rsidR="00854861" w:rsidRDefault="00854861" w:rsidP="00854861">
      <w:pPr>
        <w:tabs>
          <w:tab w:val="left" w:pos="6946"/>
        </w:tabs>
        <w:spacing w:line="276" w:lineRule="auto"/>
        <w:ind w:left="720"/>
        <w:jc w:val="center"/>
        <w:rPr>
          <w:rFonts w:ascii="Tahoma" w:hAnsi="Tahoma" w:cs="Tahoma"/>
          <w:b/>
          <w:bCs/>
          <w:color w:val="FF0000"/>
          <w:sz w:val="40"/>
          <w:szCs w:val="40"/>
        </w:rPr>
      </w:pPr>
      <w:r w:rsidRPr="001B0E14">
        <w:rPr>
          <w:rFonts w:ascii="Tahoma" w:hAnsi="Tahoma" w:cs="Tahoma" w:hint="cs"/>
          <w:b/>
          <w:bCs/>
          <w:color w:val="FF0000"/>
          <w:sz w:val="40"/>
          <w:szCs w:val="40"/>
          <w:highlight w:val="yellow"/>
          <w:cs/>
        </w:rPr>
        <w:lastRenderedPageBreak/>
        <w:t>**รายละเอียดไฟล์ทบิน โปรดดูท้ายโปรแกรม**</w:t>
      </w:r>
    </w:p>
    <w:p w:rsidR="005D302E" w:rsidRPr="001B0E14" w:rsidRDefault="005D302E" w:rsidP="00854861">
      <w:pPr>
        <w:tabs>
          <w:tab w:val="left" w:pos="6946"/>
        </w:tabs>
        <w:spacing w:line="276" w:lineRule="auto"/>
        <w:ind w:left="720"/>
        <w:jc w:val="center"/>
        <w:rPr>
          <w:rFonts w:ascii="Tahoma" w:hAnsi="Tahoma" w:cs="Tahoma"/>
          <w:b/>
          <w:bCs/>
          <w:color w:val="FF0000"/>
          <w:sz w:val="40"/>
          <w:szCs w:val="40"/>
        </w:rPr>
      </w:pPr>
    </w:p>
    <w:p w:rsidR="00893C3C" w:rsidRDefault="00893C3C" w:rsidP="00744C2A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</w:rPr>
        <w:t xml:space="preserve">,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 xml:space="preserve">ตั๋วรถทัวร์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</w:rPr>
        <w:t xml:space="preserve">,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>ตั๋วรถไฟ) กรุณาสอบถามเจ้าหน้า</w:t>
      </w:r>
      <w:r w:rsidR="00C47C92">
        <w:rPr>
          <w:rFonts w:ascii="Tahoma" w:hAnsi="Tahoma" w:cs="Tahoma" w:hint="cs"/>
          <w:b/>
          <w:bCs/>
          <w:color w:val="FF0000"/>
          <w:sz w:val="30"/>
          <w:szCs w:val="30"/>
          <w:cs/>
        </w:rPr>
        <w:t>ที่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>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C27EA">
        <w:rPr>
          <w:rFonts w:ascii="Tahoma" w:hAnsi="Tahoma" w:cs="Tahoma"/>
          <w:bCs/>
          <w:color w:val="FF0000"/>
          <w:sz w:val="30"/>
          <w:szCs w:val="30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="00C47C92">
        <w:rPr>
          <w:rFonts w:ascii="Tahoma" w:hAnsi="Tahoma" w:cs="Tahoma" w:hint="cs"/>
          <w:bCs/>
          <w:color w:val="FF0000"/>
          <w:sz w:val="30"/>
          <w:szCs w:val="30"/>
          <w:cs/>
        </w:rPr>
        <w:t xml:space="preserve"> </w:t>
      </w:r>
      <w:r w:rsidRPr="00AC27EA">
        <w:rPr>
          <w:rFonts w:ascii="Tahoma" w:hAnsi="Tahoma" w:cs="Tahoma"/>
          <w:bCs/>
          <w:color w:val="FF0000"/>
          <w:sz w:val="30"/>
          <w:szCs w:val="30"/>
          <w:cs/>
        </w:rPr>
        <w:t>ทั้งนี้เพื่อประโยชน์ของตัวท่านเอง **</w:t>
      </w:r>
    </w:p>
    <w:p w:rsidR="005D302E" w:rsidRDefault="005D302E" w:rsidP="00744C2A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tbl>
      <w:tblPr>
        <w:tblStyle w:val="TableGrid"/>
        <w:tblW w:w="11149" w:type="dxa"/>
        <w:tblInd w:w="-5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5"/>
        <w:gridCol w:w="3891"/>
        <w:gridCol w:w="1165"/>
        <w:gridCol w:w="1252"/>
        <w:gridCol w:w="1078"/>
        <w:gridCol w:w="1098"/>
      </w:tblGrid>
      <w:tr w:rsidR="00A449B2" w:rsidTr="00DF0C3D">
        <w:tc>
          <w:tcPr>
            <w:tcW w:w="11149" w:type="dxa"/>
            <w:gridSpan w:val="6"/>
            <w:shd w:val="clear" w:color="auto" w:fill="FF0000"/>
          </w:tcPr>
          <w:p w:rsidR="00A449B2" w:rsidRDefault="00A449B2" w:rsidP="00DF0C3D">
            <w:pPr>
              <w:spacing w:line="276" w:lineRule="auto"/>
              <w:ind w:right="-135"/>
              <w:jc w:val="center"/>
              <w:rPr>
                <w:rFonts w:ascii="Tahoma" w:hAnsi="Tahoma" w:cs="Tahoma"/>
                <w:bCs/>
                <w:color w:val="FF0000"/>
                <w:sz w:val="30"/>
                <w:szCs w:val="30"/>
              </w:rPr>
            </w:pPr>
            <w:r w:rsidRPr="009F4DF2">
              <w:rPr>
                <w:rFonts w:ascii="Tahoma" w:hAnsi="Tahoma" w:cs="Tahoma" w:hint="cs"/>
                <w:bCs/>
                <w:color w:val="FFFFFF" w:themeColor="background1"/>
                <w:sz w:val="30"/>
                <w:szCs w:val="30"/>
                <w:cs/>
              </w:rPr>
              <w:t>อัตราค่าบริการ</w:t>
            </w:r>
          </w:p>
        </w:tc>
      </w:tr>
      <w:tr w:rsidR="009F1CC7" w:rsidTr="00DF0C3D">
        <w:tc>
          <w:tcPr>
            <w:tcW w:w="2665" w:type="dxa"/>
            <w:shd w:val="clear" w:color="auto" w:fill="FFCC99"/>
            <w:vAlign w:val="center"/>
          </w:tcPr>
          <w:p w:rsidR="009F1CC7" w:rsidRPr="00C25709" w:rsidRDefault="009F1CC7" w:rsidP="00D75D08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C25709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3891" w:type="dxa"/>
            <w:shd w:val="clear" w:color="auto" w:fill="FFCC99"/>
            <w:vAlign w:val="center"/>
          </w:tcPr>
          <w:p w:rsidR="009F1CC7" w:rsidRPr="00C25709" w:rsidRDefault="009F1CC7" w:rsidP="00D75D08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C25709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รายละเอ</w:t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ียดไฟล์ทบิน และ เวลาบิน</w:t>
            </w:r>
          </w:p>
        </w:tc>
        <w:tc>
          <w:tcPr>
            <w:tcW w:w="1165" w:type="dxa"/>
            <w:shd w:val="clear" w:color="auto" w:fill="FFCC99"/>
            <w:vAlign w:val="center"/>
          </w:tcPr>
          <w:p w:rsidR="009F1CC7" w:rsidRPr="00C25709" w:rsidRDefault="009F1CC7" w:rsidP="00D75D08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ราคา ผู้ใหญ่ ท่านละ</w:t>
            </w: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br/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(พัก 1 ห้อง 2 ท่าน)</w:t>
            </w:r>
          </w:p>
        </w:tc>
        <w:tc>
          <w:tcPr>
            <w:tcW w:w="1252" w:type="dxa"/>
            <w:shd w:val="clear" w:color="auto" w:fill="FFCC99"/>
            <w:vAlign w:val="center"/>
          </w:tcPr>
          <w:p w:rsidR="009F1CC7" w:rsidRPr="00C25709" w:rsidRDefault="009F1CC7" w:rsidP="00FA0BB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ราคา 1 เด็ก 2 ผู้ใหญ่ (เด็กต่ำกว่า18มีเตียง)</w:t>
            </w:r>
          </w:p>
        </w:tc>
        <w:tc>
          <w:tcPr>
            <w:tcW w:w="1078" w:type="dxa"/>
            <w:shd w:val="clear" w:color="auto" w:fill="FFCC99"/>
            <w:vAlign w:val="center"/>
          </w:tcPr>
          <w:p w:rsidR="009F1CC7" w:rsidRPr="00D75D08" w:rsidRDefault="009F1CC7" w:rsidP="00D75D08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ห้องพักเดี่ยว เพิ่ม</w:t>
            </w:r>
          </w:p>
        </w:tc>
        <w:tc>
          <w:tcPr>
            <w:tcW w:w="1098" w:type="dxa"/>
            <w:shd w:val="clear" w:color="auto" w:fill="FFCC99"/>
            <w:vAlign w:val="center"/>
          </w:tcPr>
          <w:p w:rsidR="009F1CC7" w:rsidRPr="00C25709" w:rsidRDefault="009F1CC7" w:rsidP="00D75D08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ไม่ใช้ตั๋วเครื่องบิน ท่านละ</w:t>
            </w:r>
          </w:p>
        </w:tc>
      </w:tr>
      <w:tr w:rsidR="00D63B6B" w:rsidTr="00DF0C3D">
        <w:tc>
          <w:tcPr>
            <w:tcW w:w="11149" w:type="dxa"/>
            <w:gridSpan w:val="6"/>
            <w:shd w:val="clear" w:color="auto" w:fill="FFFF00"/>
          </w:tcPr>
          <w:p w:rsidR="00D63B6B" w:rsidRPr="00C221D3" w:rsidRDefault="00D63B6B" w:rsidP="00DF0C3D">
            <w:pPr>
              <w:jc w:val="center"/>
              <w:rPr>
                <w:rFonts w:ascii="Comic Sans MS" w:hAnsi="Comic Sans MS" w:cs="Tahoma"/>
                <w:b/>
                <w:bCs/>
                <w:color w:val="0000FF"/>
                <w:cs/>
              </w:rPr>
            </w:pPr>
            <w:r w:rsidRPr="00664D28">
              <w:rPr>
                <w:rFonts w:ascii="Comic Sans MS" w:hAnsi="Comic Sans MS" w:cs="Tahoma"/>
                <w:b/>
                <w:bCs/>
                <w:color w:val="0000FF"/>
                <w:cs/>
              </w:rPr>
              <w:t>เดือน</w:t>
            </w:r>
            <w:r w:rsidR="00DF0C3D">
              <w:rPr>
                <w:rFonts w:ascii="Comic Sans MS" w:hAnsi="Comic Sans MS" w:cs="Tahoma" w:hint="cs"/>
                <w:b/>
                <w:bCs/>
                <w:color w:val="0000FF"/>
                <w:cs/>
              </w:rPr>
              <w:t>ตุลาคม</w:t>
            </w:r>
            <w:r w:rsidR="00C221D3" w:rsidRPr="00664D28">
              <w:rPr>
                <w:rFonts w:ascii="Comic Sans MS" w:hAnsi="Comic Sans MS" w:cs="Tahoma"/>
                <w:b/>
                <w:bCs/>
                <w:color w:val="0000FF"/>
                <w:cs/>
              </w:rPr>
              <w:t xml:space="preserve"> 2561</w:t>
            </w:r>
          </w:p>
        </w:tc>
      </w:tr>
      <w:tr w:rsidR="00DF0C3D" w:rsidTr="00DF0C3D">
        <w:trPr>
          <w:trHeight w:val="645"/>
        </w:trPr>
        <w:tc>
          <w:tcPr>
            <w:tcW w:w="2665" w:type="dxa"/>
            <w:vAlign w:val="center"/>
          </w:tcPr>
          <w:p w:rsidR="00DF0C3D" w:rsidRPr="00316461" w:rsidRDefault="00DF0C3D" w:rsidP="00DF0C3D">
            <w:pPr>
              <w:spacing w:line="276" w:lineRule="auto"/>
              <w:jc w:val="center"/>
              <w:rPr>
                <w:rFonts w:ascii="Tahoma" w:hAnsi="Tahoma" w:cs="Tahoma"/>
                <w:bCs/>
                <w:color w:val="0000FF"/>
                <w:sz w:val="20"/>
                <w:szCs w:val="20"/>
              </w:rPr>
            </w:pPr>
            <w:r w:rsidRPr="00316461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05 – 07 ตุลาคม 61</w:t>
            </w:r>
          </w:p>
        </w:tc>
        <w:tc>
          <w:tcPr>
            <w:tcW w:w="3891" w:type="dxa"/>
            <w:vAlign w:val="center"/>
          </w:tcPr>
          <w:p w:rsidR="00DF0C3D" w:rsidRPr="00316461" w:rsidRDefault="00DF0C3D" w:rsidP="00DF0C3D">
            <w:pPr>
              <w:jc w:val="center"/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</w:pPr>
            <w:r w:rsidRPr="00316461">
              <w:rPr>
                <w:rFonts w:ascii="Tahoma" w:hAnsi="Tahoma" w:cs="Tahoma"/>
                <w:bCs/>
                <w:color w:val="FF0000"/>
                <w:sz w:val="20"/>
                <w:szCs w:val="20"/>
                <w:cs/>
              </w:rPr>
              <w:t>05</w:t>
            </w:r>
            <w:r w:rsidRPr="00316461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OCT</w:t>
            </w:r>
            <w:r w:rsidRPr="00316461">
              <w:rPr>
                <w:rFonts w:ascii="Tahoma" w:hAnsi="Tahoma" w:cs="Tahoma"/>
                <w:b/>
                <w:color w:val="FF0000"/>
                <w:sz w:val="20"/>
                <w:szCs w:val="20"/>
                <w:cs/>
              </w:rPr>
              <w:t xml:space="preserve"> </w:t>
            </w:r>
            <w:r w:rsidRPr="00316461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HX</w:t>
            </w:r>
            <w:r w:rsidRPr="00316461">
              <w:rPr>
                <w:rFonts w:ascii="Tahoma" w:hAnsi="Tahoma" w:cs="Tahoma"/>
                <w:bCs/>
                <w:color w:val="FF0000"/>
                <w:sz w:val="20"/>
                <w:szCs w:val="20"/>
                <w:cs/>
              </w:rPr>
              <w:t>76</w:t>
            </w:r>
            <w:r w:rsidRPr="00316461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8</w:t>
            </w:r>
            <w:r w:rsidRPr="00316461">
              <w:rPr>
                <w:rFonts w:ascii="Tahoma" w:hAnsi="Tahoma" w:cs="Tahoma"/>
                <w:bCs/>
                <w:color w:val="FF0000"/>
                <w:sz w:val="20"/>
                <w:szCs w:val="20"/>
                <w:cs/>
              </w:rPr>
              <w:t xml:space="preserve"> </w:t>
            </w:r>
            <w:r w:rsidRPr="00316461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BKKHKG</w:t>
            </w:r>
            <w:r w:rsidRPr="00316461">
              <w:rPr>
                <w:rFonts w:ascii="Tahoma" w:hAnsi="Tahoma" w:cs="Tahoma"/>
                <w:bCs/>
                <w:color w:val="FF0000"/>
                <w:sz w:val="20"/>
                <w:szCs w:val="20"/>
                <w:cs/>
              </w:rPr>
              <w:t xml:space="preserve">  </w:t>
            </w:r>
            <w:r w:rsidRPr="00316461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08</w:t>
            </w:r>
            <w:r w:rsidRPr="00316461"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</w:rPr>
              <w:t>.</w:t>
            </w:r>
            <w:r w:rsidRPr="00316461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25</w:t>
            </w:r>
            <w:r w:rsidRPr="00316461"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</w:rPr>
              <w:t>-</w:t>
            </w:r>
            <w:r w:rsidRPr="00316461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12</w:t>
            </w:r>
            <w:r w:rsidRPr="00316461"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</w:rPr>
              <w:t>.</w:t>
            </w:r>
            <w:r w:rsidRPr="00316461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20</w:t>
            </w:r>
            <w:r w:rsidRPr="00316461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br/>
              <w:t>07</w:t>
            </w:r>
            <w:r w:rsidRPr="00316461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OCT</w:t>
            </w:r>
            <w:r w:rsidRPr="00316461">
              <w:rPr>
                <w:rFonts w:ascii="Tahoma" w:hAnsi="Tahoma" w:cs="Tahoma"/>
                <w:b/>
                <w:color w:val="0000FF"/>
                <w:sz w:val="20"/>
                <w:szCs w:val="20"/>
                <w:cs/>
              </w:rPr>
              <w:t xml:space="preserve"> </w:t>
            </w:r>
            <w:r w:rsidRPr="00316461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HX</w:t>
            </w:r>
            <w:r w:rsidRPr="00316461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761</w:t>
            </w:r>
            <w:r w:rsidRPr="00316461">
              <w:rPr>
                <w:rFonts w:ascii="Tahoma" w:hAnsi="Tahoma" w:cs="Tahoma"/>
                <w:b/>
                <w:color w:val="0000FF"/>
                <w:sz w:val="20"/>
                <w:szCs w:val="20"/>
                <w:cs/>
              </w:rPr>
              <w:t xml:space="preserve"> </w:t>
            </w:r>
            <w:r w:rsidRPr="00316461">
              <w:rPr>
                <w:rFonts w:ascii="Tahoma" w:hAnsi="Tahoma" w:cs="Tahoma"/>
                <w:b/>
                <w:color w:val="0000FF"/>
                <w:sz w:val="20"/>
                <w:szCs w:val="20"/>
              </w:rPr>
              <w:t xml:space="preserve">HKGBKK  </w:t>
            </w:r>
            <w:r w:rsidRPr="00316461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21.45</w:t>
            </w:r>
            <w:r w:rsidRPr="00316461">
              <w:rPr>
                <w:rFonts w:ascii="Tahoma" w:hAnsi="Tahoma" w:cs="Tahoma"/>
                <w:b/>
                <w:bCs/>
                <w:color w:val="0000FF"/>
                <w:sz w:val="20"/>
                <w:szCs w:val="20"/>
                <w:cs/>
              </w:rPr>
              <w:t>-</w:t>
            </w:r>
            <w:r w:rsidRPr="00316461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23.55</w:t>
            </w:r>
          </w:p>
        </w:tc>
        <w:tc>
          <w:tcPr>
            <w:tcW w:w="1165" w:type="dxa"/>
            <w:vAlign w:val="center"/>
          </w:tcPr>
          <w:p w:rsidR="00DF0C3D" w:rsidRPr="0043229C" w:rsidRDefault="00DF0C3D" w:rsidP="00DF0C3D">
            <w:pPr>
              <w:jc w:val="center"/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</w:pPr>
            <w:r w:rsidRPr="0043229C"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  <w:t>11,9</w:t>
            </w:r>
            <w:r>
              <w:rPr>
                <w:rFonts w:ascii="Tahoma" w:hAnsi="Tahoma" w:cs="Tahoma" w:hint="cs"/>
                <w:b/>
                <w:bCs/>
                <w:color w:val="0000FF"/>
                <w:sz w:val="22"/>
                <w:szCs w:val="22"/>
                <w:cs/>
              </w:rPr>
              <w:t>00</w:t>
            </w:r>
          </w:p>
        </w:tc>
        <w:tc>
          <w:tcPr>
            <w:tcW w:w="1252" w:type="dxa"/>
            <w:vAlign w:val="center"/>
          </w:tcPr>
          <w:p w:rsidR="00DF0C3D" w:rsidRPr="0043229C" w:rsidRDefault="00DF0C3D" w:rsidP="00DF0C3D">
            <w:pPr>
              <w:jc w:val="center"/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</w:pPr>
            <w:r w:rsidRPr="0043229C"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  <w:t>14,9</w:t>
            </w:r>
            <w:r>
              <w:rPr>
                <w:rFonts w:ascii="Tahoma" w:hAnsi="Tahoma" w:cs="Tahoma" w:hint="cs"/>
                <w:b/>
                <w:bCs/>
                <w:color w:val="0000FF"/>
                <w:sz w:val="22"/>
                <w:szCs w:val="22"/>
                <w:cs/>
              </w:rPr>
              <w:t>00</w:t>
            </w:r>
          </w:p>
        </w:tc>
        <w:tc>
          <w:tcPr>
            <w:tcW w:w="1078" w:type="dxa"/>
            <w:vAlign w:val="center"/>
          </w:tcPr>
          <w:p w:rsidR="00DF0C3D" w:rsidRPr="0043229C" w:rsidRDefault="00DF0C3D" w:rsidP="00DF0C3D">
            <w:pPr>
              <w:jc w:val="center"/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</w:pPr>
            <w:r w:rsidRPr="0043229C"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  <w:t>3,000</w:t>
            </w:r>
          </w:p>
        </w:tc>
        <w:tc>
          <w:tcPr>
            <w:tcW w:w="1098" w:type="dxa"/>
            <w:vAlign w:val="center"/>
          </w:tcPr>
          <w:p w:rsidR="00DF0C3D" w:rsidRPr="0043229C" w:rsidRDefault="00DF0C3D" w:rsidP="00DF0C3D">
            <w:pPr>
              <w:jc w:val="center"/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</w:pPr>
            <w:r w:rsidRPr="0043229C"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  <w:t>4,900</w:t>
            </w:r>
          </w:p>
        </w:tc>
      </w:tr>
      <w:tr w:rsidR="00DF0C3D" w:rsidTr="00DF0C3D">
        <w:trPr>
          <w:trHeight w:val="645"/>
        </w:trPr>
        <w:tc>
          <w:tcPr>
            <w:tcW w:w="2665" w:type="dxa"/>
            <w:vAlign w:val="center"/>
          </w:tcPr>
          <w:p w:rsidR="00DF0C3D" w:rsidRPr="00316461" w:rsidRDefault="00DF0C3D" w:rsidP="00DF0C3D">
            <w:pPr>
              <w:spacing w:line="276" w:lineRule="auto"/>
              <w:jc w:val="center"/>
              <w:rPr>
                <w:rFonts w:ascii="Tahoma" w:hAnsi="Tahoma" w:cs="Tahoma"/>
                <w:bCs/>
                <w:color w:val="0000FF"/>
                <w:sz w:val="20"/>
                <w:szCs w:val="20"/>
                <w:highlight w:val="magenta"/>
                <w:cs/>
              </w:rPr>
            </w:pPr>
            <w:r w:rsidRPr="00316461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06 – 08 ตุลาคม 61</w:t>
            </w:r>
          </w:p>
        </w:tc>
        <w:tc>
          <w:tcPr>
            <w:tcW w:w="3891" w:type="dxa"/>
            <w:vAlign w:val="center"/>
          </w:tcPr>
          <w:p w:rsidR="00DF0C3D" w:rsidRPr="00316461" w:rsidRDefault="00DF0C3D" w:rsidP="00DF0C3D">
            <w:pPr>
              <w:jc w:val="center"/>
              <w:rPr>
                <w:rFonts w:ascii="Tahoma" w:hAnsi="Tahoma" w:cs="Tahoma"/>
                <w:bCs/>
                <w:color w:val="0000FF"/>
                <w:sz w:val="20"/>
                <w:szCs w:val="20"/>
              </w:rPr>
            </w:pPr>
            <w:r w:rsidRPr="00316461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06</w:t>
            </w:r>
            <w:r w:rsidRPr="00316461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OCT</w:t>
            </w:r>
            <w:r w:rsidRPr="00316461">
              <w:rPr>
                <w:rFonts w:ascii="Tahoma" w:hAnsi="Tahoma" w:cs="Tahoma"/>
                <w:b/>
                <w:color w:val="0000FF"/>
                <w:sz w:val="20"/>
                <w:szCs w:val="20"/>
                <w:cs/>
              </w:rPr>
              <w:t xml:space="preserve"> </w:t>
            </w:r>
            <w:r w:rsidRPr="00316461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HX</w:t>
            </w:r>
            <w:r w:rsidRPr="00316461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 xml:space="preserve">762 </w:t>
            </w:r>
            <w:r w:rsidRPr="00316461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BKKHKG</w:t>
            </w:r>
            <w:r w:rsidRPr="00316461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 xml:space="preserve">  04.40</w:t>
            </w:r>
            <w:r w:rsidRPr="00316461">
              <w:rPr>
                <w:rFonts w:ascii="Tahoma" w:hAnsi="Tahoma" w:cs="Tahoma"/>
                <w:b/>
                <w:bCs/>
                <w:color w:val="0000FF"/>
                <w:sz w:val="20"/>
                <w:szCs w:val="20"/>
                <w:cs/>
              </w:rPr>
              <w:t>-</w:t>
            </w:r>
            <w:r w:rsidRPr="00316461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09.00</w:t>
            </w:r>
          </w:p>
          <w:p w:rsidR="00DF0C3D" w:rsidRPr="00316461" w:rsidRDefault="00DF0C3D" w:rsidP="00DF0C3D">
            <w:pPr>
              <w:jc w:val="center"/>
              <w:rPr>
                <w:rFonts w:ascii="Tahoma" w:hAnsi="Tahoma" w:cs="Tahoma"/>
                <w:b/>
                <w:color w:val="0000FF"/>
                <w:sz w:val="20"/>
                <w:szCs w:val="20"/>
                <w:cs/>
              </w:rPr>
            </w:pPr>
            <w:r w:rsidRPr="00316461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08</w:t>
            </w:r>
            <w:r w:rsidRPr="00316461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OCT HX</w:t>
            </w:r>
            <w:r w:rsidRPr="00316461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 xml:space="preserve">761 </w:t>
            </w:r>
            <w:r w:rsidRPr="00316461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HKGBKK</w:t>
            </w:r>
            <w:r w:rsidRPr="00316461">
              <w:rPr>
                <w:rFonts w:ascii="Tahoma" w:hAnsi="Tahoma" w:cs="Tahoma"/>
                <w:b/>
                <w:bCs/>
                <w:color w:val="0000FF"/>
                <w:sz w:val="20"/>
                <w:szCs w:val="20"/>
                <w:cs/>
              </w:rPr>
              <w:t xml:space="preserve">  </w:t>
            </w:r>
            <w:r w:rsidRPr="00316461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21.45</w:t>
            </w:r>
            <w:r w:rsidRPr="00316461">
              <w:rPr>
                <w:rFonts w:ascii="Tahoma" w:hAnsi="Tahoma" w:cs="Tahoma"/>
                <w:b/>
                <w:bCs/>
                <w:color w:val="0000FF"/>
                <w:sz w:val="20"/>
                <w:szCs w:val="20"/>
                <w:cs/>
              </w:rPr>
              <w:t>-</w:t>
            </w:r>
            <w:r w:rsidRPr="00316461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23.55</w:t>
            </w:r>
          </w:p>
        </w:tc>
        <w:tc>
          <w:tcPr>
            <w:tcW w:w="1165" w:type="dxa"/>
            <w:vAlign w:val="center"/>
          </w:tcPr>
          <w:p w:rsidR="00DF0C3D" w:rsidRPr="0043229C" w:rsidRDefault="00DF0C3D" w:rsidP="00DF0C3D">
            <w:pPr>
              <w:jc w:val="center"/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</w:pPr>
            <w:r w:rsidRPr="0043229C"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  <w:t>11,9</w:t>
            </w:r>
            <w:r>
              <w:rPr>
                <w:rFonts w:ascii="Tahoma" w:hAnsi="Tahoma" w:cs="Tahoma" w:hint="cs"/>
                <w:b/>
                <w:bCs/>
                <w:color w:val="0000FF"/>
                <w:sz w:val="22"/>
                <w:szCs w:val="22"/>
                <w:cs/>
              </w:rPr>
              <w:t>00</w:t>
            </w:r>
          </w:p>
        </w:tc>
        <w:tc>
          <w:tcPr>
            <w:tcW w:w="1252" w:type="dxa"/>
            <w:vAlign w:val="center"/>
          </w:tcPr>
          <w:p w:rsidR="00DF0C3D" w:rsidRPr="0043229C" w:rsidRDefault="00DF0C3D" w:rsidP="00DF0C3D">
            <w:pPr>
              <w:jc w:val="center"/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</w:pPr>
            <w:r w:rsidRPr="0043229C"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  <w:t>14,9</w:t>
            </w:r>
            <w:r>
              <w:rPr>
                <w:rFonts w:ascii="Tahoma" w:hAnsi="Tahoma" w:cs="Tahoma" w:hint="cs"/>
                <w:b/>
                <w:bCs/>
                <w:color w:val="0000FF"/>
                <w:sz w:val="22"/>
                <w:szCs w:val="22"/>
                <w:cs/>
              </w:rPr>
              <w:t>00</w:t>
            </w:r>
          </w:p>
        </w:tc>
        <w:tc>
          <w:tcPr>
            <w:tcW w:w="1078" w:type="dxa"/>
            <w:vAlign w:val="center"/>
          </w:tcPr>
          <w:p w:rsidR="00DF0C3D" w:rsidRPr="0043229C" w:rsidRDefault="00DF0C3D" w:rsidP="00DF0C3D">
            <w:pPr>
              <w:jc w:val="center"/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</w:pPr>
            <w:r w:rsidRPr="0043229C"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  <w:t>3,000</w:t>
            </w:r>
          </w:p>
        </w:tc>
        <w:tc>
          <w:tcPr>
            <w:tcW w:w="1098" w:type="dxa"/>
            <w:vAlign w:val="center"/>
          </w:tcPr>
          <w:p w:rsidR="00DF0C3D" w:rsidRPr="0043229C" w:rsidRDefault="00DF0C3D" w:rsidP="00DF0C3D">
            <w:pPr>
              <w:jc w:val="center"/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</w:pPr>
            <w:r w:rsidRPr="0043229C"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  <w:t>4,900</w:t>
            </w:r>
          </w:p>
        </w:tc>
      </w:tr>
    </w:tbl>
    <w:p w:rsidR="00070BB9" w:rsidRPr="00CB0226" w:rsidRDefault="00070BB9" w:rsidP="00DF0C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276" w:lineRule="auto"/>
        <w:ind w:left="90" w:hanging="90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** </w:t>
      </w:r>
      <w:r w:rsidRPr="00CB0226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อัตรา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7877F1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 xml:space="preserve">ท่านละ </w:t>
      </w:r>
      <w:r w:rsidRPr="007877F1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>1,500 บาท / ท</w:t>
      </w:r>
      <w:r w:rsidRPr="007877F1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ริป</w:t>
      </w:r>
      <w:r w:rsidRPr="007877F1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</w:t>
      </w:r>
      <w:r w:rsidRPr="007877F1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/</w:t>
      </w:r>
      <w:r w:rsidRPr="007877F1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</w:t>
      </w:r>
      <w:r w:rsidRPr="007877F1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ต่อลูกค้า ผู้เดินทาง 1 ท่าน รวมไปถึงเด็ก และ ผู้ใหญ่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 ยกเว้นเฉพาะ เด็กอายุไม่ถึง 2 ปี ณ วันเดินทางกลับ </w:t>
      </w:r>
      <w:r w:rsidRPr="00CB0226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ทั้งนี้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ท่านสามารถให้มากกว่านี้ได้ ตามความเหมาะสมและความพึงพอใจของท่าน</w:t>
      </w:r>
      <w:r w:rsidRPr="00CB0226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**</w:t>
      </w:r>
    </w:p>
    <w:p w:rsidR="00070BB9" w:rsidRPr="00DA7923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070BB9" w:rsidRPr="003A1AF3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</w:pP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(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  <w:t>Infant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)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ท่านละ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  <w:lang w:eastAsia="x-none"/>
        </w:rPr>
        <w:t>5,9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  <w:t>00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บาท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</w:t>
      </w:r>
    </w:p>
    <w:p w:rsidR="00070BB9" w:rsidRPr="003A1AF3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</w:pP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>(ไม่มีที่นั่งบนเครื่องบิน)</w:t>
      </w:r>
    </w:p>
    <w:p w:rsidR="00E04C0A" w:rsidRDefault="00E04C0A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</w:pPr>
    </w:p>
    <w:p w:rsidR="00070BB9" w:rsidRPr="002315CC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</w:pP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  <w:t xml:space="preserve">** </w:t>
      </w: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  <w:lang w:eastAsia="x-none"/>
        </w:rPr>
        <w:t>บริษัทขอสงวนสิทธิ์ อัตรานี้เฉพาะนักท่องเที่ยว ที่ถือหนังสือเดินทางไทยเท่านั้น</w:t>
      </w:r>
      <w:r w:rsidRPr="002315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  <w:lang w:eastAsia="x-none"/>
        </w:rPr>
        <w:t xml:space="preserve"> </w:t>
      </w: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  <w:lang w:eastAsia="x-none"/>
        </w:rPr>
        <w:t>กรณีถือหนังสือเดินทางต่างประเทศ ทางบริษัทขอสงวนสิทธิ์</w:t>
      </w:r>
    </w:p>
    <w:p w:rsidR="00070BB9" w:rsidRPr="002315CC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</w:pP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  <w:lang w:eastAsia="x-none"/>
        </w:rPr>
        <w:t xml:space="preserve">เรียกเก็บค่าธรรมเนียมเพิ่มจากราคาทัวร์ </w:t>
      </w:r>
      <w:r w:rsidRPr="002315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  <w:lang w:eastAsia="x-none"/>
        </w:rPr>
        <w:t>กรุณาติดต่อสอบถามเป็นกรณีพิเศษ **</w:t>
      </w:r>
    </w:p>
    <w:p w:rsidR="00070BB9" w:rsidRPr="002315CC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</w:pPr>
      <w:r w:rsidRPr="002315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  <w:lang w:eastAsia="x-none"/>
        </w:rPr>
        <w:t xml:space="preserve">ขอสงวนสิทธิ์เรียกเก็บแยกจากโปรแกรมทัวร์ 100 </w:t>
      </w: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  <w:t>USD</w:t>
      </w:r>
      <w:r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  <w:t xml:space="preserve"> </w:t>
      </w:r>
    </w:p>
    <w:p w:rsidR="00070BB9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F921A4" w:rsidRDefault="00F921A4" w:rsidP="00F921A4">
      <w:pPr>
        <w:pStyle w:val="NormalWeb"/>
        <w:spacing w:before="0" w:beforeAutospacing="0" w:after="0" w:afterAutospacing="0"/>
        <w:jc w:val="center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 : ตามนโยบายของรัฐบาลจีน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และฮ่องกง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ร่วมกับการท่องเที่ยวแห่งเมืองจีน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และฮ่องกง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เพื่อโปรโมทสินค้าพื้นเมือง ในนามของร้านรัฐบาล คือ บัวหิมะ ผ้าไหม ไข่มุก ใบชา ใยไผ่ไหม หยก ซึ่งจำเป็นต้องระบุไว้ในโปรแกรมทัวร์ เพราะมีผลกับราคาทัวร์ ทางบริษัทฯ จึงอยากเรียน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lastRenderedPageBreak/>
        <w:t>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400 หยวน / คน / ร้าน</w:t>
      </w:r>
    </w:p>
    <w:p w:rsidR="00F921A4" w:rsidRPr="003A1AF3" w:rsidRDefault="00F921A4" w:rsidP="00070BB9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070BB9" w:rsidRPr="003A1AF3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  <w:r w:rsidRPr="003A1AF3"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  <w:t xml:space="preserve">**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กรณีต้องการตัดกรุ๊ปส่วนตัว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หรือ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กรุ๊ปเหมา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ที่สถานะผู้เดินทางเป็น เด็กนักเรียน นักศึกษา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ครู ธุรกิจขายตรง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ขาย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เครื่องสำอางค์ หมอ พยาบาล ชาวต่างชาติ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หรือคณะที่ต้องการให้เพิ่มสถานที่ขอดูงาน กรุณาติดต่อ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เจ้าหน้าที่ เพื่อ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แจ้งรายละเอียด โดยละเอียด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เพื่อเสนอ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 xml:space="preserve">ราคาใหม่ทุกครั้ง 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ไม่สามารถอ้างอิงโปรแกรมจากในซีรี่ส์ได้ กรณีที่โปรแกรมมีการเปลี่ยนแปลง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**</w:t>
      </w:r>
    </w:p>
    <w:p w:rsidR="00933BE3" w:rsidRPr="00933BE3" w:rsidRDefault="00933BE3" w:rsidP="00694C29">
      <w:pPr>
        <w:spacing w:line="276" w:lineRule="auto"/>
        <w:rPr>
          <w:rFonts w:ascii="Browallia New" w:hAnsi="Browallia New" w:cs="Browallia New"/>
          <w:b/>
          <w:bCs/>
          <w:color w:val="FF0000"/>
          <w:lang w:eastAsia="x-none"/>
        </w:rPr>
      </w:pPr>
    </w:p>
    <w:p w:rsidR="00E04C0A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E04C0A" w:rsidRDefault="00E04C0A" w:rsidP="00E04C0A">
      <w:pPr>
        <w:pStyle w:val="BasicParagraph"/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04C0A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Economy Class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E04C0A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ตามเงื่อนไขที่ทางบริษัท กับ สายการบิน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HONGKONG AIRLINE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และ สัมภาระที่ถือขึ้นเครื่อง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E04C0A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E04C0A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E04C0A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E04C0A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0F48FA" w:rsidRPr="00EA40CA" w:rsidRDefault="000F48F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E04C0A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E04C0A" w:rsidRPr="005D302E" w:rsidRDefault="000A25E2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A7594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ค่าวีซ่ากรุ๊ปหน้าด่าน </w:t>
      </w:r>
      <w:r w:rsidRPr="00A7594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Pr="00A7594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มาตรา 144 </w:t>
      </w:r>
      <w:r w:rsidRPr="00A7594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)</w:t>
      </w:r>
      <w:r w:rsidRPr="00A7594C">
        <w:rPr>
          <w:rFonts w:ascii="Browallia New" w:hAnsi="Browallia New" w:cs="Browallia New"/>
          <w:color w:val="FF0000"/>
          <w:sz w:val="32"/>
          <w:szCs w:val="32"/>
          <w:highlight w:val="yellow"/>
          <w:lang w:val="en-US"/>
        </w:rPr>
        <w:t xml:space="preserve"> </w:t>
      </w:r>
      <w:r w:rsidRPr="00A7594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ราคา </w:t>
      </w:r>
      <w:r w:rsidRPr="00A7594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1,500 </w:t>
      </w:r>
      <w:r w:rsidRPr="00A7594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บาท</w:t>
      </w:r>
      <w:r w:rsidR="00085CB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:rsidR="005D302E" w:rsidRPr="000F48FA" w:rsidRDefault="005D302E" w:rsidP="005D302E">
      <w:pPr>
        <w:pStyle w:val="BasicParagraph"/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</w:p>
    <w:p w:rsidR="00E04C0A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E04C0A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E04C0A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E04C0A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E04C0A" w:rsidRPr="00046F6B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2,500 บาท แบบ </w:t>
      </w:r>
      <w:r w:rsidRPr="00046F6B">
        <w:rPr>
          <w:rFonts w:ascii="Browallia New" w:hAnsi="Browallia New" w:cs="Browallia New"/>
          <w:color w:val="0000FF"/>
          <w:sz w:val="32"/>
          <w:szCs w:val="32"/>
        </w:rPr>
        <w:t>Double (</w:t>
      </w: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ยื่นธรรมดา 5 วันทำการ) 3,550 บาท (ยื่นแบบเร่งด่วน 3 วันทำการ) 4,150 บาท โดยยื่นวีซ่าที่สถานทูตจีน </w:t>
      </w:r>
    </w:p>
    <w:p w:rsidR="00E04C0A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E04C0A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E04C0A" w:rsidRDefault="00E04C0A" w:rsidP="00E04C0A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04C0A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E04C0A" w:rsidRDefault="00E04C0A" w:rsidP="00E04C0A">
      <w:pPr>
        <w:pStyle w:val="BasicParagraph"/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</w:p>
    <w:p w:rsidR="00E04C0A" w:rsidRPr="004F165E" w:rsidRDefault="00E04C0A" w:rsidP="00E04C0A">
      <w:pPr>
        <w:pStyle w:val="BasicParagraph"/>
        <w:numPr>
          <w:ilvl w:val="3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97DA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กรุณาทำการจองล่วงหน้าก่อนการเดินทางอย่างน้อยประมาณ 45 วัน ก่อนออกเดินทาง </w:t>
      </w:r>
      <w:r w:rsidR="00CC60D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ชำระเต็มจำนวน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 </w:t>
      </w:r>
      <w:r w:rsidR="00CC6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หลังจากที่ท่านส่งเอกสารการจอง 1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</w:t>
      </w:r>
    </w:p>
    <w:p w:rsidR="00E04C0A" w:rsidRDefault="00E04C0A" w:rsidP="00E04C0A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E04C0A" w:rsidRDefault="00E04C0A" w:rsidP="00E04C0A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E04C0A" w:rsidRDefault="00E04C0A" w:rsidP="00E04C0A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E04C0A" w:rsidRDefault="00E04C0A" w:rsidP="00E04C0A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E04C0A" w:rsidRPr="005D302E" w:rsidRDefault="00E04C0A" w:rsidP="005D302E">
      <w:pPr>
        <w:pStyle w:val="BasicParagraph"/>
        <w:numPr>
          <w:ilvl w:val="0"/>
          <w:numId w:val="12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>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E04C0A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E04C0A" w:rsidRDefault="00E04C0A" w:rsidP="00E04C0A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28"/>
        </w:rPr>
      </w:pP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E04C0A" w:rsidRDefault="00E04C0A" w:rsidP="00E04C0A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E04C0A" w:rsidRDefault="00E04C0A" w:rsidP="00E04C0A">
      <w:pPr>
        <w:pStyle w:val="Default"/>
        <w:numPr>
          <w:ilvl w:val="0"/>
          <w:numId w:val="29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กรณีที่ท่านต้องการยกเลิกการเดินทาง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E04C0A" w:rsidRDefault="00E04C0A" w:rsidP="00E04C0A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E04C0A" w:rsidRDefault="00E04C0A" w:rsidP="00E04C0A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E04C0A" w:rsidRDefault="00E04C0A" w:rsidP="00E04C0A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E04C0A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E04C0A" w:rsidRDefault="00E04C0A" w:rsidP="00E04C0A">
      <w:pPr>
        <w:pStyle w:val="BasicParagraph"/>
        <w:spacing w:after="60" w:line="276" w:lineRule="auto"/>
        <w:ind w:left="990"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E04C0A" w:rsidRDefault="00E04C0A" w:rsidP="00E04C0A">
      <w:pPr>
        <w:pStyle w:val="BasicParagraph"/>
        <w:numPr>
          <w:ilvl w:val="0"/>
          <w:numId w:val="31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E04C0A" w:rsidRPr="00901F6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</w:t>
      </w:r>
      <w:r w:rsidR="002B77E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ต้องทำ</w:t>
      </w:r>
      <w:r w:rsidR="002B77E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,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500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แบบ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ปกติใช้วีซ่ากรุ๊ป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E04C0A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E04C0A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lastRenderedPageBreak/>
        <w:t xml:space="preserve">หนังสือเดินทาง หรือ พาสปอร์ต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E04C0A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E04C0A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E04C0A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>
        <w:rPr>
          <w:rFonts w:ascii="Browallia New" w:eastAsia="Angsana New" w:hAnsi="Browallia New" w:cs="Browallia New" w:hint="cs"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และห้องคู่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 ห้องพักแบบ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 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เตียง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>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E04C0A" w:rsidRDefault="00E04C0A" w:rsidP="00E04C0A">
      <w:pPr>
        <w:pStyle w:val="ListParagraph"/>
        <w:numPr>
          <w:ilvl w:val="0"/>
          <w:numId w:val="31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E04C0A" w:rsidRDefault="00E04C0A" w:rsidP="00E04C0A">
      <w:pPr>
        <w:pStyle w:val="ListParagraph"/>
        <w:numPr>
          <w:ilvl w:val="0"/>
          <w:numId w:val="31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พนักงานและตัวแทนของผู้จัด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โรงแรมมีห้อง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E04C0A" w:rsidRDefault="00E04C0A" w:rsidP="00E04C0A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E04C0A" w:rsidRDefault="00E04C0A" w:rsidP="00E04C0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E04C0A" w:rsidRDefault="00E04C0A" w:rsidP="00E04C0A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E04C0A" w:rsidRDefault="00E04C0A" w:rsidP="00E04C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E04C0A" w:rsidRDefault="00E04C0A" w:rsidP="00E04C0A">
      <w:pPr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p w:rsidR="00E04C0A" w:rsidRPr="009C0883" w:rsidRDefault="00E04C0A" w:rsidP="00E04C0A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E04C0A" w:rsidRPr="00770CEB" w:rsidRDefault="00E04C0A" w:rsidP="00E04C0A">
      <w:pPr>
        <w:spacing w:line="276" w:lineRule="auto"/>
        <w:ind w:left="990" w:hanging="990"/>
        <w:jc w:val="center"/>
        <w:rPr>
          <w:rFonts w:ascii="Tahoma" w:eastAsiaTheme="minorHAnsi" w:hAnsi="Tahoma" w:cs="Tahoma"/>
          <w:sz w:val="24"/>
          <w:szCs w:val="24"/>
        </w:rPr>
      </w:pPr>
    </w:p>
    <w:p w:rsidR="002C1BCB" w:rsidRPr="00EE1C73" w:rsidRDefault="002C1BCB" w:rsidP="002C1BCB">
      <w:pPr>
        <w:rPr>
          <w:rFonts w:ascii="Browallia New" w:hAnsi="Browallia New" w:cs="Browallia New"/>
        </w:rPr>
      </w:pPr>
    </w:p>
    <w:sectPr w:rsidR="002C1BCB" w:rsidRPr="00EE1C73" w:rsidSect="00882B08">
      <w:headerReference w:type="default" r:id="rId24"/>
      <w:pgSz w:w="11906" w:h="16838"/>
      <w:pgMar w:top="270" w:right="836" w:bottom="1440" w:left="9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55E9" w:rsidRDefault="009055E9" w:rsidP="00BC6262">
      <w:r>
        <w:separator/>
      </w:r>
    </w:p>
  </w:endnote>
  <w:endnote w:type="continuationSeparator" w:id="0">
    <w:p w:rsidR="009055E9" w:rsidRDefault="009055E9" w:rsidP="00BC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55E9" w:rsidRDefault="009055E9" w:rsidP="00BC6262">
      <w:r>
        <w:separator/>
      </w:r>
    </w:p>
  </w:footnote>
  <w:footnote w:type="continuationSeparator" w:id="0">
    <w:p w:rsidR="009055E9" w:rsidRDefault="009055E9" w:rsidP="00BC6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262" w:rsidRDefault="00BC6262">
    <w:pPr>
      <w:pStyle w:val="Header"/>
      <w:jc w:val="center"/>
    </w:pPr>
  </w:p>
  <w:p w:rsidR="00BC6262" w:rsidRDefault="00BC62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F3A50"/>
    <w:multiLevelType w:val="multilevel"/>
    <w:tmpl w:val="71FC6A4A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>
      <w:start w:val="30"/>
      <w:numFmt w:val="bullet"/>
      <w:lvlText w:val=""/>
      <w:lvlJc w:val="left"/>
      <w:pPr>
        <w:ind w:left="2070" w:hanging="360"/>
      </w:pPr>
      <w:rPr>
        <w:rFonts w:ascii="Symbol" w:eastAsia="PMingLiU" w:hAnsi="Symbol" w:cs="Tahoma" w:hint="default"/>
      </w:r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474A19"/>
    <w:multiLevelType w:val="hybridMultilevel"/>
    <w:tmpl w:val="E4566034"/>
    <w:lvl w:ilvl="0" w:tplc="2C96D90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0106F0"/>
    <w:multiLevelType w:val="hybridMultilevel"/>
    <w:tmpl w:val="EF86697E"/>
    <w:lvl w:ilvl="0" w:tplc="60F64492">
      <w:start w:val="29"/>
      <w:numFmt w:val="bullet"/>
      <w:lvlText w:val=""/>
      <w:lvlJc w:val="left"/>
      <w:pPr>
        <w:ind w:left="720" w:hanging="360"/>
      </w:pPr>
      <w:rPr>
        <w:rFonts w:ascii="Symbol" w:eastAsia="PMingLiU" w:hAnsi="Symbol" w:cs="FreesiaUPC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778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2" w15:restartNumberingAfterBreak="0">
    <w:nsid w:val="28E06174"/>
    <w:multiLevelType w:val="hybridMultilevel"/>
    <w:tmpl w:val="2C845312"/>
    <w:lvl w:ilvl="0" w:tplc="5C74219E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AB6AEE"/>
    <w:multiLevelType w:val="hybridMultilevel"/>
    <w:tmpl w:val="EBF014DE"/>
    <w:lvl w:ilvl="0" w:tplc="D6CE2702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33BE40DB"/>
    <w:multiLevelType w:val="hybridMultilevel"/>
    <w:tmpl w:val="81BED312"/>
    <w:lvl w:ilvl="0" w:tplc="5736232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6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0" w15:restartNumberingAfterBreak="0">
    <w:nsid w:val="4B3F01B3"/>
    <w:multiLevelType w:val="multilevel"/>
    <w:tmpl w:val="B6CE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6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13"/>
  </w:num>
  <w:num w:numId="10">
    <w:abstractNumId w:val="22"/>
  </w:num>
  <w:num w:numId="11">
    <w:abstractNumId w:val="6"/>
  </w:num>
  <w:num w:numId="12">
    <w:abstractNumId w:val="21"/>
  </w:num>
  <w:num w:numId="13">
    <w:abstractNumId w:val="23"/>
  </w:num>
  <w:num w:numId="14">
    <w:abstractNumId w:val="1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26"/>
  </w:num>
  <w:num w:numId="22">
    <w:abstractNumId w:val="1"/>
  </w:num>
  <w:num w:numId="23">
    <w:abstractNumId w:val="20"/>
  </w:num>
  <w:num w:numId="24">
    <w:abstractNumId w:val="12"/>
  </w:num>
  <w:num w:numId="25">
    <w:abstractNumId w:val="14"/>
  </w:num>
  <w:num w:numId="26">
    <w:abstractNumId w:val="15"/>
  </w:num>
  <w:num w:numId="27">
    <w:abstractNumId w:val="0"/>
  </w:num>
  <w:num w:numId="28">
    <w:abstractNumId w:val="10"/>
  </w:num>
  <w:num w:numId="29">
    <w:abstractNumId w:val="25"/>
  </w:num>
  <w:num w:numId="30">
    <w:abstractNumId w:val="19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26B6"/>
    <w:rsid w:val="00002E05"/>
    <w:rsid w:val="00011A35"/>
    <w:rsid w:val="000141B1"/>
    <w:rsid w:val="00014996"/>
    <w:rsid w:val="00024262"/>
    <w:rsid w:val="00027CB7"/>
    <w:rsid w:val="000344D4"/>
    <w:rsid w:val="00034BDA"/>
    <w:rsid w:val="000353C5"/>
    <w:rsid w:val="00044595"/>
    <w:rsid w:val="00047D48"/>
    <w:rsid w:val="000527ED"/>
    <w:rsid w:val="00052C37"/>
    <w:rsid w:val="00054350"/>
    <w:rsid w:val="00056EDE"/>
    <w:rsid w:val="00060B7E"/>
    <w:rsid w:val="00064F7D"/>
    <w:rsid w:val="00070BB9"/>
    <w:rsid w:val="00072779"/>
    <w:rsid w:val="000732AF"/>
    <w:rsid w:val="000800AB"/>
    <w:rsid w:val="000817EE"/>
    <w:rsid w:val="00085CBA"/>
    <w:rsid w:val="00097AC7"/>
    <w:rsid w:val="000A1051"/>
    <w:rsid w:val="000A1CFF"/>
    <w:rsid w:val="000A22A2"/>
    <w:rsid w:val="000A25E2"/>
    <w:rsid w:val="000B6A1F"/>
    <w:rsid w:val="000C609C"/>
    <w:rsid w:val="000C6D98"/>
    <w:rsid w:val="000D2F01"/>
    <w:rsid w:val="000D5D5F"/>
    <w:rsid w:val="000E0EE0"/>
    <w:rsid w:val="000F2684"/>
    <w:rsid w:val="000F48FA"/>
    <w:rsid w:val="000F590F"/>
    <w:rsid w:val="00101874"/>
    <w:rsid w:val="001060AF"/>
    <w:rsid w:val="00106EAB"/>
    <w:rsid w:val="001071ED"/>
    <w:rsid w:val="0012034B"/>
    <w:rsid w:val="001262E5"/>
    <w:rsid w:val="00132461"/>
    <w:rsid w:val="00133EF8"/>
    <w:rsid w:val="00135E79"/>
    <w:rsid w:val="00140A9D"/>
    <w:rsid w:val="00146F5E"/>
    <w:rsid w:val="00150A3D"/>
    <w:rsid w:val="0015548B"/>
    <w:rsid w:val="00162BCD"/>
    <w:rsid w:val="0016404D"/>
    <w:rsid w:val="001673E4"/>
    <w:rsid w:val="0016799C"/>
    <w:rsid w:val="00174C6E"/>
    <w:rsid w:val="00175166"/>
    <w:rsid w:val="00177B30"/>
    <w:rsid w:val="00183F26"/>
    <w:rsid w:val="00187807"/>
    <w:rsid w:val="001929A5"/>
    <w:rsid w:val="001968C0"/>
    <w:rsid w:val="001A48B3"/>
    <w:rsid w:val="001B052A"/>
    <w:rsid w:val="001B0E14"/>
    <w:rsid w:val="001C00B0"/>
    <w:rsid w:val="001C1C2C"/>
    <w:rsid w:val="001E13C5"/>
    <w:rsid w:val="001F0D7F"/>
    <w:rsid w:val="001F412B"/>
    <w:rsid w:val="001F5E0B"/>
    <w:rsid w:val="00201140"/>
    <w:rsid w:val="00212B62"/>
    <w:rsid w:val="002159E9"/>
    <w:rsid w:val="00223CAD"/>
    <w:rsid w:val="00230DAA"/>
    <w:rsid w:val="00235752"/>
    <w:rsid w:val="00254480"/>
    <w:rsid w:val="00255C55"/>
    <w:rsid w:val="00285C6C"/>
    <w:rsid w:val="002A09EB"/>
    <w:rsid w:val="002A330F"/>
    <w:rsid w:val="002A6305"/>
    <w:rsid w:val="002B56D0"/>
    <w:rsid w:val="002B67A2"/>
    <w:rsid w:val="002B6F80"/>
    <w:rsid w:val="002B77E1"/>
    <w:rsid w:val="002C1BCB"/>
    <w:rsid w:val="002C4244"/>
    <w:rsid w:val="002D1B94"/>
    <w:rsid w:val="002D5737"/>
    <w:rsid w:val="002E36D2"/>
    <w:rsid w:val="002E421F"/>
    <w:rsid w:val="002E4B26"/>
    <w:rsid w:val="002F2F83"/>
    <w:rsid w:val="002F3524"/>
    <w:rsid w:val="00302242"/>
    <w:rsid w:val="00305132"/>
    <w:rsid w:val="0031176C"/>
    <w:rsid w:val="003158ED"/>
    <w:rsid w:val="00317CE0"/>
    <w:rsid w:val="00320382"/>
    <w:rsid w:val="003235B3"/>
    <w:rsid w:val="00331308"/>
    <w:rsid w:val="00332173"/>
    <w:rsid w:val="0034048F"/>
    <w:rsid w:val="00342850"/>
    <w:rsid w:val="003509D1"/>
    <w:rsid w:val="00353818"/>
    <w:rsid w:val="00354B52"/>
    <w:rsid w:val="003633A4"/>
    <w:rsid w:val="00363DA5"/>
    <w:rsid w:val="00370FC7"/>
    <w:rsid w:val="0038315D"/>
    <w:rsid w:val="003A1AF3"/>
    <w:rsid w:val="003B550B"/>
    <w:rsid w:val="003D1A7C"/>
    <w:rsid w:val="003D218D"/>
    <w:rsid w:val="003D2DCE"/>
    <w:rsid w:val="003D5F3B"/>
    <w:rsid w:val="003E3635"/>
    <w:rsid w:val="003F71C2"/>
    <w:rsid w:val="00401EA3"/>
    <w:rsid w:val="00404F8E"/>
    <w:rsid w:val="00405998"/>
    <w:rsid w:val="00410C44"/>
    <w:rsid w:val="00414B2B"/>
    <w:rsid w:val="0041581A"/>
    <w:rsid w:val="004248F1"/>
    <w:rsid w:val="00426A25"/>
    <w:rsid w:val="00431008"/>
    <w:rsid w:val="00433145"/>
    <w:rsid w:val="00435234"/>
    <w:rsid w:val="00440088"/>
    <w:rsid w:val="004440B3"/>
    <w:rsid w:val="00445756"/>
    <w:rsid w:val="00455CF2"/>
    <w:rsid w:val="00461B6C"/>
    <w:rsid w:val="004674E8"/>
    <w:rsid w:val="00474B7F"/>
    <w:rsid w:val="004758EC"/>
    <w:rsid w:val="00475BB4"/>
    <w:rsid w:val="00480CD9"/>
    <w:rsid w:val="004A1133"/>
    <w:rsid w:val="004A4E31"/>
    <w:rsid w:val="004A7670"/>
    <w:rsid w:val="004B65A0"/>
    <w:rsid w:val="004C4BC0"/>
    <w:rsid w:val="004D0158"/>
    <w:rsid w:val="004D3A8F"/>
    <w:rsid w:val="004D54FC"/>
    <w:rsid w:val="004D5C56"/>
    <w:rsid w:val="004D7DCF"/>
    <w:rsid w:val="004E249B"/>
    <w:rsid w:val="004E2843"/>
    <w:rsid w:val="004F4961"/>
    <w:rsid w:val="004F6E4E"/>
    <w:rsid w:val="00510F6B"/>
    <w:rsid w:val="0051266E"/>
    <w:rsid w:val="00516FDE"/>
    <w:rsid w:val="005226FA"/>
    <w:rsid w:val="00522EA3"/>
    <w:rsid w:val="00524C6D"/>
    <w:rsid w:val="00526A27"/>
    <w:rsid w:val="005350C9"/>
    <w:rsid w:val="00536779"/>
    <w:rsid w:val="00545956"/>
    <w:rsid w:val="005505B4"/>
    <w:rsid w:val="005569FE"/>
    <w:rsid w:val="00570FB8"/>
    <w:rsid w:val="005736FA"/>
    <w:rsid w:val="00582AAC"/>
    <w:rsid w:val="00583A1E"/>
    <w:rsid w:val="005B1F9F"/>
    <w:rsid w:val="005B2B99"/>
    <w:rsid w:val="005C35A0"/>
    <w:rsid w:val="005C7EF2"/>
    <w:rsid w:val="005D302E"/>
    <w:rsid w:val="005D616F"/>
    <w:rsid w:val="005D7178"/>
    <w:rsid w:val="005E10BF"/>
    <w:rsid w:val="005E5E55"/>
    <w:rsid w:val="005F1FA3"/>
    <w:rsid w:val="005F3038"/>
    <w:rsid w:val="005F69CD"/>
    <w:rsid w:val="00610423"/>
    <w:rsid w:val="00610E32"/>
    <w:rsid w:val="006121AE"/>
    <w:rsid w:val="0061608D"/>
    <w:rsid w:val="0061705C"/>
    <w:rsid w:val="00630D59"/>
    <w:rsid w:val="00633E71"/>
    <w:rsid w:val="00640CEB"/>
    <w:rsid w:val="00653D32"/>
    <w:rsid w:val="00657675"/>
    <w:rsid w:val="006634FF"/>
    <w:rsid w:val="00664D28"/>
    <w:rsid w:val="006706DE"/>
    <w:rsid w:val="00694C29"/>
    <w:rsid w:val="00694F5E"/>
    <w:rsid w:val="0069638D"/>
    <w:rsid w:val="006C26F2"/>
    <w:rsid w:val="006C37F9"/>
    <w:rsid w:val="006C3815"/>
    <w:rsid w:val="006C751C"/>
    <w:rsid w:val="006D6C12"/>
    <w:rsid w:val="006E0D8E"/>
    <w:rsid w:val="006E1711"/>
    <w:rsid w:val="006E260E"/>
    <w:rsid w:val="006F4778"/>
    <w:rsid w:val="0071393D"/>
    <w:rsid w:val="007207EF"/>
    <w:rsid w:val="00731F82"/>
    <w:rsid w:val="00733F47"/>
    <w:rsid w:val="00733F83"/>
    <w:rsid w:val="00734F80"/>
    <w:rsid w:val="007422B8"/>
    <w:rsid w:val="00744C2A"/>
    <w:rsid w:val="00750070"/>
    <w:rsid w:val="00761674"/>
    <w:rsid w:val="00761DE5"/>
    <w:rsid w:val="00762430"/>
    <w:rsid w:val="00767295"/>
    <w:rsid w:val="007712B7"/>
    <w:rsid w:val="007841FC"/>
    <w:rsid w:val="007A12F7"/>
    <w:rsid w:val="007A3390"/>
    <w:rsid w:val="007A55BE"/>
    <w:rsid w:val="007B4F61"/>
    <w:rsid w:val="007C5AA1"/>
    <w:rsid w:val="007C7631"/>
    <w:rsid w:val="007D0D6D"/>
    <w:rsid w:val="007E3DCF"/>
    <w:rsid w:val="007E7A74"/>
    <w:rsid w:val="007F5184"/>
    <w:rsid w:val="00811D98"/>
    <w:rsid w:val="00822197"/>
    <w:rsid w:val="00825602"/>
    <w:rsid w:val="00826A74"/>
    <w:rsid w:val="00832CEF"/>
    <w:rsid w:val="0083511A"/>
    <w:rsid w:val="008358D0"/>
    <w:rsid w:val="00835E37"/>
    <w:rsid w:val="00840C0E"/>
    <w:rsid w:val="00846C1D"/>
    <w:rsid w:val="00847993"/>
    <w:rsid w:val="00854861"/>
    <w:rsid w:val="00862099"/>
    <w:rsid w:val="008658A1"/>
    <w:rsid w:val="00865ACF"/>
    <w:rsid w:val="008746D5"/>
    <w:rsid w:val="00882B08"/>
    <w:rsid w:val="00884B0F"/>
    <w:rsid w:val="00890986"/>
    <w:rsid w:val="00891FCC"/>
    <w:rsid w:val="008930B7"/>
    <w:rsid w:val="00893C3C"/>
    <w:rsid w:val="00896E95"/>
    <w:rsid w:val="008B7442"/>
    <w:rsid w:val="008C01C4"/>
    <w:rsid w:val="008C32A0"/>
    <w:rsid w:val="008C4585"/>
    <w:rsid w:val="008C4749"/>
    <w:rsid w:val="008C4ECE"/>
    <w:rsid w:val="008E1340"/>
    <w:rsid w:val="008E1EA5"/>
    <w:rsid w:val="008E253D"/>
    <w:rsid w:val="008E39FF"/>
    <w:rsid w:val="008E7A58"/>
    <w:rsid w:val="008F099A"/>
    <w:rsid w:val="008F2F4A"/>
    <w:rsid w:val="00904520"/>
    <w:rsid w:val="009055E9"/>
    <w:rsid w:val="009177D6"/>
    <w:rsid w:val="00933BE3"/>
    <w:rsid w:val="009458CB"/>
    <w:rsid w:val="00951F74"/>
    <w:rsid w:val="00956C15"/>
    <w:rsid w:val="009571E8"/>
    <w:rsid w:val="00957D35"/>
    <w:rsid w:val="0096108D"/>
    <w:rsid w:val="00970FFD"/>
    <w:rsid w:val="00983412"/>
    <w:rsid w:val="00984482"/>
    <w:rsid w:val="00984AF7"/>
    <w:rsid w:val="009927BC"/>
    <w:rsid w:val="009971D4"/>
    <w:rsid w:val="009A1F39"/>
    <w:rsid w:val="009A1FB2"/>
    <w:rsid w:val="009A578A"/>
    <w:rsid w:val="009A5EA5"/>
    <w:rsid w:val="009B1894"/>
    <w:rsid w:val="009C20BC"/>
    <w:rsid w:val="009C27A2"/>
    <w:rsid w:val="009D5DBA"/>
    <w:rsid w:val="009E386B"/>
    <w:rsid w:val="009F1CC7"/>
    <w:rsid w:val="009F4249"/>
    <w:rsid w:val="009F4DF2"/>
    <w:rsid w:val="009F507D"/>
    <w:rsid w:val="00A03C7F"/>
    <w:rsid w:val="00A1382F"/>
    <w:rsid w:val="00A14B5B"/>
    <w:rsid w:val="00A16445"/>
    <w:rsid w:val="00A2429F"/>
    <w:rsid w:val="00A32248"/>
    <w:rsid w:val="00A3305E"/>
    <w:rsid w:val="00A37FC8"/>
    <w:rsid w:val="00A449B2"/>
    <w:rsid w:val="00A524A8"/>
    <w:rsid w:val="00A6386D"/>
    <w:rsid w:val="00A639E4"/>
    <w:rsid w:val="00A67E97"/>
    <w:rsid w:val="00A709F1"/>
    <w:rsid w:val="00A727D1"/>
    <w:rsid w:val="00A7594C"/>
    <w:rsid w:val="00A800AD"/>
    <w:rsid w:val="00A8031C"/>
    <w:rsid w:val="00A830E7"/>
    <w:rsid w:val="00A83F24"/>
    <w:rsid w:val="00A864FA"/>
    <w:rsid w:val="00A93985"/>
    <w:rsid w:val="00AA008E"/>
    <w:rsid w:val="00AA4504"/>
    <w:rsid w:val="00AA696E"/>
    <w:rsid w:val="00AB10CE"/>
    <w:rsid w:val="00AB75AA"/>
    <w:rsid w:val="00AD4485"/>
    <w:rsid w:val="00AD69FA"/>
    <w:rsid w:val="00AE2DB4"/>
    <w:rsid w:val="00B03DA3"/>
    <w:rsid w:val="00B11E3B"/>
    <w:rsid w:val="00B36ED6"/>
    <w:rsid w:val="00B4098F"/>
    <w:rsid w:val="00B40A99"/>
    <w:rsid w:val="00B4203E"/>
    <w:rsid w:val="00B54496"/>
    <w:rsid w:val="00B55959"/>
    <w:rsid w:val="00B6108F"/>
    <w:rsid w:val="00B72ADD"/>
    <w:rsid w:val="00B73D18"/>
    <w:rsid w:val="00B96AF5"/>
    <w:rsid w:val="00BA082D"/>
    <w:rsid w:val="00BA547E"/>
    <w:rsid w:val="00BA5F40"/>
    <w:rsid w:val="00BB1978"/>
    <w:rsid w:val="00BB4E28"/>
    <w:rsid w:val="00BB7D32"/>
    <w:rsid w:val="00BC09F5"/>
    <w:rsid w:val="00BC6262"/>
    <w:rsid w:val="00BD262B"/>
    <w:rsid w:val="00BD2D55"/>
    <w:rsid w:val="00BE1E40"/>
    <w:rsid w:val="00BE2685"/>
    <w:rsid w:val="00BF01C6"/>
    <w:rsid w:val="00C009FD"/>
    <w:rsid w:val="00C0112B"/>
    <w:rsid w:val="00C13894"/>
    <w:rsid w:val="00C154AD"/>
    <w:rsid w:val="00C21FA2"/>
    <w:rsid w:val="00C221D3"/>
    <w:rsid w:val="00C25709"/>
    <w:rsid w:val="00C27905"/>
    <w:rsid w:val="00C30960"/>
    <w:rsid w:val="00C47C92"/>
    <w:rsid w:val="00C52684"/>
    <w:rsid w:val="00C57442"/>
    <w:rsid w:val="00C57BE9"/>
    <w:rsid w:val="00C60935"/>
    <w:rsid w:val="00C64EA6"/>
    <w:rsid w:val="00C70569"/>
    <w:rsid w:val="00C71E5F"/>
    <w:rsid w:val="00C74AC6"/>
    <w:rsid w:val="00C814A0"/>
    <w:rsid w:val="00C95033"/>
    <w:rsid w:val="00CA11A0"/>
    <w:rsid w:val="00CA5D94"/>
    <w:rsid w:val="00CA65B7"/>
    <w:rsid w:val="00CB0226"/>
    <w:rsid w:val="00CB1B67"/>
    <w:rsid w:val="00CB632D"/>
    <w:rsid w:val="00CB766C"/>
    <w:rsid w:val="00CC07B5"/>
    <w:rsid w:val="00CC36B2"/>
    <w:rsid w:val="00CC60D9"/>
    <w:rsid w:val="00CD2D5D"/>
    <w:rsid w:val="00CD6741"/>
    <w:rsid w:val="00CD718B"/>
    <w:rsid w:val="00CE70F5"/>
    <w:rsid w:val="00CF5F71"/>
    <w:rsid w:val="00CF6659"/>
    <w:rsid w:val="00D04CC8"/>
    <w:rsid w:val="00D122EB"/>
    <w:rsid w:val="00D149F6"/>
    <w:rsid w:val="00D167DD"/>
    <w:rsid w:val="00D23D20"/>
    <w:rsid w:val="00D34FFD"/>
    <w:rsid w:val="00D44BFA"/>
    <w:rsid w:val="00D47C0A"/>
    <w:rsid w:val="00D503B8"/>
    <w:rsid w:val="00D53EB9"/>
    <w:rsid w:val="00D55F36"/>
    <w:rsid w:val="00D56D53"/>
    <w:rsid w:val="00D63B6B"/>
    <w:rsid w:val="00D6553C"/>
    <w:rsid w:val="00D704C4"/>
    <w:rsid w:val="00D75D08"/>
    <w:rsid w:val="00D82990"/>
    <w:rsid w:val="00D84402"/>
    <w:rsid w:val="00D8519C"/>
    <w:rsid w:val="00D8796A"/>
    <w:rsid w:val="00D920F6"/>
    <w:rsid w:val="00D93A4D"/>
    <w:rsid w:val="00D94B77"/>
    <w:rsid w:val="00DA0839"/>
    <w:rsid w:val="00DA0B22"/>
    <w:rsid w:val="00DA671B"/>
    <w:rsid w:val="00DB2FB3"/>
    <w:rsid w:val="00DB5A25"/>
    <w:rsid w:val="00DC5B05"/>
    <w:rsid w:val="00DC7017"/>
    <w:rsid w:val="00DC770F"/>
    <w:rsid w:val="00DD1F91"/>
    <w:rsid w:val="00DD227E"/>
    <w:rsid w:val="00DF0119"/>
    <w:rsid w:val="00DF0C3D"/>
    <w:rsid w:val="00E03E37"/>
    <w:rsid w:val="00E04C0A"/>
    <w:rsid w:val="00E167D2"/>
    <w:rsid w:val="00E175E7"/>
    <w:rsid w:val="00E27C84"/>
    <w:rsid w:val="00E31E07"/>
    <w:rsid w:val="00E32055"/>
    <w:rsid w:val="00E40965"/>
    <w:rsid w:val="00E44C81"/>
    <w:rsid w:val="00E45A27"/>
    <w:rsid w:val="00E46914"/>
    <w:rsid w:val="00E47BDB"/>
    <w:rsid w:val="00E61B0A"/>
    <w:rsid w:val="00E63283"/>
    <w:rsid w:val="00E70AD8"/>
    <w:rsid w:val="00E70FBC"/>
    <w:rsid w:val="00E8049E"/>
    <w:rsid w:val="00E87A16"/>
    <w:rsid w:val="00E91A47"/>
    <w:rsid w:val="00EA1782"/>
    <w:rsid w:val="00EA4BE0"/>
    <w:rsid w:val="00EA7221"/>
    <w:rsid w:val="00EB09CC"/>
    <w:rsid w:val="00EB2115"/>
    <w:rsid w:val="00EB3CA3"/>
    <w:rsid w:val="00EC06FE"/>
    <w:rsid w:val="00EC15E9"/>
    <w:rsid w:val="00EC214D"/>
    <w:rsid w:val="00EC65BF"/>
    <w:rsid w:val="00ED1FDE"/>
    <w:rsid w:val="00ED7403"/>
    <w:rsid w:val="00EE0AFA"/>
    <w:rsid w:val="00EE69C0"/>
    <w:rsid w:val="00EE70C5"/>
    <w:rsid w:val="00EF0E38"/>
    <w:rsid w:val="00EF4C04"/>
    <w:rsid w:val="00F0041F"/>
    <w:rsid w:val="00F0529C"/>
    <w:rsid w:val="00F065E1"/>
    <w:rsid w:val="00F1016E"/>
    <w:rsid w:val="00F20ECD"/>
    <w:rsid w:val="00F25046"/>
    <w:rsid w:val="00F35781"/>
    <w:rsid w:val="00F370AC"/>
    <w:rsid w:val="00F427F9"/>
    <w:rsid w:val="00F45CED"/>
    <w:rsid w:val="00F53544"/>
    <w:rsid w:val="00F550AC"/>
    <w:rsid w:val="00F60A4F"/>
    <w:rsid w:val="00F71444"/>
    <w:rsid w:val="00F71EE0"/>
    <w:rsid w:val="00F74DD1"/>
    <w:rsid w:val="00F80CC5"/>
    <w:rsid w:val="00F82E4E"/>
    <w:rsid w:val="00F85932"/>
    <w:rsid w:val="00F86112"/>
    <w:rsid w:val="00F921A4"/>
    <w:rsid w:val="00F957C1"/>
    <w:rsid w:val="00FA0BBB"/>
    <w:rsid w:val="00FA35E6"/>
    <w:rsid w:val="00FB1666"/>
    <w:rsid w:val="00FB2E60"/>
    <w:rsid w:val="00FC49C2"/>
    <w:rsid w:val="00FD0DDB"/>
    <w:rsid w:val="00FD4DDC"/>
    <w:rsid w:val="00FD7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965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Heading1">
    <w:name w:val="heading 1"/>
    <w:basedOn w:val="Normal"/>
    <w:link w:val="Heading1Char"/>
    <w:uiPriority w:val="9"/>
    <w:qFormat/>
    <w:rsid w:val="00A1382F"/>
    <w:pPr>
      <w:spacing w:before="100" w:beforeAutospacing="1" w:after="100" w:afterAutospacing="1"/>
      <w:outlineLvl w:val="0"/>
    </w:pPr>
    <w:rPr>
      <w:rFonts w:ascii="Times New Roman"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A639E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1382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B0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B052A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E47BDB"/>
  </w:style>
  <w:style w:type="table" w:styleId="TableGrid">
    <w:name w:val="Table Grid"/>
    <w:basedOn w:val="TableNormal"/>
    <w:uiPriority w:val="59"/>
    <w:rsid w:val="00A449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4">
    <w:name w:val="Grid Table 1 Light Accent 4"/>
    <w:basedOn w:val="TableNormal"/>
    <w:uiPriority w:val="46"/>
    <w:rsid w:val="000A22A2"/>
    <w:pPr>
      <w:spacing w:after="0"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2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hyperlink" Target="https://th.wikipedia.org/wiki/%E0%B8%9B%E0%B8%A3%E0%B8%B0%E0%B9%80%E0%B8%97%E0%B8%A8%E0%B8%88%E0%B8%B5%E0%B8%99" TargetMode="External"/><Relationship Id="rId17" Type="http://schemas.openxmlformats.org/officeDocument/2006/relationships/image" Target="media/image6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h.wikipedia.org/wiki/%E0%B8%A1%E0%B8%93%E0%B8%91%E0%B8%A5%E0%B8%81%E0%B8%A7%E0%B8%B2%E0%B8%87%E0%B8%95%E0%B8%B8%E0%B9%89%E0%B8%87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1.jpeg"/><Relationship Id="rId10" Type="http://schemas.openxmlformats.org/officeDocument/2006/relationships/hyperlink" Target="https://th.wikipedia.org/wiki/%E0%B9%80%E0%B8%82%E0%B8%95%E0%B9%80%E0%B8%A8%E0%B8%A3%E0%B8%A9%E0%B8%90%E0%B8%81%E0%B8%B4%E0%B8%88%E0%B8%9E%E0%B8%B4%E0%B9%80%E0%B8%A8%E0%B8%A9" TargetMode="Externa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hyperlink" Target="https://th.wikipedia.org/wiki/%E0%B9%80%E0%B8%8B%E0%B8%B4%E0%B8%99%E0%B9%80%E0%B8%88%E0%B8%B4%E0%B9%89%E0%B8%99" TargetMode="External"/><Relationship Id="rId14" Type="http://schemas.openxmlformats.org/officeDocument/2006/relationships/image" Target="media/image3.jpeg"/><Relationship Id="rId22" Type="http://schemas.microsoft.com/office/2007/relationships/hdphoto" Target="media/hdphoto1.wdp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6F79B075E604AFC81012D902D8B0D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15E900-013B-4543-B18E-23D37F463667}"/>
      </w:docPartPr>
      <w:docPartBody>
        <w:p w:rsidR="00586671" w:rsidRDefault="00C520C0" w:rsidP="00C520C0">
          <w:pPr>
            <w:pStyle w:val="06F79B075E604AFC81012D902D8B0DF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9B130FE496144F9B4904CC22D4457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5AC165-4FE4-4BFC-9F4A-680E4C20CA7D}"/>
      </w:docPartPr>
      <w:docPartBody>
        <w:p w:rsidR="00586671" w:rsidRDefault="00C520C0" w:rsidP="00C520C0">
          <w:pPr>
            <w:pStyle w:val="79B130FE496144F9B4904CC22D44579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2E1251F99084826BB87636BFB23DC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8D5ACF-AE2A-4C83-89BC-14A40F70445B}"/>
      </w:docPartPr>
      <w:docPartBody>
        <w:p w:rsidR="00586671" w:rsidRDefault="00C520C0" w:rsidP="00C520C0">
          <w:pPr>
            <w:pStyle w:val="12E1251F99084826BB87636BFB23DC4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0C0"/>
    <w:rsid w:val="00041D8F"/>
    <w:rsid w:val="000D17C1"/>
    <w:rsid w:val="001F4820"/>
    <w:rsid w:val="00295C70"/>
    <w:rsid w:val="002A5F6F"/>
    <w:rsid w:val="00354995"/>
    <w:rsid w:val="004F7140"/>
    <w:rsid w:val="00526F03"/>
    <w:rsid w:val="00586671"/>
    <w:rsid w:val="0072702F"/>
    <w:rsid w:val="00845F7A"/>
    <w:rsid w:val="00A1179C"/>
    <w:rsid w:val="00C520C0"/>
    <w:rsid w:val="00CC7021"/>
    <w:rsid w:val="00CD0240"/>
    <w:rsid w:val="00DD2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520C0"/>
  </w:style>
  <w:style w:type="paragraph" w:customStyle="1" w:styleId="06F79B075E604AFC81012D902D8B0DF5">
    <w:name w:val="06F79B075E604AFC81012D902D8B0DF5"/>
    <w:rsid w:val="00C520C0"/>
  </w:style>
  <w:style w:type="paragraph" w:customStyle="1" w:styleId="79B130FE496144F9B4904CC22D44579C">
    <w:name w:val="79B130FE496144F9B4904CC22D44579C"/>
    <w:rsid w:val="00C520C0"/>
  </w:style>
  <w:style w:type="paragraph" w:customStyle="1" w:styleId="12E1251F99084826BB87636BFB23DC48">
    <w:name w:val="12E1251F99084826BB87636BFB23DC48"/>
    <w:rsid w:val="00C520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D7963-C32F-4A94-82E8-B4BDE3952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14</Pages>
  <Words>4245</Words>
  <Characters>24199</Characters>
  <Application>Microsoft Office Word</Application>
  <DocSecurity>0</DocSecurity>
  <Lines>201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28388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105</cp:revision>
  <cp:lastPrinted>2018-08-07T04:03:00Z</cp:lastPrinted>
  <dcterms:created xsi:type="dcterms:W3CDTF">2018-05-16T14:27:00Z</dcterms:created>
  <dcterms:modified xsi:type="dcterms:W3CDTF">2018-09-27T05:11:00Z</dcterms:modified>
</cp:coreProperties>
</file>