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7D07E3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29350" cy="6229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16303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047B13" w:rsidRDefault="006634FF" w:rsidP="00047B13">
      <w:pPr>
        <w:shd w:val="clear" w:color="auto" w:fill="00B0F0"/>
        <w:spacing w:line="276" w:lineRule="auto"/>
        <w:ind w:left="990" w:hanging="990"/>
        <w:rPr>
          <w:rFonts w:ascii="Tahoma" w:hAnsi="Tahoma" w:cs="Tahoma"/>
          <w:b/>
          <w:bCs/>
          <w:sz w:val="24"/>
          <w:szCs w:val="24"/>
          <w:cs/>
        </w:rPr>
      </w:pPr>
      <w:r w:rsidRPr="00047B13">
        <w:rPr>
          <w:rFonts w:ascii="Tahoma" w:hAnsi="Tahoma" w:cs="Tahoma"/>
          <w:b/>
          <w:bCs/>
          <w:sz w:val="24"/>
          <w:szCs w:val="24"/>
          <w:cs/>
        </w:rPr>
        <w:lastRenderedPageBreak/>
        <w:t>วัน</w:t>
      </w:r>
      <w:r w:rsidR="00101874" w:rsidRPr="00047B13">
        <w:rPr>
          <w:rFonts w:ascii="Tahoma" w:hAnsi="Tahoma" w:cs="Tahoma" w:hint="cs"/>
          <w:b/>
          <w:bCs/>
          <w:sz w:val="24"/>
          <w:szCs w:val="24"/>
          <w:cs/>
        </w:rPr>
        <w:t>ที่ 1</w:t>
      </w:r>
      <w:r w:rsidR="00101874" w:rsidRPr="00047B13">
        <w:rPr>
          <w:rFonts w:ascii="Tahoma" w:hAnsi="Tahoma" w:cs="Tahoma" w:hint="cs"/>
          <w:b/>
          <w:bCs/>
          <w:sz w:val="24"/>
          <w:szCs w:val="24"/>
          <w:cs/>
        </w:rPr>
        <w:tab/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กรุงเทพฯ </w:t>
      </w:r>
      <w:r w:rsidR="004F4961" w:rsidRPr="00047B13">
        <w:rPr>
          <w:rFonts w:ascii="Tahoma" w:hAnsi="Tahoma" w:cs="Tahoma"/>
          <w:b/>
          <w:bCs/>
          <w:sz w:val="24"/>
          <w:szCs w:val="24"/>
          <w:cs/>
        </w:rPr>
        <w:t>(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>สุวรรณภูมิ</w:t>
      </w:r>
      <w:r w:rsidR="004F4961" w:rsidRPr="00047B13">
        <w:rPr>
          <w:rFonts w:ascii="Tahoma" w:hAnsi="Tahoma" w:cs="Tahoma"/>
          <w:b/>
          <w:bCs/>
          <w:sz w:val="24"/>
          <w:szCs w:val="24"/>
          <w:cs/>
        </w:rPr>
        <w:t>)</w:t>
      </w:r>
      <w:r w:rsidR="00101874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1705C" w:rsidRPr="00047B13">
        <w:rPr>
          <w:rFonts w:ascii="Tahoma" w:hAnsi="Tahoma" w:cs="Tahoma"/>
          <w:b/>
          <w:bCs/>
          <w:sz w:val="24"/>
          <w:szCs w:val="24"/>
          <w:cs/>
        </w:rPr>
        <w:t>-</w:t>
      </w:r>
      <w:r w:rsidR="00101874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</w:t>
      </w:r>
      <w:r w:rsidR="00DB2FB3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(สนามบินเช็กแล็บก๊อก)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B11E3B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กระเช้านองปิง </w:t>
      </w:r>
      <w:r w:rsidR="00B541B0" w:rsidRPr="00047B13">
        <w:rPr>
          <w:rFonts w:ascii="Tahoma" w:hAnsi="Tahoma" w:cs="Tahoma"/>
          <w:b/>
          <w:bCs/>
          <w:sz w:val="24"/>
          <w:szCs w:val="24"/>
          <w:cs/>
        </w:rPr>
        <w:t xml:space="preserve">- </w:t>
      </w:r>
      <w:r w:rsidR="00DF0D43">
        <w:rPr>
          <w:rFonts w:ascii="Tahoma" w:hAnsi="Tahoma" w:cs="Tahoma"/>
          <w:b/>
          <w:bCs/>
          <w:sz w:val="24"/>
          <w:szCs w:val="24"/>
          <w:cs/>
        </w:rPr>
        <w:br/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>พระใหญ่วัดโปหลิน - ซิตี้เกท เอาท์เล็ท</w:t>
      </w:r>
      <w:r w:rsidR="00DF0D4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9015BE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พิเศษ </w:t>
      </w:r>
      <w:r w:rsidR="009015BE" w:rsidRPr="00047B13">
        <w:rPr>
          <w:rFonts w:ascii="Tahoma" w:hAnsi="Tahoma" w:cs="Tahoma"/>
          <w:b/>
          <w:bCs/>
          <w:sz w:val="24"/>
          <w:szCs w:val="24"/>
          <w:cs/>
        </w:rPr>
        <w:t>!!</w:t>
      </w:r>
      <w:r w:rsidR="009015BE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ชมโชว์แสงสีเสียงที่ยิ่งใหญ่ที่สุดในโลก                  </w:t>
      </w:r>
      <w:r w:rsidR="00E167D2"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="00E167D2"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="00E167D2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 </w:t>
      </w:r>
      <w:r w:rsidR="00DF0D43">
        <w:rPr>
          <w:rFonts w:ascii="Tahoma" w:hAnsi="Tahoma" w:cs="Tahoma" w:hint="cs"/>
          <w:b/>
          <w:bCs/>
          <w:sz w:val="24"/>
          <w:szCs w:val="24"/>
          <w:cs/>
        </w:rPr>
        <w:t xml:space="preserve">                                                                                              </w:t>
      </w:r>
      <w:r w:rsidR="00FC6B3C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(-/</w:t>
      </w:r>
      <w:r w:rsidR="009015BE" w:rsidRPr="00047B13">
        <w:rPr>
          <w:rFonts w:ascii="Tahoma" w:hAnsi="Tahoma" w:cs="Tahoma"/>
          <w:b/>
          <w:bCs/>
          <w:sz w:val="24"/>
          <w:szCs w:val="24"/>
        </w:rPr>
        <w:t>L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71418B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)</w:t>
      </w:r>
    </w:p>
    <w:p w:rsidR="00536AFA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1B7AC4" w:rsidRPr="00B52876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5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.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1B7AC4" w:rsidRDefault="001B7AC4" w:rsidP="001B7AC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B7AC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08.15</w:t>
      </w:r>
      <w:r w:rsidR="00101874">
        <w:rPr>
          <w:rFonts w:ascii="Tahoma" w:hAnsi="Tahoma" w:cs="Tahoma"/>
          <w:b/>
          <w:bCs/>
          <w:sz w:val="24"/>
          <w:szCs w:val="24"/>
          <w:cs/>
        </w:rPr>
        <w:tab/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 w:rsidR="0010187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5C35A0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700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BF78FE" w:rsidRPr="00536AFA" w:rsidRDefault="001B7AC4" w:rsidP="00536AFA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B11E3B" w:rsidRDefault="00BF78FE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F78FE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12.10</w:t>
      </w:r>
      <w:r w:rsidR="00101874">
        <w:rPr>
          <w:rFonts w:ascii="Tahoma" w:hAnsi="Tahoma" w:cs="Tahoma"/>
          <w:b/>
          <w:bCs/>
          <w:sz w:val="24"/>
          <w:szCs w:val="24"/>
        </w:rPr>
        <w:tab/>
      </w:r>
      <w:r w:rsidR="00101874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B11E3B" w:rsidRDefault="001B7AC4" w:rsidP="001B7AC4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 w:rsidR="00426A25"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="00101874"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="00B11E3B"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</w:t>
      </w:r>
      <w:r w:rsidR="00426A25" w:rsidRPr="00426A25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426A25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536AFA" w:rsidRDefault="00536AFA" w:rsidP="00536AF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536AFA" w:rsidRPr="00536AFA" w:rsidRDefault="00536AFA" w:rsidP="00536AFA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03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3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E712E9" w:rsidRDefault="00E712E9" w:rsidP="00E712E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302E1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06.40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616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E712E9" w:rsidRPr="00536AFA" w:rsidRDefault="00E712E9" w:rsidP="00536AFA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E712E9" w:rsidRDefault="00E712E9" w:rsidP="00E712E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302E1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10.25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7D07E3" w:rsidRDefault="00E712E9" w:rsidP="007D07E3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9015BE" w:rsidRDefault="002B6F80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101874"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F7698" w:rsidRDefault="00DF7698" w:rsidP="00DF7698">
      <w:pPr>
        <w:tabs>
          <w:tab w:val="left" w:pos="6946"/>
        </w:tabs>
        <w:spacing w:line="276" w:lineRule="auto"/>
        <w:ind w:left="990" w:hanging="1170"/>
        <w:jc w:val="center"/>
        <w:rPr>
          <w:rFonts w:ascii="Tahoma" w:hAnsi="Tahoma" w:cs="Tahoma"/>
          <w:b/>
          <w:bCs/>
          <w:color w:val="FF0000"/>
          <w:sz w:val="36"/>
          <w:szCs w:val="36"/>
        </w:rPr>
      </w:pPr>
    </w:p>
    <w:p w:rsidR="00DF0D43" w:rsidRPr="001B0E14" w:rsidRDefault="00DF0D43" w:rsidP="00DF0D43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DF7698" w:rsidRDefault="00DF7698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7698" w:rsidRDefault="00DF7698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7698" w:rsidRDefault="00DB34A2" w:rsidP="00DF7698">
      <w:pPr>
        <w:spacing w:line="276" w:lineRule="auto"/>
        <w:ind w:left="-540" w:right="-8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noProof/>
          </w:rPr>
          <w:id w:val="990139036"/>
          <w:picture/>
        </w:sdtPr>
        <w:sdtEndPr/>
        <w:sdtContent>
          <w:r w:rsidR="00DF7698" w:rsidRPr="003D5D09">
            <w:rPr>
              <w:noProof/>
            </w:rPr>
            <w:drawing>
              <wp:inline distT="0" distB="0" distL="0" distR="0" wp14:anchorId="776B6641" wp14:editId="6E3EBB67">
                <wp:extent cx="1971253" cy="1354455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253" cy="135445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DF769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833573321"/>
          <w:picture/>
        </w:sdtPr>
        <w:sdtEndPr/>
        <w:sdtContent>
          <w:r w:rsidR="00DF7698" w:rsidRPr="000B296D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7A85EEB" wp14:editId="114E4AFF">
                <wp:extent cx="2028825" cy="1353185"/>
                <wp:effectExtent l="0" t="0" r="9525" b="0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699" r="26018"/>
                        <a:stretch/>
                      </pic:blipFill>
                      <pic:spPr bwMode="auto">
                        <a:xfrm>
                          <a:off x="0" y="0"/>
                          <a:ext cx="2081962" cy="138862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DF769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27801418"/>
          <w:picture/>
        </w:sdtPr>
        <w:sdtEndPr/>
        <w:sdtContent>
          <w:r w:rsidR="00DF769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39FC23A" wp14:editId="22EAD748">
                <wp:extent cx="2065807" cy="1348740"/>
                <wp:effectExtent l="0" t="0" r="0" b="381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6221" cy="134901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7D07E3" w:rsidRDefault="007D07E3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7D07E3" w:rsidRDefault="007D07E3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7D07E3" w:rsidRPr="007D07E3" w:rsidRDefault="007D07E3" w:rsidP="007D07E3">
      <w:pPr>
        <w:tabs>
          <w:tab w:val="left" w:pos="6946"/>
        </w:tabs>
        <w:spacing w:line="276" w:lineRule="auto"/>
        <w:ind w:left="990" w:hanging="1170"/>
        <w:jc w:val="center"/>
        <w:rPr>
          <w:rFonts w:ascii="Tahoma" w:hAnsi="Tahoma" w:cs="Tahoma"/>
          <w:b/>
          <w:bCs/>
          <w:color w:val="FF0000"/>
          <w:sz w:val="36"/>
          <w:szCs w:val="36"/>
          <w:cs/>
        </w:rPr>
      </w:pPr>
    </w:p>
    <w:p w:rsidR="009015BE" w:rsidRDefault="009015BE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</w:t>
      </w: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Pr="00FB1666">
        <w:rPr>
          <w:rFonts w:ascii="Tahoma" w:hAnsi="Tahoma" w:cs="Tahoma"/>
          <w:color w:val="000000" w:themeColor="text1"/>
          <w:sz w:val="24"/>
          <w:szCs w:val="24"/>
          <w:cs/>
        </w:rPr>
        <w:t>สถานี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กระเช้า</w:t>
      </w:r>
      <w:r w:rsidRPr="00FB166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นองปิง 360 องศา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FB166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FB1666">
        <w:rPr>
          <w:rFonts w:ascii="Tahoma" w:hAnsi="Tahoma" w:cs="Tahoma"/>
          <w:sz w:val="24"/>
          <w:szCs w:val="24"/>
        </w:rPr>
        <w:t xml:space="preserve">25 </w:t>
      </w:r>
      <w:r w:rsidRPr="00FB1666">
        <w:rPr>
          <w:rFonts w:ascii="Tahoma" w:hAnsi="Tahoma" w:cs="Tahoma"/>
          <w:sz w:val="24"/>
          <w:szCs w:val="24"/>
          <w:cs/>
        </w:rPr>
        <w:t xml:space="preserve">นาที ท่านจะได้ชมทิวทัศน์รอบตัว </w:t>
      </w:r>
      <w:r w:rsidRPr="00FB1666">
        <w:rPr>
          <w:rFonts w:ascii="Tahoma" w:hAnsi="Tahoma" w:cs="Tahoma"/>
          <w:sz w:val="24"/>
          <w:szCs w:val="24"/>
        </w:rPr>
        <w:t xml:space="preserve">360 </w:t>
      </w:r>
      <w:r w:rsidRPr="00FB1666">
        <w:rPr>
          <w:rFonts w:ascii="Tahoma" w:hAnsi="Tahoma" w:cs="Tahoma"/>
          <w:sz w:val="24"/>
          <w:szCs w:val="24"/>
          <w:cs/>
        </w:rPr>
        <w:t xml:space="preserve">องศาของเกาะลันเตา พบกับ สถาปัตยกรรมจีนโบราณของหมู่บ้านนองปิงบนพื้นที่ </w:t>
      </w:r>
      <w:r w:rsidRPr="00FB1666">
        <w:rPr>
          <w:rFonts w:ascii="Tahoma" w:hAnsi="Tahoma" w:cs="Tahoma"/>
          <w:sz w:val="24"/>
          <w:szCs w:val="24"/>
        </w:rPr>
        <w:t>1</w:t>
      </w:r>
      <w:r w:rsidRPr="00FB1666">
        <w:rPr>
          <w:rFonts w:ascii="Tahoma" w:hAnsi="Tahoma" w:cs="Tahoma"/>
          <w:sz w:val="24"/>
          <w:szCs w:val="24"/>
          <w:cs/>
        </w:rPr>
        <w:t>.</w:t>
      </w:r>
      <w:r w:rsidRPr="00FB1666">
        <w:rPr>
          <w:rFonts w:ascii="Tahoma" w:hAnsi="Tahoma" w:cs="Tahoma"/>
          <w:sz w:val="24"/>
          <w:szCs w:val="24"/>
        </w:rPr>
        <w:t xml:space="preserve">5 </w:t>
      </w:r>
      <w:r w:rsidRPr="00FB1666">
        <w:rPr>
          <w:rFonts w:ascii="Tahoma" w:hAnsi="Tahoma" w:cs="Tahoma"/>
          <w:sz w:val="24"/>
          <w:szCs w:val="24"/>
          <w:cs/>
        </w:rPr>
        <w:t>เฮคตาร์เหนือระดับน</w:t>
      </w:r>
      <w:r>
        <w:rPr>
          <w:rFonts w:ascii="Tahoma" w:hAnsi="Tahoma" w:cs="Tahoma" w:hint="cs"/>
          <w:sz w:val="24"/>
          <w:szCs w:val="24"/>
          <w:cs/>
        </w:rPr>
        <w:t>้ำ</w:t>
      </w:r>
      <w:r w:rsidRPr="00FB1666">
        <w:rPr>
          <w:rFonts w:ascii="Tahoma" w:hAnsi="Tahoma" w:cs="Tahoma"/>
          <w:sz w:val="24"/>
          <w:szCs w:val="24"/>
          <w:cs/>
        </w:rPr>
        <w:t>ทะเล</w:t>
      </w:r>
      <w:r w:rsidRPr="00FB1666">
        <w:rPr>
          <w:rFonts w:ascii="Tahoma" w:hAnsi="Tahoma" w:cs="Tahoma"/>
          <w:sz w:val="24"/>
          <w:szCs w:val="24"/>
        </w:rPr>
        <w:t xml:space="preserve"> 371 </w:t>
      </w:r>
      <w:r w:rsidRPr="00FB1666">
        <w:rPr>
          <w:rFonts w:ascii="Tahoma" w:hAnsi="Tahoma" w:cs="Tahoma"/>
          <w:sz w:val="24"/>
          <w:szCs w:val="24"/>
          <w:cs/>
        </w:rPr>
        <w:t xml:space="preserve">เมตร </w:t>
      </w:r>
    </w:p>
    <w:p w:rsidR="009015BE" w:rsidRDefault="009015BE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วัดพระใหญ่โป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ห</w:t>
      </w:r>
      <w:r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ลิน (</w:t>
      </w:r>
      <w:proofErr w:type="spellStart"/>
      <w:r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Monastery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) เพื่อ</w:t>
      </w:r>
      <w:r>
        <w:rPr>
          <w:rFonts w:ascii="Tahoma" w:hAnsi="Tahoma" w:cs="Tahoma"/>
          <w:sz w:val="24"/>
          <w:szCs w:val="24"/>
          <w:cs/>
        </w:rPr>
        <w:t>ให้ท่านนมัสการพระใหญ่วัดโป</w:t>
      </w:r>
      <w:r w:rsidRPr="00FB1666">
        <w:rPr>
          <w:rFonts w:ascii="Tahoma" w:hAnsi="Tahoma" w:cs="Tahoma"/>
          <w:sz w:val="24"/>
          <w:szCs w:val="24"/>
          <w:cs/>
        </w:rPr>
        <w:t>หลิน หรือ นิยมเรียกว่าพระใหญ่</w:t>
      </w:r>
      <w:r>
        <w:rPr>
          <w:rFonts w:ascii="Tahoma" w:hAnsi="Tahoma" w:cs="Tahoma" w:hint="cs"/>
          <w:sz w:val="24"/>
          <w:szCs w:val="24"/>
          <w:cs/>
        </w:rPr>
        <w:t>แห่งเกาะ</w:t>
      </w:r>
      <w:r>
        <w:rPr>
          <w:rFonts w:ascii="Tahoma" w:hAnsi="Tahoma" w:cs="Tahoma"/>
          <w:sz w:val="24"/>
          <w:szCs w:val="24"/>
          <w:cs/>
        </w:rPr>
        <w:t>ลันเตา</w:t>
      </w:r>
      <w:r>
        <w:rPr>
          <w:rFonts w:ascii="Tahoma" w:hAnsi="Tahoma" w:cs="Tahoma" w:hint="cs"/>
          <w:sz w:val="24"/>
          <w:szCs w:val="24"/>
          <w:cs/>
        </w:rPr>
        <w:t xml:space="preserve"> เพื่อเป็นสิริมงคล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color w:val="0000FF"/>
          <w:sz w:val="24"/>
          <w:szCs w:val="24"/>
          <w:cs/>
        </w:rPr>
        <w:t>**</w:t>
      </w:r>
      <w:r w:rsidRPr="00FB1666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color w:val="0000FF"/>
          <w:sz w:val="24"/>
          <w:szCs w:val="24"/>
          <w:cs/>
        </w:rPr>
        <w:t>ใน</w:t>
      </w:r>
      <w:r>
        <w:rPr>
          <w:rFonts w:ascii="Tahoma" w:hAnsi="Tahoma" w:cs="Tahoma"/>
          <w:color w:val="0000FF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FF"/>
          <w:sz w:val="24"/>
          <w:szCs w:val="24"/>
          <w:cs/>
        </w:rPr>
        <w:t>ที่</w:t>
      </w:r>
      <w:r>
        <w:rPr>
          <w:rFonts w:ascii="Tahoma" w:hAnsi="Tahoma" w:cs="Tahoma"/>
          <w:color w:val="0000FF"/>
          <w:sz w:val="24"/>
          <w:szCs w:val="24"/>
          <w:cs/>
        </w:rPr>
        <w:t>กระเช้านองปิง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งดให้บริการ ไม่ว่าเหตุใดก็ตาม ทางบริษัทขอสงวนสิทธิ์ ปรับ</w:t>
      </w:r>
      <w:r>
        <w:rPr>
          <w:rFonts w:ascii="Tahoma" w:hAnsi="Tahoma" w:cs="Tahoma"/>
          <w:color w:val="0000FF"/>
          <w:sz w:val="24"/>
          <w:szCs w:val="24"/>
          <w:cs/>
        </w:rPr>
        <w:t>เปลี่ยน</w:t>
      </w:r>
      <w:r w:rsidRPr="00475BB4">
        <w:rPr>
          <w:rFonts w:ascii="Tahoma" w:hAnsi="Tahoma" w:cs="Tahoma"/>
          <w:color w:val="0000FF"/>
          <w:sz w:val="24"/>
          <w:szCs w:val="24"/>
          <w:cs/>
        </w:rPr>
        <w:t>โปรแกรมเป็นนั่งรถโดยสารของทางนองปิง เป็นการทดแทน **</w:t>
      </w:r>
    </w:p>
    <w:p w:rsidR="009015BE" w:rsidRPr="00B36ED6" w:rsidRDefault="009015BE" w:rsidP="003D5D09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ED20D5" w:rsidRDefault="009015BE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475BB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ซิตี้ เกท เอาท์เล็ท (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City Gate Outlet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475BB4"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เป็นเอาท์เล็ท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Tung Chung Station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ซึ่งเป็นสถานที่ขึ้นกระเช้าไปไหว้</w:t>
      </w:r>
      <w:hyperlink r:id="rId12" w:history="1">
        <w:r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  <w:cs/>
          </w:rPr>
          <w:t>พระใหญ่นองปิง</w:t>
        </w:r>
        <w:r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</w:rPr>
          <w:t> </w:t>
        </w:r>
      </w:hyperlink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มีแบรนด์ต่างประเทศให้เลือกมากมาย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Sale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กัน </w:t>
      </w:r>
      <w:r w:rsidRPr="00475BB4">
        <w:rPr>
          <w:rFonts w:ascii="Tahoma" w:hAnsi="Tahoma" w:cs="Tahoma"/>
          <w:color w:val="000000"/>
          <w:sz w:val="24"/>
          <w:szCs w:val="24"/>
        </w:rPr>
        <w:t>40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-</w:t>
      </w:r>
      <w:r w:rsidRPr="00475BB4">
        <w:rPr>
          <w:rFonts w:ascii="Tahoma" w:hAnsi="Tahoma" w:cs="Tahoma"/>
          <w:color w:val="000000"/>
          <w:sz w:val="24"/>
          <w:szCs w:val="24"/>
        </w:rPr>
        <w:t>70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ศูนย์อาหาร </w:t>
      </w:r>
      <w:r w:rsidRPr="00475BB4">
        <w:rPr>
          <w:rFonts w:ascii="Tahoma" w:hAnsi="Tahoma" w:cs="Tahoma"/>
          <w:color w:val="000000"/>
          <w:sz w:val="24"/>
          <w:szCs w:val="24"/>
        </w:rPr>
        <w:t>Food Republic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ซุปเปอร์มาร์เก็ต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โรงภาพยนตร์ และโรงแรม </w:t>
      </w:r>
      <w:r w:rsidRPr="00475BB4">
        <w:rPr>
          <w:rFonts w:ascii="Tahoma" w:hAnsi="Tahoma" w:cs="Tahoma"/>
          <w:color w:val="000000"/>
          <w:sz w:val="24"/>
          <w:szCs w:val="24"/>
        </w:rPr>
        <w:t>Novotel City Gate Hong Kong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ห้าง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City Gate Outlet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มีแบรนด์ต่างๆให้เลือกมากกว่า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90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แบรนด์ เช่น </w:t>
      </w:r>
      <w:r w:rsidRPr="00475BB4">
        <w:rPr>
          <w:rFonts w:ascii="Tahoma" w:hAnsi="Tahoma" w:cs="Tahoma"/>
          <w:color w:val="000000"/>
          <w:sz w:val="24"/>
          <w:szCs w:val="24"/>
        </w:rPr>
        <w:t>Nike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Addidas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New Balance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Burburry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Coach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Michel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Kor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Kate Spade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Polo Ralph Lauren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The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Northface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Armani Exchange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Bally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Crocs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Columbia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Esprit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Evisu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Guess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Giordano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Levis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Lacoste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Puma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Tumi</w:t>
      </w:r>
      <w:proofErr w:type="spellEnd"/>
      <w:r w:rsidRPr="00475BB4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และ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Timberland </w:t>
      </w:r>
    </w:p>
    <w:p w:rsidR="00B3024A" w:rsidRDefault="00B3024A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ED20D5" w:rsidRDefault="00DB34A2" w:rsidP="00ED20D5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725180397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7E205A8" wp14:editId="74FFD997">
                <wp:extent cx="2045521" cy="1377315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2492" cy="138200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D20D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462647284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64B74B6" wp14:editId="67C93186">
                <wp:extent cx="2070202" cy="1378714"/>
                <wp:effectExtent l="0" t="0" r="6350" b="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883" cy="138116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D20D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315226048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C7DBF7E" wp14:editId="6F280822">
                <wp:extent cx="2044700" cy="1364517"/>
                <wp:effectExtent l="0" t="0" r="0" b="762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0530" cy="136840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20D5" w:rsidRDefault="00ED20D5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ED20D5" w:rsidRPr="00CB766C" w:rsidRDefault="00ED20D5" w:rsidP="00ED20D5">
      <w:pPr>
        <w:spacing w:line="276" w:lineRule="auto"/>
        <w:ind w:left="990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CB766C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Pr="00CB766C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!!</w:t>
      </w:r>
      <w:r w:rsidRPr="00CB766C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B766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ชมโชว์แสง สี เสียง กลางแจ้ง ที่ยิ่งใหญ่ที่สุด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ในโลก (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Symphony of Lights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B766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Guinness World Records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การแสดงจะประกอบด้วย 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 xml:space="preserve">44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อาคารชั้นนำที่อยู่ในฝั่งฮ่องกง และฝั่งเกาลูน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br/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การแสดงจะมีการยิงแสง 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 xml:space="preserve">Laser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และไฟต่างๆ ประกอบเพลง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บวกกับเวลาค่ำๆ ของ</w:t>
      </w:r>
      <w:r w:rsidRPr="00CB766C">
        <w:rPr>
          <w:rFonts w:ascii="Tahoma" w:hAnsi="Tahoma" w:cs="Tahoma" w:hint="cs"/>
          <w:color w:val="000000" w:themeColor="text1"/>
          <w:sz w:val="24"/>
          <w:szCs w:val="24"/>
          <w:cs/>
        </w:rPr>
        <w:t>อ่าวฮ่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องกง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CB766C">
        <w:rPr>
          <w:rFonts w:ascii="Tahoma" w:hAnsi="Tahoma" w:cs="Tahoma" w:hint="cs"/>
          <w:color w:val="000000" w:themeColor="text1"/>
          <w:sz w:val="24"/>
          <w:szCs w:val="24"/>
          <w:shd w:val="clear" w:color="auto" w:fill="F9F9F9"/>
          <w:cs/>
        </w:rPr>
        <w:t xml:space="preserve"> </w:t>
      </w:r>
    </w:p>
    <w:p w:rsidR="009015BE" w:rsidRPr="0071418B" w:rsidRDefault="009015BE" w:rsidP="00B620D4">
      <w:pPr>
        <w:spacing w:line="276" w:lineRule="auto"/>
        <w:ind w:left="990" w:hanging="990"/>
        <w:jc w:val="thaiDistribute"/>
        <w:rPr>
          <w:rFonts w:ascii="Tahoma" w:hAnsi="Tahoma" w:cs="Tahoma"/>
          <w:color w:val="FF0000"/>
          <w:sz w:val="24"/>
          <w:szCs w:val="24"/>
          <w:cs/>
        </w:rPr>
      </w:pPr>
      <w:r w:rsidRPr="0071418B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ค่ำ          </w:t>
      </w:r>
      <w:r w:rsidR="0071418B" w:rsidRPr="0071418B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อิสระอาหารค่ำเพื่อความสะดวกในการช๊อปปิ้ง</w:t>
      </w:r>
    </w:p>
    <w:p w:rsidR="00C814A0" w:rsidRDefault="00C814A0" w:rsidP="00B620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Cruise</w:t>
      </w:r>
      <w:r w:rsidR="007422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</w:t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Hong Kong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047B13" w:rsidRPr="00047B13" w:rsidRDefault="00047B13" w:rsidP="00B620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</w:p>
    <w:p w:rsidR="004D3D58" w:rsidRPr="00EE1C73" w:rsidRDefault="004D3D58" w:rsidP="004D3D58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81E091E" wp14:editId="435095B8">
            <wp:extent cx="1905000" cy="1495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925" cy="150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58C9B2C" wp14:editId="7E29ACF7">
            <wp:extent cx="1933575" cy="14954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975" cy="149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DD7299" wp14:editId="0D821C98">
            <wp:extent cx="1996440" cy="1502410"/>
            <wp:effectExtent l="0" t="0" r="381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341" cy="150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3A4" w:rsidRPr="00C70569" w:rsidRDefault="003633A4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AB75AA" w:rsidRDefault="00AB75AA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47C92" w:rsidRPr="00047B13" w:rsidRDefault="00893C3C" w:rsidP="00047B13">
      <w:pPr>
        <w:shd w:val="clear" w:color="auto" w:fill="00B0F0"/>
        <w:spacing w:line="276" w:lineRule="auto"/>
        <w:ind w:left="990" w:hanging="990"/>
        <w:rPr>
          <w:rFonts w:ascii="Tahoma" w:hAnsi="Tahoma" w:cs="Tahoma"/>
          <w:b/>
          <w:bCs/>
          <w:sz w:val="24"/>
          <w:szCs w:val="24"/>
        </w:rPr>
      </w:pP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วันที่ </w:t>
      </w:r>
      <w:r w:rsidR="00AD6156" w:rsidRPr="00047B13">
        <w:rPr>
          <w:rFonts w:ascii="Tahoma" w:hAnsi="Tahoma" w:cs="Tahoma" w:hint="cs"/>
          <w:b/>
          <w:bCs/>
          <w:sz w:val="24"/>
          <w:szCs w:val="24"/>
          <w:cs/>
        </w:rPr>
        <w:t>2</w:t>
      </w:r>
      <w:r w:rsidR="006634FF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B052A" w:rsidRPr="00047B13">
        <w:rPr>
          <w:rFonts w:ascii="Tahoma" w:hAnsi="Tahoma" w:cs="Tahoma"/>
          <w:b/>
          <w:bCs/>
          <w:sz w:val="24"/>
          <w:szCs w:val="24"/>
          <w:cs/>
        </w:rPr>
        <w:t xml:space="preserve">  </w:t>
      </w:r>
      <w:r w:rsidR="00047D48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ให้ท่านอิสระท่องเที่ยว </w:t>
      </w:r>
      <w:r w:rsidR="004476E7" w:rsidRPr="00047B13">
        <w:rPr>
          <w:rFonts w:ascii="Tahoma" w:hAnsi="Tahoma" w:cs="Tahoma" w:hint="cs"/>
          <w:b/>
          <w:bCs/>
          <w:sz w:val="24"/>
          <w:szCs w:val="24"/>
          <w:cs/>
        </w:rPr>
        <w:t>1 วัน ตามอัธยาศัย</w:t>
      </w:r>
      <w:r w:rsidR="004476E7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F0D7F" w:rsidRPr="00047B13">
        <w:rPr>
          <w:rFonts w:ascii="Tahoma" w:hAnsi="Tahoma" w:cs="Tahoma"/>
          <w:b/>
          <w:bCs/>
          <w:sz w:val="24"/>
          <w:szCs w:val="24"/>
          <w:cs/>
        </w:rPr>
        <w:t xml:space="preserve">  </w:t>
      </w:r>
      <w:r w:rsidR="00BC09F5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            </w:t>
      </w:r>
      <w:r w:rsidR="00AB0B34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  <w:cs/>
        </w:rPr>
        <w:t xml:space="preserve">   </w:t>
      </w:r>
      <w:r w:rsidR="00FC6B3C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659F4">
        <w:rPr>
          <w:rFonts w:ascii="Tahoma" w:hAnsi="Tahoma" w:cs="Tahoma" w:hint="cs"/>
          <w:b/>
          <w:bCs/>
          <w:sz w:val="24"/>
          <w:szCs w:val="24"/>
          <w:cs/>
        </w:rPr>
        <w:t xml:space="preserve">        </w:t>
      </w:r>
      <w:r w:rsidR="00AB0B34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0026B6" w:rsidRPr="00047B13">
        <w:rPr>
          <w:rFonts w:ascii="Tahoma" w:hAnsi="Tahoma" w:cs="Tahoma" w:hint="cs"/>
          <w:b/>
          <w:bCs/>
          <w:sz w:val="24"/>
          <w:szCs w:val="24"/>
          <w:cs/>
        </w:rPr>
        <w:t>(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2B6F80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 w:hint="cs"/>
          <w:b/>
          <w:bCs/>
          <w:sz w:val="24"/>
          <w:szCs w:val="24"/>
          <w:cs/>
        </w:rPr>
        <w:t>)</w:t>
      </w:r>
    </w:p>
    <w:p w:rsidR="008C5F0D" w:rsidRDefault="00525D4A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ab/>
      </w:r>
    </w:p>
    <w:p w:rsidR="00BC09F5" w:rsidRDefault="008C5F0D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อิสระอาหารเช้า</w:t>
      </w:r>
      <w:r w:rsidR="00262F4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เพื่อสะดวกแก่การเดินทางท่องเที่ยว</w:t>
      </w:r>
    </w:p>
    <w:p w:rsidR="00403AB5" w:rsidRDefault="00B541B0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525D4A" w:rsidRPr="00687F5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ให้ท่านอิสระท่องเที่ยว 1 วัน ตามอัธยาศัย ท่านอาจเลือกซื้อทัวร์</w:t>
      </w:r>
    </w:p>
    <w:p w:rsidR="00920CDD" w:rsidRDefault="00403AB5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ab/>
      </w:r>
      <w:r w:rsidR="00525D4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1. </w:t>
      </w:r>
      <w:r w:rsidR="00B541B0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ดิสนีย์แลนด์ (</w:t>
      </w:r>
      <w:r w:rsidR="00B541B0" w:rsidRPr="00E167D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B541B0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</w:p>
    <w:p w:rsidR="00920CDD" w:rsidRPr="00920CDD" w:rsidRDefault="00920CDD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ab/>
      </w:r>
      <w:r w:rsidR="00B541B0"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ถ้าต้องการซื้อตั๋วดิสนีย์แลนด์กับทางบริษัท ผู้ใหญ่ราคาท่านละ 3,600 บาท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br/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ราคาเด็กท่านละ3,400 บาท รวมรถรับส่งโรงแรม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–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ดิสนีย์แลนด์ ขั้นต่ำ 10 ท่านขึ้นไป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 ) </w:t>
      </w:r>
    </w:p>
    <w:p w:rsidR="00B541B0" w:rsidRPr="00403AB5" w:rsidRDefault="00920CDD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Style w:val="Strong"/>
          <w:rFonts w:ascii="Tahoma" w:hAnsi="Tahoma" w:cs="Tahoma"/>
          <w:color w:val="FF0000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</w:r>
      <w:r w:rsidR="00047B1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       </w:t>
      </w:r>
      <w:r w:rsidR="00B541B0" w:rsidRPr="00047B13">
        <w:rPr>
          <w:rFonts w:ascii="Tahoma" w:eastAsia="Times New Roman" w:hAnsi="Tahoma" w:cs="Tahoma"/>
          <w:color w:val="0000FF"/>
          <w:sz w:val="24"/>
          <w:szCs w:val="24"/>
          <w:cs/>
        </w:rPr>
        <w:t>ดินแดนฝัน</w:t>
      </w:r>
      <w:r w:rsidR="00B541B0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="00B541B0" w:rsidRPr="00DD1F91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B541B0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ให้ท่านเพลิดเพลินไ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ปกับนานาเครื่องเล่นหลากหลายชนิดทั้</w:t>
      </w:r>
      <w:r w:rsidR="00B541B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ง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Main Street , USA , Fantasyland , Adventure 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L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and , Tomorrow land , Grizzly Gulch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B541B0" w:rsidRPr="004758E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pace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-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ountain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Mickey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hillarMagic</w:t>
      </w:r>
      <w:proofErr w:type="spellEnd"/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F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estival of the Lion King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และผจญภัยไปกับการล่องเรือเข้าไปในป่าดงดิบที่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afts to Tarzan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s Tree House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หุบเขากริซลีย์หมีใหญ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่ รถรางตะลุยขุมทองแดนเถื่อนกับ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B541B0" w:rsidRDefault="00B541B0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047B13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       </w:t>
      </w:r>
      <w:r w:rsidRPr="00C814A0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แนะโซนเครื่องเล่นใหม่ </w:t>
      </w:r>
      <w:r w:rsidRPr="00C814A0">
        <w:rPr>
          <w:rFonts w:ascii="Tahoma" w:eastAsia="Times New Roman" w:hAnsi="Tahoma" w:cs="Tahoma"/>
          <w:color w:val="0000FF"/>
          <w:sz w:val="24"/>
          <w:szCs w:val="24"/>
          <w:cs/>
        </w:rPr>
        <w:t>!!</w:t>
      </w:r>
      <w:r w:rsidRPr="00C814A0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>Iron Man M</w:t>
      </w:r>
      <w:r>
        <w:rPr>
          <w:rFonts w:ascii="Tahoma" w:eastAsia="Times New Roman" w:hAnsi="Tahoma" w:cs="Tahoma"/>
          <w:color w:val="000000" w:themeColor="text1"/>
          <w:sz w:val="24"/>
          <w:szCs w:val="24"/>
        </w:rPr>
        <w:t>ark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III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ยานต้านแรงโน้มถ่วง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6659F4" w:rsidRDefault="006659F4" w:rsidP="006659F4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อิสระอาหารกลางวัน เพื่อสะดวกแก่การเดินทางท่องเที่ยว</w:t>
      </w:r>
    </w:p>
    <w:p w:rsidR="00920CDD" w:rsidRDefault="00525D4A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</w:rPr>
      </w:pP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2. โอเชี่ยน พาร์ค (</w:t>
      </w: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Ocean Park</w:t>
      </w: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="00AB0B34"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920CDD" w:rsidRPr="00920CDD" w:rsidRDefault="00920CDD" w:rsidP="00920CDD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ถ้าต้องการซื้อ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ตั๋วโอเชี่ยนปาร์ค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กับทางบริษัท ผู้ใหญ่ราคาท่านละ 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2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,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8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00 บาท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br/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ราคาเด็กท่านละ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2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,400 บาท รวมรถรับส่งโรงแรม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–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ดิสนีย์แลนด์ ขั้นต่ำ 10 ท่านขึ้นไป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 ) </w:t>
      </w:r>
    </w:p>
    <w:p w:rsidR="00525D4A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 และสวนสัตว์อยู่ภายในโอเชี่ยนปาร์คด้วย อีกหนึ่งไฮไลท์ยอดนิยมก็คือการนั่ง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Cable Car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ขึ้นไปชมวิวที่ยอดเขา ระหว่างนั่งก็จะมองเห็นวิวเครื่องเล่นต่างๆพร้อมกับท้องทะเลและภูเขา 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โอเชี่ยนปาร์คนั้น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แบ่งออกเป็น 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</w:rPr>
        <w:t xml:space="preserve">3 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ส่วนใหญ่ก็คือ</w:t>
      </w:r>
    </w:p>
    <w:p w:rsidR="00AB0B34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สวนสัตว์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ด้านในมีสัตว์มากมายหลายชนิท แต่สัตว์ที่เป็นที่ชื่นชอบของเด็กๆก็คือ</w:t>
      </w:r>
      <w:r w:rsidRPr="00AB0B34">
        <w:rPr>
          <w:rStyle w:val="apple-converted-space"/>
          <w:rFonts w:ascii="Tahoma" w:hAnsi="Tahoma" w:cs="Tahoma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เจ้าแพนด้ายักษ์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สุนัขจิ้งจอกอาร์คติก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ปลาฉลาม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แมวน้ำ และอื่นๆ</w:t>
      </w:r>
    </w:p>
    <w:p w:rsidR="00AB0B34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เครื่องเล่นต่างๆ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 xml:space="preserve">รถไฟเหาะ 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Hair Raiser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และยังมีเครื่องที่น่าสนใจอีกมากมายเช่น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The Abyss, Sea Jelly Spectacular, the Mine Train roller coaster</w:t>
      </w:r>
    </w:p>
    <w:p w:rsid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การแสดงโชว์จากสัตว์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Amazing Bird Theatre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70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ชนิด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,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Ocean Theatre</w:t>
      </w:r>
      <w:r w:rsidRPr="00AB0B34">
        <w:rPr>
          <w:rStyle w:val="apple-converted-space"/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โชว์จากสัตว์ทะเลแสนรู้อย่างโลมาและแมวน้ำ และ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Symbio</w:t>
      </w:r>
      <w:proofErr w:type="spellEnd"/>
      <w:r>
        <w:rPr>
          <w:rStyle w:val="Strong"/>
          <w:rFonts w:ascii="Tahoma" w:hAnsi="Tahoma" w:cs="Tahoma" w:hint="cs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!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เมตร</w:t>
      </w:r>
    </w:p>
    <w:p w:rsidR="00680091" w:rsidRPr="006659F4" w:rsidRDefault="00680091" w:rsidP="00680091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  <w:cs/>
        </w:rPr>
      </w:pPr>
      <w:r w:rsidRPr="006659F4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ค่ำ          </w:t>
      </w:r>
      <w:r w:rsidRPr="006659F4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อิสระอาหารค่ำเพื่อความสะดวกในการช๊อปปิ้ง</w:t>
      </w:r>
    </w:p>
    <w:p w:rsidR="00680091" w:rsidRDefault="00680091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>Cruise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Hong Kong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4D3D58" w:rsidRDefault="004D3D58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4D3D58" w:rsidRDefault="00DB34A2" w:rsidP="004D3D58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586293469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2C35C55" wp14:editId="7BBA14EC">
                <wp:extent cx="2066925" cy="1337310"/>
                <wp:effectExtent l="0" t="0" r="9525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067724" cy="133782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4D3D5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658659815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CC19F17" wp14:editId="1B010ADA">
                <wp:extent cx="2028198" cy="1349356"/>
                <wp:effectExtent l="0" t="0" r="0" b="3810"/>
                <wp:docPr id="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8198" cy="134935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4D3D5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90456288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0A0A57" wp14:editId="263B677A">
                <wp:extent cx="2006221" cy="1342390"/>
                <wp:effectExtent l="0" t="0" r="0" b="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16" r="13705"/>
                        <a:stretch/>
                      </pic:blipFill>
                      <pic:spPr bwMode="auto">
                        <a:xfrm>
                          <a:off x="0" y="0"/>
                          <a:ext cx="2026046" cy="135565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4D3D58" w:rsidRDefault="004D3D58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C71A22" w:rsidRPr="00047B13" w:rsidRDefault="00C71A22" w:rsidP="00F6037F">
      <w:pPr>
        <w:shd w:val="clear" w:color="auto" w:fill="00B0F0"/>
        <w:spacing w:line="276" w:lineRule="auto"/>
        <w:ind w:left="990" w:right="-360" w:hanging="990"/>
        <w:rPr>
          <w:rFonts w:ascii="Tahoma" w:hAnsi="Tahoma" w:cs="Tahoma"/>
          <w:b/>
          <w:bCs/>
          <w:sz w:val="24"/>
          <w:szCs w:val="24"/>
        </w:rPr>
      </w:pP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วันที่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3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 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รีพลัส เบย์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 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วัดแชกงหมิว - วัดหวังต้าเซียน 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-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ร้านจิวเวอรี่ </w:t>
      </w:r>
      <w:r w:rsidR="00170DE2">
        <w:rPr>
          <w:rFonts w:ascii="Tahoma" w:hAnsi="Tahoma" w:cs="Tahoma"/>
          <w:b/>
          <w:bCs/>
          <w:sz w:val="24"/>
          <w:szCs w:val="24"/>
          <w:cs/>
        </w:rPr>
        <w:t>–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ย่านมงก๊ก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- ย่านเลดี้ มาร์เก็ต 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 (สนามบินเช็กแล</w:t>
      </w:r>
      <w:r w:rsidR="00F6037F">
        <w:rPr>
          <w:rFonts w:ascii="Tahoma" w:hAnsi="Tahoma" w:cs="Tahoma" w:hint="cs"/>
          <w:b/>
          <w:bCs/>
          <w:sz w:val="24"/>
          <w:szCs w:val="24"/>
          <w:cs/>
        </w:rPr>
        <w:t xml:space="preserve">็บก๊อก) -กรุงเทพฯ (สุวรรณภูมิ)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(</w:t>
      </w:r>
      <w:r w:rsidRPr="00047B13">
        <w:rPr>
          <w:rFonts w:ascii="Tahoma" w:hAnsi="Tahoma" w:cs="Tahoma"/>
          <w:b/>
          <w:bCs/>
          <w:sz w:val="24"/>
          <w:szCs w:val="24"/>
        </w:rPr>
        <w:t>B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Pr="00047B13">
        <w:rPr>
          <w:rFonts w:ascii="Tahoma" w:hAnsi="Tahoma" w:cs="Tahoma"/>
          <w:b/>
          <w:bCs/>
          <w:sz w:val="24"/>
          <w:szCs w:val="24"/>
        </w:rPr>
        <w:t>L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-)</w:t>
      </w:r>
    </w:p>
    <w:p w:rsidR="00C71A22" w:rsidRDefault="00C71A22" w:rsidP="00C71A2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ณ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ภัตตาคาร (ติ่มซำ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>)</w:t>
      </w:r>
    </w:p>
    <w:p w:rsidR="00C71A22" w:rsidRDefault="00C71A22" w:rsidP="00C71A22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27ED">
        <w:rPr>
          <w:rFonts w:ascii="Tahoma" w:hAnsi="Tahoma" w:cs="Tahoma"/>
          <w:sz w:val="24"/>
          <w:szCs w:val="24"/>
          <w:cs/>
        </w:rPr>
        <w:t>นำท่าน</w:t>
      </w:r>
      <w:r>
        <w:rPr>
          <w:rFonts w:ascii="Tahoma" w:hAnsi="Tahoma" w:cs="Tahoma" w:hint="cs"/>
          <w:sz w:val="24"/>
          <w:szCs w:val="24"/>
          <w:cs/>
        </w:rPr>
        <w:t>เดินทางสู่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>
        <w:rPr>
          <w:rFonts w:ascii="Tahoma" w:hAnsi="Tahoma" w:cs="Tahoma" w:hint="cs"/>
          <w:sz w:val="24"/>
          <w:szCs w:val="24"/>
          <w:cs/>
        </w:rPr>
        <w:t xml:space="preserve"> ที่</w:t>
      </w:r>
      <w:r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>
        <w:rPr>
          <w:rFonts w:ascii="Tahoma" w:hAnsi="Tahoma" w:cs="Tahoma"/>
          <w:sz w:val="24"/>
          <w:szCs w:val="24"/>
          <w:cs/>
        </w:rPr>
        <w:t>โห่วซึ่งทำ</w:t>
      </w:r>
      <w:r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0527ED">
        <w:rPr>
          <w:rFonts w:ascii="Tahoma" w:hAnsi="Tahoma" w:cs="Tahoma"/>
          <w:sz w:val="24"/>
          <w:szCs w:val="24"/>
        </w:rPr>
        <w:t xml:space="preserve">3 </w:t>
      </w:r>
      <w:r w:rsidRPr="000527ED">
        <w:rPr>
          <w:rFonts w:ascii="Tahoma" w:hAnsi="Tahoma" w:cs="Tahoma"/>
          <w:sz w:val="24"/>
          <w:szCs w:val="24"/>
          <w:cs/>
        </w:rPr>
        <w:t>ป</w:t>
      </w:r>
      <w:r>
        <w:rPr>
          <w:rFonts w:ascii="Tahoma" w:hAnsi="Tahoma" w:cs="Tahoma" w:hint="cs"/>
          <w:sz w:val="24"/>
          <w:szCs w:val="24"/>
          <w:cs/>
        </w:rPr>
        <w:t>ี</w:t>
      </w:r>
      <w:r w:rsidRPr="002B6F80">
        <w:rPr>
          <w:noProof/>
          <w:cs/>
        </w:rPr>
        <w:t xml:space="preserve"> </w:t>
      </w:r>
    </w:p>
    <w:p w:rsidR="00C71A22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C71A22" w:rsidRPr="00047B13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highlight w:val="yellow"/>
        </w:rPr>
      </w:pP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วิธีสักการะบูชา</w:t>
      </w:r>
      <w:r w:rsidRPr="00047B13">
        <w:rPr>
          <w:rFonts w:ascii="Tahoma" w:eastAsia="Times New Roman" w:hAnsi="Tahoma" w:cs="Tahoma" w:hint="cs"/>
          <w:color w:val="0000FF"/>
          <w:sz w:val="24"/>
          <w:szCs w:val="24"/>
          <w:highlight w:val="yellow"/>
          <w:cs/>
        </w:rPr>
        <w:t>เทพเจ้าที่วัดแชกงหมิว</w:t>
      </w:r>
    </w:p>
    <w:p w:rsidR="00C71A22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C71A22" w:rsidRPr="00047B13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highlight w:val="yellow"/>
        </w:rPr>
      </w:pP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วิธีการไหว้เทวดาฟ้าดิน</w:t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</w:rPr>
        <w:t> </w:t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(กลางแจ้ง)</w:t>
      </w:r>
    </w:p>
    <w:p w:rsidR="00C71A22" w:rsidRPr="00C0112B" w:rsidRDefault="00C71A22" w:rsidP="00C71A22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71A22" w:rsidRPr="00C0112B" w:rsidRDefault="00C71A22" w:rsidP="00C71A22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71A22" w:rsidRPr="00C0112B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C71A22" w:rsidRPr="00C0112B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C71A22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C71A22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71A22" w:rsidRDefault="00C71A22" w:rsidP="00C71A22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วิธีสักการะด้านใน</w:t>
      </w:r>
      <w:r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C71A22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C71A22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C71A22" w:rsidRDefault="00C71A22" w:rsidP="00C71A22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22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C71A22" w:rsidRDefault="00C71A22" w:rsidP="00C71A22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C71A22" w:rsidRPr="00B36ED6" w:rsidRDefault="00C71A22" w:rsidP="00C71A22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C71A22" w:rsidRDefault="00DB34A2" w:rsidP="00C71A22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702862122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8F1A0BB" wp14:editId="78AFFC79">
                <wp:extent cx="2032942" cy="1356678"/>
                <wp:effectExtent l="0" t="0" r="5715" b="0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2942" cy="135667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71A2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705750226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75A64C" wp14:editId="46795A4C">
                <wp:extent cx="1922323" cy="1356445"/>
                <wp:effectExtent l="0" t="0" r="1905" b="0"/>
                <wp:docPr id="2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2323" cy="135644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71A2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13010502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889E14A" wp14:editId="1C9498E5">
                <wp:extent cx="2020100" cy="1342576"/>
                <wp:effectExtent l="0" t="0" r="0" b="0"/>
                <wp:docPr id="2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100" cy="13425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C71A22" w:rsidRDefault="00C71A22" w:rsidP="00C71A22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C71A22" w:rsidRDefault="00C71A22" w:rsidP="00506DD6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D64C55">
        <w:rPr>
          <w:rFonts w:ascii="Tahoma" w:hAnsi="Tahoma" w:cs="Tahoma"/>
          <w:b/>
          <w:bCs/>
          <w:color w:val="FF0000"/>
          <w:sz w:val="24"/>
          <w:szCs w:val="24"/>
          <w:cs/>
        </w:rPr>
        <w:t>ย่านมงก๊ก</w:t>
      </w:r>
      <w:r w:rsidRPr="00D64C5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proofErr w:type="spellStart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>Mong</w:t>
      </w:r>
      <w:proofErr w:type="spellEnd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>Kok</w:t>
      </w:r>
      <w:proofErr w:type="spellEnd"/>
      <w:r w:rsidRPr="00D64C5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D64C55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ย่านนี้มีหนึ่งในตลาดที่เป็นที่นิยมมากที่สุดในฮ่องกง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r w:rsidRPr="009634A3">
        <w:rPr>
          <w:rStyle w:val="apple-converted-space"/>
          <w:rFonts w:ascii="Tahoma" w:hAnsi="Tahoma" w:cs="Tahoma" w:hint="cs"/>
          <w:b/>
          <w:bCs/>
          <w:color w:val="FF0000"/>
          <w:sz w:val="24"/>
          <w:szCs w:val="24"/>
          <w:cs/>
        </w:rPr>
        <w:t>ย่าน</w:t>
      </w:r>
      <w:hyperlink r:id="rId26" w:history="1">
        <w:r w:rsidRPr="009634A3">
          <w:rPr>
            <w:rStyle w:val="Hyperlink"/>
            <w:rFonts w:ascii="Tahoma" w:hAnsi="Tahoma" w:cs="Tahoma"/>
            <w:b/>
            <w:bCs/>
            <w:color w:val="FF0000"/>
            <w:sz w:val="24"/>
            <w:szCs w:val="24"/>
            <w:u w:val="none"/>
            <w:cs/>
          </w:rPr>
          <w:t>เลดี้ส์ มาร์เก็ต</w:t>
        </w:r>
      </w:hyperlink>
      <w:r w:rsidRPr="009634A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(</w:t>
      </w:r>
      <w:r w:rsidRPr="009634A3">
        <w:rPr>
          <w:rFonts w:ascii="Tahoma" w:hAnsi="Tahoma" w:cs="Tahoma"/>
          <w:b/>
          <w:bCs/>
          <w:color w:val="FF0000"/>
          <w:sz w:val="24"/>
          <w:szCs w:val="24"/>
        </w:rPr>
        <w:t>Lady Market</w:t>
      </w:r>
      <w:r w:rsidRPr="009634A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9634A3">
        <w:rPr>
          <w:rStyle w:val="apple-converted-space"/>
          <w:rFonts w:ascii="Tahoma" w:hAnsi="Tahoma" w:cs="Tahoma"/>
          <w:color w:val="FF0000"/>
          <w:sz w:val="24"/>
          <w:szCs w:val="24"/>
        </w:rPr>
        <w:t> 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7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ปลาทอง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8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ดอกไม้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 xml:space="preserve">,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นก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9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รองเท้าผ้าใบ</w:t>
        </w:r>
      </w:hyperlink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r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 xml:space="preserve">,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เครื่องใช้ในครัว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,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ชุดแต่งงาน และสินค้าเฉพาะบางประเภทอื่นๆ อีกนับไม่ถ้วน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B3A52" w:rsidRPr="00AB0B34" w:rsidRDefault="00DB3A52" w:rsidP="00DB3A52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หัวหน้าทัวร์มีการนัดหมายให้มาเจอที่จุดนัดพบเพื่อให้รถบัสมารับและไปส่งสนามบิน </w:t>
      </w:r>
    </w:p>
    <w:p w:rsidR="00DB3A52" w:rsidRDefault="00DB3A52" w:rsidP="00C71A22">
      <w:pPr>
        <w:pStyle w:val="NormalWeb"/>
        <w:spacing w:before="0" w:beforeAutospacing="0" w:after="0" w:afterAutospacing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505C25" w:rsidRDefault="00505C25" w:rsidP="00505C25">
      <w:pPr>
        <w:spacing w:line="276" w:lineRule="auto"/>
        <w:ind w:left="990" w:right="-990" w:hanging="1350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    </w:t>
      </w:r>
      <w:sdt>
        <w:sdtPr>
          <w:rPr>
            <w:rFonts w:ascii="Tahoma" w:hAnsi="Tahoma" w:cs="Tahoma"/>
            <w:noProof/>
            <w:sz w:val="24"/>
            <w:szCs w:val="24"/>
          </w:rPr>
          <w:id w:val="660818867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AD38535" wp14:editId="6FA9F906">
                <wp:extent cx="2049254" cy="1363398"/>
                <wp:effectExtent l="0" t="0" r="8255" b="8255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9254" cy="136339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43551335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6C352EA" wp14:editId="6E50BF09">
                <wp:extent cx="2045277" cy="1360752"/>
                <wp:effectExtent l="0" t="0" r="0" b="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5277" cy="136075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746641001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ABDA8EB" wp14:editId="49060188">
                <wp:extent cx="2017720" cy="1345146"/>
                <wp:effectExtent l="0" t="0" r="1905" b="7620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7720" cy="134514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505C25" w:rsidRPr="00505C25" w:rsidRDefault="00505C25" w:rsidP="00C71A22">
      <w:pPr>
        <w:pStyle w:val="NormalWeb"/>
        <w:spacing w:before="0" w:beforeAutospacing="0" w:after="0" w:afterAutospacing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0D43" w:rsidRDefault="00475BB4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</w:p>
    <w:p w:rsidR="00DF0D43" w:rsidRPr="001B0E14" w:rsidRDefault="00DF0D43" w:rsidP="00DF0D43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>
        <w:rPr>
          <w:rFonts w:ascii="Tahoma" w:hAnsi="Tahoma" w:cs="Tahoma"/>
          <w:b/>
          <w:bCs/>
          <w:color w:val="FF0000"/>
          <w:sz w:val="40"/>
          <w:szCs w:val="40"/>
          <w:highlight w:val="yellow"/>
          <w:cs/>
        </w:rPr>
        <w:br/>
      </w: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</w:t>
      </w:r>
      <w:r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กลับ</w:t>
      </w: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 xml:space="preserve"> โปรดดูท้ายโปรแกรม**</w:t>
      </w:r>
    </w:p>
    <w:p w:rsidR="001A584C" w:rsidRDefault="00475BB4" w:rsidP="00DF0D43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</w:p>
    <w:p w:rsidR="00AE20EC" w:rsidRDefault="00AE20EC" w:rsidP="007F7D7E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19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50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703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7F7D7E"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AE20EC" w:rsidRDefault="00AE20EC" w:rsidP="00AE20EC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21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45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12C24" w:rsidRDefault="00AE20EC" w:rsidP="00B510A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</w:p>
    <w:p w:rsidR="002E6C09" w:rsidRDefault="002E6C09" w:rsidP="002E6C0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22</w:t>
      </w: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709</w:t>
      </w:r>
    </w:p>
    <w:p w:rsidR="002E6C09" w:rsidRDefault="002E6C09" w:rsidP="002E6C09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71418B" w:rsidRPr="00AE20EC" w:rsidRDefault="0071418B" w:rsidP="0071418B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00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15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Pr="00AE20E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AE20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Pr="00AE20EC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E235FE" w:rsidRDefault="00E235FE" w:rsidP="00E235FE">
      <w:pPr>
        <w:pStyle w:val="ListParagraph"/>
        <w:shd w:val="clear" w:color="auto" w:fill="FFFFFF"/>
        <w:spacing w:after="0"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1A584C" w:rsidRDefault="001A584C" w:rsidP="00E235FE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1A584C" w:rsidRDefault="001A584C" w:rsidP="001A584C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C772BA" w:rsidRDefault="00893C3C" w:rsidP="00DF0D43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  <w:cs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F1530C" w:rsidRPr="00436307" w:rsidRDefault="00F1530C" w:rsidP="003158BF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B21771" w:rsidTr="00312C24">
        <w:tc>
          <w:tcPr>
            <w:tcW w:w="11240" w:type="dxa"/>
            <w:shd w:val="clear" w:color="auto" w:fill="FF0000"/>
          </w:tcPr>
          <w:p w:rsidR="00B21771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B21771" w:rsidRDefault="00B21771" w:rsidP="00B21771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11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3240"/>
        <w:gridCol w:w="1170"/>
        <w:gridCol w:w="1135"/>
        <w:gridCol w:w="1222"/>
        <w:gridCol w:w="962"/>
        <w:gridCol w:w="972"/>
      </w:tblGrid>
      <w:tr w:rsidR="00B21771" w:rsidRPr="0010788A" w:rsidTr="00243EC9">
        <w:tc>
          <w:tcPr>
            <w:tcW w:w="251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24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10788A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135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(เด็กมีเตียง)</w:t>
            </w:r>
          </w:p>
        </w:tc>
        <w:tc>
          <w:tcPr>
            <w:tcW w:w="122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(เด็กไม่มีเตียง)</w:t>
            </w:r>
          </w:p>
        </w:tc>
        <w:tc>
          <w:tcPr>
            <w:tcW w:w="96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97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5827BF" w:rsidTr="00086CF0">
        <w:tc>
          <w:tcPr>
            <w:tcW w:w="11211" w:type="dxa"/>
            <w:gridSpan w:val="7"/>
            <w:shd w:val="clear" w:color="auto" w:fill="FFFF99"/>
          </w:tcPr>
          <w:p w:rsidR="005827BF" w:rsidRPr="00086CF0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086CF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เดือน ตุลาคม 2561</w:t>
            </w:r>
          </w:p>
        </w:tc>
      </w:tr>
      <w:tr w:rsidR="005827BF" w:rsidTr="00243EC9">
        <w:tc>
          <w:tcPr>
            <w:tcW w:w="2510" w:type="dxa"/>
          </w:tcPr>
          <w:p w:rsidR="005827BF" w:rsidRPr="00582AAC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dark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darkBlue"/>
                <w:cs/>
              </w:rPr>
              <w:t>12-14 ต.ค. 61</w:t>
            </w:r>
          </w:p>
        </w:tc>
        <w:tc>
          <w:tcPr>
            <w:tcW w:w="3240" w:type="dxa"/>
          </w:tcPr>
          <w:p w:rsidR="005827BF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4"/>
                <w:szCs w:val="14"/>
              </w:rPr>
            </w:pP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12OCT CX616 BKK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HKG 06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40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  <w:t>14OCT CX709 HKG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BKK 22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00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</w:p>
        </w:tc>
        <w:tc>
          <w:tcPr>
            <w:tcW w:w="1170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13889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135" w:type="dxa"/>
          </w:tcPr>
          <w:p w:rsidR="005827BF" w:rsidRDefault="005827BF" w:rsidP="005827BF">
            <w:r w:rsidRPr="007D42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D42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222" w:type="dxa"/>
          </w:tcPr>
          <w:p w:rsidR="005827BF" w:rsidRDefault="005827BF" w:rsidP="005827BF">
            <w:r w:rsidRPr="007D42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D42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962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4,000</w:t>
            </w:r>
          </w:p>
        </w:tc>
        <w:tc>
          <w:tcPr>
            <w:tcW w:w="972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8,900</w:t>
            </w:r>
          </w:p>
        </w:tc>
      </w:tr>
    </w:tbl>
    <w:p w:rsidR="006E4A3D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1 14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900 5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000 1</w:t>
      </w:r>
    </w:p>
    <w:p w:rsidR="00893C3C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</w:t>
      </w:r>
    </w:p>
    <w:p w:rsidR="002A40A5" w:rsidRPr="00FE3EAF" w:rsidRDefault="002A40A5" w:rsidP="003A4C09">
      <w:pPr>
        <w:spacing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p w:rsidR="0071418B" w:rsidRPr="00CB0226" w:rsidRDefault="0071418B" w:rsidP="00834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</w:t>
      </w:r>
      <w:r w:rsidR="00C50A53"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00 บาท / ท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รวมไปถึงเด็ก และ ผู้ใหญ่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71418B" w:rsidRPr="0034048F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Default="0071418B" w:rsidP="0071418B">
      <w:pP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val="x-none"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**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สำหรับผู้เดินทางที่อายุไม่ถึง 18 ปี และ ไม่ได้เดินทางกับบิดา หรือ มารดา ท่านใดท่านหนึ่ง จะต้องถือจดหมายยินยอมให้บุตรเดินทางไปต่างประเทศจากบิดา และ มารดา ที่ออกจากสำนักงานเขตตามทะเบียนบ้านที่ท่านอยู่อาศัย **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เรียกเก็บค่าธรรมเนียมเพิ่มจากราคาทัวร์ 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กรุณาติดต่อสอบถามเป็นกรณีพิเศษ **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 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** ทางบริษัทขอสงวนสิทธิ์ ให้บริการเฉพาะผู้เดินทาง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ที่มีวัตถุประสงค์เพื่อการท่องเที่ยวเท่านั้น **</w:t>
      </w:r>
    </w:p>
    <w:p w:rsidR="00C4702E" w:rsidRDefault="00C4702E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C4702E" w:rsidRDefault="00C4702E" w:rsidP="00C4702E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หยก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จิวเวอรี่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ฯลฯ 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C4702E" w:rsidRPr="009F4249" w:rsidRDefault="00C4702E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** ประกาศจากสายการบิน </w:t>
      </w:r>
      <w:r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กรณีที่ลูกค้าเดินทางไปประเทศ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โดยสายการบิน </w:t>
      </w:r>
      <w:r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แล้ว ไม่ผ่านด่านตรวจคนเข้าเมืองของประเทศ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ฮ่องกง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ทำให้ลูกค้าต้องถูกส่งตัวกลับประเทศไทย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ในส่วนนี้จะมีค่าใช้จ่ายที่เกิดขึ้นในการเปลี่ยนแปลงตั๋วขากลับ รวมถึงค่าบริการอื่นๆ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ที่เกิดขึ้นด้วย ลูกค้าจะต้องเป็นผู้รับผิดชอบค่าใช้จ่ายที่เกิดขึ้นทั้งหมดนี้เอง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ทางผู้จัดและทางสายการบินจะไม่สามารถรับผิดชอบค่าใช้จ่ายที่เกิดขึ้นทุกกรณี อีกทั้งลูกค้าอาจจะต้องรับผิดชอบค่าปรับที่ประเทศ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ฮ่องกงเรียก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เก็บเพิ่ม และ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ลูกค้าต้องรอกลับประเทศไทย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ในเที่ยวบินถัดไปที่มีที่นั่งว่างหรือตามวัน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ที่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เดินทางของตั๋วเครื่องบิน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เดิม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ทั้งนี้ขึ้นอยู่กับเจ้าหน้าที่ตรวจคนเข้าเมืองของประเทศ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และสายการบิน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จะเป็นผู้พิจารณา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ซึ่งเป็นระบบการทำงาน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แบบเด็ดขาด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โดยทางผู้จัด (บริษัททัวร์) จะไม่สามารถเข้าไปแทรกแซงได้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ในส่วนนี้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1418B" w:rsidRPr="003A1AF3" w:rsidRDefault="0071418B" w:rsidP="0071418B">
      <w:pPr>
        <w:pStyle w:val="BasicParagraph"/>
        <w:spacing w:line="276" w:lineRule="auto"/>
        <w:ind w:left="990" w:right="-57"/>
        <w:jc w:val="center"/>
        <w:rPr>
          <w:rFonts w:ascii="Tahoma" w:hAnsi="Tahoma" w:cs="Tahoma"/>
          <w:b/>
          <w:bCs/>
          <w:color w:val="0000FF"/>
          <w:lang w:val="x-none" w:eastAsia="x-none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ค่าตั๋วเครื่องบินไป และ กลับตามรายการที่ระบุ ชั้น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Economy Class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ค่าโรงแรมที่พักตามรายการที่ระบุ หรือเทียบเท่า 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</w:p>
    <w:p w:rsidR="0071418B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71418B" w:rsidRPr="00D94B77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D94B77">
        <w:rPr>
          <w:rFonts w:ascii="Tahoma" w:hAnsi="Tahoma" w:cs="Tahoma" w:hint="cs"/>
          <w:color w:val="000000" w:themeColor="text1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ahoma" w:hAnsi="Tahoma" w:cs="Tahoma"/>
          <w:b/>
          <w:bCs/>
          <w:color w:val="0000FF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cs/>
          <w:lang w:eastAsia="x-none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ท่านล</w:t>
      </w:r>
      <w:r w:rsidR="00C772BA">
        <w:rPr>
          <w:rFonts w:ascii="Tahoma" w:hAnsi="Tahoma" w:cs="Tahoma" w:hint="cs"/>
          <w:b/>
          <w:bCs/>
          <w:color w:val="0000FF"/>
          <w:cs/>
          <w:lang w:val="en-US"/>
        </w:rPr>
        <w:t xml:space="preserve">ะไม่เกิน </w:t>
      </w:r>
      <w:r w:rsidR="00C772BA">
        <w:rPr>
          <w:rFonts w:ascii="Tahoma" w:hAnsi="Tahoma" w:cs="Tahoma"/>
          <w:b/>
          <w:bCs/>
          <w:color w:val="0000FF"/>
          <w:lang w:val="en-US"/>
        </w:rPr>
        <w:t>30</w:t>
      </w:r>
      <w:r>
        <w:rPr>
          <w:rFonts w:ascii="Tahoma" w:hAnsi="Tahoma" w:cs="Tahoma" w:hint="cs"/>
          <w:b/>
          <w:bCs/>
          <w:color w:val="0000FF"/>
          <w:cs/>
          <w:lang w:val="en-US"/>
        </w:rPr>
        <w:t xml:space="preserve"> กิโลกรัม 1 ชิ้น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มีน้ำหนักไม่เกิน 7 กิโลกรัม</w:t>
      </w:r>
      <w:r w:rsidRPr="00D94B77">
        <w:rPr>
          <w:rFonts w:ascii="Tahoma" w:hAnsi="Tahoma" w:cs="Tahoma" w:hint="cs"/>
          <w:color w:val="0000FF"/>
          <w:cs/>
          <w:lang w:val="en-US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>เท่านั้น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</w:p>
    <w:p w:rsidR="0071418B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1418B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ท่านสามารถโหลดกระเป๋าสัมภาระลงใต้ท้องเครื่องบิน ท่านละ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ทิปคนขับรถ หัวหน้าทัวร์ และ  </w:t>
      </w:r>
      <w:r w:rsidRPr="009F5262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มัคคุเทศก์ท้องถิ่น ตามธรรมเนียม ท่านละ </w:t>
      </w:r>
      <w:r w:rsidR="00C772BA" w:rsidRPr="009F5262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1,</w:t>
      </w:r>
      <w:r w:rsidR="00C772BA" w:rsidRPr="009F5262">
        <w:rPr>
          <w:rFonts w:ascii="Tahoma" w:eastAsia="PMingLiU" w:hAnsi="Tahoma" w:cs="Tahoma"/>
          <w:b/>
          <w:bCs/>
          <w:color w:val="FF0000"/>
          <w:highlight w:val="yellow"/>
          <w:lang w:val="en-US"/>
        </w:rPr>
        <w:t>5</w:t>
      </w:r>
      <w:r w:rsidRPr="009F5262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00 บาท</w:t>
      </w:r>
      <w:r w:rsidRPr="009F5262">
        <w:rPr>
          <w:rFonts w:ascii="Tahoma" w:eastAsia="PMingLiU" w:hAnsi="Tahoma" w:cs="Tahoma"/>
          <w:b/>
          <w:bCs/>
          <w:color w:val="FF0000"/>
          <w:highlight w:val="yellow"/>
          <w:cs/>
        </w:rPr>
        <w:t>/ทริป/ต่อลูกค้า ผู้เดินทาง 1 ท่าน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 รวมไปถึงเด็ก และ ผู้ใหญ่ ยกเว้นเฉพาะ เด็กอายุไม่ถึง 2 ปี ณ วันเดินทางกลับ </w:t>
      </w:r>
      <w:r>
        <w:rPr>
          <w:rFonts w:ascii="Tahoma" w:eastAsia="PMingLiU" w:hAnsi="Tahoma" w:cs="Tahoma" w:hint="cs"/>
          <w:b/>
          <w:bCs/>
          <w:color w:val="FF0000"/>
          <w:cs/>
        </w:rPr>
        <w:t>ทั้งนี้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>ท่านสามารถให้มากกว่านี้ได้ ตามความเหมาะสมและความพึงพอใจของท่าน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B52876">
        <w:rPr>
          <w:rFonts w:ascii="Tahoma" w:hAnsi="Tahoma" w:cs="Tahoma"/>
          <w:color w:val="000000" w:themeColor="text1"/>
        </w:rPr>
        <w:t>7</w:t>
      </w:r>
      <w:r w:rsidRPr="00B52876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71418B" w:rsidRPr="00B52876" w:rsidRDefault="0071418B" w:rsidP="0071418B">
      <w:pPr>
        <w:pStyle w:val="BasicParagraph"/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sz w:val="30"/>
          <w:szCs w:val="30"/>
          <w:u w:val="single"/>
          <w:cs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เงื่อนไขสำคัญที่ท่านควรทราบก่อนการเดินทาง </w:t>
      </w:r>
    </w:p>
    <w:p w:rsidR="0071418B" w:rsidRPr="00B52876" w:rsidRDefault="0071418B" w:rsidP="0071418B">
      <w:pPr>
        <w:pStyle w:val="BasicParagraph"/>
        <w:numPr>
          <w:ilvl w:val="0"/>
          <w:numId w:val="21"/>
        </w:numPr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</w:rPr>
      </w:pP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คณะเดินทางจำเป็นต้องมีขึ้นต่ำ </w:t>
      </w:r>
      <w:r>
        <w:rPr>
          <w:rFonts w:ascii="Tahoma" w:hAnsi="Tahoma" w:cs="Tahoma" w:hint="cs"/>
          <w:b/>
          <w:bCs/>
          <w:color w:val="000000" w:themeColor="text1"/>
          <w:cs/>
        </w:rPr>
        <w:t>15</w:t>
      </w: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 ท่าน</w:t>
      </w:r>
      <w:r w:rsidRPr="00B52876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ตามกฎหมายของประเทศ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หนังสือเดินทาง หรือ พาสปอร์ต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B52876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</w:t>
      </w:r>
      <w:r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่าทัวร์ที่ท่านชำระเรียบร้อยแล้ว</w:t>
      </w:r>
    </w:p>
    <w:p w:rsidR="0071418B" w:rsidRPr="00E81B8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</w:t>
      </w:r>
      <w:r w:rsidRPr="00E81B86"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ออก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-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20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71418B" w:rsidRPr="00E81B8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E81B86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71418B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 xml:space="preserve">ข้อมูลเพิ่มเติม เรื่องตั๋วเครื่องบิน </w:t>
      </w:r>
      <w:r w:rsidRPr="00B52876">
        <w:rPr>
          <w:color w:val="000000" w:themeColor="text1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71418B" w:rsidRPr="003D77FA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3D77FA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D77FA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กรณียกเลิกการเดินทาง</w:t>
      </w:r>
      <w:r w:rsidRPr="00B52876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B52876">
        <w:rPr>
          <w:color w:val="000000" w:themeColor="text1"/>
        </w:rPr>
        <w:t xml:space="preserve">Refund </w:t>
      </w:r>
      <w:r w:rsidRPr="00B52876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B52876">
        <w:rPr>
          <w:color w:val="000000" w:themeColor="text1"/>
        </w:rPr>
        <w:t xml:space="preserve"> Refund </w:t>
      </w:r>
      <w:r w:rsidRPr="00B52876">
        <w:rPr>
          <w:color w:val="000000" w:themeColor="text1"/>
          <w:cs/>
        </w:rPr>
        <w:t xml:space="preserve">ตามระบบของสายการบินเท่านั้น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 xml:space="preserve">ข้อมูลเพิ่มเติม เรื่องโรงแรมที่พัก </w:t>
      </w:r>
      <w:r w:rsidRPr="00B52876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52876">
        <w:rPr>
          <w:color w:val="000000" w:themeColor="text1"/>
        </w:rPr>
        <w:t>Single</w:t>
      </w:r>
      <w:r w:rsidRPr="00B52876">
        <w:rPr>
          <w:color w:val="000000" w:themeColor="text1"/>
          <w:cs/>
        </w:rPr>
        <w:t>) และห้องคู่ (</w:t>
      </w:r>
      <w:r w:rsidRPr="00B52876">
        <w:rPr>
          <w:color w:val="000000" w:themeColor="text1"/>
        </w:rPr>
        <w:t xml:space="preserve">Twin </w:t>
      </w:r>
      <w:r w:rsidRPr="00B52876">
        <w:rPr>
          <w:color w:val="000000" w:themeColor="text1"/>
          <w:cs/>
        </w:rPr>
        <w:t xml:space="preserve">/ </w:t>
      </w:r>
      <w:r w:rsidRPr="00B52876">
        <w:rPr>
          <w:color w:val="000000" w:themeColor="text1"/>
        </w:rPr>
        <w:t>Double</w:t>
      </w:r>
      <w:r w:rsidRPr="00B52876">
        <w:rPr>
          <w:color w:val="000000" w:themeColor="text1"/>
          <w:cs/>
        </w:rPr>
        <w:t>) และ ห้องพักแบบ</w:t>
      </w:r>
      <w:r w:rsidRPr="00B52876">
        <w:rPr>
          <w:color w:val="000000" w:themeColor="text1"/>
        </w:rPr>
        <w:t xml:space="preserve"> 3 </w:t>
      </w:r>
      <w:r w:rsidRPr="00B52876">
        <w:rPr>
          <w:color w:val="000000" w:themeColor="text1"/>
          <w:cs/>
        </w:rPr>
        <w:t xml:space="preserve">ท่าน / </w:t>
      </w:r>
      <w:r w:rsidRPr="00B52876">
        <w:rPr>
          <w:color w:val="000000" w:themeColor="text1"/>
        </w:rPr>
        <w:t xml:space="preserve">3 </w:t>
      </w:r>
      <w:r w:rsidRPr="00B52876">
        <w:rPr>
          <w:color w:val="000000" w:themeColor="text1"/>
          <w:cs/>
        </w:rPr>
        <w:t>เตียง (</w:t>
      </w:r>
      <w:r w:rsidRPr="00B52876">
        <w:rPr>
          <w:color w:val="000000" w:themeColor="text1"/>
        </w:rPr>
        <w:t>Triple Room</w:t>
      </w:r>
      <w:r w:rsidRPr="00B52876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บริษัทฯ จะไม่รับผิดชอบ และ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ขอสงวนสิทธิ์ในการไม่คืนค่าทัวร์ทั้งหมด หรือบางส่วนให้กับท่าน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u w:val="single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ในกรณีดังนี้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71418B" w:rsidRPr="00B52876" w:rsidRDefault="0071418B" w:rsidP="0071418B">
      <w:pPr>
        <w:pStyle w:val="Default"/>
        <w:spacing w:after="60" w:line="276" w:lineRule="auto"/>
        <w:ind w:left="990" w:hanging="990"/>
        <w:jc w:val="thaiDistribute"/>
        <w:rPr>
          <w:color w:val="000000" w:themeColor="text1"/>
        </w:rPr>
      </w:pP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  <w:cs/>
        </w:rPr>
      </w:pPr>
      <w:r w:rsidRPr="00E81B86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81B86">
        <w:rPr>
          <w:b/>
          <w:bCs/>
          <w:color w:val="000000" w:themeColor="text1"/>
        </w:rPr>
        <w:t>,</w:t>
      </w:r>
      <w:r w:rsidRPr="00E81B86">
        <w:rPr>
          <w:b/>
          <w:bCs/>
          <w:color w:val="000000" w:themeColor="text1"/>
          <w:cs/>
        </w:rPr>
        <w:t xml:space="preserve"> การยกเลิกบิน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การประท้วง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การนัดหยุดงาน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การก่อการจลาจล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ภัยธรรมชาติ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B52876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cs/>
        </w:rPr>
      </w:pPr>
      <w:r w:rsidRPr="00B52876">
        <w:rPr>
          <w:b/>
          <w:bCs/>
          <w:color w:val="000000" w:themeColor="text1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B52876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shd w:val="clear" w:color="auto" w:fill="FFFFFF"/>
        </w:rPr>
      </w:pPr>
      <w:r w:rsidRPr="00B52876">
        <w:rPr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B52876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E81B86">
        <w:rPr>
          <w:b/>
          <w:bCs/>
          <w:color w:val="000000" w:themeColor="text1"/>
        </w:rPr>
        <w:t>Triple</w:t>
      </w:r>
      <w:r w:rsidRPr="00B52876">
        <w:rPr>
          <w:color w:val="000000" w:themeColor="text1"/>
          <w:cs/>
        </w:rPr>
        <w:t xml:space="preserve"> โรงแรมมีห้อง </w:t>
      </w:r>
      <w:r w:rsidRPr="00B52876">
        <w:rPr>
          <w:color w:val="000000" w:themeColor="text1"/>
        </w:rPr>
        <w:t xml:space="preserve">Triple </w:t>
      </w:r>
      <w:r w:rsidRPr="00B52876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B52876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</w:t>
      </w:r>
      <w:r>
        <w:rPr>
          <w:rFonts w:hint="cs"/>
          <w:color w:val="000000" w:themeColor="text1"/>
          <w:cs/>
        </w:rPr>
        <w:t>ยกเว้นวันอิสระจะไม่มีน้ำดื่มแจก</w:t>
      </w:r>
    </w:p>
    <w:p w:rsidR="0071418B" w:rsidRPr="007C7044" w:rsidRDefault="0071418B" w:rsidP="0071418B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b/>
          <w:bCs/>
          <w:color w:val="000000" w:themeColor="text1"/>
          <w:sz w:val="30"/>
          <w:szCs w:val="30"/>
          <w:u w:val="single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br/>
      </w: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เงื่อนไขการจอง และ การชำระเงิน </w:t>
      </w:r>
    </w:p>
    <w:p w:rsidR="0071418B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พร้อมชำระเงินมัดจำครั้ง ที่ 1 ท่านละ </w:t>
      </w:r>
      <w:r>
        <w:rPr>
          <w:rFonts w:ascii="Tahoma" w:hAnsi="Tahoma" w:cs="Tahoma" w:hint="cs"/>
          <w:color w:val="000000" w:themeColor="text1"/>
          <w:cs/>
        </w:rPr>
        <w:t>5</w:t>
      </w:r>
      <w:r w:rsidRPr="00B52876">
        <w:rPr>
          <w:rFonts w:ascii="Tahoma" w:hAnsi="Tahoma" w:cs="Tahoma"/>
          <w:color w:val="000000" w:themeColor="text1"/>
          <w:lang w:val="en-US"/>
        </w:rPr>
        <w:t>,000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บาท</w:t>
      </w:r>
      <w:r w:rsidR="00446738">
        <w:rPr>
          <w:rFonts w:ascii="Tahoma" w:hAnsi="Tahoma" w:cs="Tahoma"/>
          <w:color w:val="000000" w:themeColor="text1"/>
          <w:cs/>
        </w:rPr>
        <w:t xml:space="preserve"> หลังจากที่ท่านส่งเอกสารการจอง </w:t>
      </w:r>
      <w:r w:rsidR="00446738">
        <w:rPr>
          <w:rFonts w:ascii="Tahoma" w:hAnsi="Tahoma" w:cs="Tahoma" w:hint="cs"/>
          <w:color w:val="000000" w:themeColor="text1"/>
          <w:cs/>
        </w:rPr>
        <w:t>2</w:t>
      </w:r>
      <w:bookmarkStart w:id="0" w:name="_GoBack"/>
      <w:bookmarkEnd w:id="0"/>
      <w:r w:rsidRPr="00B52876">
        <w:rPr>
          <w:rFonts w:ascii="Tahoma" w:hAnsi="Tahoma" w:cs="Tahoma"/>
          <w:color w:val="000000" w:themeColor="text1"/>
          <w:cs/>
        </w:rPr>
        <w:t xml:space="preserve"> วัน </w:t>
      </w:r>
    </w:p>
    <w:p w:rsidR="0071418B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B52876">
        <w:rPr>
          <w:rFonts w:ascii="Tahoma" w:hAnsi="Tahoma" w:cs="Tahoma"/>
          <w:color w:val="000000" w:themeColor="text1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B52876">
        <w:rPr>
          <w:rFonts w:ascii="Tahoma" w:hAnsi="Tahoma" w:cs="Tahoma"/>
          <w:color w:val="000000" w:themeColor="text1"/>
          <w:lang w:val="en-US"/>
        </w:rPr>
        <w:t>100</w:t>
      </w:r>
      <w:r w:rsidRPr="00B52876">
        <w:rPr>
          <w:rFonts w:ascii="Tahoma" w:hAnsi="Tahoma" w:cs="Tahoma"/>
          <w:color w:val="000000" w:themeColor="text1"/>
          <w:cs/>
        </w:rPr>
        <w:t xml:space="preserve">% </w:t>
      </w:r>
    </w:p>
    <w:p w:rsidR="0071418B" w:rsidRPr="00EE69C0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ส่วนที่เหลือ ชำระก่อนออกเดินทางอย่างน้อย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424704">
        <w:rPr>
          <w:rFonts w:ascii="Tahoma" w:hAnsi="Tahoma" w:cs="Tahoma"/>
          <w:color w:val="000000" w:themeColor="text1"/>
          <w:cs/>
        </w:rPr>
        <w:t xml:space="preserve"> วัน</w:t>
      </w:r>
      <w:r>
        <w:rPr>
          <w:rFonts w:ascii="Tahoma" w:hAnsi="Tahoma" w:cs="Tahoma" w:hint="cs"/>
          <w:color w:val="000000" w:themeColor="text1"/>
          <w:cs/>
        </w:rPr>
        <w:t xml:space="preserve"> ก่อนออกเดินทาง</w:t>
      </w:r>
    </w:p>
    <w:p w:rsidR="0071418B" w:rsidRPr="00EE69C0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EE69C0">
        <w:rPr>
          <w:rFonts w:ascii="Tahoma" w:hAnsi="Tahoma" w:cs="Tahoma"/>
          <w:color w:val="000000" w:themeColor="text1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71418B" w:rsidRPr="00B52876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1418B" w:rsidRPr="00B52876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1418B" w:rsidRPr="00B52876" w:rsidRDefault="0071418B" w:rsidP="0071418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พนักงานขาย มาทางแฟกซ์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71418B" w:rsidRPr="00C772BA" w:rsidRDefault="0071418B" w:rsidP="0071418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C772BA" w:rsidRDefault="00C772BA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C772BA" w:rsidRDefault="00C772BA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GB"/>
        </w:rPr>
      </w:pPr>
    </w:p>
    <w:p w:rsidR="0071418B" w:rsidRPr="007A619D" w:rsidRDefault="0071418B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71418B" w:rsidRPr="00B52876" w:rsidRDefault="0071418B" w:rsidP="0071418B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p w:rsidR="0071418B" w:rsidRPr="00893C3C" w:rsidRDefault="0071418B" w:rsidP="0071418B">
      <w:pPr>
        <w:spacing w:after="200" w:line="276" w:lineRule="auto"/>
        <w:ind w:left="990" w:hanging="990"/>
        <w:jc w:val="thaiDistribute"/>
        <w:rPr>
          <w:rFonts w:ascii="Tahoma" w:eastAsiaTheme="minorHAnsi" w:hAnsi="Tahoma" w:cs="Tahoma"/>
          <w:sz w:val="24"/>
          <w:szCs w:val="24"/>
        </w:rPr>
      </w:pPr>
    </w:p>
    <w:p w:rsidR="0071418B" w:rsidRPr="00893C3C" w:rsidRDefault="0071418B" w:rsidP="0071418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893C3C" w:rsidRPr="0071418B" w:rsidRDefault="00893C3C" w:rsidP="0071418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1418B" w:rsidSect="00CA2772">
      <w:headerReference w:type="default" r:id="rId33"/>
      <w:pgSz w:w="11906" w:h="16838"/>
      <w:pgMar w:top="354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4A2" w:rsidRDefault="00DB34A2" w:rsidP="00BC6262">
      <w:r>
        <w:separator/>
      </w:r>
    </w:p>
  </w:endnote>
  <w:endnote w:type="continuationSeparator" w:id="0">
    <w:p w:rsidR="00DB34A2" w:rsidRDefault="00DB34A2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4A2" w:rsidRDefault="00DB34A2" w:rsidP="00BC6262">
      <w:r>
        <w:separator/>
      </w:r>
    </w:p>
  </w:footnote>
  <w:footnote w:type="continuationSeparator" w:id="0">
    <w:p w:rsidR="00DB34A2" w:rsidRDefault="00DB34A2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C24" w:rsidRDefault="00312C24">
    <w:pPr>
      <w:pStyle w:val="Header"/>
      <w:jc w:val="center"/>
    </w:pPr>
  </w:p>
  <w:p w:rsidR="00312C24" w:rsidRDefault="00312C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9B699D"/>
    <w:multiLevelType w:val="hybridMultilevel"/>
    <w:tmpl w:val="441E9AB4"/>
    <w:lvl w:ilvl="0" w:tplc="FF5653E8">
      <w:start w:val="30"/>
      <w:numFmt w:val="bullet"/>
      <w:lvlText w:val=""/>
      <w:lvlJc w:val="left"/>
      <w:pPr>
        <w:ind w:left="1350" w:hanging="360"/>
      </w:pPr>
      <w:rPr>
        <w:rFonts w:ascii="Symbol" w:eastAsia="Cordia New" w:hAnsi="Symbol" w:cs="Tahoma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4"/>
  </w:num>
  <w:num w:numId="22">
    <w:abstractNumId w:val="1"/>
  </w:num>
  <w:num w:numId="23">
    <w:abstractNumId w:val="18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77E5"/>
    <w:rsid w:val="00014996"/>
    <w:rsid w:val="000151A9"/>
    <w:rsid w:val="00035985"/>
    <w:rsid w:val="00047B13"/>
    <w:rsid w:val="00047D48"/>
    <w:rsid w:val="000527ED"/>
    <w:rsid w:val="00060B7E"/>
    <w:rsid w:val="000614B6"/>
    <w:rsid w:val="0008031B"/>
    <w:rsid w:val="00083910"/>
    <w:rsid w:val="00086CF0"/>
    <w:rsid w:val="000A1CFF"/>
    <w:rsid w:val="000B296D"/>
    <w:rsid w:val="000B6A1F"/>
    <w:rsid w:val="000C0D40"/>
    <w:rsid w:val="000C6D98"/>
    <w:rsid w:val="000D1845"/>
    <w:rsid w:val="000D5911"/>
    <w:rsid w:val="000D7E8C"/>
    <w:rsid w:val="000F2684"/>
    <w:rsid w:val="000F4BA3"/>
    <w:rsid w:val="00101874"/>
    <w:rsid w:val="001071ED"/>
    <w:rsid w:val="0010788A"/>
    <w:rsid w:val="0012034B"/>
    <w:rsid w:val="00155296"/>
    <w:rsid w:val="001673E4"/>
    <w:rsid w:val="00170DE2"/>
    <w:rsid w:val="00171C37"/>
    <w:rsid w:val="00177B30"/>
    <w:rsid w:val="00187807"/>
    <w:rsid w:val="001929A5"/>
    <w:rsid w:val="001A3E6B"/>
    <w:rsid w:val="001A584C"/>
    <w:rsid w:val="001B052A"/>
    <w:rsid w:val="001B7AC4"/>
    <w:rsid w:val="001C00B0"/>
    <w:rsid w:val="001D1EC3"/>
    <w:rsid w:val="001E36CC"/>
    <w:rsid w:val="001E63BD"/>
    <w:rsid w:val="001F0D7F"/>
    <w:rsid w:val="00207D84"/>
    <w:rsid w:val="0021487A"/>
    <w:rsid w:val="00225066"/>
    <w:rsid w:val="00243EC9"/>
    <w:rsid w:val="00262F40"/>
    <w:rsid w:val="00285C6C"/>
    <w:rsid w:val="002A40A5"/>
    <w:rsid w:val="002B67A2"/>
    <w:rsid w:val="002B6F80"/>
    <w:rsid w:val="002C7C46"/>
    <w:rsid w:val="002D1B94"/>
    <w:rsid w:val="002D2B97"/>
    <w:rsid w:val="002E501E"/>
    <w:rsid w:val="002E6C09"/>
    <w:rsid w:val="002F26CB"/>
    <w:rsid w:val="00312C24"/>
    <w:rsid w:val="00313F0A"/>
    <w:rsid w:val="003158BF"/>
    <w:rsid w:val="003158ED"/>
    <w:rsid w:val="00317CE0"/>
    <w:rsid w:val="003254BF"/>
    <w:rsid w:val="00327A74"/>
    <w:rsid w:val="00332173"/>
    <w:rsid w:val="003633A4"/>
    <w:rsid w:val="0038315D"/>
    <w:rsid w:val="003A1AF3"/>
    <w:rsid w:val="003A4C09"/>
    <w:rsid w:val="003D218D"/>
    <w:rsid w:val="003D2DCE"/>
    <w:rsid w:val="003D58B7"/>
    <w:rsid w:val="003D5D09"/>
    <w:rsid w:val="003E79EC"/>
    <w:rsid w:val="003F71C2"/>
    <w:rsid w:val="00403AB5"/>
    <w:rsid w:val="00405998"/>
    <w:rsid w:val="00410C44"/>
    <w:rsid w:val="00410F6F"/>
    <w:rsid w:val="00414B2B"/>
    <w:rsid w:val="00426A25"/>
    <w:rsid w:val="00427172"/>
    <w:rsid w:val="00431008"/>
    <w:rsid w:val="004352D5"/>
    <w:rsid w:val="00436307"/>
    <w:rsid w:val="00446738"/>
    <w:rsid w:val="004476E7"/>
    <w:rsid w:val="00455CF2"/>
    <w:rsid w:val="0046652E"/>
    <w:rsid w:val="004676FE"/>
    <w:rsid w:val="004758EC"/>
    <w:rsid w:val="00475BB4"/>
    <w:rsid w:val="004807AB"/>
    <w:rsid w:val="004A1133"/>
    <w:rsid w:val="004A4E31"/>
    <w:rsid w:val="004A7670"/>
    <w:rsid w:val="004B65A0"/>
    <w:rsid w:val="004D3A8F"/>
    <w:rsid w:val="004D3D58"/>
    <w:rsid w:val="004D54FC"/>
    <w:rsid w:val="004D7DCF"/>
    <w:rsid w:val="004F065C"/>
    <w:rsid w:val="004F4961"/>
    <w:rsid w:val="00505C25"/>
    <w:rsid w:val="00506DD6"/>
    <w:rsid w:val="00510F6B"/>
    <w:rsid w:val="0051266E"/>
    <w:rsid w:val="00520169"/>
    <w:rsid w:val="00524C6D"/>
    <w:rsid w:val="00525D4A"/>
    <w:rsid w:val="00536779"/>
    <w:rsid w:val="00536AFA"/>
    <w:rsid w:val="00541556"/>
    <w:rsid w:val="005505B4"/>
    <w:rsid w:val="00570FB8"/>
    <w:rsid w:val="005827BF"/>
    <w:rsid w:val="00583A1E"/>
    <w:rsid w:val="005B1F9F"/>
    <w:rsid w:val="005C35A0"/>
    <w:rsid w:val="005D7648"/>
    <w:rsid w:val="005D7E51"/>
    <w:rsid w:val="005E10BF"/>
    <w:rsid w:val="005F69CD"/>
    <w:rsid w:val="005F69FC"/>
    <w:rsid w:val="00602741"/>
    <w:rsid w:val="00610E32"/>
    <w:rsid w:val="006121AE"/>
    <w:rsid w:val="00614AF3"/>
    <w:rsid w:val="0061705C"/>
    <w:rsid w:val="00654BC8"/>
    <w:rsid w:val="00661ABE"/>
    <w:rsid w:val="006634FF"/>
    <w:rsid w:val="006659F4"/>
    <w:rsid w:val="00665E95"/>
    <w:rsid w:val="006706DE"/>
    <w:rsid w:val="00671FBD"/>
    <w:rsid w:val="00680091"/>
    <w:rsid w:val="00687F50"/>
    <w:rsid w:val="00694F5E"/>
    <w:rsid w:val="006C0DF2"/>
    <w:rsid w:val="006C26F2"/>
    <w:rsid w:val="006C37F9"/>
    <w:rsid w:val="006C3815"/>
    <w:rsid w:val="006C4E60"/>
    <w:rsid w:val="006C751C"/>
    <w:rsid w:val="006E0D8E"/>
    <w:rsid w:val="006E4A3D"/>
    <w:rsid w:val="00703119"/>
    <w:rsid w:val="00703F39"/>
    <w:rsid w:val="00713889"/>
    <w:rsid w:val="0071418B"/>
    <w:rsid w:val="007207EF"/>
    <w:rsid w:val="00726D4F"/>
    <w:rsid w:val="007326CB"/>
    <w:rsid w:val="00734F80"/>
    <w:rsid w:val="007422B8"/>
    <w:rsid w:val="00746A70"/>
    <w:rsid w:val="00761DE5"/>
    <w:rsid w:val="0076633A"/>
    <w:rsid w:val="0076711E"/>
    <w:rsid w:val="007712B7"/>
    <w:rsid w:val="007A55BE"/>
    <w:rsid w:val="007B6B42"/>
    <w:rsid w:val="007C334A"/>
    <w:rsid w:val="007C4252"/>
    <w:rsid w:val="007C5AA1"/>
    <w:rsid w:val="007D07E3"/>
    <w:rsid w:val="007D0D6D"/>
    <w:rsid w:val="007E7A74"/>
    <w:rsid w:val="007F7D7E"/>
    <w:rsid w:val="00811D98"/>
    <w:rsid w:val="00822197"/>
    <w:rsid w:val="00825602"/>
    <w:rsid w:val="008349FE"/>
    <w:rsid w:val="0083511A"/>
    <w:rsid w:val="00840C0E"/>
    <w:rsid w:val="00842DD0"/>
    <w:rsid w:val="00861F0B"/>
    <w:rsid w:val="00862E68"/>
    <w:rsid w:val="00884B0F"/>
    <w:rsid w:val="0088700B"/>
    <w:rsid w:val="00890986"/>
    <w:rsid w:val="00891FCC"/>
    <w:rsid w:val="00892AA9"/>
    <w:rsid w:val="008930B7"/>
    <w:rsid w:val="00893C3C"/>
    <w:rsid w:val="00896E95"/>
    <w:rsid w:val="008B45DC"/>
    <w:rsid w:val="008B7442"/>
    <w:rsid w:val="008C4749"/>
    <w:rsid w:val="008C5F0D"/>
    <w:rsid w:val="008E0057"/>
    <w:rsid w:val="008E1EA5"/>
    <w:rsid w:val="009015BE"/>
    <w:rsid w:val="009177D6"/>
    <w:rsid w:val="00920CDD"/>
    <w:rsid w:val="009441B0"/>
    <w:rsid w:val="009458CB"/>
    <w:rsid w:val="0096108D"/>
    <w:rsid w:val="009634A3"/>
    <w:rsid w:val="00984AF7"/>
    <w:rsid w:val="009A1F39"/>
    <w:rsid w:val="009A1FB2"/>
    <w:rsid w:val="009A5EA5"/>
    <w:rsid w:val="009C20BC"/>
    <w:rsid w:val="009D2043"/>
    <w:rsid w:val="009D3C4E"/>
    <w:rsid w:val="009D5DBA"/>
    <w:rsid w:val="009F4249"/>
    <w:rsid w:val="009F5262"/>
    <w:rsid w:val="00A1382F"/>
    <w:rsid w:val="00A14B5B"/>
    <w:rsid w:val="00A16445"/>
    <w:rsid w:val="00A249F5"/>
    <w:rsid w:val="00A26A40"/>
    <w:rsid w:val="00A325A1"/>
    <w:rsid w:val="00A37FC8"/>
    <w:rsid w:val="00A524A8"/>
    <w:rsid w:val="00A639E4"/>
    <w:rsid w:val="00A67E97"/>
    <w:rsid w:val="00A93985"/>
    <w:rsid w:val="00AA65B7"/>
    <w:rsid w:val="00AB0B34"/>
    <w:rsid w:val="00AB10CE"/>
    <w:rsid w:val="00AB5773"/>
    <w:rsid w:val="00AB75AA"/>
    <w:rsid w:val="00AB7BAD"/>
    <w:rsid w:val="00AD6156"/>
    <w:rsid w:val="00AD69FA"/>
    <w:rsid w:val="00AE1428"/>
    <w:rsid w:val="00AE20EC"/>
    <w:rsid w:val="00AF64CA"/>
    <w:rsid w:val="00B11143"/>
    <w:rsid w:val="00B11E3B"/>
    <w:rsid w:val="00B21771"/>
    <w:rsid w:val="00B2204E"/>
    <w:rsid w:val="00B3024A"/>
    <w:rsid w:val="00B36ED6"/>
    <w:rsid w:val="00B510A4"/>
    <w:rsid w:val="00B541B0"/>
    <w:rsid w:val="00B55959"/>
    <w:rsid w:val="00B620D4"/>
    <w:rsid w:val="00B67281"/>
    <w:rsid w:val="00B672F7"/>
    <w:rsid w:val="00B72ADD"/>
    <w:rsid w:val="00B8231C"/>
    <w:rsid w:val="00B84C7E"/>
    <w:rsid w:val="00BB1978"/>
    <w:rsid w:val="00BC09F5"/>
    <w:rsid w:val="00BC6262"/>
    <w:rsid w:val="00BD2D55"/>
    <w:rsid w:val="00BF78FE"/>
    <w:rsid w:val="00C009FD"/>
    <w:rsid w:val="00C0112B"/>
    <w:rsid w:val="00C27905"/>
    <w:rsid w:val="00C46804"/>
    <w:rsid w:val="00C4702E"/>
    <w:rsid w:val="00C47C92"/>
    <w:rsid w:val="00C50A53"/>
    <w:rsid w:val="00C60935"/>
    <w:rsid w:val="00C70569"/>
    <w:rsid w:val="00C71A22"/>
    <w:rsid w:val="00C772BA"/>
    <w:rsid w:val="00C814A0"/>
    <w:rsid w:val="00C91B65"/>
    <w:rsid w:val="00CA2772"/>
    <w:rsid w:val="00CA65B7"/>
    <w:rsid w:val="00CB766C"/>
    <w:rsid w:val="00CC3AA1"/>
    <w:rsid w:val="00CE70F5"/>
    <w:rsid w:val="00CF5B77"/>
    <w:rsid w:val="00D11B5B"/>
    <w:rsid w:val="00D167DD"/>
    <w:rsid w:val="00D302E1"/>
    <w:rsid w:val="00D34FFD"/>
    <w:rsid w:val="00D55F36"/>
    <w:rsid w:val="00D64C55"/>
    <w:rsid w:val="00D6553C"/>
    <w:rsid w:val="00D8519C"/>
    <w:rsid w:val="00D8796A"/>
    <w:rsid w:val="00D931C6"/>
    <w:rsid w:val="00D94B77"/>
    <w:rsid w:val="00DB2FB3"/>
    <w:rsid w:val="00DB34A2"/>
    <w:rsid w:val="00DB3A52"/>
    <w:rsid w:val="00DC27A5"/>
    <w:rsid w:val="00DC5B05"/>
    <w:rsid w:val="00DC770F"/>
    <w:rsid w:val="00DD09CC"/>
    <w:rsid w:val="00DD1F91"/>
    <w:rsid w:val="00DE31CE"/>
    <w:rsid w:val="00DE4A8C"/>
    <w:rsid w:val="00DF0D43"/>
    <w:rsid w:val="00DF7698"/>
    <w:rsid w:val="00E07798"/>
    <w:rsid w:val="00E13C3D"/>
    <w:rsid w:val="00E167D2"/>
    <w:rsid w:val="00E235FE"/>
    <w:rsid w:val="00E26746"/>
    <w:rsid w:val="00E41233"/>
    <w:rsid w:val="00E47BDB"/>
    <w:rsid w:val="00E56CE8"/>
    <w:rsid w:val="00E618A6"/>
    <w:rsid w:val="00E712E9"/>
    <w:rsid w:val="00E90DF1"/>
    <w:rsid w:val="00E91A47"/>
    <w:rsid w:val="00EA0DCC"/>
    <w:rsid w:val="00EA4BE0"/>
    <w:rsid w:val="00EA6096"/>
    <w:rsid w:val="00EA642C"/>
    <w:rsid w:val="00EA7221"/>
    <w:rsid w:val="00EB3510"/>
    <w:rsid w:val="00EC06FE"/>
    <w:rsid w:val="00EC65BF"/>
    <w:rsid w:val="00ED1FDE"/>
    <w:rsid w:val="00ED20D5"/>
    <w:rsid w:val="00ED5B0A"/>
    <w:rsid w:val="00EE69C0"/>
    <w:rsid w:val="00EF3C08"/>
    <w:rsid w:val="00EF4C04"/>
    <w:rsid w:val="00F02AAC"/>
    <w:rsid w:val="00F065E1"/>
    <w:rsid w:val="00F138B4"/>
    <w:rsid w:val="00F1530C"/>
    <w:rsid w:val="00F25046"/>
    <w:rsid w:val="00F35781"/>
    <w:rsid w:val="00F45CED"/>
    <w:rsid w:val="00F550AC"/>
    <w:rsid w:val="00F6037F"/>
    <w:rsid w:val="00F70E27"/>
    <w:rsid w:val="00F80CC5"/>
    <w:rsid w:val="00F82E4E"/>
    <w:rsid w:val="00FA25DC"/>
    <w:rsid w:val="00FB022F"/>
    <w:rsid w:val="00FB1666"/>
    <w:rsid w:val="00FB50AD"/>
    <w:rsid w:val="00FC49C2"/>
    <w:rsid w:val="00FC6B3C"/>
    <w:rsid w:val="00FD4DDC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D7BF89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B21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discoverhongkong.com/th/shop/where-to-shop/street-markets-and-shopping-streets/ladies-market.jsp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alontiew.com/ngong-ping-360-hong-kong/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www.discoverhongkong.com/th/shop/where-to-shop/street-markets-and-shopping-streets/flower-market.js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hyperlink" Target="http://www.discoverhongkong.com/th/shop/where-to-shop/street-markets-and-shopping-streets/flower-market.jsp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://money.sanook.com/economic/goldrate/" TargetMode="External"/><Relationship Id="rId27" Type="http://schemas.openxmlformats.org/officeDocument/2006/relationships/hyperlink" Target="http://www.discoverhongkong.com/th/shop/where-to-shop/street-markets-and-shopping-streets/goldfish-market.jsp" TargetMode="External"/><Relationship Id="rId30" Type="http://schemas.openxmlformats.org/officeDocument/2006/relationships/image" Target="media/image17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024D6-EF43-4651-8980-13C5A9AD1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4162</Words>
  <Characters>23727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dcterms:created xsi:type="dcterms:W3CDTF">2018-08-09T11:42:00Z</dcterms:created>
  <dcterms:modified xsi:type="dcterms:W3CDTF">2018-08-09T11:43:00Z</dcterms:modified>
</cp:coreProperties>
</file>