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A2" w:rsidRPr="00F26AB5" w:rsidRDefault="005372A2" w:rsidP="005372A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66"/>
        <w:ind w:left="720" w:hanging="720"/>
        <w:jc w:val="center"/>
        <w:rPr>
          <w:rFonts w:ascii="Browallia New" w:hAnsi="Browallia New" w:cs="Browallia New"/>
          <w:b/>
          <w:bCs/>
          <w:color w:val="1D12FA"/>
          <w:sz w:val="72"/>
          <w:szCs w:val="72"/>
        </w:rPr>
      </w:pPr>
      <w:r w:rsidRPr="00134DB8">
        <w:rPr>
          <w:rFonts w:ascii="Browallia New" w:hAnsi="Browallia New" w:cs="Browallia New"/>
          <w:b/>
          <w:bCs/>
          <w:color w:val="0000FF"/>
          <w:sz w:val="72"/>
          <w:szCs w:val="72"/>
        </w:rPr>
        <w:t>HKG</w:t>
      </w:r>
      <w:r w:rsidRPr="00134DB8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0</w:t>
      </w:r>
      <w:r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4</w:t>
      </w:r>
      <w:r>
        <w:rPr>
          <w:rFonts w:ascii="Browallia New" w:hAnsi="Browallia New" w:cs="Browallia New" w:hint="cs"/>
          <w:b/>
          <w:bCs/>
          <w:color w:val="FF3300"/>
          <w:sz w:val="72"/>
          <w:szCs w:val="72"/>
          <w:cs/>
        </w:rPr>
        <w:t xml:space="preserve"> </w:t>
      </w:r>
      <w:r w:rsidRPr="00F26AB5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ฮ่องกง</w:t>
      </w:r>
      <w:r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นองปิง เซินเจิ้น จูไห่ มาเก๊า </w:t>
      </w: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C60935" w:rsidRDefault="00C60935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E34741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286500" cy="628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ฮ่องกง 4 เมือง ตุลาคม HX 0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6500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1705C" w:rsidRDefault="0061705C" w:rsidP="00EE69C0">
      <w:pPr>
        <w:spacing w:line="276" w:lineRule="auto"/>
        <w:ind w:left="990" w:hanging="990"/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6634FF" w:rsidRPr="00893C3C" w:rsidRDefault="006634FF" w:rsidP="000A7BD8">
      <w:pPr>
        <w:shd w:val="clear" w:color="auto" w:fill="FF0000"/>
        <w:spacing w:line="276" w:lineRule="auto"/>
        <w:ind w:left="990" w:hanging="990"/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</w:pP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lastRenderedPageBreak/>
        <w:t>วัน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ที่ 1</w:t>
      </w:r>
      <w:r w:rsidR="00101874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ab/>
      </w:r>
      <w:r w:rsidRP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กรุงเทพฯ 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สุวรรณภูมิ</w:t>
      </w:r>
      <w:r w:rsidR="004F4961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-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>เมืองฮ่องกง</w:t>
      </w:r>
      <w:r w:rsidR="00DB2FB3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(สนามบินเช็กแล็บก๊อก)</w:t>
      </w:r>
      <w:r w:rsidR="0061705C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B11E3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- 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กระเช้านองปิง - พระใหญ่วัดโปหลิน - ซิตี้เกท เอาท์เล็ท </w:t>
      </w:r>
      <w:r w:rsid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เมืองเซินเจิ้น </w:t>
      </w:r>
      <w:r w:rsidR="00ED5352" w:rsidRPr="00ED5352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ED5352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ED5352" w:rsidRPr="00ED5352">
        <w:rPr>
          <w:rFonts w:ascii="Tahoma" w:eastAsia="Times New Roman" w:hAnsi="Tahoma" w:cs="Tahoma" w:hint="cs"/>
          <w:b/>
          <w:bCs/>
          <w:color w:val="FFFFFF" w:themeColor="background1"/>
          <w:sz w:val="24"/>
          <w:szCs w:val="24"/>
          <w:cs/>
        </w:rPr>
        <w:t>หล่อหวู่ ช้อปปิ้ง เซ็นเตอร์</w:t>
      </w:r>
      <w:r w:rsidR="00B11E3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A55BE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12034B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7E7A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</w:t>
      </w:r>
      <w:r w:rsidR="00101874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</w:t>
      </w:r>
      <w:r w:rsidR="00893C3C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</w:t>
      </w:r>
      <w:r w:rsidR="000026B6" w:rsidRPr="00ED5352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B2FB3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br/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พิเศษ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!!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เมนูเป๋าฮือ และ ไวน์แดง   </w:t>
      </w:r>
      <w:r w:rsidR="00CB63DB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 xml:space="preserve">    </w:t>
      </w:r>
      <w:r w:rsidR="00CB63DB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    </w:t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ab/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</w:t>
      </w:r>
      <w:r w:rsidR="00D34FFD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6121AE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0026B6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</w:t>
      </w:r>
      <w:r w:rsidR="00480E09">
        <w:rPr>
          <w:rFonts w:ascii="Tahoma" w:hAnsi="Tahoma" w:cs="Tahoma" w:hint="cs"/>
          <w:b/>
          <w:bCs/>
          <w:color w:val="FFFFFF" w:themeColor="background1"/>
          <w:sz w:val="24"/>
          <w:szCs w:val="24"/>
          <w:cs/>
        </w:rPr>
        <w:t xml:space="preserve">          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(-/</w:t>
      </w:r>
      <w:r w:rsidR="00480E09">
        <w:rPr>
          <w:rFonts w:ascii="Tahoma" w:hAnsi="Tahoma" w:cs="Tahoma"/>
          <w:b/>
          <w:bCs/>
          <w:color w:val="FFFFFF" w:themeColor="background1"/>
          <w:sz w:val="24"/>
          <w:szCs w:val="24"/>
        </w:rPr>
        <w:t>-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/</w:t>
      </w:r>
      <w:r w:rsidR="00101874">
        <w:rPr>
          <w:rFonts w:ascii="Tahoma" w:hAnsi="Tahoma" w:cs="Tahoma"/>
          <w:b/>
          <w:bCs/>
          <w:color w:val="FFFFFF" w:themeColor="background1"/>
          <w:sz w:val="24"/>
          <w:szCs w:val="24"/>
        </w:rPr>
        <w:t>D</w:t>
      </w:r>
      <w:r w:rsidR="00893C3C" w:rsidRPr="00893C3C">
        <w:rPr>
          <w:rFonts w:ascii="Tahoma" w:hAnsi="Tahoma" w:cs="Tahoma"/>
          <w:b/>
          <w:bCs/>
          <w:color w:val="FFFFFF" w:themeColor="background1"/>
          <w:sz w:val="24"/>
          <w:szCs w:val="24"/>
          <w:cs/>
        </w:rPr>
        <w:t>)</w:t>
      </w:r>
    </w:p>
    <w:p w:rsidR="000A7BD8" w:rsidRDefault="000A7BD8" w:rsidP="000A7BD8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sz w:val="32"/>
          <w:szCs w:val="40"/>
        </w:rPr>
        <w:t>01.00</w:t>
      </w:r>
      <w:r w:rsidRPr="00EE1C73">
        <w:rPr>
          <w:rFonts w:ascii="Browallia New" w:hAnsi="Browallia New" w:cs="Browallia New"/>
          <w:szCs w:val="36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คณะพร้อมกัน ณ ท่าอากาศยานนานาชาติสุวรรณภูมิ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ชั้น 4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เคาน์เตอร์เช็คอิน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K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สายการบิน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Pr="00EE1C7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4B4DAD" w:rsidRPr="00EE1C73" w:rsidRDefault="004B4DAD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04.40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ออกเดินทางสู่ ท่าอากาศยานนานาชาติ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เช็กแล็บก๊อก ประเทศฮ่องกง </w:t>
      </w:r>
      <w:r w:rsidRPr="00EE1C73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โดยสายการบิน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HONG KONG AIRLINES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HX 762 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>บริการ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Snack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น้ำ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ดื่มบนเครื่องบิน / ใช้เวลาบินโดยประมาณ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4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45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นาที ** </w:t>
      </w:r>
    </w:p>
    <w:p w:rsidR="00DA04C1" w:rsidRDefault="004B4DAD" w:rsidP="00DA04C1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EE1C73">
        <w:rPr>
          <w:rFonts w:ascii="Browallia New" w:hAnsi="Browallia New" w:cs="Browallia New"/>
          <w:color w:val="000000" w:themeColor="text1"/>
          <w:sz w:val="32"/>
          <w:szCs w:val="32"/>
        </w:rPr>
        <w:t>09.00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เดินทางถึง ท่าอากาศยานนานาชาติ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เช็กแล็บก๊อก ประเทศฮ่องกง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** 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ตามเวลาท้องถิ่น จะเร็วกว่าประเทศไทยประมาณ 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>1</w:t>
      </w:r>
      <w:r w:rsidRPr="00EE1C73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 **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</w:p>
    <w:p w:rsidR="00DA04C1" w:rsidRPr="00DA04C1" w:rsidRDefault="00DA04C1" w:rsidP="00286D3D">
      <w:pPr>
        <w:ind w:left="994" w:hanging="1264"/>
        <w:jc w:val="center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เนื่องจากมีหลายไฟลท์บิน 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</w:t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*</w:t>
      </w:r>
    </w:p>
    <w:p w:rsidR="008A5C82" w:rsidRDefault="008A5C82" w:rsidP="004B4DAD">
      <w:pPr>
        <w:ind w:left="994" w:hanging="126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นำท่านเดินทางสู่สถานี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กระเช้านองปิง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360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องศา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Ngong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Ping 360)</w:t>
      </w:r>
      <w:r w:rsidRPr="00EE1C7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ที่ยาวที่สุดในโลก จากตุงชุงสู่ที่ราบนองปิงใน เวลา </w:t>
      </w:r>
      <w:r w:rsidRPr="00EE1C73">
        <w:rPr>
          <w:rFonts w:ascii="Browallia New" w:hAnsi="Browallia New" w:cs="Browallia New"/>
          <w:sz w:val="32"/>
          <w:szCs w:val="32"/>
        </w:rPr>
        <w:t>25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นาที ท่านจะได้ชมทิวทัศน์รอบตัว </w:t>
      </w:r>
      <w:r w:rsidRPr="00EE1C73">
        <w:rPr>
          <w:rFonts w:ascii="Browallia New" w:hAnsi="Browallia New" w:cs="Browallia New"/>
          <w:sz w:val="32"/>
          <w:szCs w:val="32"/>
        </w:rPr>
        <w:t>360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องศาของเกาะลันเตา พบกับ สถาปัตยกรรมจีนโบราณของหมู่บ้านนองปิงบนพื้นที่ </w:t>
      </w:r>
      <w:r w:rsidRPr="00EE1C73">
        <w:rPr>
          <w:rFonts w:ascii="Browallia New" w:hAnsi="Browallia New" w:cs="Browallia New"/>
          <w:sz w:val="32"/>
          <w:szCs w:val="32"/>
        </w:rPr>
        <w:t>1.5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เฮคตาร์เหนือระดับน้ำทะเล </w:t>
      </w:r>
      <w:r w:rsidRPr="00EE1C73">
        <w:rPr>
          <w:rFonts w:ascii="Browallia New" w:hAnsi="Browallia New" w:cs="Browallia New"/>
          <w:sz w:val="32"/>
          <w:szCs w:val="32"/>
        </w:rPr>
        <w:t>371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 เมตร นำท่านเดินทางสู่ </w:t>
      </w:r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EE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Monastery)</w:t>
      </w:r>
      <w:r w:rsidRPr="00EE1C73">
        <w:rPr>
          <w:rFonts w:ascii="Browallia New" w:hAnsi="Browallia New" w:cs="Browallia New"/>
          <w:sz w:val="32"/>
          <w:szCs w:val="32"/>
        </w:rPr>
        <w:t xml:space="preserve"> </w:t>
      </w:r>
      <w:r w:rsidRPr="00EE1C73">
        <w:rPr>
          <w:rFonts w:ascii="Browallia New" w:hAnsi="Browallia New" w:cs="Browallia New"/>
          <w:sz w:val="32"/>
          <w:szCs w:val="32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E1C73">
        <w:rPr>
          <w:rFonts w:ascii="Browallia New" w:hAnsi="Browallia New" w:cs="Browallia New"/>
          <w:color w:val="0000FF"/>
          <w:sz w:val="32"/>
          <w:szCs w:val="32"/>
          <w:cs/>
        </w:rPr>
        <w:t>** ในกรณีที่กระเช้านองปิง งดให้บริการ ไม่ว่าเหตุใดก็ตาม ทางบริษัทขอสงวนสิทธิ์ ปรับเปลี่ยนโปรแกรมเป็นนั่งรถโดยสารของทางนองปิง เป็นการทดแทน **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       </w:t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t xml:space="preserve">    </w:t>
      </w:r>
    </w:p>
    <w:p w:rsidR="00833EC8" w:rsidRPr="004B4DAD" w:rsidRDefault="0051582F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>
        <w:rPr>
          <w:rFonts w:ascii="Tahoma" w:eastAsia="Times New Roman" w:hAnsi="Tahoma" w:cs="Tahoma"/>
          <w:color w:val="000000" w:themeColor="text1"/>
          <w:sz w:val="24"/>
          <w:szCs w:val="24"/>
        </w:rPr>
        <w:tab/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วัดพระใหญ่โปหลิน (</w:t>
      </w:r>
      <w:proofErr w:type="spellStart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Polin</w:t>
      </w:r>
      <w:proofErr w:type="spellEnd"/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Monastery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) </w:t>
      </w:r>
      <w:r w:rsidR="00833EC8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หรือนิยมเรียกว่าพระใหญ่ลันเตา องค์พระสร้างจากการเชื่อมแผ่นสัมฤทธิ์ถึง 200 แผ่น หนัก 250 ตันและสูง 34 </w:t>
      </w:r>
    </w:p>
    <w:p w:rsidR="00833EC8" w:rsidRPr="004B4DAD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เมตร องค์พระหันพระพักตร์ไปยังเนินเขาเบื้องล่างบริเวณทะเลจีนใต้จากนั้นอิสระให้ท่านได้สัมผัสกับหมู่บ้านวัฒนธรรมนองปิง ให้ท่านได้อิสระเที่ยวชม ร้านค้า ร้านอาหาร และชมการแสดงกลางแจ้งมากมาย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บริเวณหมู่บ้านจำลองแห่งนี้ท่านจะได้พบความสนุกที่สามารถผสมผสานระหว่างความเจริญและวัฒนธรรมดั้งเดิมไว้ได้อย่างลงตัว</w:t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</w:p>
    <w:p w:rsidR="0051582F" w:rsidRDefault="00833EC8" w:rsidP="00833EC8">
      <w:pPr>
        <w:tabs>
          <w:tab w:val="left" w:pos="6946"/>
        </w:tabs>
        <w:ind w:left="990" w:hanging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ab/>
      </w:r>
      <w:r w:rsidR="0051582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ซิตี้ เกท เอาท์เล็ท (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City Gate Outlet</w:t>
      </w:r>
      <w:r w:rsidR="0051582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51582F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เป็นเอาท์เล็ท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ขนาดใหญ่ที่สุดของฮ่องกง อยู่ใกล้กับสนามบินฮ่องกง ติดกับสถานีรถไฟ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Tung Chung Station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ซึ่งเป็นสถานที่ขึ้นกระเช้าไปไหว้</w:t>
      </w:r>
      <w:r w:rsidR="005470D5">
        <w:fldChar w:fldCharType="begin"/>
      </w:r>
      <w:r w:rsidR="005470D5">
        <w:instrText xml:space="preserve"> HYPERLINK "https://www.talontiew.com/ngong-ping-360-hong-kong/" </w:instrText>
      </w:r>
      <w:r w:rsidR="005470D5">
        <w:fldChar w:fldCharType="separate"/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  <w:cs/>
        </w:rPr>
        <w:t>พระใหญ่นองปิง</w:t>
      </w:r>
      <w:r w:rsidR="0051582F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t> 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bdr w:val="none" w:sz="0" w:space="0" w:color="auto" w:frame="1"/>
        </w:rPr>
        <w:fldChar w:fldCharType="end"/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มีแบรนด์ต่างประเทศให้เลือกมากมาย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Sale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กัน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40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70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% 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ศูนย์อาหาร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Food Republic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ซุปเปอร์มาร์เก็ต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โรงภาพยนตร์ และโรงแรม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Novotel City Gate Hong Kong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ห้าง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City Gate Outlet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มีแบรนด์ต่างๆให้เลือกมากกว่า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90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แบรนด์ เช่น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Nike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Addidas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New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lastRenderedPageBreak/>
        <w:t>Balance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Burburry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Coach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Michel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Kor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Kate Spade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Polo Ralph Lauren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The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Northface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Armani Exchange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Bally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Crocs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Columbia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Esprit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Evisu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Guess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Giordano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Levis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Lacoste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, Puma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 </w:t>
      </w:r>
      <w:r w:rsidR="0051582F" w:rsidRPr="004B4DAD">
        <w:rPr>
          <w:rFonts w:ascii="Browallia New" w:hAnsi="Browallia New" w:cs="Browallia New"/>
          <w:color w:val="000000"/>
          <w:sz w:val="32"/>
          <w:szCs w:val="32"/>
        </w:rPr>
        <w:t>Timberland</w:t>
      </w:r>
    </w:p>
    <w:p w:rsidR="00ED5352" w:rsidRPr="004B4DAD" w:rsidRDefault="005F2993" w:rsidP="005F2993">
      <w:pPr>
        <w:tabs>
          <w:tab w:val="left" w:pos="6946"/>
        </w:tabs>
        <w:spacing w:line="276" w:lineRule="auto"/>
        <w:ind w:left="990" w:hanging="99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7F8BBC5" wp14:editId="2C485F57">
            <wp:extent cx="2084948" cy="13684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SCF603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0047" cy="1391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F7E6039" wp14:editId="5E3E5FD2">
            <wp:extent cx="1990725" cy="13620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1089" cy="1362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1C73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9EED189" wp14:editId="79E92ADD">
            <wp:extent cx="2114550" cy="1370330"/>
            <wp:effectExtent l="0" t="0" r="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DSCF601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20438" cy="1374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4C1" w:rsidRPr="004B4DAD" w:rsidRDefault="00DA04C1" w:rsidP="00DA04C1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Pr="00DA04C1">
        <w:rPr>
          <w:rFonts w:ascii="Browallia New" w:hAnsi="Browallia New" w:cs="Browallia New" w:hint="cs"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อิสระอาหารกลางวันเพื่อความสะดวกในการช๊อปปิ้ง</w:t>
      </w:r>
    </w:p>
    <w:p w:rsidR="005408D5" w:rsidRPr="004B4DAD" w:rsidRDefault="00DA04C1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12" w:tooltip="เซินเจิ้น" w:history="1">
        <w:r w:rsidR="00426A25" w:rsidRPr="004B4DAD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426A25" w:rsidRPr="004B4DAD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426A25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) 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โดยรถโค้ช</w:t>
      </w:r>
      <w:r w:rsidR="00426A25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CA6A49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:rsidR="005408D5" w:rsidRPr="006A3939" w:rsidRDefault="005408D5" w:rsidP="005408D5">
      <w:pPr>
        <w:tabs>
          <w:tab w:val="left" w:pos="6946"/>
        </w:tabs>
        <w:spacing w:line="276" w:lineRule="auto"/>
        <w:ind w:left="990" w:hanging="990"/>
        <w:rPr>
          <w:rFonts w:ascii="Browallia New" w:hAnsi="Browallia New" w:cs="Browallia New"/>
          <w:color w:val="0000FF"/>
          <w:sz w:val="32"/>
          <w:szCs w:val="32"/>
        </w:rPr>
      </w:pPr>
      <w:r w:rsidRPr="006A3939">
        <w:rPr>
          <w:rFonts w:ascii="Browallia New" w:hAnsi="Browallia New" w:cs="Browallia New"/>
          <w:color w:val="0000FF"/>
          <w:sz w:val="32"/>
          <w:szCs w:val="32"/>
          <w:u w:val="single"/>
          <w:cs/>
        </w:rPr>
        <w:t>หมายเหตุ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A3939">
        <w:rPr>
          <w:rFonts w:ascii="Browallia New" w:hAnsi="Browallia New" w:cs="Browallia New"/>
          <w:color w:val="0000FF"/>
          <w:sz w:val="32"/>
          <w:szCs w:val="32"/>
        </w:rPr>
        <w:t>: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ในกรณีที่ผู้เดินทางมีจำนวนไม่ถึง 1</w:t>
      </w:r>
      <w:r w:rsidR="00DA04C1" w:rsidRPr="006A393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5 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ท่าน ทางบริษัทขออนุญาติเปลี่ยนการข้ามแดนจากฮ่องกงสู่เซินเจ</w:t>
      </w:r>
      <w:r w:rsidR="006A3939">
        <w:rPr>
          <w:rFonts w:ascii="Browallia New" w:hAnsi="Browallia New" w:cs="Browallia New" w:hint="cs"/>
          <w:color w:val="0000FF"/>
          <w:sz w:val="32"/>
          <w:szCs w:val="32"/>
          <w:cs/>
        </w:rPr>
        <w:t>ิ้</w:t>
      </w:r>
      <w:r w:rsidRPr="006A3939">
        <w:rPr>
          <w:rFonts w:ascii="Browallia New" w:hAnsi="Browallia New" w:cs="Browallia New"/>
          <w:color w:val="0000FF"/>
          <w:sz w:val="32"/>
          <w:szCs w:val="32"/>
          <w:cs/>
        </w:rPr>
        <w:t>นเป็นรถไฟ</w:t>
      </w:r>
    </w:p>
    <w:p w:rsidR="00C27905" w:rsidRPr="004B4DAD" w:rsidRDefault="005408D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4B4DAD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426A25" w:rsidRPr="004B4DAD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13" w:tooltip="เขตเศรษฐกิจพิเศษ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14" w:tooltip="มณฑลกวางตุ้ง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15" w:tooltip="ประเทศจีน" w:history="1">
        <w:r w:rsidR="00426A25" w:rsidRPr="004B4DAD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426A2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426A25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426A25"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C27905" w:rsidRPr="004B4DAD" w:rsidRDefault="00C27905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ab/>
      </w:r>
      <w:r w:rsidR="006C751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6C751C" w:rsidRPr="004B4DAD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6C751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6C751C" w:rsidRPr="004B4DAD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4D54FC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BC09F5" w:rsidRPr="004B4DAD" w:rsidRDefault="00BC09F5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lastRenderedPageBreak/>
        <w:t>ค่ำ          บริการอาหารค่ำ ณ ภัตตาคาร</w:t>
      </w:r>
      <w:r w:rsidR="00CB63DB"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CB63DB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เมนูเป๋าฮือ และ ไวน์แดง       </w:t>
      </w:r>
    </w:p>
    <w:p w:rsidR="00C27905" w:rsidRPr="004B4DAD" w:rsidRDefault="00833EC8" w:rsidP="005408D5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FX HOTEL , SHENZHEN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AB75AA" w:rsidRPr="004B4DAD" w:rsidRDefault="00D9524D" w:rsidP="00F1048F">
      <w:pPr>
        <w:spacing w:line="276" w:lineRule="auto"/>
        <w:ind w:left="-450" w:right="-72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1653947493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7395EFE" wp14:editId="2EFE0A7F">
                <wp:extent cx="2028825" cy="1390650"/>
                <wp:effectExtent l="0" t="0" r="9525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9705" cy="139125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84514830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2E563E8" wp14:editId="153696D9">
                <wp:extent cx="1995805" cy="1388014"/>
                <wp:effectExtent l="0" t="0" r="4445" b="3175"/>
                <wp:docPr id="1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9974" cy="139091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B75AA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40677182"/>
          <w:picture/>
        </w:sdtPr>
        <w:sdtEndPr/>
        <w:sdtContent>
          <w:r w:rsidR="00AB75AA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A45B4F5" wp14:editId="0F3C08B4">
                <wp:extent cx="2049145" cy="1398905"/>
                <wp:effectExtent l="0" t="0" r="8255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9140"/>
                        <a:stretch/>
                      </pic:blipFill>
                      <pic:spPr bwMode="auto">
                        <a:xfrm>
                          <a:off x="0" y="0"/>
                          <a:ext cx="2057119" cy="140434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B75AA" w:rsidRPr="004B4DAD" w:rsidRDefault="00AB75AA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B67A2" w:rsidRPr="004B4DAD" w:rsidRDefault="006634FF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2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4A4E31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เมืองเซินเจิ้น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วัดกวนอู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7350B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ร้านหยก 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ร้านครีมไข่มุก 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11D9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ร้านผ้าไหม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- เมืองจูไห่ 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F550A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23787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ด่านกงเป่ย</w:t>
      </w:r>
      <w:r w:rsidR="006121A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สวนหยวนหมิงหยวน หรือ พระราชวังฤดูร้อนโบราณ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!!</w:t>
      </w:r>
      <w:r w:rsidR="007C7B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ชมโชว์วัฒนธรรม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177B3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EC06FE" w:rsidRPr="004B4DAD" w:rsidRDefault="00EC06FE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2C0D8C" w:rsidRPr="004B4DAD" w:rsidRDefault="002B67A2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B67A2" w:rsidRPr="004B4DAD" w:rsidRDefault="002C0D8C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จงรักภักดี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ความกล้าหาญ </w:t>
      </w:r>
      <w:r w:rsidR="003F2865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และกราบไห้ท่านเพื่อความเป็นสิริมงคลต่อตนเองและครอบครัวในทุกๆด้าน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4B4DAD">
        <w:rPr>
          <w:rFonts w:ascii="Browallia New" w:hAnsi="Browallia New" w:cs="Browallia New"/>
          <w:color w:val="0000FF"/>
          <w:sz w:val="32"/>
          <w:szCs w:val="32"/>
        </w:rPr>
        <w:tab/>
      </w:r>
      <w:r w:rsidR="002B67A2" w:rsidRPr="004B4DAD">
        <w:rPr>
          <w:rFonts w:ascii="Browallia New" w:hAnsi="Browallia New" w:cs="Browallia New"/>
          <w:color w:val="0000FF"/>
          <w:sz w:val="32"/>
          <w:szCs w:val="32"/>
        </w:rPr>
        <w:tab/>
      </w:r>
    </w:p>
    <w:p w:rsidR="002B67A2" w:rsidRPr="004B4DAD" w:rsidRDefault="002B67A2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หยก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7350B2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Jade Shop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D07EA1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ครีมไข่มุก (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</w:t>
      </w:r>
      <w:r w:rsidR="00F21C8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</w:t>
      </w:r>
      <w:r w:rsidR="00EC65BF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ร้านผ้าไหม (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Chinese 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Silk Shop</w:t>
      </w:r>
      <w:r w:rsidR="00F550AC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รวมสินค้าพื้นเมือง</w:t>
      </w:r>
      <w:r w:rsidR="00F550AC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ที่มีชื่อเสียง คุณภาพดี</w:t>
      </w:r>
      <w:r w:rsidR="00EC65B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ของเมือง </w:t>
      </w:r>
      <w:r w:rsidR="00DC770F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ท่านสามารถเลือกซื้อเพื่อเป็นของฝากได้ที่นี่</w:t>
      </w:r>
    </w:p>
    <w:p w:rsidR="002B67A2" w:rsidRPr="004B4DAD" w:rsidRDefault="00EC65BF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</w:r>
      <w:r w:rsidR="0038315D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บริการอาหารกลางวัน ณ ภัตตาคา</w:t>
      </w:r>
      <w:r w:rsidR="00F550AC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ร</w:t>
      </w:r>
    </w:p>
    <w:p w:rsidR="00A3689B" w:rsidRPr="004B4DAD" w:rsidRDefault="00A3689B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A3689B" w:rsidRPr="004B4DAD" w:rsidRDefault="005F4F54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     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72915987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D2691DF" wp14:editId="1BB6DF7F">
                <wp:extent cx="2043907" cy="1346200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450" cy="134853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664810686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8C98D" wp14:editId="53490BD3">
                <wp:extent cx="1971675" cy="1350645"/>
                <wp:effectExtent l="0" t="0" r="9525" b="1905"/>
                <wp:docPr id="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4371" cy="135249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A3689B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4583291"/>
          <w:picture/>
        </w:sdtPr>
        <w:sdtEndPr/>
        <w:sdtContent>
          <w:r w:rsidR="00A3689B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3457832E" wp14:editId="1C505A46">
                <wp:extent cx="1977390" cy="1356360"/>
                <wp:effectExtent l="0" t="0" r="3810" b="0"/>
                <wp:docPr id="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9993" cy="1365005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4C7D7A" w:rsidRPr="004B4DAD" w:rsidRDefault="004C7D7A" w:rsidP="0080330E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สวน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ยวนหมิงหยวน หรือ พระราชวังฤดูร้อนโบราณ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Old Summer Palace)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เป็นสถานที่ท่องเที่ยวที่มีชื่อเสียงมากแห่งหนึ่ง ปัจจุบันหากล่าวถึงพระราชวังฤดูร้อนก็จะหมายถึงอี๋เหอหยวน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แต่สมัยก่อนพระราชวังฤดูร้อนตั้งอยู่ที่หยวนหมิงหยวนมาก่อน แต่หลังจากถูกเผาทำลาย พระราชวังฤดูร้อนจึงถูกสร้างใหม่ที่อี๋เหอหยวนพระราชวังฤดูร้อนที่หยวนหมิงหยวนถูกสร้างขึ้นในปี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1707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สมัยจักรพรรดิคางซี</w:t>
      </w:r>
      <w:r w:rsidRPr="004B4DAD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และถูกเผาทำลายลงในปี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1860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การบุกของกองทัพอังกฤษในช่วงสงครามฝิ่นครั้งที่สองปัจจุบันหยวนหมิงหยวนเหลือเพียงซากปรักหักพังที่เป็นร่องรอยของพระราชวังเก่า โดยซากที่เหลือนั้นมีแต่พระราชวังส่วนที่สร้างเป็นแบบยุโรปซึ่งใช้หินสร้างเท่านั้น ส่วนอาคารแบบจีนดั้งเดิม ซึ่งใช้ไม้สร้างนั้นไม่เหลือซากเลย จนทำให้คนคิดว่าพระราชวังที่นี่แต่เดิมเป็นแบบยุโรป ทั้งที่จริงๆส่วนนี้เป็นเพียงส่วนน้อย แต่พื้นที่ส่วนใหญ่ปัจจุบันเป็นสวนสาธารณะที่กว้างใหญ่ รัฐบาลจีนเคยมีแผนที่จะสร้างพระราชวังในหยวนหมิงหยวนขึ้นมาใหม่เหมือนกับที่ทำกับสิ่งก่อสร้างหลายแห่งในปักกิ่ง แต่สุดท้ายก้ตัดสินใจเหลือซากเอาไว้ เพื่อเก็บไว้เป็นความทรงจำ บริเวณที่เรียกรวมๆว่าสวนสาธารณะหยวนหมิงหยวนนี้ที่จริงแบ่งเป็นสามส่วนใหญ่ๆ คือ หยวนหมิงหยวน ฉี่ชุนหยวน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และ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ฉางชุนหยวน ปัจจุบันทางเข้าหลักของที่นี่อยู่ที่ฉี่ชุนหยวน</w:t>
      </w:r>
    </w:p>
    <w:p w:rsidR="006B4BE4" w:rsidRPr="004B4DAD" w:rsidRDefault="006B4BE4" w:rsidP="006B4BE4">
      <w:pPr>
        <w:spacing w:line="276" w:lineRule="auto"/>
        <w:ind w:left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ชมโชว์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วัฒนธรรมจีน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Traditional Show)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โชว์แสง สี เสียง ซึ่งเป็นโชว์ประกอบการแต่งกายต่างๆ อาทิเช่น เฉียนหลงฮ่องเต้ท่องเจียงหนาน พระราชพิธีปราบดาภิเษก และการละเล่นในพระราชพิธีต่างๆ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</w:rPr>
        <w:t>(</w:t>
      </w:r>
      <w:r w:rsidRPr="004B4DAD">
        <w:rPr>
          <w:rStyle w:val="Strong"/>
          <w:rFonts w:ascii="Browallia New" w:hAnsi="Browallia New" w:cs="Browallia New"/>
          <w:b w:val="0"/>
          <w:bCs w:val="0"/>
          <w:color w:val="0000FF"/>
          <w:sz w:val="32"/>
          <w:szCs w:val="32"/>
          <w:cs/>
        </w:rPr>
        <w:t>หมายเหตุ : หากกรณีที่ฝนตก หรือเหตุสุดวิสัย ไม่สามารถชมโชว์ได้ ทางบริษัทฯ ขออนุญาตปรับเปลี่ยนโปรแกรมหรือคืนเงินค่าชมโชว์ ตามอัตรากรุ๊ปเป็นการทดแทน)</w:t>
      </w:r>
    </w:p>
    <w:p w:rsidR="004C7D7A" w:rsidRPr="004B4DAD" w:rsidRDefault="00D34FFD" w:rsidP="0080330E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D34FFD" w:rsidRPr="004B4DAD" w:rsidRDefault="00D34FFD" w:rsidP="0080330E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896E95" w:rsidRPr="004B4DAD" w:rsidRDefault="00896E95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896E95" w:rsidRPr="004B4DAD" w:rsidRDefault="00D9524D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60818867"/>
          <w:picture/>
        </w:sdtPr>
        <w:sdtEndPr/>
        <w:sdtContent>
          <w:r w:rsidR="00896E95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1A3EBBF" wp14:editId="1897E0B2">
                <wp:extent cx="1995054" cy="1365250"/>
                <wp:effectExtent l="0" t="0" r="5715" b="6350"/>
                <wp:docPr id="2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8448" cy="136757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043551335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593CC22" wp14:editId="620AE20E">
                <wp:extent cx="2019993" cy="1370330"/>
                <wp:effectExtent l="0" t="0" r="0" b="1270"/>
                <wp:docPr id="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0448" cy="1370639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896E95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1746641001"/>
          <w:picture/>
        </w:sdtPr>
        <w:sdtEndPr/>
        <w:sdtContent>
          <w:r w:rsidR="00060B7E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68F2BA5" wp14:editId="4D8A3CBF">
                <wp:extent cx="2003367" cy="1357266"/>
                <wp:effectExtent l="0" t="0" r="0" b="0"/>
                <wp:docPr id="3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6253" cy="1359221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9177D6" w:rsidRPr="004B4DAD" w:rsidRDefault="009177D6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</w:p>
    <w:p w:rsidR="00C47C92" w:rsidRPr="004B4DAD" w:rsidRDefault="00893C3C" w:rsidP="00A3689B">
      <w:pPr>
        <w:shd w:val="clear" w:color="auto" w:fill="FF0000"/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="006634F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B052A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047D4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เมืองจู่ไห่ -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ถนนคู่รัก </w:t>
      </w:r>
      <w:r w:rsidR="00F21C8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สาวงามหวีหนี่ </w:t>
      </w:r>
      <w:r w:rsidR="00B05C8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- </w:t>
      </w:r>
      <w:r w:rsidR="00C81C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ศูนย์สมุนไพรจีน บัวหิมะ - 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เมืองมาเก๊า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วัดอาม่า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D34FF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ซากโบสถ์เซนต์ปอล - จตุรัสเซนาโด้ - เดอะ เวนีเชียน มาเก๊า - เดอะ ปาริเซีย</w:t>
      </w:r>
      <w:r w:rsidR="00CE73BE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น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มาเก๊า 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เมืองจู่ไห</w:t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9A429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BC09F5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DA04C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0026B6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A3689B" w:rsidRPr="004B4DAD" w:rsidRDefault="00A3689B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BC09F5" w:rsidRPr="004B4DAD" w:rsidRDefault="007E7A74" w:rsidP="00A3689B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A67E97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07EA1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</w:t>
      </w:r>
    </w:p>
    <w:p w:rsidR="004C7D7A" w:rsidRPr="004B4DAD" w:rsidRDefault="00D07EA1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นำท่านผ่านชม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  <w:r w:rsidR="004C7D7A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="004C7D7A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ศูนย์สมุนไพรจีน บัวหิมะ (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Chinese Herbal Shop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C7D7A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C7D7A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</w:t>
      </w:r>
    </w:p>
    <w:p w:rsidR="00833EC8" w:rsidRPr="004B4DAD" w:rsidRDefault="00833EC8" w:rsidP="00833EC8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  <w:r w:rsidRPr="004B4DAD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เมนู </w:t>
      </w:r>
      <w:r w:rsidR="009A429A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>เป็ดปักกิ่ง</w:t>
      </w:r>
      <w:r w:rsidR="00DA04C1">
        <w:rPr>
          <w:rFonts w:ascii="Browallia New" w:hAnsi="Browallia New" w:cs="Browallia New" w:hint="cs"/>
          <w:bCs/>
          <w:color w:val="FF0000"/>
          <w:sz w:val="32"/>
          <w:szCs w:val="32"/>
          <w:cs/>
        </w:rPr>
        <w:t xml:space="preserve"> </w:t>
      </w:r>
    </w:p>
    <w:p w:rsidR="00CB766C" w:rsidRPr="004B4DAD" w:rsidRDefault="001B052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="0038315D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>เมืองมาเก๊า (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</w:rPr>
        <w:t>Macau</w:t>
      </w:r>
      <w:r w:rsidR="00BC09F5" w:rsidRPr="004B4DAD">
        <w:rPr>
          <w:rStyle w:val="Strong"/>
          <w:rFonts w:ascii="Browallia New" w:hAnsi="Browallia New" w:cs="Browallia New"/>
          <w:color w:val="FF0000"/>
          <w:sz w:val="32"/>
          <w:szCs w:val="32"/>
          <w:cs/>
        </w:rPr>
        <w:t xml:space="preserve">) 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เป็นพื้นที่บนชายฝั่งทางใต้ของประเทศจีน ปกครองโดยประเทศโปรตุเกสก่อน </w:t>
      </w:r>
      <w:r w:rsidR="005470D5">
        <w:fldChar w:fldCharType="begin"/>
      </w:r>
      <w:r w:rsidR="005470D5">
        <w:instrText xml:space="preserve"> HYPERLINK "https://th.wikipedia.org/wiki/%E0%B8%9E.%E0%B8%A8._2542" \o "</w:instrText>
      </w:r>
      <w:r w:rsidR="005470D5">
        <w:rPr>
          <w:cs/>
        </w:rPr>
        <w:instrText xml:space="preserve">พ.ศ. </w:instrText>
      </w:r>
      <w:r w:rsidR="005470D5">
        <w:instrText xml:space="preserve">2542"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พ.ศ.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2542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</w:t>
      </w:r>
      <w:r w:rsidR="005470D5">
        <w:fldChar w:fldCharType="begin"/>
      </w:r>
      <w:r w:rsidR="005470D5">
        <w:instrText xml:space="preserve"> HYPERLINK "https://th.wikipedia.org/wiki/%E0%B8%AD%E0%B8%B2%E0%B8%93%E0%B8%B2%E0%B8%99%E0%B8%B4%E0%B8%84%E0%B8%A1" \o "</w:instrText>
      </w:r>
      <w:r w:rsidR="005470D5">
        <w:rPr>
          <w:cs/>
        </w:rPr>
        <w:instrText xml:space="preserve">อาณานิคม"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อาณานิคม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</w:t>
      </w:r>
      <w:hyperlink r:id="rId25" w:tooltip="ยุโรป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ยุโรป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ที่เก่าแก่ที่สุดในจีน ตั้งแต่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6" w:tooltip="อำนาจอธิปไตย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อำนาจอธิปไตย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เหนือมาเก๊าได้ย้ายไปที่</w:t>
      </w:r>
      <w:r w:rsidR="005470D5">
        <w:fldChar w:fldCharType="begin"/>
      </w:r>
      <w:r w:rsidR="005470D5">
        <w:instrText xml:space="preserve"> HYPERLINK "https://th.wikipedia.org/wiki/%E0%B8%AA%E0%B8%B2%E0%B8%98%E0%B8%B2%E0%B8%A3%E0%B8%93%E0%B8%A3%E0%B8%B1%E0%B8%90%E0%B8%9B%E0%B8%A3%E0%B8%B0%E0%B8%8A%E0%B8%B2%E0%B8%8A%E0%B8%99%E0%B8%88%E0%B8%B5%E0%B8%99" \o "</w:instrText>
      </w:r>
      <w:r w:rsidR="005470D5">
        <w:rPr>
          <w:cs/>
        </w:rPr>
        <w:instrText xml:space="preserve">สาธารณรัฐประชาชนจีน"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สาธารณรัฐประชาชนจีน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ใน</w:t>
      </w:r>
      <w:hyperlink r:id="rId27" w:tooltip="พ.ศ. 2542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พ.ศ.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2542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กลายเป็น</w:t>
      </w:r>
      <w:r w:rsidR="005470D5">
        <w:fldChar w:fldCharType="begin"/>
      </w:r>
      <w:r w:rsidR="005470D5">
        <w:instrText xml:space="preserve"> HYPERLINK "https://th.wikipedia.org/wiki/%E0%B9%80%E0%B8%82%E0%B8%95%E0%B8%9B%E0%B8%81%E0%B8%84%E0%B8%A3%E0%B8%AD%E0%B8%87%E0%B8%9E%E0%B8%B4%E0%B9%80%E0%B8%A8%E0%B8%A9" \o "</w:instrText>
      </w:r>
      <w:r w:rsidR="005470D5">
        <w:rPr>
          <w:cs/>
        </w:rPr>
        <w:instrText xml:space="preserve">เขตปกครองพิเศษ"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เขตปกครองพิเศษ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ของจีน มาเก๊าได้มีบทบาทที่มีอิทธิพลต่อจีนและตะวันตกโดยเฉพาะระหว่าง</w:t>
      </w:r>
      <w:r w:rsidR="005470D5">
        <w:fldChar w:fldCharType="begin"/>
      </w:r>
      <w:r w:rsidR="005470D5">
        <w:instrText xml:space="preserve"> HYPERLINK "https://th.wikipedia.org/wiki/%E0%B8%84%E0%B8%A3%E0%B8%B4%E0%B8%AA%E0%B8%95%E0%B9%8C%E0%B8%A8%E0%B8%95%E0%B8%A7%E0%B8%A3%E0%B8%A3%E0%B8%A9%E0%B8%97%E0%B8%B5%E0%B9%88_16" \o "</w:instrText>
      </w:r>
      <w:r w:rsidR="005470D5">
        <w:rPr>
          <w:cs/>
        </w:rPr>
        <w:instrText xml:space="preserve">คริสต์ศตวรรษที่ </w:instrText>
      </w:r>
      <w:r w:rsidR="005470D5">
        <w:instrText xml:space="preserve">16"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 xml:space="preserve">คริสต์ศตวรรษที่ </w:t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t>16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8" w:tooltip="คริสต์ศตวรรษที่ 19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 xml:space="preserve">คริสต์ศตวรรษที่ </w:t>
        </w:r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</w:rPr>
          <w:t>19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ผู้ที่อาศัยอยู่ในมาเก๊าส่วนใหญ่พูด</w:t>
      </w:r>
      <w:r w:rsidR="005470D5">
        <w:fldChar w:fldCharType="begin"/>
      </w:r>
      <w:r w:rsidR="005470D5">
        <w:instrText xml:space="preserve"> HYPERLINK "https://th.wikipedia.org/wiki/%E0%B8%A0%E0%B8%B2%E0%B8%A9%E0%B8%B2%E0%B8%88%E0%B8%B5%E0%B8%99%E0%B8%81%E0%B8%A7%E0%B8%B2%E0%B8%87%E0%B8%95%E0%B8%B8%E0%B9%89%E0%B8%87" \o "</w:instrText>
      </w:r>
      <w:r w:rsidR="005470D5">
        <w:rPr>
          <w:cs/>
        </w:rPr>
        <w:instrText xml:space="preserve">ภาษาจีนกวางตุ้ง"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ภาษากวางตุ้ง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เป็นภาษาแม่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hyperlink r:id="rId29" w:tooltip="ภาษาจีนกลาง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ภาษาแมนดาริน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hyperlink r:id="rId30" w:tooltip="ภาษาโปรตุเกส" w:history="1">
        <w:r w:rsidR="00BC09F5" w:rsidRPr="004B4DAD">
          <w:rPr>
            <w:rStyle w:val="Hyperlink"/>
            <w:rFonts w:ascii="Browallia New" w:hAnsi="Browallia New" w:cs="Browallia New"/>
            <w:color w:val="000000"/>
            <w:sz w:val="32"/>
            <w:szCs w:val="32"/>
            <w:u w:val="none"/>
            <w:cs/>
          </w:rPr>
          <w:t>ภาษาโปรตุเกส</w:t>
        </w:r>
      </w:hyperlink>
      <w:r w:rsidR="00BC09F5"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</w:t>
      </w:r>
      <w:r w:rsidR="005470D5">
        <w:fldChar w:fldCharType="begin"/>
      </w:r>
      <w:r w:rsidR="005470D5">
        <w:instrText xml:space="preserve"> HYPERLINK "https://th.wikipedia.org/wiki/%E0%B8%A0%E0%B8%B2%E0%B8%A9%E0%B8%B2%E0%B8%AD%E0%B8%B1%E0%B8%87%E0%B8%81%E0%B8%A4%E0%B8%A9" \o "</w:instrText>
      </w:r>
      <w:r w:rsidR="005470D5">
        <w:rPr>
          <w:cs/>
        </w:rPr>
        <w:instrText xml:space="preserve">ภาษาอังกฤษ" </w:instrText>
      </w:r>
      <w:r w:rsidR="005470D5">
        <w:fldChar w:fldCharType="separate"/>
      </w:r>
      <w:r w:rsidR="00BC09F5" w:rsidRPr="004B4DAD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  <w:cs/>
        </w:rPr>
        <w:t>ภาษาอังกฤษ</w:t>
      </w:r>
      <w:r w:rsidR="005470D5">
        <w:rPr>
          <w:rStyle w:val="Hyperlink"/>
          <w:rFonts w:ascii="Browallia New" w:hAnsi="Browallia New" w:cs="Browallia New"/>
          <w:color w:val="000000"/>
          <w:sz w:val="32"/>
          <w:szCs w:val="32"/>
          <w:u w:val="none"/>
        </w:rPr>
        <w:fldChar w:fldCharType="end"/>
      </w:r>
      <w:r w:rsidR="00BC09F5"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ก็มีพูดด้วย </w:t>
      </w:r>
    </w:p>
    <w:p w:rsidR="00BC09F5" w:rsidRPr="004B4DAD" w:rsidRDefault="00BC09F5" w:rsidP="00A3689B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4B4DAD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4C7D7A" w:rsidRPr="004B4DAD" w:rsidRDefault="004C7D7A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5470D5">
        <w:fldChar w:fldCharType="begin"/>
      </w:r>
      <w:r w:rsidR="005470D5">
        <w:instrText xml:space="preserve"> HYPERLINK "https://th.wikipedia.org/wiki/%E0%B9%82%E0%B8%9A%E0%B8%AA%E0%B8%96%E0%B9%8C" \o "</w:instrText>
      </w:r>
      <w:r w:rsidR="005470D5">
        <w:rPr>
          <w:cs/>
        </w:rPr>
        <w:instrText xml:space="preserve">โบสถ์"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1" w:tooltip="คาทอลิก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32" w:tooltip="มาเก๊า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5470D5">
        <w:fldChar w:fldCharType="begin"/>
      </w:r>
      <w:r w:rsidR="005470D5">
        <w:instrText xml:space="preserve"> HYPERLINK "https://th.wikipedia.org/wiki/%E0%B8%9B%E0%B8%A3%E0%B8%B0%E0%B9%80%E0%B8%97%E0%B8%A8%E0%B8%88%E0%B8%B5%E0%B8%99" \o "</w:instrText>
      </w:r>
      <w:r w:rsidR="005470D5">
        <w:rPr>
          <w:cs/>
        </w:rPr>
        <w:instrText xml:space="preserve">ประเทศจีน"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5470D5">
        <w:fldChar w:fldCharType="begin"/>
      </w:r>
      <w:r w:rsidR="005470D5">
        <w:instrText xml:space="preserve"> HYPERLINK "https://th.wikipedia.org/wiki/%E0%B9%84%E0%B8%9F" \o "</w:instrText>
      </w:r>
      <w:r w:rsidR="005470D5">
        <w:rPr>
          <w:cs/>
        </w:rPr>
        <w:instrText xml:space="preserve">ไฟ"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5470D5">
        <w:fldChar w:fldCharType="begin"/>
      </w:r>
      <w:r w:rsidR="005470D5">
        <w:instrText xml:space="preserve"> HYPERLINK "https://th.wikipedia.org/wiki/%E0%B8%9E%E0%B8%B2%E0%B8%A2%E0%B8%B8" \o "</w:instrText>
      </w:r>
      <w:r w:rsidR="005470D5">
        <w:rPr>
          <w:cs/>
        </w:rPr>
        <w:instrText xml:space="preserve">พายุ"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33" w:tooltip="ไต้ฝุ่น" w:history="1">
        <w:r w:rsidRPr="004B4DAD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5470D5">
        <w:fldChar w:fldCharType="begin"/>
      </w:r>
      <w:r w:rsidR="005470D5">
        <w:instrText xml:space="preserve"> HYPERLINK "https://th.wikipedia.org/wiki/%E0%B8%9B%E0%B8%A3%E0%B8%B0%E0%B8%95%E0%B8%B9" \o "</w:instrText>
      </w:r>
      <w:r w:rsidR="005470D5">
        <w:rPr>
          <w:cs/>
        </w:rPr>
        <w:instrText xml:space="preserve">ประตู"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5470D5">
        <w:fldChar w:fldCharType="begin"/>
      </w:r>
      <w:r w:rsidR="005470D5">
        <w:instrText xml:space="preserve"> HYPERLINK "https://th.wikipedia.org/wiki/%E0%B8%84%E0%B8%93%E0%B8%B0%E0%B9%80%E0%B8%A2%E0%B8%AA%E0%B8%B8%E0%B8%AD%E0%B8%B4%E0%B8%95" \o "</w:instrText>
      </w:r>
      <w:r w:rsidR="005470D5">
        <w:rPr>
          <w:cs/>
        </w:rPr>
        <w:instrText xml:space="preserve">คณะเยสุอิต"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5470D5">
        <w:fldChar w:fldCharType="begin"/>
      </w:r>
      <w:r w:rsidR="005470D5">
        <w:instrText xml:space="preserve"> HYPERLINK "https://th.wikipedia.org/wiki/%E0%B8%97%E0%B8%A7%E0%B8%B5%E0%B8%9B%E0%B9%80%E0%B8%AD%E0%B9%80%E0%B8%8A%E0%B8%B5%E0%B8%A2" \o "</w:instrText>
      </w:r>
      <w:r w:rsidR="005470D5">
        <w:rPr>
          <w:cs/>
        </w:rPr>
        <w:instrText xml:space="preserve">ทวีปเอเชีย" </w:instrText>
      </w:r>
      <w:r w:rsidR="005470D5">
        <w:fldChar w:fldCharType="separate"/>
      </w:r>
      <w:r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</w:p>
    <w:p w:rsidR="00840C0E" w:rsidRPr="004B4DAD" w:rsidRDefault="00840C0E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D9524D" w:rsidP="00A3689B">
      <w:pPr>
        <w:spacing w:line="276" w:lineRule="auto"/>
        <w:ind w:left="990" w:right="-990" w:hanging="1260"/>
        <w:jc w:val="thaiDistribute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514375417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B494321" wp14:editId="54A1175D">
                <wp:extent cx="1977561" cy="1356995"/>
                <wp:effectExtent l="0" t="0" r="3810" b="0"/>
                <wp:docPr id="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78535" cy="135766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285284442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30A2479" wp14:editId="7726200D">
                <wp:extent cx="2042397" cy="1352067"/>
                <wp:effectExtent l="0" t="0" r="0" b="635"/>
                <wp:docPr id="2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177" cy="13525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1209763206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CA89AB9" wp14:editId="3B445265">
                <wp:extent cx="2018453" cy="1344930"/>
                <wp:effectExtent l="0" t="0" r="1270" b="7620"/>
                <wp:docPr id="2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24821" cy="13491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sdtContent>
      </w:sdt>
    </w:p>
    <w:p w:rsidR="00CB766C" w:rsidRPr="004B4DAD" w:rsidRDefault="00CB766C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</w:t>
      </w:r>
    </w:p>
    <w:p w:rsidR="00CB766C" w:rsidRPr="004B4DAD" w:rsidRDefault="00CB766C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r w:rsidR="005470D5">
        <w:fldChar w:fldCharType="begin"/>
      </w:r>
      <w:r w:rsidR="005470D5">
        <w:instrText xml:space="preserve"> HYPERLINK "https://th.wikipedia.org/wiki/%E0%B9%82%E0%B8%A3%E0%B8%87%E0%B9%81%E0%B8%A3%E0%B8%A1" \o "</w:instrText>
      </w:r>
      <w:r w:rsidR="005470D5">
        <w:rPr>
          <w:cs/>
        </w:rPr>
        <w:instrText xml:space="preserve">โรงแรม"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โรงแรม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r w:rsidR="005470D5">
        <w:fldChar w:fldCharType="begin"/>
      </w:r>
      <w:r w:rsidR="005470D5">
        <w:instrText xml:space="preserve"> HYPERLINK "https://th.wikipedia.org/wiki/%E0%B8%A1%E0%B8%B2%E0%B9%80%E0%B8%81%E0%B9%8A%E0%B8%B2" \o "</w:instrText>
      </w:r>
      <w:r w:rsidR="005470D5">
        <w:rPr>
          <w:cs/>
        </w:rPr>
        <w:instrText xml:space="preserve">มาเก๊า"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มาเก๊า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r w:rsidR="005470D5">
        <w:fldChar w:fldCharType="begin"/>
      </w:r>
      <w:r w:rsidR="005470D5">
        <w:instrText xml:space="preserve"> HYPERLINK "https://th.wikipedia.org/wiki/%E0%B8%84%E0%B8%AD%E0%B8%A1%E0%B8%9E%E0%B8%B4%E0%B8%A7%E0%B9%80%E0%B8%95%E0%B8%AD%E0%B8%A3%E0%B9%8C" \o "</w:instrText>
      </w:r>
      <w:r w:rsidR="005470D5">
        <w:rPr>
          <w:cs/>
        </w:rPr>
        <w:instrText xml:space="preserve">คอมพิวเตอร์"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คอมพิวเตอร์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r w:rsidR="005470D5">
        <w:fldChar w:fldCharType="begin"/>
      </w:r>
      <w:r w:rsidR="005470D5">
        <w:instrText xml:space="preserve"> HYPERLINK "https://th.wikipedia.org/wiki/%E0%B9%80%E0%B8%A3%E0%B8%B7%E0%B8%AD%E0%B8%81%E0%B8%AD%E0%B8%99%E0%B9%82%E0%B8%94%E0%B8%A5%E0%B8%B2" \o "</w:instrText>
      </w:r>
      <w:r w:rsidR="005470D5">
        <w:rPr>
          <w:cs/>
        </w:rPr>
        <w:instrText xml:space="preserve">เรือกอนโดลา"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เรือกอนโดล่า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r w:rsidR="005470D5">
        <w:fldChar w:fldCharType="begin"/>
      </w:r>
      <w:r w:rsidR="005470D5">
        <w:instrText xml:space="preserve"> HYPERLINK "https://th.wikipedia.org/wiki/%E0%B9%80%E0%B8%A7%E0%B8%99%E0%B8%B4%E0%B8%AA" \o "</w:instrText>
      </w:r>
      <w:r w:rsidR="005470D5">
        <w:rPr>
          <w:cs/>
        </w:rPr>
        <w:instrText xml:space="preserve">เวนิส" </w:instrText>
      </w:r>
      <w:r w:rsidR="005470D5">
        <w:fldChar w:fldCharType="separate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เวนิส</w:t>
      </w:r>
      <w:r w:rsidR="005470D5">
        <w:rPr>
          <w:rFonts w:ascii="Browallia New" w:hAnsi="Browallia New" w:cs="Browallia New"/>
          <w:color w:val="000000" w:themeColor="text1"/>
          <w:sz w:val="32"/>
          <w:szCs w:val="32"/>
        </w:rPr>
        <w:fldChar w:fldCharType="end"/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lastRenderedPageBreak/>
        <w:t xml:space="preserve">ตารางเมตร แบ่งเป็น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</w:t>
      </w:r>
      <w:r w:rsidR="00CE73BE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มาเก๊า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="0087623B"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CB766C" w:rsidRPr="004B4DAD" w:rsidRDefault="00CB766C" w:rsidP="00A3689B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  บริการอาหารค่ำ ณ ภัตตาคาร</w:t>
      </w:r>
    </w:p>
    <w:p w:rsidR="001E670C" w:rsidRPr="004B4DAD" w:rsidRDefault="004C7D7A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พักที่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365 </w:t>
      </w:r>
      <w:r w:rsidR="00DA04C1" w:rsidRPr="004B4DAD">
        <w:rPr>
          <w:rFonts w:ascii="Browallia New" w:hAnsi="Browallia New" w:cs="Browallia New"/>
          <w:b/>
          <w:bCs/>
          <w:color w:val="0000FF"/>
          <w:sz w:val="32"/>
          <w:szCs w:val="32"/>
        </w:rPr>
        <w:t>ART HOTEL , ZHUHAI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 </w:t>
      </w:r>
    </w:p>
    <w:p w:rsidR="005D44F4" w:rsidRPr="004B4DAD" w:rsidRDefault="005D44F4" w:rsidP="00A3689B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ED1FDE" w:rsidRPr="004B4DAD" w:rsidRDefault="00D9524D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912547911"/>
          <w:picture/>
        </w:sdtPr>
        <w:sdtEndPr/>
        <w:sdtContent>
          <w:r w:rsidR="00CB766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719C675" wp14:editId="42DF4135">
                <wp:extent cx="2058670" cy="1348501"/>
                <wp:effectExtent l="0" t="0" r="0" b="4445"/>
                <wp:docPr id="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1054" cy="1350062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710800829"/>
          <w:picture/>
        </w:sdtPr>
        <w:sdtEndPr/>
        <w:sdtContent>
          <w:r w:rsidR="001E670C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09D56BC5" wp14:editId="5B940C0D">
                <wp:extent cx="2034139" cy="1350668"/>
                <wp:effectExtent l="0" t="0" r="4445" b="1905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34139" cy="135066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B766C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23150001"/>
          <w:picture/>
        </w:sdtPr>
        <w:sdtEndPr/>
        <w:sdtContent>
          <w:r w:rsidR="00BC626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99F445C" wp14:editId="4E0E5E01">
                <wp:extent cx="2011801" cy="1343883"/>
                <wp:effectExtent l="0" t="0" r="7620" b="8890"/>
                <wp:docPr id="1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1801" cy="134388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ED1FDE" w:rsidRPr="004B4DAD" w:rsidRDefault="00ED1FDE" w:rsidP="00A3689B">
      <w:pPr>
        <w:pStyle w:val="NormalWeb"/>
        <w:shd w:val="clear" w:color="auto" w:fill="FFFFFF"/>
        <w:spacing w:before="0" w:beforeAutospacing="0" w:after="0" w:afterAutospacing="0" w:line="276" w:lineRule="auto"/>
        <w:ind w:left="990" w:hanging="990"/>
        <w:rPr>
          <w:rFonts w:ascii="Browallia New" w:hAnsi="Browallia New" w:cs="Browallia New"/>
          <w:sz w:val="32"/>
          <w:szCs w:val="32"/>
        </w:rPr>
      </w:pPr>
    </w:p>
    <w:p w:rsidR="009458CB" w:rsidRPr="004B4DAD" w:rsidRDefault="009458CB" w:rsidP="00A3689B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วันที่ 4 </w:t>
      </w:r>
      <w:r w:rsidR="00734F8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เมืองฮ่องกง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รีพลัส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เบย์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CB766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วัดแชกงหมิว - 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วัดหวังต้าเซียน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ร</w:t>
      </w:r>
      <w:r w:rsidR="004A7670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้าน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จิวเวอรี่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5F4F54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5F4F54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ถนนนาธาน - ย่านจิมซาจุ่ย</w:t>
      </w:r>
      <w:r w:rsidR="008C4749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393994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 เมืองฮ่องกง (สนามบิน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เช็กแล็บก๊อก)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- </w:t>
      </w:r>
      <w:r w:rsidR="002D05B8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(สุวรรณภูมิ) </w:t>
      </w:r>
      <w:r w:rsidR="00DB2FB3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455C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</w:t>
      </w:r>
      <w:r w:rsid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(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0B6A1F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0527ED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610E32" w:rsidRPr="004B4DAD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0527ED" w:rsidRPr="004B4DAD" w:rsidRDefault="00890986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734F80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</w:t>
      </w:r>
      <w:r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</w:t>
      </w:r>
      <w:r w:rsidR="000527ED" w:rsidRPr="004B4D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616986" w:rsidRPr="004B4DAD" w:rsidRDefault="00616986" w:rsidP="00A3689B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เมืองฮ่องกง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Hong Kong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โดยเรือเฟอรี่</w:t>
      </w:r>
      <w:r w:rsidRPr="004B4DA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8A09E7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A09E7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หรือเขตบริหารพิเศษฮ่องกงแห่งสาธารณรัฐประชาชนจีน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lang w:val="en"/>
        </w:rPr>
        <w:t>Hong Kong Special Administrative Region of the People's Republic of China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) 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skyline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) ขยายและท่าเรือธรรมชาติลึก มีเนื้อที่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1,104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กม.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vertAlign w:val="superscript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และประชากรกว่าเจ็ดล้านคน เป็นเขตที่มีประชากรอยู่อาศัยหนาแน่นที่สุดเขตหนึ่งในโลก ประชากรฮ่องกง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93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มีเชื้อชาติจีน และ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6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.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4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1930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** ใช้เวลาเดินทางประมาณ 1 ชั่วโมง **</w:t>
      </w:r>
    </w:p>
    <w:p w:rsidR="000527ED" w:rsidRPr="004B4DAD" w:rsidRDefault="000527ED" w:rsidP="00A3689B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รีพลัส เบย์ (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Repulse Bay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sz w:val="32"/>
          <w:szCs w:val="32"/>
          <w:cs/>
        </w:rPr>
        <w:t xml:space="preserve"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</w:t>
      </w:r>
      <w:r w:rsidRPr="004B4DAD">
        <w:rPr>
          <w:rFonts w:ascii="Browallia New" w:hAnsi="Browallia New" w:cs="Browallia New"/>
          <w:sz w:val="32"/>
          <w:szCs w:val="32"/>
        </w:rPr>
        <w:t xml:space="preserve">3 </w:t>
      </w:r>
      <w:r w:rsidRPr="004B4DAD">
        <w:rPr>
          <w:rFonts w:ascii="Browallia New" w:hAnsi="Browallia New" w:cs="Browallia New"/>
          <w:sz w:val="32"/>
          <w:szCs w:val="32"/>
          <w:cs/>
        </w:rPr>
        <w:t>ปี</w:t>
      </w:r>
    </w:p>
    <w:p w:rsidR="000527ED" w:rsidRPr="004B4DAD" w:rsidRDefault="000527ED" w:rsidP="00833EC8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  <w:cs/>
        </w:rPr>
      </w:pP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เที่ยง      </w:t>
      </w:r>
      <w:r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7712B7" w:rsidRPr="004B4DAD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!! </w:t>
      </w:r>
      <w:r w:rsidR="00833EC8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ห่านย่าง</w:t>
      </w:r>
    </w:p>
    <w:p w:rsidR="000527ED" w:rsidRPr="004B4DAD" w:rsidRDefault="000527ED" w:rsidP="00A3689B">
      <w:pPr>
        <w:tabs>
          <w:tab w:val="left" w:pos="1418"/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Cs/>
          <w:color w:val="0000FF"/>
          <w:sz w:val="32"/>
          <w:szCs w:val="32"/>
        </w:rPr>
      </w:pPr>
    </w:p>
    <w:p w:rsidR="000527ED" w:rsidRPr="004B4DAD" w:rsidRDefault="00D9524D" w:rsidP="004B4DAD">
      <w:pPr>
        <w:spacing w:line="276" w:lineRule="auto"/>
        <w:ind w:left="990" w:right="-990" w:hanging="135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6815532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18392B60" wp14:editId="6441C1A3">
                <wp:extent cx="2010553" cy="1359535"/>
                <wp:effectExtent l="0" t="0" r="8890" b="0"/>
                <wp:docPr id="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3527" cy="1361546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551312031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49AE7A28" wp14:editId="4591389B">
                <wp:extent cx="2072641" cy="1356360"/>
                <wp:effectExtent l="0" t="0" r="3810" b="0"/>
                <wp:docPr id="30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1" cstate="print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42">
                                  <a14:imgEffect>
                                    <a14:brightnessContrast contrast="2000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3623" cy="1357003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0527ED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-374536511"/>
          <w:picture/>
        </w:sdtPr>
        <w:sdtEndPr/>
        <w:sdtContent>
          <w:r w:rsidR="000527ED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35779C" wp14:editId="713A8BB0">
                <wp:extent cx="2072641" cy="1357052"/>
                <wp:effectExtent l="0" t="0" r="381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77006" cy="1359910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0527ED" w:rsidRPr="004B4DAD" w:rsidRDefault="000527ED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</w:pP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วัดแชกงหมิว 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 วัดกังหันลม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proofErr w:type="spellStart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Che</w:t>
      </w:r>
      <w:proofErr w:type="spellEnd"/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Kung Temple</w:t>
      </w:r>
      <w:r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ต่างปกครองกันเองและมีการต่อสู้เพื่อช่วงชิงอาณาจักรน้อยใหญ่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4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ใบพัดติดไว้ด้านหน้ารถศึกนำขบวนในกองทัพ เหล่าทหา</w:t>
      </w:r>
      <w:r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รกล้า 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เมื่อ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300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1993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 xml:space="preserve">บนเนื้อที่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 xml:space="preserve">50,000 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"กังหันนำโชค"</w:t>
      </w:r>
      <w:r w:rsidRPr="004B4DAD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4B4DAD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วิธีสักการะบูชาเทพเจ้าที่วัดแชกงหมิว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เริ่มแรกให้ไหว้เทวดาฟ้าดินและเจ้าที่ จุดที่จะไหว้นี้ จะอยู่กลางแจ้ง สำหรับการไหว้ขอพรเทพเจ้าแชกง ทางวัดจะจัดเป็นชุด สำหรับไหว้เทพเจ้าแชกงโดยตรง ค่าใช้จ่าย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38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เหรียญ ในชุดนั้นจะมีกระดาษไหว้เจ้า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ชุด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ธูปมังกรสีแดง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,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ธูปดอกเล็ก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1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กำ พอซื้อธูปเสร็จแล้ว ท่านสามารถยื่นธูปชุดนี้ให้เจ้าหน้าที่ช่วยจุดได้เลย ระหว่างรอเจ้าหน้าที่จุดธูป ให้เรานำกระดาษไหว้เจ้าที่ได้มา เขียนชื่อ นามสกุล วัน เดือน ปีเกิด ลงไปในกระดาษ เพื่อสะเดาะเคราะห์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 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เสริมความเป็นสิริมงคล ปัดเป่าสิ่งดีๆเข้ามา นำพาสิ่งไม่ดีออกไป</w:t>
      </w:r>
    </w:p>
    <w:p w:rsidR="00C0112B" w:rsidRPr="004B4DAD" w:rsidRDefault="00C0112B" w:rsidP="00A3689B">
      <w:pPr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วิธีการไหว้เทวดาฟ้าดิน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(กลางแจ้ง )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tabs>
          <w:tab w:val="clear" w:pos="1350"/>
        </w:tabs>
        <w:autoSpaceDE w:val="0"/>
        <w:autoSpaceDN w:val="0"/>
        <w:adjustRightInd w:val="0"/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ขั้นตอนแรกให้เราหันออกจากวัด แล้ว บอกชื่อ นามสกุล วัน เดือน ปีเกิด แล้วบอกวัตถุประสงค์ที่มาทำบุญวัดนี้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2"/>
        </w:numPr>
        <w:shd w:val="clear" w:color="auto" w:fill="FFFFFF"/>
        <w:tabs>
          <w:tab w:val="left" w:pos="1260"/>
        </w:tabs>
        <w:autoSpaceDE w:val="0"/>
        <w:autoSpaceDN w:val="0"/>
        <w:adjustRightInd w:val="0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หันกลับมาด้านใน ไหว้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ครั้ง แล้วจึงปักธูป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ให้เราปักธูปมังกรทั้ง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 ที่กระถางกลาง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ต่อไปนำธูปดอกเล็กหันหน้าเข้าวัด ไหว้พร้อมบอกชื่อ นามสกุล อีกครั้ง ปักธูปเล็กทั้ง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.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กระถาง กระถาง ละ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</w:t>
      </w:r>
    </w:p>
    <w:p w:rsidR="00C0112B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 xml:space="preserve">เมื่อปักธูปทั้ง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ดอกเสร็จ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ยังเหลือธูปอยู่กำใหญ่ๆ ให้เราแยกไว้ก่อน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 เพื่อไปปักด้านใน</w:t>
      </w:r>
    </w:p>
    <w:p w:rsidR="00583A1E" w:rsidRPr="004B4DAD" w:rsidRDefault="00C0112B" w:rsidP="00A3689B">
      <w:pPr>
        <w:numPr>
          <w:ilvl w:val="0"/>
          <w:numId w:val="22"/>
        </w:num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ส่วนที่เหลือกำใหญ่ๆ ให้ปักกระถางกลางแจ้งทั้งหมดให้แล้วเสร็จ ก่อนที่จะเดินเข้าไปด้านใน</w:t>
      </w:r>
    </w:p>
    <w:p w:rsidR="00C0112B" w:rsidRPr="004B4DAD" w:rsidRDefault="00C0112B" w:rsidP="00A3689B">
      <w:pPr>
        <w:shd w:val="clear" w:color="auto" w:fill="FFFFFF"/>
        <w:tabs>
          <w:tab w:val="left" w:pos="1260"/>
        </w:tabs>
        <w:spacing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วิธีสักการะด้านใน</w:t>
      </w:r>
      <w:r w:rsidRPr="004B4DAD">
        <w:rPr>
          <w:rFonts w:ascii="Browallia New" w:eastAsia="Times New Roman" w:hAnsi="Browallia New" w:cs="Browallia New"/>
          <w:b/>
          <w:bCs/>
          <w:color w:val="0000FF"/>
          <w:sz w:val="32"/>
          <w:szCs w:val="32"/>
        </w:rPr>
        <w:t> 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after="0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หลังจากจุดธูปไหว้ด้านนอก ให้เข้ามาสักการะท่านด้านใน และยืนอยู่เบื้องหน้ารูปปั้นขนาดมหึมาของท่านแชกง พร้อมธูป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ดอกและกระดาษไหว้เจ้า ให้อธิษฐานขอพรและมองหน้าท่าน อย่างมุ่งมั่น และตั้งใจ แล้วจึง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ไปหมุนกังหัน ที่อยู่สองด้านข้าง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รูปปั้นท่านแชกง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tabs>
          <w:tab w:val="left" w:pos="1260"/>
        </w:tabs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วิธีหมุนกังหัน ให้หมุน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3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 และ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ตั้งจิตอธิษฐานขอสิ่งที่เราอยากได้ เชื่อว่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า "กังหันนำโชค" จะหมุนแต่สิ่งดี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ๆ เข้ามาในชี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วิต โดยหลักการที่ถูกบอกต่อ คือ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หมุนตามเข็มนาฬิกา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ครั้ง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ก่อนที่จะออกจากวัดอย่าลืมตีกลองให้เสียงดังสนั่นเพื่อให้พรนั้นสมปรารถนาและให้ดังทั่วฟ้าดิน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(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มี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เคล็ดลับคือหากไหว้พระก่อนเที่ยง ให้ตีระฆังก่อนตีกลอง แต่หากเราไปไหว้ตอนบ่าย ให้ตีกลองก่อนตีระฆัง จึงจะเป็นลำดับพิธีกรรมที่ถูกต้อง)</w:t>
      </w:r>
    </w:p>
    <w:p w:rsidR="00C0112B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ผู้ที่เคยซื้อจี้กังหันแชกงหมิวจากร้าน สามารถนำไปไหว้ขอพรท่านแชกง เดินวนรอบกระถางธูป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3 </w:t>
      </w: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รอบ และขอพรให้กังหันนำแต่สิ่งที่ดีๆ เข้ามา</w:t>
      </w:r>
    </w:p>
    <w:p w:rsidR="00B55959" w:rsidRPr="004B4DAD" w:rsidRDefault="00C0112B" w:rsidP="00A3689B">
      <w:pPr>
        <w:pStyle w:val="ListParagraph"/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สำหรับกระดาษไหว้เจ้า ให้นำไปใส่ในรถเข็น มีจุดใส่อยู่บริเวณด้านหน้า ให้นำไปวางในรถได้เลย โดยที่จะมีเจ้าหน้าที่ช่วยนำไปทำพิธีให้ เป็นอันเสร็จพิธี</w:t>
      </w:r>
      <w:r w:rsidR="00B55959"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</w:t>
      </w:r>
    </w:p>
    <w:p w:rsidR="00C0112B" w:rsidRPr="004B4DAD" w:rsidRDefault="002D05B8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sz w:val="32"/>
          <w:szCs w:val="32"/>
        </w:rPr>
      </w:pPr>
      <w:r w:rsidRPr="004B4DAD">
        <w:rPr>
          <w:rFonts w:ascii="Browallia New" w:hAnsi="Browallia New" w:cs="Browallia New"/>
          <w:noProof/>
          <w:sz w:val="28"/>
          <w:szCs w:val="36"/>
        </w:rPr>
        <w:drawing>
          <wp:anchor distT="0" distB="0" distL="114300" distR="114300" simplePos="0" relativeHeight="251661312" behindDoc="0" locked="0" layoutInCell="1" allowOverlap="1" wp14:anchorId="6E0DCE0E" wp14:editId="22A6D750">
            <wp:simplePos x="0" y="0"/>
            <wp:positionH relativeFrom="column">
              <wp:posOffset>5761772</wp:posOffset>
            </wp:positionH>
            <wp:positionV relativeFrom="paragraph">
              <wp:posOffset>1767887</wp:posOffset>
            </wp:positionV>
            <wp:extent cx="1040130" cy="1380490"/>
            <wp:effectExtent l="0" t="0" r="7620" b="0"/>
            <wp:wrapSquare wrapText="bothSides"/>
            <wp:docPr id="21" name="Picture 21" descr="shutterstock_407298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40729812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138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959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5959"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วั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ดหวังต้าเซียน (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Wong Tai Sin Temple</w:t>
      </w:r>
      <w:r w:rsidR="00B55959" w:rsidRPr="004B4DA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4A7670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ที่ได้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ชื่อว่าเป็นวัด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ไหว้พระสละโสด และเสี่ยงเซียมซีสุดแม่น</w:t>
      </w:r>
      <w:r w:rsidR="007207EF" w:rsidRPr="004B4D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</w:t>
      </w:r>
      <w:r w:rsidR="00B55959" w:rsidRPr="004B4DAD"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  <w:shd w:val="clear" w:color="auto" w:fill="FFFFFF"/>
        </w:rPr>
        <w:t> </w:t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เป็นรูปปั้นสี</w:t>
      </w:r>
      <w:r w:rsidR="005470D5">
        <w:fldChar w:fldCharType="begin"/>
      </w:r>
      <w:r w:rsidR="005470D5">
        <w:instrText xml:space="preserve"> HYPERLINK "http://money.sanook.com/economic/goldrate/" \t "_blank" \o "</w:instrText>
      </w:r>
      <w:r w:rsidR="005470D5">
        <w:rPr>
          <w:cs/>
        </w:rPr>
        <w:instrText xml:space="preserve">ทอง" </w:instrText>
      </w:r>
      <w:r w:rsidR="005470D5">
        <w:fldChar w:fldCharType="separate"/>
      </w:r>
      <w:r w:rsidR="00B55959" w:rsidRPr="004B4DAD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ทอง</w:t>
      </w:r>
      <w:r w:rsidR="005470D5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="00B55959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D40564" w:rsidRPr="004B4DAD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4A7670"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="004A7670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4A7670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A7670" w:rsidRPr="004B4DAD">
        <w:rPr>
          <w:rFonts w:ascii="Browallia New" w:hAnsi="Browallia New" w:cs="Browallia New"/>
          <w:sz w:val="32"/>
          <w:szCs w:val="32"/>
          <w:cs/>
        </w:rPr>
        <w:t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 w:rsidR="00FB1666" w:rsidRPr="004B4DAD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616986" w:rsidRPr="004B4DAD" w:rsidRDefault="00475BB4" w:rsidP="00A3689B">
      <w:pPr>
        <w:pStyle w:val="ListParagraph"/>
        <w:shd w:val="clear" w:color="auto" w:fill="FFFFFF"/>
        <w:spacing w:before="100" w:beforeAutospacing="1" w:after="100" w:afterAutospacing="1" w:line="276" w:lineRule="auto"/>
        <w:ind w:left="990" w:firstLine="9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4B4DAD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4B4DAD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</w:p>
    <w:p w:rsidR="00286D3D" w:rsidRDefault="00160782" w:rsidP="00286D3D">
      <w:pPr>
        <w:pStyle w:val="ListParagraph"/>
        <w:shd w:val="clear" w:color="auto" w:fill="FFFFFF"/>
        <w:spacing w:after="0" w:line="240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B4DA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นำท่านเดินทางสู่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4B4DAD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4B4DAD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4B4DAD">
        <w:rPr>
          <w:rFonts w:ascii="Browallia New" w:hAnsi="Browallia New" w:cs="Browallia New"/>
          <w:color w:val="000000"/>
          <w:sz w:val="28"/>
          <w:cs/>
        </w:rPr>
        <w:t xml:space="preserve"> </w:t>
      </w:r>
      <w:r w:rsidRPr="004B4DAD">
        <w:rPr>
          <w:rFonts w:ascii="Browallia New" w:hAnsi="Browallia New" w:cs="Browallia New"/>
          <w:color w:val="000000"/>
          <w:sz w:val="28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="00C22CFC" w:rsidRPr="004B4DA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C22CFC" w:rsidRPr="004B4DA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,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กล้อง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Shopping Complex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Ocean Terminal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="00C22CFC" w:rsidRPr="004B4DAD">
        <w:rPr>
          <w:rFonts w:ascii="Browallia New" w:hAnsi="Browallia New" w:cs="Browallia New"/>
          <w:sz w:val="32"/>
          <w:szCs w:val="32"/>
        </w:rPr>
        <w:t xml:space="preserve"> </w:t>
      </w:r>
      <w:r w:rsidR="00C22CFC" w:rsidRPr="004B4DAD">
        <w:rPr>
          <w:rFonts w:ascii="Browallia New" w:hAnsi="Browallia New" w:cs="Browallia New"/>
          <w:sz w:val="32"/>
          <w:szCs w:val="32"/>
          <w:cs/>
        </w:rPr>
        <w:t>กันได้</w:t>
      </w:r>
      <w:r w:rsidR="004B4DAD">
        <w:rPr>
          <w:rFonts w:ascii="Browallia New" w:hAnsi="Browallia New" w:cs="Browallia New"/>
          <w:sz w:val="32"/>
          <w:szCs w:val="32"/>
        </w:rPr>
        <w:t xml:space="preserve"> </w:t>
      </w:r>
      <w:r w:rsidR="009967A9" w:rsidRPr="004B4DAD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="009967A9" w:rsidRPr="004B4DA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9967A9" w:rsidRPr="004B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17637" w:rsidRP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86D3D">
        <w:rPr>
          <w:rFonts w:ascii="Browallia New" w:hAnsi="Browallia New" w:cs="Browallia New"/>
          <w:sz w:val="32"/>
          <w:szCs w:val="32"/>
        </w:rPr>
        <w:t>21.45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ท่าอากาศยานนานาชาติ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 ประเทศไทย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HONG KONG AIRLINE</w:t>
      </w:r>
      <w:r w:rsidRPr="00286D3D">
        <w:rPr>
          <w:rFonts w:ascii="Browallia New" w:hAnsi="Browallia New" w:cs="Browallia New"/>
          <w:sz w:val="32"/>
          <w:szCs w:val="32"/>
        </w:rPr>
        <w:t xml:space="preserve"> </w:t>
      </w:r>
      <w:r w:rsidRPr="00286D3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286D3D">
        <w:rPr>
          <w:rFonts w:ascii="Browallia New" w:hAnsi="Browallia New" w:cs="Browallia New"/>
          <w:b/>
          <w:bCs/>
          <w:color w:val="FF0000"/>
          <w:sz w:val="32"/>
          <w:szCs w:val="32"/>
        </w:rPr>
        <w:t>HX 761</w:t>
      </w:r>
      <w:r w:rsidRPr="00286D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** บริการ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Snack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 และ </w:t>
      </w:r>
      <w:r w:rsidRPr="00286D3D">
        <w:rPr>
          <w:rFonts w:ascii="Browallia New" w:hAnsi="Browallia New" w:cs="Browallia New" w:hint="cs"/>
          <w:color w:val="0000FF"/>
          <w:sz w:val="32"/>
          <w:szCs w:val="32"/>
          <w:cs/>
        </w:rPr>
        <w:t>น้ำ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 xml:space="preserve">ดื่มบนเครื่องบิน / ใช้เวลาบินโดยประมาณ 2 ชั่วโมง </w:t>
      </w:r>
      <w:r w:rsidRPr="00286D3D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286D3D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286D3D" w:rsidRDefault="00617637" w:rsidP="00286D3D">
      <w:pPr>
        <w:shd w:val="clear" w:color="auto" w:fill="FFFFFF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617637">
        <w:rPr>
          <w:rFonts w:ascii="Browallia New" w:hAnsi="Browallia New" w:cs="Browallia New"/>
          <w:sz w:val="32"/>
          <w:szCs w:val="32"/>
        </w:rPr>
        <w:t>23.55</w:t>
      </w:r>
      <w:r w:rsidRPr="0061763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ท่าอากาศยานนานาชาติ </w:t>
      </w:r>
      <w:r w:rsidRPr="0061763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กรุงเทพฯ</w:t>
      </w:r>
      <w:r w:rsidRPr="0061763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โดยสวัสดิภาพและความ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17637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:rsidR="005F2993" w:rsidRPr="00286D3D" w:rsidRDefault="005F2993" w:rsidP="00286D3D">
      <w:pPr>
        <w:shd w:val="clear" w:color="auto" w:fill="FFFFFF"/>
        <w:ind w:left="990" w:hanging="990"/>
        <w:jc w:val="center"/>
        <w:rPr>
          <w:rFonts w:ascii="Browallia New" w:hAnsi="Browallia New" w:cs="Browallia New"/>
          <w:sz w:val="32"/>
          <w:szCs w:val="32"/>
          <w:cs/>
        </w:rPr>
      </w:pP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</w:rPr>
        <w:t>**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 </w:t>
      </w:r>
      <w:r w:rsidR="00286D3D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เนื่องจากมีหลายไฟลท์บิน </w:t>
      </w:r>
      <w:r w:rsidRPr="006F7D2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เช็คไ</w:t>
      </w:r>
      <w:r w:rsidRPr="006F7D24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>ฟล์ทการเดินทางท้ายโปรแกรม **</w:t>
      </w:r>
    </w:p>
    <w:p w:rsidR="00C47C92" w:rsidRPr="004B4DAD" w:rsidRDefault="00D9524D" w:rsidP="004B4DAD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sdt>
        <w:sdtPr>
          <w:rPr>
            <w:rFonts w:ascii="Browallia New" w:hAnsi="Browallia New" w:cs="Browallia New"/>
            <w:noProof/>
            <w:sz w:val="32"/>
            <w:szCs w:val="32"/>
          </w:rPr>
          <w:id w:val="-1586293469"/>
          <w:picture/>
        </w:sdtPr>
        <w:sdtEndPr/>
        <w:sdtContent>
          <w:r w:rsidR="00131251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759EE503" wp14:editId="6BC492D5">
                <wp:extent cx="2035175" cy="1354335"/>
                <wp:effectExtent l="0" t="0" r="3175" b="0"/>
                <wp:docPr id="3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3233" cy="1359697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658659815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6F41E133" wp14:editId="4D694A0D">
                <wp:extent cx="1990725" cy="1356360"/>
                <wp:effectExtent l="0" t="0" r="9525" b="0"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91192" cy="135667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  <w:r w:rsidR="00C47C92" w:rsidRPr="004B4DAD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  <w:sdt>
        <w:sdtPr>
          <w:rPr>
            <w:rFonts w:ascii="Browallia New" w:hAnsi="Browallia New" w:cs="Browallia New"/>
            <w:noProof/>
            <w:sz w:val="32"/>
            <w:szCs w:val="32"/>
          </w:rPr>
          <w:id w:val="990456288"/>
          <w:picture/>
        </w:sdtPr>
        <w:sdtEndPr/>
        <w:sdtContent>
          <w:r w:rsidR="00C47C92" w:rsidRPr="004B4DAD">
            <w:rPr>
              <w:rFonts w:ascii="Browallia New" w:hAnsi="Browallia New" w:cs="Browallia New"/>
              <w:noProof/>
              <w:sz w:val="32"/>
              <w:szCs w:val="32"/>
            </w:rPr>
            <w:drawing>
              <wp:inline distT="0" distB="0" distL="0" distR="0" wp14:anchorId="5B4ABD8C" wp14:editId="5D56821E">
                <wp:extent cx="1933575" cy="1347788"/>
                <wp:effectExtent l="0" t="0" r="0" b="5080"/>
                <wp:docPr id="3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36445" cy="1349788"/>
                        </a:xfrm>
                        <a:prstGeom prst="rect">
                          <a:avLst/>
                        </a:prstGeom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sdtContent>
      </w:sdt>
    </w:p>
    <w:p w:rsidR="004B4DAD" w:rsidRDefault="004B4DAD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2D05B8" w:rsidRPr="004B4DAD" w:rsidRDefault="00893C3C" w:rsidP="00616986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</w:p>
    <w:p w:rsidR="00893C3C" w:rsidRDefault="00893C3C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</w:t>
      </w:r>
      <w:r w:rsidR="00C47C92"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ที่</w:t>
      </w:r>
      <w:r w:rsidRPr="004B4DAD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C47C92"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</w:t>
      </w:r>
      <w:r w:rsidRPr="004B4DAD">
        <w:rPr>
          <w:rFonts w:ascii="Browallia New" w:hAnsi="Browallia New" w:cs="Browallia New"/>
          <w:bCs/>
          <w:color w:val="FF0000"/>
          <w:sz w:val="36"/>
          <w:szCs w:val="36"/>
          <w:cs/>
        </w:rPr>
        <w:t>ทั้งนี้เพื่อประโยชน์ของตัวท่านเอง **</w:t>
      </w: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2F2CA1" w:rsidRDefault="002F2CA1" w:rsidP="00616986">
      <w:pPr>
        <w:spacing w:line="276" w:lineRule="auto"/>
        <w:jc w:val="center"/>
        <w:rPr>
          <w:rFonts w:ascii="Browallia New" w:hAnsi="Browallia New" w:cs="Browallia New" w:hint="cs"/>
          <w:bCs/>
          <w:color w:val="FF0000"/>
          <w:sz w:val="36"/>
          <w:szCs w:val="36"/>
        </w:rPr>
      </w:pPr>
    </w:p>
    <w:tbl>
      <w:tblPr>
        <w:tblStyle w:val="TableGrid2"/>
        <w:tblW w:w="11240" w:type="dxa"/>
        <w:tblInd w:w="-6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1240"/>
      </w:tblGrid>
      <w:tr w:rsidR="006E77FB" w:rsidRPr="006E77FB" w:rsidTr="00CD3122">
        <w:tc>
          <w:tcPr>
            <w:tcW w:w="1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hideMark/>
          </w:tcPr>
          <w:p w:rsidR="006E77FB" w:rsidRPr="006E77FB" w:rsidRDefault="00C47C92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30"/>
                <w:szCs w:val="30"/>
              </w:rPr>
            </w:pPr>
            <w:r w:rsidRPr="00C47C92">
              <w:rPr>
                <w:rFonts w:ascii="Tahoma" w:hAnsi="Tahoma" w:cs="Tahoma"/>
                <w:b/>
                <w:bCs/>
                <w:color w:val="FFFFFF" w:themeColor="background1"/>
                <w:sz w:val="30"/>
                <w:szCs w:val="30"/>
                <w:u w:val="single"/>
                <w:cs/>
              </w:rPr>
              <w:lastRenderedPageBreak/>
              <w:t>อัตราค่าบริการ</w:t>
            </w:r>
            <w:r w:rsidR="006E77FB" w:rsidRPr="006E77FB">
              <w:rPr>
                <w:rFonts w:ascii="Tahoma" w:hAnsi="Tahoma" w:cs="Tahoma"/>
                <w:bCs/>
                <w:color w:val="FFFFFF" w:themeColor="background1"/>
                <w:sz w:val="30"/>
                <w:szCs w:val="30"/>
                <w:cs/>
              </w:rPr>
              <w:t>อัตราค่าบริการ</w:t>
            </w:r>
          </w:p>
        </w:tc>
      </w:tr>
    </w:tbl>
    <w:p w:rsidR="006E77FB" w:rsidRPr="006E77FB" w:rsidRDefault="006E77FB" w:rsidP="006E77FB">
      <w:pPr>
        <w:spacing w:line="276" w:lineRule="auto"/>
        <w:ind w:left="990" w:hanging="990"/>
        <w:jc w:val="center"/>
        <w:rPr>
          <w:rFonts w:ascii="Tahoma" w:hAnsi="Tahoma" w:cs="Tahoma"/>
          <w:bCs/>
          <w:color w:val="FF0000"/>
          <w:sz w:val="30"/>
          <w:szCs w:val="30"/>
        </w:rPr>
      </w:pPr>
    </w:p>
    <w:tbl>
      <w:tblPr>
        <w:tblStyle w:val="TableGrid2"/>
        <w:tblW w:w="10776" w:type="dxa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3420"/>
        <w:gridCol w:w="1260"/>
        <w:gridCol w:w="1222"/>
        <w:gridCol w:w="1240"/>
        <w:gridCol w:w="1564"/>
      </w:tblGrid>
      <w:tr w:rsidR="007F3BF8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รายละเอียดไฟล์ทบิน และ เวลาบิน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br/>
              <w:t>(พัก 1 ห้อง 2 ท่าน)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 w:rsidRPr="006E77FB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7F3BF8" w:rsidRPr="006E77FB" w:rsidRDefault="007F3BF8" w:rsidP="006E77FB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 w:rsidRPr="006E77FB"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9C0883" w:rsidRPr="006E77FB" w:rsidTr="009C0883">
        <w:tc>
          <w:tcPr>
            <w:tcW w:w="10776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9C0883" w:rsidRPr="009C0883" w:rsidRDefault="009C0883" w:rsidP="009C0883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color w:val="FF0000"/>
                <w:sz w:val="24"/>
                <w:szCs w:val="24"/>
              </w:rPr>
            </w:pPr>
            <w:bookmarkStart w:id="0" w:name="_Hlk514266555"/>
            <w:r w:rsidRPr="009C0883">
              <w:rPr>
                <w:rFonts w:ascii="Browallia New" w:hAnsi="Browallia New" w:cs="Browallia New" w:hint="cs"/>
                <w:bCs/>
                <w:color w:val="FF0000"/>
                <w:cs/>
              </w:rPr>
              <w:t>เดือนตุลาคม</w:t>
            </w:r>
            <w:r w:rsidRPr="009C0883">
              <w:rPr>
                <w:rFonts w:asciiTheme="minorHAnsi" w:hAnsiTheme="minorHAnsi" w:cstheme="minorHAnsi"/>
                <w:bCs/>
                <w:color w:val="FF0000"/>
                <w:cs/>
              </w:rPr>
              <w:t xml:space="preserve"> 2561</w:t>
            </w:r>
          </w:p>
        </w:tc>
      </w:tr>
      <w:tr w:rsidR="009C0883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3333FF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07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–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10 ตุลาคม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 w:hint="cs"/>
                <w:bCs/>
                <w:color w:val="0000FF"/>
                <w:cs/>
              </w:rPr>
              <w:t>07</w:t>
            </w:r>
            <w:r w:rsidRPr="00186954">
              <w:rPr>
                <w:rFonts w:ascii="Browallia New" w:hAnsi="Browallia New" w:cs="Browallia New"/>
                <w:b/>
                <w:color w:val="0000FF"/>
              </w:rPr>
              <w:t xml:space="preserve">OCT </w:t>
            </w:r>
            <w:r>
              <w:rPr>
                <w:rFonts w:ascii="Browallia New" w:hAnsi="Browallia New" w:cs="Browallia New"/>
                <w:b/>
                <w:color w:val="0000FF"/>
              </w:rPr>
              <w:t>HX762 BKKHKG 04.40-09.00</w:t>
            </w:r>
          </w:p>
          <w:p w:rsidR="009C0883" w:rsidRPr="00865E17" w:rsidRDefault="009C0883" w:rsidP="009C0883">
            <w:pPr>
              <w:spacing w:line="276" w:lineRule="auto"/>
              <w:rPr>
                <w:rFonts w:ascii="Browallia New" w:hAnsi="Browallia New" w:cs="Browallia New"/>
                <w:bCs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10OCT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12,999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15,999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3B0C4D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C0883" w:rsidRPr="00FE0FD9" w:rsidRDefault="00046F6B" w:rsidP="009C088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11 - 1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5938E8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FF0000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11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15OCT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14 - 17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>
              <w:rPr>
                <w:rFonts w:ascii="Browallia New" w:hAnsi="Browallia New" w:cs="Browallia New"/>
                <w:b/>
                <w:color w:val="0000FF"/>
              </w:rPr>
              <w:t>14OCT HX762 BKKHKG 04.40-09.00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186954">
              <w:rPr>
                <w:rFonts w:ascii="Browallia New" w:hAnsi="Browallia New" w:cs="Browallia New"/>
                <w:b/>
                <w:color w:val="0000FF"/>
              </w:rPr>
              <w:t>17OCT</w:t>
            </w:r>
            <w:r>
              <w:rPr>
                <w:rFonts w:ascii="Browallia New" w:hAnsi="Browallia New" w:cs="Browallia New"/>
                <w:b/>
                <w:color w:val="0000FF"/>
              </w:rPr>
              <w:t xml:space="preserve"> HX761 HKGBKK 21.45-23.55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13,999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6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3,500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7,900</w:t>
            </w:r>
          </w:p>
        </w:tc>
      </w:tr>
      <w:tr w:rsidR="00046F6B" w:rsidRPr="006E77FB" w:rsidTr="009C0883">
        <w:tc>
          <w:tcPr>
            <w:tcW w:w="2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46F6B" w:rsidRPr="004B4DAD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  <w:highlight w:val="magenta"/>
                <w:cs/>
              </w:rPr>
            </w:pP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>21 - 2</w:t>
            </w:r>
            <w:r w:rsidRPr="004B4DAD">
              <w:rPr>
                <w:rFonts w:ascii="Browallia New" w:hAnsi="Browallia New" w:cs="Browallia New"/>
                <w:b/>
                <w:color w:val="3333FF"/>
                <w:sz w:val="32"/>
                <w:szCs w:val="32"/>
              </w:rPr>
              <w:t>4</w:t>
            </w:r>
            <w:r w:rsidRPr="004B4DAD">
              <w:rPr>
                <w:rFonts w:ascii="Browallia New" w:hAnsi="Browallia New" w:cs="Browallia New" w:hint="cs"/>
                <w:bCs/>
                <w:color w:val="3333FF"/>
                <w:sz w:val="32"/>
                <w:szCs w:val="32"/>
                <w:cs/>
              </w:rPr>
              <w:t xml:space="preserve"> ตุลาคม  </w:t>
            </w:r>
            <w:r w:rsidRPr="004B4DAD">
              <w:rPr>
                <w:rFonts w:ascii="Browallia New" w:hAnsi="Browallia New" w:cs="Browallia New"/>
                <w:bCs/>
                <w:color w:val="3333FF"/>
                <w:sz w:val="32"/>
                <w:szCs w:val="32"/>
                <w:cs/>
              </w:rPr>
              <w:t>61</w:t>
            </w:r>
          </w:p>
        </w:tc>
        <w:tc>
          <w:tcPr>
            <w:tcW w:w="34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</w:rPr>
            </w:pPr>
            <w:r w:rsidRPr="005938E8">
              <w:rPr>
                <w:rFonts w:ascii="Browallia New" w:hAnsi="Browallia New" w:cs="Browallia New" w:hint="cs"/>
                <w:bCs/>
                <w:color w:val="FF0000"/>
                <w:cs/>
              </w:rPr>
              <w:t>2</w:t>
            </w:r>
            <w:r w:rsidRPr="005938E8">
              <w:rPr>
                <w:rFonts w:ascii="Browallia New" w:hAnsi="Browallia New" w:cs="Browallia New"/>
                <w:b/>
                <w:color w:val="FF0000"/>
              </w:rPr>
              <w:t>1OCT HX768 BKKHKG 08.25-12.20</w:t>
            </w:r>
          </w:p>
          <w:p w:rsidR="00046F6B" w:rsidRPr="00865E17" w:rsidRDefault="00046F6B" w:rsidP="00046F6B">
            <w:pPr>
              <w:spacing w:line="276" w:lineRule="auto"/>
              <w:rPr>
                <w:rFonts w:ascii="Browallia New" w:hAnsi="Browallia New" w:cs="Browallia New"/>
                <w:b/>
                <w:color w:val="0000FF"/>
                <w:cs/>
              </w:rPr>
            </w:pPr>
            <w:r w:rsidRPr="006927A8">
              <w:rPr>
                <w:rFonts w:ascii="Browallia New" w:hAnsi="Browallia New" w:cs="Browallia New"/>
                <w:b/>
                <w:color w:val="FF0000"/>
              </w:rPr>
              <w:t>25OCT HX769 HKGBKK 00.35-02.35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14,999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E417A7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1</w:t>
            </w:r>
            <w:r w:rsidR="00E417A7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,999</w:t>
            </w:r>
          </w:p>
        </w:tc>
        <w:tc>
          <w:tcPr>
            <w:tcW w:w="12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4,000</w:t>
            </w:r>
          </w:p>
        </w:tc>
        <w:tc>
          <w:tcPr>
            <w:tcW w:w="1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46F6B" w:rsidRPr="00FE0FD9" w:rsidRDefault="00046F6B" w:rsidP="00046F6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cs/>
              </w:rPr>
              <w:t>8,900</w:t>
            </w:r>
          </w:p>
        </w:tc>
      </w:tr>
    </w:tbl>
    <w:bookmarkEnd w:id="0"/>
    <w:p w:rsidR="00770CEB" w:rsidRDefault="00C47C92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</w:rPr>
      </w:pPr>
      <w:r w:rsidRPr="00C47C92">
        <w:rPr>
          <w:rFonts w:ascii="Tahoma" w:hAnsi="Tahoma" w:cs="Tahoma"/>
          <w:b/>
          <w:bCs/>
          <w:color w:val="FFFFFF" w:themeColor="background1"/>
          <w:sz w:val="30"/>
          <w:szCs w:val="30"/>
          <w:u w:val="single"/>
          <w:cs/>
        </w:rPr>
        <w:t xml:space="preserve">900 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  <w:t>!!!**</w:t>
      </w: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</w:p>
    <w:p w:rsidR="009C0883" w:rsidRPr="00F23714" w:rsidRDefault="009C0883" w:rsidP="009C0883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lastRenderedPageBreak/>
        <w:t>หมายเหตุ : ตามนโยบายของรัฐบาล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ฮ่องกง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หยก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 จิวเวอรี่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 xml:space="preserve"> </w:t>
      </w:r>
      <w:r w:rsidRPr="00F23714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 xml:space="preserve">ฯลฯ </w:t>
      </w:r>
      <w:r w:rsidRPr="00F23714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F23714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20"/>
          <w:szCs w:val="20"/>
          <w:highlight w:val="lightGray"/>
        </w:rPr>
      </w:pPr>
    </w:p>
    <w:p w:rsidR="009C0883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bookmarkStart w:id="1" w:name="_GoBack"/>
      <w:bookmarkEnd w:id="1"/>
    </w:p>
    <w:p w:rsidR="009C0883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  <w:r>
        <w:rPr>
          <w:rFonts w:ascii="Browallia New" w:hAnsi="Browallia New" w:cs="Browallia New"/>
          <w:b/>
          <w:bCs/>
          <w:color w:val="FF0000"/>
          <w:lang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3B0C4D" w:rsidRDefault="003B0C4D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lang w:eastAsia="x-none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9C0883" w:rsidRDefault="009C0883" w:rsidP="009C0883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HONGKONG AIRLINE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EA40CA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Default="009C0883" w:rsidP="009C0883">
      <w:pPr>
        <w:pStyle w:val="BasicParagraph"/>
        <w:numPr>
          <w:ilvl w:val="0"/>
          <w:numId w:val="8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759A3" w:rsidRPr="00B9158A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ไม่รวม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046F6B" w:rsidRDefault="00046F6B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8316CD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และ ผู้ใหญ่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9C0883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Default="009C0883" w:rsidP="009C0883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9C0883" w:rsidRDefault="009C0883" w:rsidP="009C0883">
      <w:pPr>
        <w:pStyle w:val="BasicParagraph"/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28"/>
          <w:szCs w:val="28"/>
        </w:rPr>
      </w:pPr>
    </w:p>
    <w:p w:rsidR="00901F69" w:rsidRPr="004F165E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97DA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4F165E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มัดจำ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 xml:space="preserve">จำนวน 10,000 บาท </w:t>
      </w: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C0883" w:rsidRPr="00B9158A" w:rsidRDefault="009C0883" w:rsidP="009C0883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lastRenderedPageBreak/>
        <w:t>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9C0883" w:rsidRDefault="009C0883" w:rsidP="009C0883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9C0883" w:rsidRDefault="009C0883" w:rsidP="009C0883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Default="009C0883" w:rsidP="009C088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Default="009C0883" w:rsidP="009C0883">
      <w:pPr>
        <w:pStyle w:val="BasicParagraph"/>
        <w:spacing w:after="60"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9C0883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901F69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lastRenderedPageBreak/>
        <w:t>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9C0883" w:rsidRDefault="009C0883" w:rsidP="009C0883">
      <w:pPr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</w:p>
    <w:p w:rsidR="009C0883" w:rsidRPr="009C0883" w:rsidRDefault="009C0883" w:rsidP="009C0883">
      <w:pPr>
        <w:spacing w:line="276" w:lineRule="auto"/>
        <w:ind w:left="990" w:hanging="99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893C3C" w:rsidRPr="00770CEB" w:rsidRDefault="00893C3C" w:rsidP="00770CEB">
      <w:pPr>
        <w:spacing w:line="276" w:lineRule="auto"/>
        <w:ind w:left="990" w:hanging="990"/>
        <w:jc w:val="center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48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24D" w:rsidRDefault="00D9524D" w:rsidP="00BC6262">
      <w:r>
        <w:separator/>
      </w:r>
    </w:p>
  </w:endnote>
  <w:endnote w:type="continuationSeparator" w:id="0">
    <w:p w:rsidR="00D9524D" w:rsidRDefault="00D9524D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24D" w:rsidRDefault="00D9524D" w:rsidP="00BC6262">
      <w:r>
        <w:separator/>
      </w:r>
    </w:p>
  </w:footnote>
  <w:footnote w:type="continuationSeparator" w:id="0">
    <w:p w:rsidR="00D9524D" w:rsidRDefault="00D9524D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3354F"/>
    <w:rsid w:val="000413C6"/>
    <w:rsid w:val="00046F3A"/>
    <w:rsid w:val="00046F6B"/>
    <w:rsid w:val="00047D48"/>
    <w:rsid w:val="000527ED"/>
    <w:rsid w:val="00052FB6"/>
    <w:rsid w:val="0005460E"/>
    <w:rsid w:val="00060B7E"/>
    <w:rsid w:val="00085FD8"/>
    <w:rsid w:val="000A1CFF"/>
    <w:rsid w:val="000A7BD8"/>
    <w:rsid w:val="000B17EE"/>
    <w:rsid w:val="000B6A1F"/>
    <w:rsid w:val="000C6D98"/>
    <w:rsid w:val="000D08DD"/>
    <w:rsid w:val="000E50E0"/>
    <w:rsid w:val="000F2684"/>
    <w:rsid w:val="000F3FC5"/>
    <w:rsid w:val="00101874"/>
    <w:rsid w:val="00112C6E"/>
    <w:rsid w:val="0012034B"/>
    <w:rsid w:val="0012079C"/>
    <w:rsid w:val="00122118"/>
    <w:rsid w:val="00131251"/>
    <w:rsid w:val="0013161D"/>
    <w:rsid w:val="00135A67"/>
    <w:rsid w:val="001433D7"/>
    <w:rsid w:val="00160782"/>
    <w:rsid w:val="001673E4"/>
    <w:rsid w:val="00177625"/>
    <w:rsid w:val="00177B30"/>
    <w:rsid w:val="001A0F08"/>
    <w:rsid w:val="001A1081"/>
    <w:rsid w:val="001B052A"/>
    <w:rsid w:val="001D33C9"/>
    <w:rsid w:val="001E1CA4"/>
    <w:rsid w:val="001E670C"/>
    <w:rsid w:val="002100FE"/>
    <w:rsid w:val="0021526D"/>
    <w:rsid w:val="002455C2"/>
    <w:rsid w:val="00247B01"/>
    <w:rsid w:val="00271EDA"/>
    <w:rsid w:val="002823CC"/>
    <w:rsid w:val="002831EA"/>
    <w:rsid w:val="00285C6C"/>
    <w:rsid w:val="00286D3D"/>
    <w:rsid w:val="00293230"/>
    <w:rsid w:val="002B0CF5"/>
    <w:rsid w:val="002B2B9C"/>
    <w:rsid w:val="002B67A2"/>
    <w:rsid w:val="002B78A5"/>
    <w:rsid w:val="002C0D8C"/>
    <w:rsid w:val="002D05B8"/>
    <w:rsid w:val="002D5AD1"/>
    <w:rsid w:val="002E1E15"/>
    <w:rsid w:val="002E4085"/>
    <w:rsid w:val="002E5747"/>
    <w:rsid w:val="002F0DE8"/>
    <w:rsid w:val="002F2CA1"/>
    <w:rsid w:val="00317CE0"/>
    <w:rsid w:val="003278D2"/>
    <w:rsid w:val="00332173"/>
    <w:rsid w:val="00340C0A"/>
    <w:rsid w:val="00364689"/>
    <w:rsid w:val="0038315D"/>
    <w:rsid w:val="00393994"/>
    <w:rsid w:val="00397CFF"/>
    <w:rsid w:val="003A1AF3"/>
    <w:rsid w:val="003B0C4D"/>
    <w:rsid w:val="003D218D"/>
    <w:rsid w:val="003D26C3"/>
    <w:rsid w:val="003D2DCE"/>
    <w:rsid w:val="003F2865"/>
    <w:rsid w:val="003F71C2"/>
    <w:rsid w:val="00405998"/>
    <w:rsid w:val="00410C44"/>
    <w:rsid w:val="00411225"/>
    <w:rsid w:val="00414B2B"/>
    <w:rsid w:val="00426A25"/>
    <w:rsid w:val="00455CF2"/>
    <w:rsid w:val="004644FE"/>
    <w:rsid w:val="004703A6"/>
    <w:rsid w:val="004759A3"/>
    <w:rsid w:val="00475BB4"/>
    <w:rsid w:val="00480E09"/>
    <w:rsid w:val="004A1133"/>
    <w:rsid w:val="004A4E31"/>
    <w:rsid w:val="004A5FB1"/>
    <w:rsid w:val="004A7670"/>
    <w:rsid w:val="004B4DAD"/>
    <w:rsid w:val="004B65A0"/>
    <w:rsid w:val="004C6AF4"/>
    <w:rsid w:val="004C7D7A"/>
    <w:rsid w:val="004D3A8F"/>
    <w:rsid w:val="004D54FC"/>
    <w:rsid w:val="004D7DCF"/>
    <w:rsid w:val="004E7DE8"/>
    <w:rsid w:val="004F4961"/>
    <w:rsid w:val="00510F6B"/>
    <w:rsid w:val="0051582F"/>
    <w:rsid w:val="00517372"/>
    <w:rsid w:val="00524C6D"/>
    <w:rsid w:val="00532F96"/>
    <w:rsid w:val="00535F2B"/>
    <w:rsid w:val="00536779"/>
    <w:rsid w:val="005372A2"/>
    <w:rsid w:val="005408D5"/>
    <w:rsid w:val="005470D5"/>
    <w:rsid w:val="005505B4"/>
    <w:rsid w:val="00564E3A"/>
    <w:rsid w:val="00570FB8"/>
    <w:rsid w:val="00583A1E"/>
    <w:rsid w:val="005B1F9F"/>
    <w:rsid w:val="005C35A0"/>
    <w:rsid w:val="005D44F4"/>
    <w:rsid w:val="005E09EC"/>
    <w:rsid w:val="005F12DA"/>
    <w:rsid w:val="005F2993"/>
    <w:rsid w:val="005F4F54"/>
    <w:rsid w:val="00610E32"/>
    <w:rsid w:val="006121AE"/>
    <w:rsid w:val="00614845"/>
    <w:rsid w:val="006149E0"/>
    <w:rsid w:val="00616986"/>
    <w:rsid w:val="0061705C"/>
    <w:rsid w:val="00617637"/>
    <w:rsid w:val="006240F5"/>
    <w:rsid w:val="0063023A"/>
    <w:rsid w:val="006370F2"/>
    <w:rsid w:val="0064573A"/>
    <w:rsid w:val="00654E8C"/>
    <w:rsid w:val="006571AC"/>
    <w:rsid w:val="00657EB3"/>
    <w:rsid w:val="006634FF"/>
    <w:rsid w:val="0066415D"/>
    <w:rsid w:val="006706DE"/>
    <w:rsid w:val="00694F5E"/>
    <w:rsid w:val="006A07C2"/>
    <w:rsid w:val="006A3939"/>
    <w:rsid w:val="006B4253"/>
    <w:rsid w:val="006B4BE4"/>
    <w:rsid w:val="006C26F2"/>
    <w:rsid w:val="006C37F9"/>
    <w:rsid w:val="006C3815"/>
    <w:rsid w:val="006C751C"/>
    <w:rsid w:val="006E0D8E"/>
    <w:rsid w:val="006E1D83"/>
    <w:rsid w:val="006E6996"/>
    <w:rsid w:val="006E77FB"/>
    <w:rsid w:val="006F70AE"/>
    <w:rsid w:val="0071158B"/>
    <w:rsid w:val="007207EF"/>
    <w:rsid w:val="00720F61"/>
    <w:rsid w:val="00734F80"/>
    <w:rsid w:val="007350B2"/>
    <w:rsid w:val="007455C0"/>
    <w:rsid w:val="00747D16"/>
    <w:rsid w:val="00752B43"/>
    <w:rsid w:val="00761DE5"/>
    <w:rsid w:val="00770CEB"/>
    <w:rsid w:val="007712B7"/>
    <w:rsid w:val="007837EE"/>
    <w:rsid w:val="00783955"/>
    <w:rsid w:val="00797CB7"/>
    <w:rsid w:val="00797DC6"/>
    <w:rsid w:val="007A55BE"/>
    <w:rsid w:val="007C5AA1"/>
    <w:rsid w:val="007C7B2A"/>
    <w:rsid w:val="007D0D6D"/>
    <w:rsid w:val="007E7A74"/>
    <w:rsid w:val="007F3BF8"/>
    <w:rsid w:val="007F636E"/>
    <w:rsid w:val="0080330E"/>
    <w:rsid w:val="00811D98"/>
    <w:rsid w:val="00825602"/>
    <w:rsid w:val="0083304B"/>
    <w:rsid w:val="00833EC8"/>
    <w:rsid w:val="00834556"/>
    <w:rsid w:val="0083511A"/>
    <w:rsid w:val="00840C0E"/>
    <w:rsid w:val="00842ADE"/>
    <w:rsid w:val="0087623B"/>
    <w:rsid w:val="00881034"/>
    <w:rsid w:val="00884B0F"/>
    <w:rsid w:val="00890986"/>
    <w:rsid w:val="00891FCC"/>
    <w:rsid w:val="008930B7"/>
    <w:rsid w:val="00893C3C"/>
    <w:rsid w:val="00896E95"/>
    <w:rsid w:val="008A09E7"/>
    <w:rsid w:val="008A5C82"/>
    <w:rsid w:val="008B1F0B"/>
    <w:rsid w:val="008C4749"/>
    <w:rsid w:val="008C62B1"/>
    <w:rsid w:val="008D1FCD"/>
    <w:rsid w:val="008D255B"/>
    <w:rsid w:val="008D6F3B"/>
    <w:rsid w:val="008E1EA5"/>
    <w:rsid w:val="008E3AE8"/>
    <w:rsid w:val="00901F69"/>
    <w:rsid w:val="009107A5"/>
    <w:rsid w:val="009177D6"/>
    <w:rsid w:val="009458CB"/>
    <w:rsid w:val="00951304"/>
    <w:rsid w:val="0096108D"/>
    <w:rsid w:val="00966C1C"/>
    <w:rsid w:val="00983A49"/>
    <w:rsid w:val="009872C3"/>
    <w:rsid w:val="00994E31"/>
    <w:rsid w:val="009967A9"/>
    <w:rsid w:val="009A1F39"/>
    <w:rsid w:val="009A1FB2"/>
    <w:rsid w:val="009A429A"/>
    <w:rsid w:val="009B7D77"/>
    <w:rsid w:val="009C0883"/>
    <w:rsid w:val="009D0487"/>
    <w:rsid w:val="009F4249"/>
    <w:rsid w:val="00A1382F"/>
    <w:rsid w:val="00A14B5B"/>
    <w:rsid w:val="00A3689B"/>
    <w:rsid w:val="00A37FC8"/>
    <w:rsid w:val="00A524A8"/>
    <w:rsid w:val="00A639E4"/>
    <w:rsid w:val="00A67E97"/>
    <w:rsid w:val="00A72918"/>
    <w:rsid w:val="00A93985"/>
    <w:rsid w:val="00AB75AA"/>
    <w:rsid w:val="00AC1A20"/>
    <w:rsid w:val="00AC77BA"/>
    <w:rsid w:val="00AD2EE1"/>
    <w:rsid w:val="00AD69FA"/>
    <w:rsid w:val="00AF1F5E"/>
    <w:rsid w:val="00B05C86"/>
    <w:rsid w:val="00B11E3B"/>
    <w:rsid w:val="00B1453E"/>
    <w:rsid w:val="00B55959"/>
    <w:rsid w:val="00B83F38"/>
    <w:rsid w:val="00BA1D4B"/>
    <w:rsid w:val="00BB1978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11266"/>
    <w:rsid w:val="00C22CFC"/>
    <w:rsid w:val="00C23787"/>
    <w:rsid w:val="00C27905"/>
    <w:rsid w:val="00C36F9D"/>
    <w:rsid w:val="00C47C92"/>
    <w:rsid w:val="00C60935"/>
    <w:rsid w:val="00C77FD8"/>
    <w:rsid w:val="00C81C1F"/>
    <w:rsid w:val="00C81D82"/>
    <w:rsid w:val="00C84CA1"/>
    <w:rsid w:val="00C86AF5"/>
    <w:rsid w:val="00C9514B"/>
    <w:rsid w:val="00CA65B7"/>
    <w:rsid w:val="00CA6A49"/>
    <w:rsid w:val="00CB63DB"/>
    <w:rsid w:val="00CB6D6C"/>
    <w:rsid w:val="00CB766C"/>
    <w:rsid w:val="00CC0836"/>
    <w:rsid w:val="00CC71B9"/>
    <w:rsid w:val="00CD2B42"/>
    <w:rsid w:val="00CD65D4"/>
    <w:rsid w:val="00CE70F5"/>
    <w:rsid w:val="00CE73BE"/>
    <w:rsid w:val="00CF7F32"/>
    <w:rsid w:val="00D0769A"/>
    <w:rsid w:val="00D07EA1"/>
    <w:rsid w:val="00D16340"/>
    <w:rsid w:val="00D16786"/>
    <w:rsid w:val="00D167DD"/>
    <w:rsid w:val="00D34FFD"/>
    <w:rsid w:val="00D40564"/>
    <w:rsid w:val="00D53B90"/>
    <w:rsid w:val="00D55F36"/>
    <w:rsid w:val="00D6553C"/>
    <w:rsid w:val="00D8519C"/>
    <w:rsid w:val="00D8679E"/>
    <w:rsid w:val="00D8796A"/>
    <w:rsid w:val="00D90FA6"/>
    <w:rsid w:val="00D9149D"/>
    <w:rsid w:val="00D94B77"/>
    <w:rsid w:val="00D9524D"/>
    <w:rsid w:val="00D958E2"/>
    <w:rsid w:val="00D95A2D"/>
    <w:rsid w:val="00D963BD"/>
    <w:rsid w:val="00DA04C1"/>
    <w:rsid w:val="00DA2EDD"/>
    <w:rsid w:val="00DB2FB3"/>
    <w:rsid w:val="00DC299D"/>
    <w:rsid w:val="00DC770F"/>
    <w:rsid w:val="00E023B9"/>
    <w:rsid w:val="00E173DD"/>
    <w:rsid w:val="00E34741"/>
    <w:rsid w:val="00E3660B"/>
    <w:rsid w:val="00E417A7"/>
    <w:rsid w:val="00E91A47"/>
    <w:rsid w:val="00EA07C2"/>
    <w:rsid w:val="00EA7221"/>
    <w:rsid w:val="00EA758A"/>
    <w:rsid w:val="00EC06FE"/>
    <w:rsid w:val="00EC65BF"/>
    <w:rsid w:val="00ED1FDE"/>
    <w:rsid w:val="00ED5352"/>
    <w:rsid w:val="00ED7418"/>
    <w:rsid w:val="00EE69C0"/>
    <w:rsid w:val="00EF4C04"/>
    <w:rsid w:val="00F065E1"/>
    <w:rsid w:val="00F1048F"/>
    <w:rsid w:val="00F21C8C"/>
    <w:rsid w:val="00F25046"/>
    <w:rsid w:val="00F35781"/>
    <w:rsid w:val="00F37B94"/>
    <w:rsid w:val="00F435D3"/>
    <w:rsid w:val="00F45CED"/>
    <w:rsid w:val="00F550AC"/>
    <w:rsid w:val="00F80AC3"/>
    <w:rsid w:val="00F80CC5"/>
    <w:rsid w:val="00F82E4E"/>
    <w:rsid w:val="00FB1666"/>
    <w:rsid w:val="00FC07FF"/>
    <w:rsid w:val="00FC49C2"/>
    <w:rsid w:val="00FD4DDC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86BFC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s://th.wikipedia.org/wiki/%E0%B8%AD%E0%B8%B3%E0%B8%99%E0%B8%B2%E0%B8%88%E0%B8%AD%E0%B8%98%E0%B8%B4%E0%B8%9B%E0%B9%84%E0%B8%95%E0%B8%A2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10.jpeg"/><Relationship Id="rId34" Type="http://schemas.openxmlformats.org/officeDocument/2006/relationships/image" Target="media/image14.jpeg"/><Relationship Id="rId42" Type="http://schemas.microsoft.com/office/2007/relationships/hdphoto" Target="media/hdphoto1.wdp"/><Relationship Id="rId47" Type="http://schemas.openxmlformats.org/officeDocument/2006/relationships/image" Target="media/image26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hyperlink" Target="https://th.wikipedia.org/wiki/%E0%B8%A0%E0%B8%B2%E0%B8%A9%E0%B8%B2%E0%B8%88%E0%B8%B5%E0%B8%99%E0%B8%81%E0%B8%A5%E0%B8%B2%E0%B8%87" TargetMode="External"/><Relationship Id="rId11" Type="http://schemas.openxmlformats.org/officeDocument/2006/relationships/image" Target="media/image4.jpg"/><Relationship Id="rId24" Type="http://schemas.openxmlformats.org/officeDocument/2006/relationships/image" Target="media/image13.jpg"/><Relationship Id="rId32" Type="http://schemas.openxmlformats.org/officeDocument/2006/relationships/hyperlink" Target="https://th.wikipedia.org/wiki/%E0%B8%A1%E0%B8%B2%E0%B9%80%E0%B8%81%E0%B9%8A%E0%B8%B2" TargetMode="External"/><Relationship Id="rId37" Type="http://schemas.openxmlformats.org/officeDocument/2006/relationships/image" Target="media/image17.jpeg"/><Relationship Id="rId40" Type="http://schemas.openxmlformats.org/officeDocument/2006/relationships/image" Target="media/image20.jpeg"/><Relationship Id="rId45" Type="http://schemas.openxmlformats.org/officeDocument/2006/relationships/image" Target="media/image24.jpeg"/><Relationship Id="rId5" Type="http://schemas.openxmlformats.org/officeDocument/2006/relationships/webSettings" Target="webSettings.xml"/><Relationship Id="rId15" Type="http://schemas.openxmlformats.org/officeDocument/2006/relationships/hyperlink" Target="https://th.wikipedia.org/wiki/%E0%B8%9B%E0%B8%A3%E0%B8%B0%E0%B9%80%E0%B8%97%E0%B8%A8%E0%B8%88%E0%B8%B5%E0%B8%99" TargetMode="External"/><Relationship Id="rId23" Type="http://schemas.openxmlformats.org/officeDocument/2006/relationships/image" Target="media/image12.jpg"/><Relationship Id="rId28" Type="http://schemas.openxmlformats.org/officeDocument/2006/relationships/hyperlink" Target="https://th.wikipedia.org/wiki/%E0%B8%84%E0%B8%A3%E0%B8%B4%E0%B8%AA%E0%B8%95%E0%B9%8C%E0%B8%A8%E0%B8%95%E0%B8%A7%E0%B8%A3%E0%B8%A3%E0%B8%A9%E0%B8%97%E0%B8%B5%E0%B9%88_19" TargetMode="External"/><Relationship Id="rId36" Type="http://schemas.openxmlformats.org/officeDocument/2006/relationships/image" Target="media/image16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jpg"/><Relationship Id="rId31" Type="http://schemas.openxmlformats.org/officeDocument/2006/relationships/hyperlink" Target="https://th.wikipedia.org/wiki/%E0%B8%84%E0%B8%B2%E0%B8%97%E0%B8%AD%E0%B8%A5%E0%B8%B4%E0%B8%81" TargetMode="External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2" Type="http://schemas.openxmlformats.org/officeDocument/2006/relationships/image" Target="media/image11.jpg"/><Relationship Id="rId27" Type="http://schemas.openxmlformats.org/officeDocument/2006/relationships/hyperlink" Target="https://th.wikipedia.org/wiki/%E0%B8%9E.%E0%B8%A8._2542" TargetMode="External"/><Relationship Id="rId30" Type="http://schemas.openxmlformats.org/officeDocument/2006/relationships/hyperlink" Target="https://th.wikipedia.org/wiki/%E0%B8%A0%E0%B8%B2%E0%B8%A9%E0%B8%B2%E0%B9%82%E0%B8%9B%E0%B8%A3%E0%B8%95%E0%B8%B8%E0%B9%80%E0%B8%81%E0%B8%AA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2.jpe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hyperlink" Target="https://th.wikipedia.org/wiki/%E0%B9%80%E0%B8%8B%E0%B8%B4%E0%B8%99%E0%B9%80%E0%B8%88%E0%B8%B4%E0%B9%89%E0%B8%99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th.wikipedia.org/wiki/%E0%B8%A2%E0%B8%B8%E0%B9%82%E0%B8%A3%E0%B8%9B" TargetMode="External"/><Relationship Id="rId33" Type="http://schemas.openxmlformats.org/officeDocument/2006/relationships/hyperlink" Target="https://th.wikipedia.org/wiki/%E0%B9%84%E0%B8%95%E0%B9%89%E0%B8%9D%E0%B8%B8%E0%B9%88%E0%B8%99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5.jpeg"/><Relationship Id="rId20" Type="http://schemas.openxmlformats.org/officeDocument/2006/relationships/image" Target="media/image9.jpeg"/><Relationship Id="rId41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D1176-28B7-4068-A881-20373B90B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20</Pages>
  <Words>6083</Words>
  <Characters>34674</Characters>
  <Application>Microsoft Office Word</Application>
  <DocSecurity>0</DocSecurity>
  <Lines>288</Lines>
  <Paragraphs>81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15</cp:revision>
  <dcterms:created xsi:type="dcterms:W3CDTF">2018-07-23T05:31:00Z</dcterms:created>
  <dcterms:modified xsi:type="dcterms:W3CDTF">2018-08-02T10:06:00Z</dcterms:modified>
</cp:coreProperties>
</file>