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E26EC6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ญี่ปุ่น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บิน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ดึก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 xml:space="preserve"> กลับ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กลางวัน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(5D</w:t>
      </w:r>
      <w:r w:rsidR="007B20E5">
        <w:rPr>
          <w:rFonts w:ascii="Browallia New" w:hAnsi="Browallia New" w:cs="Browallia New" w:hint="cs"/>
          <w:b/>
          <w:bCs/>
          <w:color w:val="CC0099"/>
          <w:sz w:val="72"/>
          <w:szCs w:val="72"/>
          <w:cs/>
        </w:rPr>
        <w:t>3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E26EC6">
        <w:rPr>
          <w:rFonts w:ascii="Browallia New" w:hAnsi="Browallia New" w:cs="Browallia New"/>
          <w:b/>
          <w:bCs/>
          <w:color w:val="3333FF"/>
          <w:sz w:val="72"/>
          <w:szCs w:val="72"/>
        </w:rPr>
        <w:t>JAPAN OSAKA</w:t>
      </w:r>
      <w:r w:rsidR="000A263D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="000A263D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รักหมดใจ ใบไม้หลากสี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416D0F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</w:p>
    <w:p w:rsidR="00D03C37" w:rsidRPr="00D03C37" w:rsidRDefault="00D03C37" w:rsidP="00D03C37">
      <w:pPr>
        <w:spacing w:after="0" w:line="240" w:lineRule="auto"/>
        <w:ind w:left="720" w:hanging="720"/>
        <w:jc w:val="center"/>
        <w:rPr>
          <w:b/>
          <w:bCs/>
          <w:color w:val="FF0000"/>
          <w:sz w:val="14"/>
          <w:szCs w:val="14"/>
        </w:rPr>
      </w:pPr>
    </w:p>
    <w:p w:rsidR="009E4738" w:rsidRPr="00D03C37" w:rsidRDefault="000A263D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>
            <wp:extent cx="5324475" cy="53244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ทาคายาม่า กันยายน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D03C37" w:rsidRDefault="002F7882" w:rsidP="00B87ED5">
      <w:pPr>
        <w:spacing w:after="0" w:line="276" w:lineRule="auto"/>
        <w:ind w:left="720" w:hanging="720"/>
        <w:jc w:val="center"/>
        <w:rPr>
          <w:rFonts w:cstheme="minorHAnsi"/>
          <w:color w:val="FF0000"/>
          <w:sz w:val="44"/>
          <w:szCs w:val="4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2F7882" w:rsidRPr="00416D0F" w:rsidTr="00E26EC6">
        <w:tc>
          <w:tcPr>
            <w:tcW w:w="2250" w:type="dxa"/>
            <w:shd w:val="clear" w:color="auto" w:fill="FF6699"/>
          </w:tcPr>
          <w:p w:rsidR="002F7882" w:rsidRPr="00E26EC6" w:rsidRDefault="00E26EC6" w:rsidP="0000208C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61</w:t>
            </w:r>
            <w:r w:rsidR="0000208C">
              <w:rPr>
                <w:sz w:val="40"/>
                <w:szCs w:val="40"/>
              </w:rPr>
              <w:t>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6699"/>
          </w:tcPr>
          <w:p w:rsidR="002F7882" w:rsidRPr="0000208C" w:rsidRDefault="0000208C" w:rsidP="0000208C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00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55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08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40</w:t>
            </w:r>
          </w:p>
        </w:tc>
      </w:tr>
      <w:tr w:rsidR="002F7882" w:rsidRPr="00416D0F" w:rsidTr="00E26EC6">
        <w:trPr>
          <w:trHeight w:val="503"/>
        </w:trPr>
        <w:tc>
          <w:tcPr>
            <w:tcW w:w="2250" w:type="dxa"/>
            <w:shd w:val="clear" w:color="auto" w:fill="CC66FF"/>
          </w:tcPr>
          <w:p w:rsidR="002F7882" w:rsidRPr="00416D0F" w:rsidRDefault="0000208C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XJ613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CC66FF"/>
          </w:tcPr>
          <w:p w:rsidR="002F7882" w:rsidRPr="0000208C" w:rsidRDefault="0000208C" w:rsidP="0000208C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09</w:t>
            </w:r>
            <w:r w:rsidR="00E26EC6">
              <w:rPr>
                <w:rFonts w:cstheme="minorHAnsi"/>
                <w:sz w:val="40"/>
                <w:szCs w:val="40"/>
              </w:rPr>
              <w:t>.55-</w:t>
            </w:r>
            <w:r>
              <w:rPr>
                <w:rFonts w:cstheme="minorHAnsi"/>
                <w:sz w:val="40"/>
                <w:szCs w:val="40"/>
              </w:rPr>
              <w:t>1</w:t>
            </w:r>
            <w:r w:rsidR="00E26EC6">
              <w:rPr>
                <w:rFonts w:cstheme="minorHAnsi"/>
                <w:sz w:val="40"/>
                <w:szCs w:val="40"/>
              </w:rPr>
              <w:t>3.50</w:t>
            </w:r>
          </w:p>
        </w:tc>
      </w:tr>
    </w:tbl>
    <w:p w:rsidR="00A924B7" w:rsidRPr="00771E84" w:rsidRDefault="000A326C" w:rsidP="00771E84">
      <w:pPr>
        <w:spacing w:after="0" w:line="276" w:lineRule="auto"/>
        <w:jc w:val="center"/>
        <w:rPr>
          <w:rFonts w:hint="cs"/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  <w:bookmarkStart w:id="0" w:name="_GoBack"/>
      <w:bookmarkEnd w:id="0"/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416D0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16D0F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416D0F" w:rsidRDefault="00331F88" w:rsidP="0000208C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416D0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00208C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416D0F">
              <w:rPr>
                <w:rFonts w:cstheme="minorHAnsi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00208C">
              <w:rPr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416D0F">
              <w:rPr>
                <w:rFonts w:cstheme="minorHAnsi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Pr="00705F77" w:rsidRDefault="0000208C" w:rsidP="00705F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22</w:t>
      </w:r>
      <w:r w:rsidR="00705F7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Pr="00243292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705F77" w:rsidRPr="00E26EC6" w:rsidRDefault="00705F77" w:rsidP="00705F77">
      <w:pPr>
        <w:spacing w:after="0" w:line="276" w:lineRule="auto"/>
        <w:ind w:left="720" w:hanging="720"/>
        <w:jc w:val="thaiDistribute"/>
        <w:rPr>
          <w:rFonts w:eastAsia="Cordia New"/>
          <w:b/>
          <w:bCs/>
          <w:sz w:val="32"/>
          <w:szCs w:val="32"/>
        </w:rPr>
      </w:pPr>
      <w:r>
        <w:rPr>
          <w:noProof/>
        </w:rPr>
        <w:drawing>
          <wp:inline distT="0" distB="0" distL="0" distR="0" wp14:anchorId="13C46630" wp14:editId="7090EB6B">
            <wp:extent cx="2362200" cy="15716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5917"/>
                    <a:stretch/>
                  </pic:blipFill>
                  <pic:spPr bwMode="auto">
                    <a:xfrm>
                      <a:off x="0" y="0"/>
                      <a:ext cx="2367930" cy="1575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02A4599E" wp14:editId="760EABAE">
            <wp:extent cx="2206516" cy="1572768"/>
            <wp:effectExtent l="0" t="0" r="3810" b="8890"/>
            <wp:docPr id="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2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59" r="8177"/>
                    <a:stretch/>
                  </pic:blipFill>
                  <pic:spPr bwMode="auto">
                    <a:xfrm>
                      <a:off x="0" y="0"/>
                      <a:ext cx="2206516" cy="1572768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03C37">
        <w:rPr>
          <w:rFonts w:cstheme="minorHAnsi"/>
          <w:noProof/>
          <w:sz w:val="32"/>
          <w:szCs w:val="32"/>
        </w:rPr>
        <w:drawing>
          <wp:inline distT="0" distB="0" distL="0" distR="0" wp14:anchorId="2BDD35A4" wp14:editId="605F8FB2">
            <wp:extent cx="2276475" cy="1572260"/>
            <wp:effectExtent l="0" t="0" r="9525" b="8890"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45"/>
                    <a:stretch/>
                  </pic:blipFill>
                  <pic:spPr bwMode="auto">
                    <a:xfrm>
                      <a:off x="0" y="0"/>
                      <a:ext cx="2277211" cy="1572768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05F77" w:rsidRPr="00D03C37" w:rsidRDefault="00705F77" w:rsidP="00705F77">
      <w:pPr>
        <w:spacing w:after="0" w:line="276" w:lineRule="auto"/>
        <w:ind w:left="1080" w:hanging="108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C71534" w:rsidRPr="00B75BCB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164DCA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75BCB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C71534" w:rsidRPr="00B75BCB" w:rsidRDefault="00705F77" w:rsidP="0000208C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 – เกียวโต –</w:t>
            </w:r>
            <w:r w:rsidR="00F8705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900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วัดคินคะคุจิปราสาททอง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นาโกย่า -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อิออน จัสโก้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</w:t>
            </w:r>
            <w:r w:rsidR="0000208C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E90077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6943D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                                                                                                  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00208C" w:rsidRPr="00416D0F" w:rsidRDefault="0000208C" w:rsidP="0000208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00.55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2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00208C" w:rsidRPr="00416D0F" w:rsidRDefault="0000208C" w:rsidP="0000208C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08.40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00208C" w:rsidRPr="00416D0F" w:rsidRDefault="0000208C" w:rsidP="0000208C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นำเข้าสู่ที่พัก</w:t>
      </w:r>
    </w:p>
    <w:p w:rsidR="00F87059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</w:p>
    <w:p w:rsidR="00705F77" w:rsidRPr="00705F77" w:rsidRDefault="00705F77" w:rsidP="00F87059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กลางวัน   บริการอาหารกลางวัน ณ ภัตตาคาร</w:t>
      </w:r>
    </w:p>
    <w:p w:rsidR="00327A55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บ่าย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F87059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ศาลเจ้าฟูชิมิอินาริ</w:t>
      </w:r>
      <w:r w:rsidR="00F87059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ที่สถิตของพระแม่โพสภ เทพเจ้าที่เป็นที่นับถือยิ่งของประชาชนที่มาสักการะขอพร ให้มีความเป็นอยู่อุดมสมบูรณ์ของเรื่องพืชพรรณธัญญาหาร นำท่านสักการะ พระแม่โพสภ และเทพจิ้งจอกที่ชาวญี่ปุ่นชื่อว่าเป็น ทูตสวรรค์ ผู้คอยนำข่าวสารจากสรวงสวรรค์ลงมายังโลกมนุษย์ ท่านจะได้ตื่นตากับรูปปั้นของเทพจิ้งจอก ที่มีจำนวนมากมาย แล้วนำท่านชม ศาลโทริอิ ซุ้มประตูสีแดงที่เป็นสัญลักษณ์ของศาลเจ้าที่มีมากกว่า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ร้อยต้นทอดตัวยาวตามเส้นทางของไหล่เขาลดหลั่นกันบนเส้นทางยาวถึง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กิโลเมตร และเป็นฉากของภาพยนตร์เรื่อง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MEMORIES OF GEISHA </w:t>
      </w:r>
      <w:r w:rsidR="00F87059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 ซายูริ นางเอกของเรื่องวิ่งลอดซุ้มประตูเพื่อไปขอพรเทพเจ้าให้ตนเองสมความปรารถนา</w:t>
      </w:r>
    </w:p>
    <w:p w:rsidR="00705F77" w:rsidRPr="009775D7" w:rsidRDefault="00705F77" w:rsidP="009775D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="009775D7" w:rsidRPr="009775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วัดคินคะคุจิ หรือ ปราสาททอง</w:t>
      </w:r>
      <w:r w:rsidR="009775D7" w:rsidRPr="009775D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775D7" w:rsidRPr="009775D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สร้างโดยโชกุน อาชิคางะ โยชิมิสึ เพื่อเป็นสถานที่พักผ่อน ต่อมาบุตรชายของท่านได้ดัดแปลงให้เป็นวัด แต่ปราสาทเดิมได้ถูกไฟไหม้ในปี พ.ศ.2493 และสร้างขึ้นใหม่เมื่อปี พ.ศ.2498 ปราสาทโดยรอบปิดด้วยทองคำเปลวอย่างสวยงาม ให้ท่านได้ดื่มด่ำกับความสะอาดใสของสระน้ำที่สามารถสะท้อนให้เห็นภาพตัวปราสาทได้อย่างงดงาม</w:t>
      </w:r>
    </w:p>
    <w:p w:rsidR="00A724F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05F77"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เมืองนาโกย่า</w:t>
      </w:r>
      <w:r w:rsidR="00705F77"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นำท่านช้อปปิ้ง ณ ห้างสรรพสินค้าขนาดใหญ่ </w:t>
      </w:r>
      <w:r w:rsidR="00705F77" w:rsidRPr="00327A5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ห้างอิออน จัสโก้</w:t>
      </w:r>
      <w:r w:rsidR="00705F77" w:rsidRPr="00327A55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ให้ท่านได้เลือกทาน หรือเลือกซื้อสินค้าที่เป็นแบรนด์ญีปุ่น อาทิ ขนมโมจิ เบนโตะ ผลไม้ ร้าน 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</w:rPr>
        <w:t>100</w:t>
      </w:r>
      <w:r w:rsidR="00705F77"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เยน และ หากท่านใดหลงไหลในรสชาดของคิทแคทชาเขียวสามารถหาซื้อได้ที่นี่ได้เลย </w:t>
      </w:r>
    </w:p>
    <w:p w:rsidR="00705F77" w:rsidRDefault="00A724F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D02BC7" wp14:editId="772C3566">
            <wp:extent cx="2286000" cy="1572260"/>
            <wp:effectExtent l="0" t="0" r="0" b="8890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739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C21A3">
        <w:rPr>
          <w:noProof/>
        </w:rPr>
        <w:drawing>
          <wp:inline distT="0" distB="0" distL="0" distR="0" wp14:anchorId="38D5696C" wp14:editId="6E3A3231">
            <wp:extent cx="2242030" cy="1572768"/>
            <wp:effectExtent l="0" t="0" r="6350" b="8890"/>
            <wp:docPr id="4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à¸¥à¸à¸²à¸£à¸à¹à¸à¸«à¸²à¸£à¸¹à¸à¸ à¸²à¸à¸ªà¸³à¸«à¸£à¸±à¸ Bamboo Groves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2030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5D480DA" wp14:editId="046014FF">
            <wp:extent cx="2266950" cy="1572260"/>
            <wp:effectExtent l="0" t="0" r="0" b="8890"/>
            <wp:docPr id="14" name="Picture 14" descr="à¸à¸¥à¸à¸²à¸£à¸à¹à¸à¸«à¸²à¸£à¸¹à¸à¸ à¸²à¸à¸ªà¸³à¸«à¸£à¸±à¸ nagoya ae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à¸à¸¥à¸à¸²à¸£à¸à¹à¸à¸«à¸²à¸£à¸¹à¸à¸ à¸²à¸à¸ªà¸³à¸«à¸£à¸±à¸ nagoya ae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683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DB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อิสระอาหารเย็นเพื่อความสะดวกในการท่องเที่ยว</w:t>
      </w:r>
    </w:p>
    <w:p w:rsidR="003A252A" w:rsidRPr="006943DB" w:rsidRDefault="006943DB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ที่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พัก</w:t>
      </w:r>
      <w:r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ab/>
      </w:r>
      <w:r w:rsidR="00704549">
        <w:rPr>
          <w:rFonts w:ascii="Browallia New" w:hAnsi="Browallia New" w:cs="Browallia New"/>
          <w:b/>
          <w:bCs/>
          <w:color w:val="008000"/>
          <w:sz w:val="32"/>
          <w:szCs w:val="32"/>
        </w:rPr>
        <w:t>APA NAGOYA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="00705F77" w:rsidRPr="006943DB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หรือ</w:t>
      </w:r>
      <w:r w:rsidRPr="006943DB">
        <w:rPr>
          <w:rFonts w:ascii="Browallia New" w:hAnsi="Browallia New" w:cs="Browallia New" w:hint="cs"/>
          <w:b/>
          <w:bCs/>
          <w:color w:val="008000"/>
          <w:sz w:val="32"/>
          <w:szCs w:val="32"/>
          <w:cs/>
        </w:rPr>
        <w:t>เทียบเท่า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4C3BD8" w:rsidRPr="00C0693F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4C3BD8" w:rsidRPr="00180D0E" w:rsidRDefault="004C3BD8" w:rsidP="002F393A">
            <w:pPr>
              <w:spacing w:before="0" w:line="276" w:lineRule="auto"/>
              <w:jc w:val="center"/>
              <w:rPr>
                <w:rFonts w:ascii="Tahoma" w:hAnsi="Tahoma" w:cs="Tahoma"/>
                <w:color w:val="FFFFFF" w:themeColor="background1"/>
                <w:sz w:val="24"/>
                <w:szCs w:val="24"/>
              </w:rPr>
            </w:pPr>
            <w:r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Tahoma" w:hAnsi="Tahoma" w:cs="Tahoma"/>
                  <w:color w:val="FFFFFF" w:themeColor="background1"/>
                  <w:sz w:val="24"/>
                  <w:szCs w:val="24"/>
                  <w:cs/>
                </w:rPr>
                <w:id w:val="1379900146"/>
                <w:placeholder>
                  <w:docPart w:val="E7D42E4C4F5246908D7CEFE56538546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0D0E">
                  <w:rPr>
                    <w:rFonts w:ascii="Tahoma" w:hAnsi="Tahoma" w:cs="Tahoma"/>
                    <w:color w:val="FFFFFF" w:themeColor="background1"/>
                    <w:sz w:val="24"/>
                    <w:szCs w:val="24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4C3BD8" w:rsidRPr="00180D0E" w:rsidRDefault="00AE0A17" w:rsidP="0000208C">
            <w:pPr>
              <w:tabs>
                <w:tab w:val="left" w:pos="3193"/>
              </w:tabs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color w:val="FFFFFF" w:themeColor="background1"/>
                <w:sz w:val="24"/>
                <w:szCs w:val="24"/>
                <w:rtl/>
                <w:cs/>
                <w:lang w:bidi="th-TH"/>
              </w:rPr>
            </w:pP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 xml:space="preserve">นาโกย่า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 w:rsidRPr="00AE0A17"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ทาคายาม่า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/>
                <w:color w:val="FFFFFF" w:themeColor="background1"/>
                <w:sz w:val="24"/>
                <w:szCs w:val="24"/>
                <w:cs/>
                <w:lang w:bidi="th-TH"/>
              </w:rPr>
              <w:t>–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เขตเมืองเก่าซันมาชิซึจิ </w:t>
            </w:r>
            <w:r w:rsidR="0000208C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 xml:space="preserve">- </w:t>
            </w:r>
            <w:r w:rsidR="0000208C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</w:t>
            </w:r>
            <w:r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หมู่บ้านชิราคาวะโกะ               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(</w:t>
            </w:r>
            <w:r w:rsidR="00920D97" w:rsidRPr="00180D0E">
              <w:rPr>
                <w:rFonts w:ascii="Tahoma" w:hAnsi="Tahoma" w:cs="Tahoma"/>
                <w:color w:val="FFFFFF" w:themeColor="background1"/>
                <w:sz w:val="24"/>
                <w:szCs w:val="24"/>
                <w:lang w:bidi="th-TH"/>
              </w:rPr>
              <w:t>B/L/-</w:t>
            </w:r>
            <w:r w:rsidR="00920D97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>)</w:t>
            </w:r>
            <w:r w:rsidR="004C3BD8" w:rsidRPr="00180D0E">
              <w:rPr>
                <w:rFonts w:ascii="Tahoma" w:hAnsi="Tahoma" w:cs="Tahoma" w:hint="cs"/>
                <w:color w:val="FFFFFF" w:themeColor="background1"/>
                <w:sz w:val="24"/>
                <w:szCs w:val="24"/>
                <w:cs/>
                <w:lang w:bidi="th-TH"/>
              </w:rPr>
              <w:t xml:space="preserve">                                                                                         </w:t>
            </w:r>
          </w:p>
        </w:tc>
      </w:tr>
    </w:tbl>
    <w:p w:rsidR="003F7BB5" w:rsidRPr="00B75BCB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3A252A" w:rsidRPr="00243292" w:rsidRDefault="003F7BB5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6943DB" w:rsidRDefault="006943DB" w:rsidP="006943DB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ทาคายาม่า(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Takayama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70454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3DB">
        <w:rPr>
          <w:rFonts w:ascii="Browallia New" w:hAnsi="Browallia New" w:cs="Browallia New"/>
          <w:sz w:val="32"/>
          <w:szCs w:val="32"/>
          <w:cs/>
        </w:rPr>
        <w:t>เป็นเมืองที่มีการผสมผสานระหว่างเกียวโตกับขนมธรรมเนียมประเพณียุคเอโดะเข้าด้วยกัน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ตั้งอยู่บริเวณที่โอบล้อมไปด้วยภูเขาน้อยใหญ่ในจังหวัดกิฟุ ดำรงไว้ซึ่งบรรยากาศและขนมธรรมเนียบประเพณีแบบเมืองเก่าแก่ไว้ได้เป็นอย่างดี เปรียบได้กับเมืองที่ได้รับพรให้เต็มเปี่ยมไปด้วยวัฒนธรรมอันดีงาม ย้อนกลับไปในสมัยยุคเอโดะ (1603-1868) ทาคายามะนั้นแตกต่างกับเมืองอื่นในญี่ปุ่นอย่างชัดเจนเนื่องจากความโดดเด่นด้านขนบธรรมเนียมและวิวทิวทัศน์ที่สวยงาม พื้นที่บริเวณเมืองทาคายามะจึงถูกปกคลองโดยตรงจากรัฐบาลกลาง (บาคุฟุ) เพื่อปกป้องและอนุรักษ์พื้อที่บริเวณชายป่านั้นเอง</w:t>
      </w:r>
    </w:p>
    <w:p w:rsidR="00704549" w:rsidRDefault="00704549" w:rsidP="00704549">
      <w:pPr>
        <w:pStyle w:val="Default"/>
        <w:ind w:left="108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ชมความงาม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>เมืองทาคายาม่า ซึ่งยังคงคว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ามเป็นบ้านเมืองแบบญี่ปุ่นดั้งเดิมอย่างแท้จริงนำท่านชมสถานที่สำคัญเมื่อครั้งอดีต ที่ทำการเก่าเมืองทาคายาม่า ใช้เป็นทั้งที่ทำงาน และที่อยู่อาศัยของผู้ว่าราชการจังหวัดฮิดะมาเป็นเวลากว่า 176 ปี ภายใต้การปกครองของโชกุนโต</w:t>
      </w:r>
      <w:r>
        <w:rPr>
          <w:rFonts w:ascii="Browallia New" w:hAnsi="Browallia New" w:cs="Browallia New"/>
          <w:color w:val="auto"/>
          <w:sz w:val="32"/>
          <w:szCs w:val="32"/>
          <w:cs/>
        </w:rPr>
        <w:t xml:space="preserve">กุกาว่า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 ในสมัยเอะโดะ หรือกว่า 300 ปีที่แล้ว เป็นที่ทำการรัฐในยุคเอะโดะเพียงแห่งเดียวที่ข้ามพ้นยุคสมัยมาได้อย่างสมบูรณ์ ซึ่งภายในนี้ประกอบด้วยบริเวณ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 xml:space="preserve">ไต่สวนพิจารณาคดี ห้องขังนักโทษ โรงครัว และห้องพักของเจ้าหน้าที่ </w:t>
      </w:r>
      <w:r w:rsidRPr="00BC5E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ไม่รวมค่าเข้าชมท่านละ  430 เยน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 xml:space="preserve">จากนั้นนำท่านเดินชม </w:t>
      </w:r>
      <w:r w:rsidRPr="0064479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เขตเมืองเก่าซันมาชิซึจิ</w:t>
      </w:r>
      <w:r w:rsidRPr="00644798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644798">
        <w:rPr>
          <w:rFonts w:ascii="Browallia New" w:hAnsi="Browallia New" w:cs="Browallia New"/>
          <w:color w:val="auto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ซุปมิโสะชิรุ ตุ๊กตาซารุโบะโบะ ซึ่งเป็นตุ๊กตาตามความเชื่อของคนญี่ปุ่นโบราณสมัยก่อน</w:t>
      </w:r>
    </w:p>
    <w:p w:rsidR="00164DCA" w:rsidRDefault="00AD2C4B" w:rsidP="00164DC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กลางวัน</w:t>
      </w:r>
      <w:r w:rsidR="00E14630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 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บริการอาหารกลางวัน ณ ภัตตาคาร</w:t>
      </w:r>
      <w:r w:rsidR="00545977"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 </w:t>
      </w:r>
    </w:p>
    <w:p w:rsidR="00704549" w:rsidRDefault="00704549" w:rsidP="00704549">
      <w:pPr>
        <w:spacing w:after="0" w:line="240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หมู่บ้านชิราคาวาโกะ (</w:t>
      </w:r>
      <w:proofErr w:type="spellStart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>Shirakawa</w:t>
      </w:r>
      <w:proofErr w:type="spellEnd"/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-go) </w:t>
      </w:r>
      <w:r w:rsidRPr="009271DF">
        <w:rPr>
          <w:rFonts w:ascii="Browallia New" w:hAnsi="Browallia New" w:cs="Browallia New"/>
          <w:sz w:val="32"/>
          <w:szCs w:val="32"/>
          <w:cs/>
        </w:rPr>
        <w:t>ตั้งอยู่ในหุบเขาของจังหวัดกิฟุ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:rsidR="00A724FB" w:rsidRDefault="000C21A3" w:rsidP="00A724FB">
      <w:pPr>
        <w:pStyle w:val="Default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>
        <w:rPr>
          <w:noProof/>
        </w:rPr>
        <w:drawing>
          <wp:inline distT="0" distB="0" distL="0" distR="0" wp14:anchorId="179A85D7" wp14:editId="1E0D39BD">
            <wp:extent cx="2190750" cy="1572260"/>
            <wp:effectExtent l="0" t="0" r="0" b="8890"/>
            <wp:docPr id="3" name="Picture 3" descr="à¸à¸¥à¸à¸²à¸£à¸à¹à¸à¸«à¸²à¸£à¸¹à¸à¸ à¸²à¸à¸ªà¸³à¸«à¸£à¸±à¸ Takaya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à¸à¸¥à¸à¸²à¸£à¸à¹à¸à¸«à¸²à¸£à¸¹à¸à¸ à¸²à¸à¸ªà¸³à¸«à¸£à¸±à¸ Takayama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45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Pr="00A724FB">
        <w:rPr>
          <w:rFonts w:ascii="Browallia New" w:hAnsi="Browallia New" w:cs="Browallia New"/>
          <w:noProof/>
          <w:color w:val="auto"/>
          <w:sz w:val="32"/>
          <w:szCs w:val="32"/>
        </w:rPr>
        <w:drawing>
          <wp:inline distT="0" distB="0" distL="0" distR="0" wp14:anchorId="6F41B0FB" wp14:editId="462F85D1">
            <wp:extent cx="2241715" cy="1572260"/>
            <wp:effectExtent l="0" t="0" r="6350" b="8890"/>
            <wp:docPr id="1" name="Picture 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889" cy="15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24FB" w:rsidRPr="00A724FB">
        <w:rPr>
          <w:rFonts w:asciiTheme="minorHAnsi" w:hAnsiTheme="minorHAnsi" w:cstheme="minorBidi"/>
          <w:color w:val="auto"/>
          <w:sz w:val="22"/>
          <w:szCs w:val="28"/>
        </w:rPr>
        <w:t xml:space="preserve"> </w:t>
      </w:r>
      <w:r w:rsidR="00A724FB" w:rsidRPr="00A724FB">
        <w:rPr>
          <w:rFonts w:asciiTheme="minorHAnsi" w:hAnsiTheme="minorHAnsi" w:cstheme="minorBidi"/>
          <w:noProof/>
          <w:color w:val="auto"/>
          <w:sz w:val="22"/>
          <w:szCs w:val="28"/>
        </w:rPr>
        <w:drawing>
          <wp:inline distT="0" distB="0" distL="0" distR="0">
            <wp:extent cx="2236926" cy="1572260"/>
            <wp:effectExtent l="0" t="0" r="0" b="8890"/>
            <wp:docPr id="19" name="Picture 19" descr="à¸à¸¥à¸à¸²à¸£à¸à¹à¸à¸«à¸²à¸£à¸¹à¸à¸ à¸²à¸à¸ªà¸³à¸«à¸£à¸±à¸ Little Ky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à¸à¸¥à¸à¸²à¸£à¸à¹à¸à¸«à¸²à¸£à¸¹à¸à¸ à¸²à¸à¸ªà¸³à¸«à¸£à¸±à¸ Little Kyoto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9909" cy="1574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DCA" w:rsidRPr="009271DF" w:rsidRDefault="00164DCA" w:rsidP="00164DCA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</w:p>
    <w:p w:rsidR="00164DCA" w:rsidRPr="00FF3F82" w:rsidRDefault="00164DCA" w:rsidP="00164DCA">
      <w:pPr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 xml:space="preserve">ที่พัก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</w:rPr>
        <w:tab/>
      </w:r>
      <w:r w:rsidR="006B18C8">
        <w:rPr>
          <w:rFonts w:ascii="Browallia New" w:hAnsi="Browallia New" w:cs="Browallia New"/>
          <w:b/>
          <w:bCs/>
          <w:color w:val="006600"/>
          <w:sz w:val="32"/>
          <w:szCs w:val="32"/>
        </w:rPr>
        <w:t>GIFU WASHINGTON HOTEL</w:t>
      </w:r>
      <w:r w:rsidR="00644798" w:rsidRPr="00644798">
        <w:rPr>
          <w:rFonts w:ascii="Browallia New" w:hAnsi="Browallia New" w:cs="Browallia New"/>
          <w:b/>
          <w:bCs/>
          <w:color w:val="006600"/>
          <w:sz w:val="32"/>
          <w:szCs w:val="32"/>
        </w:rPr>
        <w:t xml:space="preserve"> </w:t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  <w:lang w:val="en-GB"/>
        </w:rPr>
        <w:t xml:space="preserve">หรือเทียบเท่า  </w:t>
      </w:r>
    </w:p>
    <w:p w:rsidR="003A252A" w:rsidRDefault="003A252A" w:rsidP="0000208C">
      <w:pPr>
        <w:tabs>
          <w:tab w:val="left" w:pos="1080"/>
        </w:tabs>
        <w:spacing w:after="0" w:line="276" w:lineRule="auto"/>
        <w:jc w:val="thaiDistribute"/>
        <w:rPr>
          <w:rFonts w:ascii="Tahoma" w:hAnsi="Tahoma" w:cs="Tahoma"/>
          <w:color w:val="000000" w:themeColor="text1"/>
          <w:sz w:val="24"/>
          <w:szCs w:val="24"/>
          <w:cs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D45421" w:rsidRPr="0079012D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D45421" w:rsidRPr="00477FC9" w:rsidRDefault="00D45421" w:rsidP="0079012D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526B85AE10854B61A4C3AB9B86C5B72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D45421" w:rsidRPr="00477FC9" w:rsidRDefault="00240CD6" w:rsidP="00240CD6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ดิ้วตี้ฟรี-ช้อปปิ้งชินไซบาชิ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ริงกุเอ้าท์เล็ท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สนามบินคันไซ   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</w:p>
        </w:tc>
      </w:tr>
    </w:tbl>
    <w:p w:rsidR="003A252A" w:rsidRPr="0079012D" w:rsidRDefault="003A252A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D45421" w:rsidRPr="00243292" w:rsidRDefault="00D45421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79012D" w:rsidRPr="00240CD6" w:rsidRDefault="00D45421" w:rsidP="00240CD6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79012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="00240CD6" w:rsidRPr="00240CD6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 xml:space="preserve">ปราสาทโอซาก้า </w:t>
      </w:r>
      <w:r w:rsidR="00240CD6" w:rsidRPr="00240CD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(ไม่รวมค่าเข้าปราสาท) </w:t>
      </w:r>
      <w:r w:rsidR="00240CD6" w:rsidRPr="00240CD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  </w:t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ร้านค้าปลอดภาษีดิวตี้ฟรี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ย่าน ชินไซบาชิ</w:t>
      </w:r>
      <w:r w:rsidRPr="00240CD6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</w:t>
      </w:r>
      <w:r w:rsidRPr="00240CD6">
        <w:rPr>
          <w:rFonts w:ascii="Browallia New" w:hAnsi="Browallia New" w:cs="Browallia New"/>
          <w:sz w:val="32"/>
          <w:szCs w:val="32"/>
          <w:cs/>
        </w:rPr>
        <w:lastRenderedPageBreak/>
        <w:t>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240CD6" w:rsidRDefault="00240CD6" w:rsidP="00240CD6">
      <w:pPr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ริงกุ เอาท์เล็ต (</w:t>
      </w:r>
      <w:proofErr w:type="spellStart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>Rinku</w:t>
      </w:r>
      <w:proofErr w:type="spellEnd"/>
      <w:r w:rsidRPr="00240CD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และสินค้าอื่นๆอีกมากมาย ให้ท่านได้เลือกช้อปปิ้งตามอัธยาศัย </w:t>
      </w:r>
    </w:p>
    <w:p w:rsidR="00A724FB" w:rsidRDefault="00A724FB" w:rsidP="00A724FB">
      <w:pPr>
        <w:rPr>
          <w:rFonts w:ascii="Browallia New" w:hAnsi="Browallia New" w:cs="Browallia New"/>
          <w:color w:val="000000"/>
          <w:sz w:val="32"/>
          <w:szCs w:val="32"/>
        </w:rPr>
      </w:pP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318879" cy="1572260"/>
            <wp:effectExtent l="0" t="0" r="5715" b="8890"/>
            <wp:docPr id="20" name="Picture 20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39"/>
                    <a:stretch/>
                  </pic:blipFill>
                  <pic:spPr bwMode="auto">
                    <a:xfrm>
                      <a:off x="0" y="0"/>
                      <a:ext cx="2319628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724FB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>
            <wp:extent cx="2247900" cy="1572260"/>
            <wp:effectExtent l="0" t="0" r="0" b="8890"/>
            <wp:docPr id="21" name="Picture 21" descr="à¸£à¸¹à¸à¸ à¸²à¸à¸à¸µà¹à¹à¸à¸µà¹à¸¢à¸§à¸à¹à¸­à¸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8627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2318385" cy="1572260"/>
            <wp:effectExtent l="0" t="0" r="5715" b="8890"/>
            <wp:docPr id="22" name="Picture 22" descr="à¸à¸¥à¸à¸²à¸£à¸à¹à¸à¸«à¸²à¸£à¸¹à¸à¸ à¸²à¸à¸ªà¸³à¸«à¸£à¸±à¸ Rinku Outl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à¸à¸¥à¸à¸²à¸£à¸à¹à¸à¸«à¸²à¸£à¸¹à¸à¸ à¸²à¸à¸ªà¸³à¸«à¸£à¸±à¸ Rinku Outlet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9134" cy="15727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CD6" w:rsidRPr="00240CD6" w:rsidRDefault="00240CD6" w:rsidP="00240CD6">
      <w:pPr>
        <w:pStyle w:val="Default"/>
        <w:ind w:left="108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กลางวันและ</w:t>
      </w: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 w:rsidRPr="00240CD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ได้เวลาอันสมควรนำท่านสู่ </w:t>
      </w:r>
      <w:r w:rsidR="000C21A3">
        <w:rPr>
          <w:rFonts w:ascii="Browallia New" w:hAnsi="Browallia New" w:cs="Browallia New" w:hint="cs"/>
          <w:sz w:val="32"/>
          <w:szCs w:val="32"/>
          <w:cs/>
        </w:rPr>
        <w:t>โรงแรมที่พัก</w:t>
      </w:r>
    </w:p>
    <w:p w:rsidR="000C21A3" w:rsidRPr="00705F77" w:rsidRDefault="000C21A3" w:rsidP="000C21A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>ที่พัก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8000"/>
          <w:sz w:val="32"/>
          <w:szCs w:val="32"/>
        </w:rPr>
        <w:t>KANSAI AIRPORT WASHINGTON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</w:rPr>
        <w:t xml:space="preserve"> HOTEL </w:t>
      </w:r>
      <w:r w:rsidRPr="00705F77"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  <w:t xml:space="preserve">หรือเทียบเท่า  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477FC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B454C5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สนามบินคันไซ -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B454C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0C21A3" w:rsidRPr="00243292" w:rsidRDefault="000C21A3" w:rsidP="000C21A3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6600"/>
          <w:sz w:val="32"/>
          <w:szCs w:val="32"/>
        </w:rPr>
      </w:pPr>
      <w:r w:rsidRPr="00243292">
        <w:rPr>
          <w:rFonts w:ascii="Browallia New" w:eastAsia="Cordia New" w:hAnsi="Browallia New" w:cs="Browallia New"/>
          <w:b/>
          <w:bCs/>
          <w:color w:val="006600"/>
          <w:sz w:val="32"/>
          <w:szCs w:val="32"/>
          <w:cs/>
        </w:rPr>
        <w:t>เช้า</w:t>
      </w:r>
      <w:r w:rsidRPr="00243292">
        <w:rPr>
          <w:rFonts w:ascii="Browallia New" w:eastAsia="Cordia New" w:hAnsi="Browallia New" w:cs="Browallia New"/>
          <w:color w:val="006600"/>
          <w:sz w:val="32"/>
          <w:szCs w:val="32"/>
          <w:cs/>
        </w:rPr>
        <w:tab/>
      </w:r>
      <w:r w:rsidRPr="00243292">
        <w:rPr>
          <w:rFonts w:ascii="Browallia New" w:hAnsi="Browallia New" w:cs="Browallia New"/>
          <w:b/>
          <w:bCs/>
          <w:color w:val="006600"/>
          <w:sz w:val="32"/>
          <w:szCs w:val="32"/>
          <w:cs/>
        </w:rPr>
        <w:t>บริการอาหารเช้า ณ ห้องอาหารของโรงแรม</w:t>
      </w:r>
    </w:p>
    <w:p w:rsidR="000C21A3" w:rsidRPr="00416D0F" w:rsidRDefault="000C21A3" w:rsidP="000C21A3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09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</w:t>
      </w:r>
      <w:r w:rsidR="00A56DE3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3 </w:t>
      </w:r>
      <w:r w:rsidRPr="00E26EC6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บริการอาหาร และเครื่องดื่มบนเครื่อง</w:t>
      </w:r>
    </w:p>
    <w:p w:rsidR="000C21A3" w:rsidRPr="000A6D55" w:rsidRDefault="000C21A3" w:rsidP="000C21A3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ใช้เวลาบินประมาณ 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</w:rPr>
        <w:t>6</w:t>
      </w:r>
      <w:r w:rsidRPr="000A6D55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</w:t>
      </w:r>
    </w:p>
    <w:p w:rsidR="00F24470" w:rsidRDefault="000C21A3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13</w:t>
      </w:r>
      <w:r w:rsidR="000A6D5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.50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p w:rsidR="000A6D55" w:rsidRDefault="000A6D55" w:rsidP="00280337">
      <w:pPr>
        <w:spacing w:after="0" w:line="276" w:lineRule="auto"/>
        <w:ind w:left="720" w:hanging="720"/>
        <w:jc w:val="thaiDistribute"/>
        <w:rPr>
          <w:rFonts w:ascii="Tahoma" w:hAnsi="Tahoma" w:cs="Tahoma"/>
          <w:sz w:val="24"/>
          <w:szCs w:val="24"/>
        </w:rPr>
      </w:pPr>
    </w:p>
    <w:tbl>
      <w:tblPr>
        <w:tblW w:w="1095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shd w:val="clear" w:color="auto" w:fill="1F4E79" w:themeFill="accent1" w:themeFillShade="80"/>
        <w:tblLayout w:type="fixed"/>
        <w:tblLook w:val="01E0" w:firstRow="1" w:lastRow="1" w:firstColumn="1" w:lastColumn="1" w:noHBand="0" w:noVBand="0"/>
      </w:tblPr>
      <w:tblGrid>
        <w:gridCol w:w="10950"/>
      </w:tblGrid>
      <w:tr w:rsidR="00705DFB" w:rsidRPr="00D9121E" w:rsidTr="00FF3F82">
        <w:trPr>
          <w:trHeight w:val="360"/>
          <w:jc w:val="center"/>
        </w:trPr>
        <w:tc>
          <w:tcPr>
            <w:tcW w:w="10950" w:type="dxa"/>
            <w:shd w:val="clear" w:color="auto" w:fill="0070C0"/>
            <w:vAlign w:val="bottom"/>
          </w:tcPr>
          <w:p w:rsidR="00705DFB" w:rsidRPr="00D9121E" w:rsidRDefault="00705DFB" w:rsidP="00FF3F82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D9121E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p w:rsidR="00705DFB" w:rsidRPr="00D9121E" w:rsidRDefault="00705DFB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tbl>
      <w:tblPr>
        <w:tblW w:w="1115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710"/>
        <w:gridCol w:w="1890"/>
        <w:gridCol w:w="1800"/>
        <w:gridCol w:w="1440"/>
        <w:gridCol w:w="1350"/>
        <w:gridCol w:w="16"/>
      </w:tblGrid>
      <w:tr w:rsidR="008E4AC8" w:rsidRPr="00D9121E" w:rsidTr="003E446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00FFFF"/>
            <w:vAlign w:val="center"/>
          </w:tcPr>
          <w:p w:rsidR="008E4AC8" w:rsidRPr="00D9121E" w:rsidRDefault="008E4AC8" w:rsidP="00D9121E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9121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71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644798" w:rsidRDefault="008E4AC8" w:rsidP="00D9121E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80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 </w:t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644798" w:rsidRDefault="008E4AC8" w:rsidP="00D9121E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644798" w:rsidRDefault="00DA6034" w:rsidP="003E446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อัตราเด็ก </w:t>
            </w:r>
          </w:p>
        </w:tc>
        <w:tc>
          <w:tcPr>
            <w:tcW w:w="144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644798" w:rsidRDefault="008E4AC8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644798" w:rsidRDefault="00DA6034" w:rsidP="00D9121E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00FFFF"/>
            <w:vAlign w:val="center"/>
            <w:hideMark/>
          </w:tcPr>
          <w:p w:rsidR="008E4AC8" w:rsidRPr="00644798" w:rsidRDefault="008E4AC8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br/>
            </w:r>
            <w:r w:rsidRPr="0064479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FF3F82" w:rsidRPr="00D9121E" w:rsidTr="003E4469">
        <w:trPr>
          <w:trHeight w:val="558"/>
          <w:jc w:val="center"/>
        </w:trPr>
        <w:tc>
          <w:tcPr>
            <w:tcW w:w="11153" w:type="dxa"/>
            <w:gridSpan w:val="7"/>
            <w:shd w:val="clear" w:color="auto" w:fill="F4B083" w:themeFill="accent2" w:themeFillTint="99"/>
            <w:vAlign w:val="center"/>
          </w:tcPr>
          <w:p w:rsidR="00FF3F82" w:rsidRPr="00FF3F82" w:rsidRDefault="00A56DE3" w:rsidP="00D9121E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2561</w:t>
            </w:r>
          </w:p>
        </w:tc>
      </w:tr>
      <w:tr w:rsidR="00593880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593880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05 - 09</w:t>
            </w:r>
            <w:r w:rsidR="00240CD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240CD6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0CD6"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 w:rsidR="003E4469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593880" w:rsidRPr="00D9121E" w:rsidRDefault="003E4469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 w:rsidR="00A56DE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593880" w:rsidRPr="00D9121E" w:rsidRDefault="003E4469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A56DE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593880" w:rsidRPr="00D9121E" w:rsidRDefault="003E4469" w:rsidP="00593880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A56DE3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593880" w:rsidRPr="00D9121E" w:rsidRDefault="00A56DE3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</w:t>
            </w:r>
            <w:r w:rsidR="003E446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593880" w:rsidRPr="00D9121E" w:rsidRDefault="00A56DE3" w:rsidP="00593880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</w:t>
            </w:r>
            <w:r w:rsidR="003E4469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12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 xml:space="preserve"> - 16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19 - 23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26 - 30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61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23,888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14,900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BC5EDC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BC5EDC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6,888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26,888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Pr="00BC5EDC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16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56DE3" w:rsidRPr="00D9121E" w:rsidTr="003E4469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21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29,888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6,000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Pr="00D9121E" w:rsidRDefault="00A56DE3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17,900</w:t>
            </w:r>
          </w:p>
        </w:tc>
      </w:tr>
      <w:tr w:rsidR="00A56DE3" w:rsidRPr="00D9121E" w:rsidTr="00115B3F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61</w:t>
            </w:r>
          </w:p>
        </w:tc>
        <w:tc>
          <w:tcPr>
            <w:tcW w:w="1710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31,888</w:t>
            </w:r>
          </w:p>
        </w:tc>
        <w:tc>
          <w:tcPr>
            <w:tcW w:w="1890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31,888</w:t>
            </w:r>
          </w:p>
        </w:tc>
        <w:tc>
          <w:tcPr>
            <w:tcW w:w="1800" w:type="dxa"/>
            <w:shd w:val="clear" w:color="auto" w:fill="FBE4D5" w:themeFill="accent2" w:themeFillTint="33"/>
          </w:tcPr>
          <w:p w:rsidR="00A56DE3" w:rsidRDefault="00A56DE3" w:rsidP="00A56DE3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31,888</w:t>
            </w:r>
          </w:p>
        </w:tc>
        <w:tc>
          <w:tcPr>
            <w:tcW w:w="1440" w:type="dxa"/>
            <w:shd w:val="clear" w:color="auto" w:fill="FBE4D5" w:themeFill="accent2" w:themeFillTint="33"/>
          </w:tcPr>
          <w:p w:rsidR="00A56DE3" w:rsidRDefault="00A56DE3" w:rsidP="004E7EA7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7,</w:t>
            </w:r>
            <w:r w:rsidR="004E7EA7"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000</w:t>
            </w:r>
          </w:p>
        </w:tc>
        <w:tc>
          <w:tcPr>
            <w:tcW w:w="1350" w:type="dxa"/>
            <w:shd w:val="clear" w:color="auto" w:fill="FBE4D5" w:themeFill="accent2" w:themeFillTint="33"/>
            <w:vAlign w:val="center"/>
          </w:tcPr>
          <w:p w:rsidR="00A56DE3" w:rsidRDefault="004E7EA7" w:rsidP="00A56DE3">
            <w:pPr>
              <w:spacing w:after="0" w:line="240" w:lineRule="auto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19,900</w:t>
            </w:r>
          </w:p>
        </w:tc>
      </w:tr>
    </w:tbl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lastRenderedPageBreak/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กรรมธรรม์)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5F0D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5F0D3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8E4AC8" w:rsidRPr="0052482B" w:rsidRDefault="008E4AC8" w:rsidP="003059FD">
      <w:pPr>
        <w:spacing w:after="0" w:line="276" w:lineRule="auto"/>
        <w:jc w:val="center"/>
        <w:rPr>
          <w:rFonts w:ascii="Browallia New" w:hAnsi="Browallia New" w:cs="Browallia New"/>
          <w:sz w:val="32"/>
          <w:szCs w:val="32"/>
        </w:rPr>
      </w:pPr>
    </w:p>
    <w:sectPr w:rsidR="008E4AC8" w:rsidRPr="0052482B" w:rsidSect="00B87ED5">
      <w:headerReference w:type="default" r:id="rId22"/>
      <w:pgSz w:w="12240" w:h="15840"/>
      <w:pgMar w:top="81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1F0" w:rsidRDefault="007A11F0" w:rsidP="00B150CB">
      <w:pPr>
        <w:spacing w:after="0" w:line="240" w:lineRule="auto"/>
      </w:pPr>
      <w:r>
        <w:separator/>
      </w:r>
    </w:p>
  </w:endnote>
  <w:endnote w:type="continuationSeparator" w:id="0">
    <w:p w:rsidR="007A11F0" w:rsidRDefault="007A11F0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1F0" w:rsidRDefault="007A11F0" w:rsidP="00B150CB">
      <w:pPr>
        <w:spacing w:after="0" w:line="240" w:lineRule="auto"/>
      </w:pPr>
      <w:r>
        <w:separator/>
      </w:r>
    </w:p>
  </w:footnote>
  <w:footnote w:type="continuationSeparator" w:id="0">
    <w:p w:rsidR="007A11F0" w:rsidRDefault="007A11F0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7ED5" w:rsidRDefault="00B87ED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71E8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87ED5" w:rsidRDefault="00B87E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208C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263D"/>
    <w:rsid w:val="000A326C"/>
    <w:rsid w:val="000A3C28"/>
    <w:rsid w:val="000A6D55"/>
    <w:rsid w:val="000B305F"/>
    <w:rsid w:val="000C0633"/>
    <w:rsid w:val="000C21A3"/>
    <w:rsid w:val="000D49BE"/>
    <w:rsid w:val="000D4E79"/>
    <w:rsid w:val="000E18DC"/>
    <w:rsid w:val="000E4E2D"/>
    <w:rsid w:val="000F1818"/>
    <w:rsid w:val="000F3EA9"/>
    <w:rsid w:val="00106F3A"/>
    <w:rsid w:val="00110023"/>
    <w:rsid w:val="00110AEC"/>
    <w:rsid w:val="00115168"/>
    <w:rsid w:val="00117042"/>
    <w:rsid w:val="00127BF2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D52"/>
    <w:rsid w:val="001A2F08"/>
    <w:rsid w:val="001B1C2E"/>
    <w:rsid w:val="001C36FD"/>
    <w:rsid w:val="001D0AEB"/>
    <w:rsid w:val="001D5C6B"/>
    <w:rsid w:val="001D63A6"/>
    <w:rsid w:val="001D6759"/>
    <w:rsid w:val="001F0D27"/>
    <w:rsid w:val="001F4AFD"/>
    <w:rsid w:val="001F55C5"/>
    <w:rsid w:val="00204795"/>
    <w:rsid w:val="00216C41"/>
    <w:rsid w:val="00224780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6EFB"/>
    <w:rsid w:val="002B1E9C"/>
    <w:rsid w:val="002B2CE2"/>
    <w:rsid w:val="002B7A45"/>
    <w:rsid w:val="002C1FE1"/>
    <w:rsid w:val="002C5162"/>
    <w:rsid w:val="002D1366"/>
    <w:rsid w:val="002F1028"/>
    <w:rsid w:val="002F7882"/>
    <w:rsid w:val="003057B3"/>
    <w:rsid w:val="003059FD"/>
    <w:rsid w:val="00314FCB"/>
    <w:rsid w:val="00320338"/>
    <w:rsid w:val="00327A55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5FD3"/>
    <w:rsid w:val="003B2B97"/>
    <w:rsid w:val="003D547A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E7EA7"/>
    <w:rsid w:val="004F57AE"/>
    <w:rsid w:val="0050660E"/>
    <w:rsid w:val="0051251C"/>
    <w:rsid w:val="00513AD1"/>
    <w:rsid w:val="0052482B"/>
    <w:rsid w:val="005251CD"/>
    <w:rsid w:val="005308AD"/>
    <w:rsid w:val="00534DCD"/>
    <w:rsid w:val="0053626A"/>
    <w:rsid w:val="00544590"/>
    <w:rsid w:val="00545977"/>
    <w:rsid w:val="00563700"/>
    <w:rsid w:val="00581F61"/>
    <w:rsid w:val="00591E21"/>
    <w:rsid w:val="00593880"/>
    <w:rsid w:val="0059729E"/>
    <w:rsid w:val="00597B75"/>
    <w:rsid w:val="005A07D8"/>
    <w:rsid w:val="005A2E01"/>
    <w:rsid w:val="005B1504"/>
    <w:rsid w:val="005B33DE"/>
    <w:rsid w:val="005C5110"/>
    <w:rsid w:val="005D7E57"/>
    <w:rsid w:val="005E18ED"/>
    <w:rsid w:val="005E7F43"/>
    <w:rsid w:val="005F0D35"/>
    <w:rsid w:val="005F215D"/>
    <w:rsid w:val="005F6EF5"/>
    <w:rsid w:val="00611F5B"/>
    <w:rsid w:val="006128D1"/>
    <w:rsid w:val="00623B10"/>
    <w:rsid w:val="0062474F"/>
    <w:rsid w:val="00633926"/>
    <w:rsid w:val="00637C09"/>
    <w:rsid w:val="00644798"/>
    <w:rsid w:val="0064564E"/>
    <w:rsid w:val="00654BF2"/>
    <w:rsid w:val="0065621F"/>
    <w:rsid w:val="006651D5"/>
    <w:rsid w:val="00677C0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4549"/>
    <w:rsid w:val="00705DFB"/>
    <w:rsid w:val="00705F77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71E84"/>
    <w:rsid w:val="00781E39"/>
    <w:rsid w:val="007839AA"/>
    <w:rsid w:val="0078452A"/>
    <w:rsid w:val="0079012D"/>
    <w:rsid w:val="00794264"/>
    <w:rsid w:val="007A11F0"/>
    <w:rsid w:val="007A448A"/>
    <w:rsid w:val="007A4F68"/>
    <w:rsid w:val="007B20E5"/>
    <w:rsid w:val="007C5D1C"/>
    <w:rsid w:val="007C6431"/>
    <w:rsid w:val="007F10B3"/>
    <w:rsid w:val="007F2A80"/>
    <w:rsid w:val="007F4C5B"/>
    <w:rsid w:val="00813F99"/>
    <w:rsid w:val="0081436C"/>
    <w:rsid w:val="008144D3"/>
    <w:rsid w:val="00815B27"/>
    <w:rsid w:val="00821675"/>
    <w:rsid w:val="008235DA"/>
    <w:rsid w:val="008469C3"/>
    <w:rsid w:val="00854ACE"/>
    <w:rsid w:val="00860747"/>
    <w:rsid w:val="00876AD0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629DA"/>
    <w:rsid w:val="00962E64"/>
    <w:rsid w:val="00966630"/>
    <w:rsid w:val="009714EB"/>
    <w:rsid w:val="009749EA"/>
    <w:rsid w:val="009775D7"/>
    <w:rsid w:val="009C4555"/>
    <w:rsid w:val="009C482D"/>
    <w:rsid w:val="009D1903"/>
    <w:rsid w:val="009D40C2"/>
    <w:rsid w:val="009D54A6"/>
    <w:rsid w:val="009E4738"/>
    <w:rsid w:val="009F40DC"/>
    <w:rsid w:val="00A0190B"/>
    <w:rsid w:val="00A22A54"/>
    <w:rsid w:val="00A328A8"/>
    <w:rsid w:val="00A403AE"/>
    <w:rsid w:val="00A55972"/>
    <w:rsid w:val="00A56DE3"/>
    <w:rsid w:val="00A64D8C"/>
    <w:rsid w:val="00A724FB"/>
    <w:rsid w:val="00A72AF3"/>
    <w:rsid w:val="00A81CCF"/>
    <w:rsid w:val="00A90DB1"/>
    <w:rsid w:val="00A924B7"/>
    <w:rsid w:val="00AA0E69"/>
    <w:rsid w:val="00AB2978"/>
    <w:rsid w:val="00AB3A01"/>
    <w:rsid w:val="00AD2C4B"/>
    <w:rsid w:val="00AD2E25"/>
    <w:rsid w:val="00AE0142"/>
    <w:rsid w:val="00AE0A17"/>
    <w:rsid w:val="00AE3BA4"/>
    <w:rsid w:val="00AE7EA8"/>
    <w:rsid w:val="00B03AA6"/>
    <w:rsid w:val="00B150CB"/>
    <w:rsid w:val="00B2686A"/>
    <w:rsid w:val="00B26F31"/>
    <w:rsid w:val="00B31468"/>
    <w:rsid w:val="00B34A2C"/>
    <w:rsid w:val="00B454C5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683A"/>
    <w:rsid w:val="00C26D4B"/>
    <w:rsid w:val="00C4737A"/>
    <w:rsid w:val="00C51641"/>
    <w:rsid w:val="00C56D3E"/>
    <w:rsid w:val="00C71534"/>
    <w:rsid w:val="00C737C5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EB7"/>
    <w:rsid w:val="00D2783B"/>
    <w:rsid w:val="00D407BF"/>
    <w:rsid w:val="00D42D98"/>
    <w:rsid w:val="00D45421"/>
    <w:rsid w:val="00D7497B"/>
    <w:rsid w:val="00D80FAC"/>
    <w:rsid w:val="00D90C5F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90066"/>
    <w:rsid w:val="00E90077"/>
    <w:rsid w:val="00E91271"/>
    <w:rsid w:val="00E917EB"/>
    <w:rsid w:val="00E975D8"/>
    <w:rsid w:val="00EB1B9F"/>
    <w:rsid w:val="00EB628C"/>
    <w:rsid w:val="00EC11AB"/>
    <w:rsid w:val="00ED130B"/>
    <w:rsid w:val="00F019D0"/>
    <w:rsid w:val="00F12338"/>
    <w:rsid w:val="00F147CE"/>
    <w:rsid w:val="00F24255"/>
    <w:rsid w:val="00F24470"/>
    <w:rsid w:val="00F32E7D"/>
    <w:rsid w:val="00F36896"/>
    <w:rsid w:val="00F51480"/>
    <w:rsid w:val="00F80C85"/>
    <w:rsid w:val="00F81275"/>
    <w:rsid w:val="00F87059"/>
    <w:rsid w:val="00F87ACF"/>
    <w:rsid w:val="00F92FCF"/>
    <w:rsid w:val="00FC060F"/>
    <w:rsid w:val="00FC4BEF"/>
    <w:rsid w:val="00FC4F89"/>
    <w:rsid w:val="00FC646A"/>
    <w:rsid w:val="00FD7893"/>
    <w:rsid w:val="00FE5179"/>
    <w:rsid w:val="00FF2E57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C84B0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g"/><Relationship Id="rId22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7D42E4C4F5246908D7CEFE5653854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2C4B9C-B686-4719-A846-10C9C3AC1963}"/>
      </w:docPartPr>
      <w:docPartBody>
        <w:p w:rsidR="00F86C98" w:rsidRDefault="00613326" w:rsidP="00613326">
          <w:pPr>
            <w:pStyle w:val="E7D42E4C4F5246908D7CEFE56538546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26B85AE10854B61A4C3AB9B86C5B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AE6DC9-A0A2-4856-B347-D77E01728206}"/>
      </w:docPartPr>
      <w:docPartBody>
        <w:p w:rsidR="00F86C98" w:rsidRDefault="00613326" w:rsidP="00613326">
          <w:pPr>
            <w:pStyle w:val="526B85AE10854B61A4C3AB9B86C5B72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C54B7"/>
    <w:rsid w:val="000D3D01"/>
    <w:rsid w:val="00101785"/>
    <w:rsid w:val="001228D3"/>
    <w:rsid w:val="00123CFD"/>
    <w:rsid w:val="00151DD5"/>
    <w:rsid w:val="00164DE0"/>
    <w:rsid w:val="001C33A7"/>
    <w:rsid w:val="00206BE0"/>
    <w:rsid w:val="00230DFB"/>
    <w:rsid w:val="00231990"/>
    <w:rsid w:val="00294B99"/>
    <w:rsid w:val="002A0399"/>
    <w:rsid w:val="002A41BE"/>
    <w:rsid w:val="002D5EC6"/>
    <w:rsid w:val="002E1830"/>
    <w:rsid w:val="002E7206"/>
    <w:rsid w:val="00384207"/>
    <w:rsid w:val="003A64B7"/>
    <w:rsid w:val="00415AB7"/>
    <w:rsid w:val="00417904"/>
    <w:rsid w:val="004C7A5B"/>
    <w:rsid w:val="004D13A0"/>
    <w:rsid w:val="00536193"/>
    <w:rsid w:val="0056529D"/>
    <w:rsid w:val="005653FB"/>
    <w:rsid w:val="00580F47"/>
    <w:rsid w:val="00581C72"/>
    <w:rsid w:val="006040E1"/>
    <w:rsid w:val="00613326"/>
    <w:rsid w:val="0061672D"/>
    <w:rsid w:val="0063649F"/>
    <w:rsid w:val="006575FB"/>
    <w:rsid w:val="007D6125"/>
    <w:rsid w:val="00800A1E"/>
    <w:rsid w:val="00807A36"/>
    <w:rsid w:val="00846971"/>
    <w:rsid w:val="008704FE"/>
    <w:rsid w:val="00976AE6"/>
    <w:rsid w:val="00991744"/>
    <w:rsid w:val="00A12678"/>
    <w:rsid w:val="00A364BA"/>
    <w:rsid w:val="00A57701"/>
    <w:rsid w:val="00A63533"/>
    <w:rsid w:val="00AA5EC1"/>
    <w:rsid w:val="00AF1DA6"/>
    <w:rsid w:val="00B47097"/>
    <w:rsid w:val="00B5083F"/>
    <w:rsid w:val="00B65FDD"/>
    <w:rsid w:val="00B71723"/>
    <w:rsid w:val="00B93902"/>
    <w:rsid w:val="00C04D4E"/>
    <w:rsid w:val="00C2234F"/>
    <w:rsid w:val="00C23443"/>
    <w:rsid w:val="00C576DD"/>
    <w:rsid w:val="00C57E27"/>
    <w:rsid w:val="00C92895"/>
    <w:rsid w:val="00CA039A"/>
    <w:rsid w:val="00CD6772"/>
    <w:rsid w:val="00D64C85"/>
    <w:rsid w:val="00D6743B"/>
    <w:rsid w:val="00D95651"/>
    <w:rsid w:val="00DF51E9"/>
    <w:rsid w:val="00E42FA9"/>
    <w:rsid w:val="00E6362F"/>
    <w:rsid w:val="00EA13BC"/>
    <w:rsid w:val="00EA447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1332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B60FA-2C21-474E-94BD-D50A696AA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12</Pages>
  <Words>3201</Words>
  <Characters>18248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11</cp:revision>
  <cp:lastPrinted>2018-05-11T14:02:00Z</cp:lastPrinted>
  <dcterms:created xsi:type="dcterms:W3CDTF">2018-06-23T08:16:00Z</dcterms:created>
  <dcterms:modified xsi:type="dcterms:W3CDTF">2018-07-10T06:52:00Z</dcterms:modified>
</cp:coreProperties>
</file>