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2285C" w14:textId="7343366F" w:rsidR="00AB3522" w:rsidRDefault="00AB3522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09878FB" wp14:editId="16FC9740">
            <wp:extent cx="6637020" cy="66370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663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9F360" w14:textId="77777777" w:rsidR="003165D2" w:rsidRPr="00213C31" w:rsidRDefault="003165D2" w:rsidP="00AB3522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3165D2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bookmarkStart w:id="0" w:name="_Hlk107522279"/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บินด้วยสายการบิน</w:t>
      </w:r>
      <w:r w:rsidR="005674A5" w:rsidRPr="003165D2">
        <w:rPr>
          <w:rFonts w:ascii="Browallia New" w:hAnsi="Browallia New" w:cs="Browallia New"/>
          <w:b/>
          <w:bCs/>
          <w:color w:val="FF0000"/>
          <w:sz w:val="40"/>
          <w:szCs w:val="40"/>
        </w:rPr>
        <w:t xml:space="preserve"> AIR ASIA X 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(</w:t>
      </w:r>
      <w:r w:rsidR="005674A5" w:rsidRPr="003165D2">
        <w:rPr>
          <w:rFonts w:ascii="Browallia New" w:hAnsi="Browallia New" w:cs="Browallia New"/>
          <w:b/>
          <w:bCs/>
          <w:color w:val="FF0000"/>
          <w:sz w:val="40"/>
          <w:szCs w:val="40"/>
        </w:rPr>
        <w:t>XJ</w:t>
      </w:r>
      <w:r w:rsidR="00DD707B"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)</w:t>
      </w:r>
      <w:r w:rsidR="00D3054D"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: ขึ้นเครื่องที่ท่าอากาศยาน</w:t>
      </w:r>
      <w:r w:rsidR="00A20254"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สุวรรณภูมิ</w:t>
      </w:r>
      <w:r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="00DD707B"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(</w:t>
      </w:r>
      <w:r w:rsidR="005674A5" w:rsidRPr="003165D2">
        <w:rPr>
          <w:rFonts w:ascii="Browallia New" w:hAnsi="Browallia New" w:cs="Browallia New"/>
          <w:b/>
          <w:bCs/>
          <w:color w:val="FF0000"/>
          <w:sz w:val="40"/>
          <w:szCs w:val="40"/>
        </w:rPr>
        <w:t>BKK</w:t>
      </w:r>
      <w:r w:rsidR="00DD707B" w:rsidRPr="003165D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151"/>
      </w:tblGrid>
      <w:tr w:rsidR="00B92228" w:rsidRPr="00213C31" w14:paraId="5C381B73" w14:textId="77777777" w:rsidTr="003165D2">
        <w:tc>
          <w:tcPr>
            <w:tcW w:w="2174" w:type="dxa"/>
            <w:shd w:val="clear" w:color="auto" w:fill="FFFF00"/>
          </w:tcPr>
          <w:bookmarkEnd w:id="0"/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56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51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3165D2">
        <w:trPr>
          <w:trHeight w:val="323"/>
        </w:trPr>
        <w:tc>
          <w:tcPr>
            <w:tcW w:w="2174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56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51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0921F738" w14:textId="77777777" w:rsidR="003165D2" w:rsidRDefault="003165D2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65C9A4" w14:textId="1C15BDE0" w:rsidR="009440C1" w:rsidRPr="00213C31" w:rsidRDefault="003165D2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D8809A2" wp14:editId="74C4D296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4C72E" w14:textId="0C5D3A73" w:rsidR="00BB31E9" w:rsidRPr="00213C31" w:rsidRDefault="005674A5" w:rsidP="0079664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</w:p>
    <w:p w14:paraId="0D4C419F" w14:textId="151E366C" w:rsidR="00B92228" w:rsidRPr="00213C31" w:rsidRDefault="00BB31E9" w:rsidP="00796644">
      <w:pPr>
        <w:shd w:val="clear" w:color="auto" w:fill="43CEFF"/>
        <w:spacing w:after="0" w:line="240" w:lineRule="auto"/>
        <w:ind w:left="851" w:hanging="851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6213A5AF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5674A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1"/>
    </w:p>
    <w:p w14:paraId="27E95432" w14:textId="7777777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C83D0B4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5674A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</w:t>
      </w:r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198BCBA7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7DE6F96F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วัดนาริตะซัน ชินโชจิ – นาริตะโอโมเตซันโดะ – หมู่บ้านน้ำใส โอชิโนะฮัคไค –  โกเท็มบะ พรีเมี่ยม เอาท์เล็ท                                                                                                                                   (–/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242C7409" w14:textId="77777777" w:rsidR="00DD707B" w:rsidRPr="00213C31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1F270AAD" w:rsidR="00A753C9" w:rsidRPr="00213C31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DCFBA64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652E7427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นาริตะโอโมเตซันโดะ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6C2EE366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ต์ 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5C949497" w14:textId="4B1548BC" w:rsidR="00BB11DB" w:rsidRPr="00213C31" w:rsidRDefault="00BB11DB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บุฟเฟ่ต์ปิ้งย่าง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56615710" w14:textId="7F9F1149" w:rsidR="00BB11DB" w:rsidRPr="00213C31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ab/>
        <w:t xml:space="preserve">นำท่านออกเดินทางต่ไปยัง </w:t>
      </w:r>
      <w:r w:rsidRPr="00213C3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หมู่บ้านน้ำใส โอชิโนะฮัคไค</w:t>
      </w:r>
      <w:r w:rsidRPr="00213C31">
        <w:rPr>
          <w:rFonts w:ascii="Browallia New" w:hAnsi="Browallia New" w:cs="Browallia New"/>
          <w:color w:val="C0504D" w:themeColor="accen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66FAA02" w14:textId="328AC813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4D9E379" wp14:editId="422AF69A">
            <wp:extent cx="3310759" cy="2141001"/>
            <wp:effectExtent l="0" t="0" r="4445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3F25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C1CFBE" wp14:editId="05434425">
            <wp:extent cx="3315378" cy="212663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714A9" w14:textId="54B51F77" w:rsidR="0072536F" w:rsidRPr="00213C31" w:rsidRDefault="00B04327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โกเท็มบะ พรีเมี่ยม เอาท์เล็ท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0099FCE3">
            <wp:extent cx="4290364" cy="2456815"/>
            <wp:effectExtent l="0" t="0" r="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12553" cy="2469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2E8741D8">
            <wp:extent cx="2266315" cy="2476187"/>
            <wp:effectExtent l="0" t="0" r="635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75709" cy="248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557259D3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="003165D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ห้องอาหารโรงแรม</w:t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0108AE" w:rsidRPr="000108AE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เซตอาหารญี่ปุ่น+ บุฟเฟ่ต์ขาปู</w:t>
      </w:r>
    </w:p>
    <w:p w14:paraId="30E352B1" w14:textId="3707BC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7F4FA851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EB4BA24" w14:textId="58EE113A" w:rsidR="00D12A03" w:rsidRPr="00213C31" w:rsidRDefault="002B065F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017CA7E" wp14:editId="15F5C9D9">
            <wp:extent cx="3200400" cy="213360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772" cy="213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114D48AA">
            <wp:extent cx="3433602" cy="2127515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6839" cy="2135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9C7A6" w14:textId="77777777" w:rsidR="001B5CC0" w:rsidRPr="00213C31" w:rsidRDefault="001B5CC0" w:rsidP="003E269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35AA5A69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หมู่บ้านอิยาชิโน ซาโตะ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ย่านช้อปปิ้งชินจุกุ</w:t>
      </w:r>
      <w:r w:rsidR="005107D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A6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</w:t>
      </w:r>
      <w:proofErr w:type="gramStart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B415808" w14:textId="13059094" w:rsidR="00796644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3E269F" w:rsidRPr="00213C31">
        <w:rPr>
          <w:rFonts w:ascii="Browallia New" w:hAnsi="Browallia New" w:cs="Browallia New"/>
          <w:sz w:val="32"/>
          <w:szCs w:val="32"/>
        </w:rPr>
        <w:t>MOUNT FUJI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="003E269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3E269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="003E269F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165232B" w14:textId="3A8A007C" w:rsidR="007C2234" w:rsidRPr="00213C31" w:rsidRDefault="007C223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C919D67" wp14:editId="5CE94DC7">
            <wp:extent cx="6634454" cy="3210560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F4109F" w14:textId="10A61DD9" w:rsidR="003E269F" w:rsidRPr="00213C31" w:rsidRDefault="00796644" w:rsidP="003E269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</w:p>
    <w:p w14:paraId="4BD8D9BF" w14:textId="72E7FF6C" w:rsidR="006D3340" w:rsidRPr="00213C31" w:rsidRDefault="003E269F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3"/>
      <w:r w:rsidR="006D334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KOMITAKE JINJA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14:paraId="13729B34" w14:textId="3F83E8B7" w:rsidR="007C2234" w:rsidRPr="00213C31" w:rsidRDefault="0079664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7AF970B" wp14:editId="7D59AD55">
            <wp:extent cx="3358055" cy="2416161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3FB1B75" wp14:editId="745B9CE6">
            <wp:extent cx="3278505" cy="2414308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2EB8E63E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7F2E73EE" w:rsidR="00057144" w:rsidRPr="00213C31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4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4"/>
    </w:p>
    <w:p w14:paraId="6AE035A8" w14:textId="0B404413" w:rsidR="00057144" w:rsidRPr="00213C31" w:rsidRDefault="00057144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="005674A5"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3B804121" w14:textId="424F599E" w:rsidR="003E269F" w:rsidRPr="00213C31" w:rsidRDefault="003E269F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EE86785" w14:textId="77777777" w:rsidR="003E269F" w:rsidRPr="00213C31" w:rsidRDefault="003E269F" w:rsidP="003E269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4D84EBA" w14:textId="246021A1" w:rsidR="003E269F" w:rsidRPr="00213C31" w:rsidRDefault="003E269F" w:rsidP="003E269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595127AF" wp14:editId="799F09AE">
            <wp:extent cx="6677025" cy="4342441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06290" cy="442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D5E816" w14:textId="1AC24F0D" w:rsidR="00057144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ย่านช้อปปิ้งชินจุกุ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5A358655" w14:textId="3E09DE1B" w:rsidR="00057144" w:rsidRPr="00213C31" w:rsidRDefault="00283AF1" w:rsidP="0079664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30EF516" wp14:editId="6543483A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144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26F4BC3" wp14:editId="6136C830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F63D6" w14:textId="77777777" w:rsidR="00057144" w:rsidRPr="00213C31" w:rsidRDefault="00057144" w:rsidP="00796644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584738E7" w14:textId="42FFC388" w:rsidR="00057144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2C65AF5" w14:textId="0434458D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 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75FC0565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นิกโก้ – ทะเลสาบซูเซ็นจิ – น้ำตกเคกอน – สะพานแดงชินเคียว –  ศาลเจ้าโทโชกุ  – อิออน นาริตะมอลล์ – นาริตะ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                     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BEEEA4" w14:textId="77777777" w:rsidR="00DE6863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36806156" w14:textId="4A33E1D3" w:rsidR="00BF0A1F" w:rsidRPr="00213C31" w:rsidRDefault="00BF0A1F" w:rsidP="009D32F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นิกโก้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NIKKO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เมืองที่มีชื่อเสียงมากในด้านแหล่งพักผ่อนหย่อนใจที่สวยงามโดยเฉพาะช่วงใบไม้เปลี่ยนสี  ที่มีความสวยงามของวัดและศาลเจ้าต่างๆที่ได้รับการขึ้นทะเบียนเป็นมรดกโลกจาก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UNESCO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และยังคงวัฒนธรรมในแบบดั่งเดิม เดินทางผ่าน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ถนนสายอิโระฮะซะกะ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IROHAZAKA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เป็นถนนเลนคู่ที่ให้เดินรถทางเดียวทั้งขาขึ้นและขาลง เส้นทางวิ่งเป็นทางคดเคี้ยวไปมาเชื่อมระหว่างตัวเมืองนิกโก และทะเลสาบชูเซ็นจิ (</w:t>
      </w:r>
      <w:r w:rsidR="005674A5" w:rsidRPr="00213C31">
        <w:rPr>
          <w:rFonts w:ascii="Browallia New" w:hAnsi="Browallia New" w:cs="Browallia New"/>
          <w:sz w:val="32"/>
          <w:szCs w:val="32"/>
        </w:rPr>
        <w:t>LAKE CHUZENJI)</w:t>
      </w:r>
      <w:r w:rsidR="005674A5" w:rsidRPr="00213C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นับรวมตลอดสายแล้วมีทางโค้งทั้งหมดมากถึง 48 โค้ง เป็นเส้นทางขับรถเที่ยวที่มีทัศนีภาพสวยงามน่าประทับใจเป็นอย่างมาก และยังเป็นที่รู้จักในฐานะจุดชมวิวใบไม้เปลี่ยนสีที่งดงามแห่งหนึ่งในนิกโก้อีกด้วย ถนนสายนี้ไต่ระดับขึ้นไปสูงถึงกว่า 500 เมตร ระหว่างทางเชิญ ท่านเพลินตาและดื่มด่ำกับธรรมชาติอันงดงามสลับกับวิถีชีวิตความเป็นอยู่ในแบบฉบับของชาวบ้าน </w:t>
      </w:r>
    </w:p>
    <w:p w14:paraId="7623004C" w14:textId="07EDF8F0" w:rsidR="00BF0A1F" w:rsidRPr="00213C31" w:rsidRDefault="00BF0A1F" w:rsidP="009D32F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ทะเลสาบชูเซ็นจิ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LAKE CHUZENJI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ซึ่งเกิดจากการระเบิดของภูเขาไฟนันไท ทำให้ลาวาไหลมาปิดทางเข้าออกของน้ำจากแม่น้ำไดวะ ทำให้เกิดเป็นทะเลสาบขึ้น  ให้ท่านชื่นชมทัศนียภาพอันงดงามของทะเลสาบ แมกไม้สีเขียวตัดกับฟ้าสีครามและพื้นน้ำสีฟ้าที่จะทำให้ท่านประทับใจไม่รู้ลืม </w:t>
      </w:r>
    </w:p>
    <w:p w14:paraId="37CF5E91" w14:textId="77777777" w:rsidR="00BF0A1F" w:rsidRPr="00213C31" w:rsidRDefault="00BF0A1F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F3BCEA0" wp14:editId="0DAAC197">
            <wp:extent cx="6621517" cy="3594538"/>
            <wp:effectExtent l="0" t="0" r="8255" b="6350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3441" cy="360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C66B6" w14:textId="2ED23684" w:rsidR="00BF0A1F" w:rsidRPr="00213C31" w:rsidRDefault="00BF0A1F" w:rsidP="009D32FD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เดินทางไปชมความงามของ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น้ำตกเคกอน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KEGON WATERFALL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น้ำตกที่ใหญ่และยาวที่สุดของประเทศญี่ปุ่นมีความสูงเกือบ 100 เมตร เป็นหนึ่งในสามของน้ำตกที่สวยงามที่สุดของญี่ปุ่น  ผ่าน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จุดชมวิว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14:paraId="7F0D2A5B" w14:textId="77777777" w:rsidR="00BF0A1F" w:rsidRPr="00213C31" w:rsidRDefault="00BF0A1F" w:rsidP="00796644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6EE94F26" wp14:editId="6739AE9C">
            <wp:extent cx="6589986" cy="3767958"/>
            <wp:effectExtent l="0" t="0" r="1905" b="444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gon Waterfall.jpg"/>
                    <pic:cNvPicPr/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1539" cy="378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524E3" w14:textId="77777777" w:rsidR="00E32C1C" w:rsidRPr="00213C31" w:rsidRDefault="00E32C1C" w:rsidP="009D32FD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ตามอัธยาศัยเพื่อสะดวกในการเดินทาง</w:t>
      </w:r>
    </w:p>
    <w:p w14:paraId="37B2A8A3" w14:textId="17BF4EF7" w:rsidR="00BF0A1F" w:rsidRPr="00213C31" w:rsidRDefault="00DE6863" w:rsidP="009D32FD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="00BF0A1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สะพานแดงชินเคียว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SHINKYO BRIDGE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t xml:space="preserve"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 </w:t>
      </w:r>
      <w:r w:rsidR="005C3B84"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300 เยน)</w:t>
      </w:r>
    </w:p>
    <w:p w14:paraId="5BFC3F64" w14:textId="48810B3D" w:rsidR="00BF0A1F" w:rsidRPr="00213C31" w:rsidRDefault="00475D9B" w:rsidP="00796644">
      <w:pPr>
        <w:tabs>
          <w:tab w:val="left" w:pos="1080"/>
          <w:tab w:val="left" w:pos="1440"/>
        </w:tabs>
        <w:spacing w:after="0" w:line="240" w:lineRule="auto"/>
        <w:jc w:val="thaiDistribute"/>
        <w:rPr>
          <w:rFonts w:ascii="Browallia New" w:hAnsi="Browallia New" w:cs="Browallia New"/>
          <w:color w:val="0C960F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 wp14:anchorId="1AB65E1F" wp14:editId="484F835E">
            <wp:extent cx="6637020" cy="3886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83"/>
                    <a:stretch/>
                  </pic:blipFill>
                  <pic:spPr bwMode="auto">
                    <a:xfrm>
                      <a:off x="0" y="0"/>
                      <a:ext cx="663702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8D8C9" w14:textId="1FE6D366" w:rsidR="00BF0A1F" w:rsidRPr="00213C31" w:rsidRDefault="00BF0A1F" w:rsidP="009D32FD">
      <w:pPr>
        <w:tabs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ab/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ศาลเจ้านิกโกโทโชกู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NIKKO TOSHO-GU SHRINE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YOMEI-MON GATE) </w:t>
      </w:r>
      <w:r w:rsidRPr="00213C31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TOZAI-KAIRO CORRIDOR) </w:t>
      </w:r>
      <w:r w:rsidRPr="00213C31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และยังจะได้เห็นรูปแกะสลักลิงสามตัวมิซะรุ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MIZARU) (THE THREE WISE MONKEYS)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NEMURI-NEKO) (SLEEPING CAT)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 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="005674A5" w:rsidRPr="00213C31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300 เยน) </w:t>
      </w:r>
    </w:p>
    <w:p w14:paraId="0F4181B9" w14:textId="7765386F" w:rsidR="00BF0A1F" w:rsidRPr="00213C31" w:rsidRDefault="00BF0A1F" w:rsidP="00475D9B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298A29A1" wp14:editId="70574C93">
            <wp:extent cx="3388621" cy="2165766"/>
            <wp:effectExtent l="0" t="0" r="2540" b="6350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72" cy="218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32FD"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14BF6DEB" wp14:editId="633988E7">
            <wp:extent cx="3247697" cy="2167928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181" cy="216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A3C7E" w14:textId="291C2690" w:rsidR="00BF0A1F" w:rsidRPr="00213C31" w:rsidRDefault="00BF0A1F" w:rsidP="00D266FB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0C8FA703" w14:textId="7AF7F095" w:rsidR="00BF0A1F" w:rsidRPr="00213C31" w:rsidRDefault="00BF0A1F" w:rsidP="00D266FB">
      <w:pPr>
        <w:spacing w:after="0" w:line="240" w:lineRule="auto"/>
        <w:ind w:firstLine="709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5674A5" w:rsidRPr="00213C31">
        <w:rPr>
          <w:rFonts w:ascii="Browallia New" w:hAnsi="Browallia New" w:cs="Browallia New"/>
          <w:sz w:val="32"/>
          <w:szCs w:val="32"/>
        </w:rPr>
        <w:tab/>
      </w:r>
    </w:p>
    <w:p w14:paraId="52FBA405" w14:textId="77777777" w:rsidR="00E32C1C" w:rsidRPr="00213C31" w:rsidRDefault="00E32C1C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09F3AE4F" w14:textId="060D9AE3" w:rsidR="005C3B84" w:rsidRPr="00213C31" w:rsidRDefault="005C3B84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00D747D4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6B0088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77777777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เซตเบนโตะ</w:t>
      </w:r>
    </w:p>
    <w:p w14:paraId="378795EC" w14:textId="7A4DFBD8" w:rsidR="000447B2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520838" w:rsidR="006124D9" w:rsidRPr="00213C31" w:rsidRDefault="005674A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</w:p>
    <w:p w14:paraId="5F5769D1" w14:textId="0E6DA753" w:rsidR="00B92228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E3E72CE" w14:textId="40C9F605" w:rsidR="00AB0E6A" w:rsidRPr="00213C31" w:rsidRDefault="00AB0E6A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6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6DC121F0" w14:textId="77777777" w:rsidR="008C2A6C" w:rsidRPr="00213C31" w:rsidRDefault="008C2A6C" w:rsidP="00796644">
      <w:pPr>
        <w:spacing w:after="0" w:line="240" w:lineRule="auto"/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213C31" w14:paraId="67D2240E" w14:textId="77777777" w:rsidTr="00E82BF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213C31" w:rsidRDefault="00575EAA" w:rsidP="0079664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6"/>
      <w:tr w:rsidR="00213C31" w:rsidRPr="00213C31" w14:paraId="07E68176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6BDE70BE" w14:textId="2168B43F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01-05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F980AF4" w14:textId="130B4869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16E91C11" w14:textId="51F9F8C2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191BA326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E373850" w14:textId="13B8F9DE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02-06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17782144" w14:textId="23E273FA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6A0FD20" w14:textId="0F04BDB9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2BBCD69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0E925615" w14:textId="2345D809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03-07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1EFD2545" w14:textId="178B7EE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08B8009" w14:textId="45989253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90679FE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4742B59E" w14:textId="743FACAB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04-08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53E4816" w14:textId="19BC775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1605E18" w14:textId="6B03A67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41F7336A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310131B5" w14:textId="50BBA3D0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05-09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15DCBC2E" w14:textId="14B38E6A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F91EA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502BF8DE" w14:textId="36CB436A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028F70F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672FB7DF" w14:textId="094E7AEE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08-12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2CADDCA0" w14:textId="7743A00A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F91EA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24F5AE35" w14:textId="4ADD3660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D6A3D28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1000428E" w14:textId="71065BEA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09-13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505EDB7" w14:textId="25A1A279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7515E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F7D8528" w14:textId="622648C7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994543D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46D4C5D8" w14:textId="1C010B4F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10-14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BB6C196" w14:textId="4C5C0E5A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7515E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5D2D9AB1" w14:textId="71C2F553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7149411E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1F40D95" w14:textId="6F1B8D5E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11-15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AB9DC53" w14:textId="38B79995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7515E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47465C21" w14:textId="5F4A54BB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10527157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E6B3B68" w14:textId="0F0B4DC8" w:rsidR="00213C31" w:rsidRPr="00213C31" w:rsidRDefault="00213C31" w:rsidP="00213C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12-16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02D2F421" w14:textId="7B0D6C80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B1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0B1DC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0B1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71EC4650" w14:textId="41A17335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7907614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6986544F" w14:textId="3FB3A43C" w:rsidR="00213C31" w:rsidRPr="00213C31" w:rsidRDefault="00213C31" w:rsidP="00213C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15-19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615D5D13" w14:textId="5365F601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B1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0B1DC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0B1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55C87DD7" w14:textId="69CD99F5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AC00942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47295D49" w14:textId="69B05C93" w:rsidR="00213C31" w:rsidRPr="00213C31" w:rsidRDefault="00213C31" w:rsidP="00213C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16-20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18EC8221" w14:textId="4BE27D88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831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4831A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4831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4448DFD7" w14:textId="0F9846D1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1B56A27F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2C5DACF" w14:textId="2DDC57E2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17-21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B67FAA2" w14:textId="75F334EE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831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4831A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4831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0F0704FA" w14:textId="5FE1683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642AF047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F8F686C" w14:textId="792442D4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18-22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BA5C1B6" w14:textId="2ABE1DA0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831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4831A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4831A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1055217" w14:textId="6568BB5B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7A95348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BDF6D37" w14:textId="7F24B506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19-23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556DBD7B" w14:textId="29235AEF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6E0B041A" w14:textId="7DE89208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4599C584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514D36EB" w14:textId="3E41AAAE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22-26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1A40C2EB" w14:textId="3F412E94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1827A47" w14:textId="5E374666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76CCCFFD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03BDE16" w14:textId="783DA6A8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23-27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3C3DB0A" w14:textId="627DB221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F7F1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FF7F1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F7F1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BB701CC" w14:textId="09949CE3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39E487B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55389674" w14:textId="702F65E0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24-28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6F0C092" w14:textId="071632B4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F7F1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FF7F1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F7F1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0D18987A" w14:textId="25535E2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F4F8446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2607F3AD" w14:textId="65644379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25-29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1A1BFA5C" w14:textId="1EFDC2B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F7F1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FF7F1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F7F1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3E604BFA" w14:textId="0A50902F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66DEB4C6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0F2FA6B2" w14:textId="527D77F6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26-30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321AA36D" w14:textId="0E8BD0E7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5505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55505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55505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42FC5F3E" w14:textId="4FB81884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71E27B46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139AE03F" w14:textId="326FEDA3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พ.ย. –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03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ธ.ค.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3799948C" w14:textId="547ADEF1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5505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55505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55505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19E49986" w14:textId="649157B1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197AEFB2" w14:textId="77777777" w:rsidTr="003165D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1E27847C" w14:textId="0AFC54D1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พ.ย. –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04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ธ.ค.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6D125AF1" w14:textId="08C7A7A9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7437BDD8" w14:textId="36DE160A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</w:tbl>
    <w:p w14:paraId="6CCAE891" w14:textId="18459AE4" w:rsidR="00213C31" w:rsidRPr="00213C31" w:rsidRDefault="00213C31" w:rsidP="00213C31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ในกรณีที่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JOIN LAND (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ไม่ใช้ตั๋วเครื่องบิน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)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ราคาท่านละ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1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9,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000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บาท</w:t>
      </w:r>
    </w:p>
    <w:p w14:paraId="3F48E967" w14:textId="77777777" w:rsidR="00213C31" w:rsidRPr="00213C31" w:rsidRDefault="00213C31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ไม่มีราคาเด็ก สำหรับเด็กอายุไม่ถึง 2 ปี ณ วันเดินทางกลับ (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</w:rPr>
        <w:t>INFANT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) ท่านละ 10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000 บาท (ไม่มีที่นั่งบนเครื่องบิน)</w:t>
      </w:r>
    </w:p>
    <w:p w14:paraId="6B2EEF74" w14:textId="77777777" w:rsidR="00213C31" w:rsidRPr="00213C31" w:rsidRDefault="00213C31" w:rsidP="00213C31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lastRenderedPageBreak/>
        <w:t>**หากต้องการทำกรุ๊ปส่วนตัว สามารถสอบถามเจ้าหน้าที่ได้**</w:t>
      </w:r>
    </w:p>
    <w:p w14:paraId="02A52995" w14:textId="77777777" w:rsidR="00213C31" w:rsidRP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538F719" w14:textId="77777777" w:rsidR="00213C31" w:rsidRPr="00213C31" w:rsidRDefault="00213C31" w:rsidP="00213C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456C35E1" w14:textId="77777777" w:rsidR="00213C31" w:rsidRP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35BC144" w14:textId="77777777" w:rsidR="00213C31" w:rsidRP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2124750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2469A56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99B99A8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626F4A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5438A2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20D7505" w14:textId="77777777" w:rsidR="00213C31" w:rsidRPr="00213C31" w:rsidRDefault="00213C31" w:rsidP="00213C3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4F1650" w14:textId="77777777" w:rsidR="00213C31" w:rsidRPr="00213C31" w:rsidRDefault="00213C31" w:rsidP="00213C3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A17B835" w14:textId="77777777" w:rsidR="00213C31" w:rsidRPr="00213C31" w:rsidRDefault="00213C31" w:rsidP="00213C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B02851F" w14:textId="77777777" w:rsidR="00213C31" w:rsidRPr="00213C31" w:rsidRDefault="00213C31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46D50A2E" wp14:editId="6AD183C3">
            <wp:extent cx="6580327" cy="9304020"/>
            <wp:effectExtent l="0" t="0" r="0" b="0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91" cy="9397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9D51F" w14:textId="77777777" w:rsidR="00213C31" w:rsidRPr="00213C31" w:rsidRDefault="00213C31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39ABF411" wp14:editId="02B8BBBE">
            <wp:extent cx="6547987" cy="9258300"/>
            <wp:effectExtent l="0" t="0" r="5715" b="0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736" cy="9267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1DE75" w14:textId="77777777" w:rsidR="00213C31" w:rsidRPr="00213C31" w:rsidRDefault="00213C31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2FD9F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อัตราค่าบริการนี้รวม</w:t>
      </w:r>
    </w:p>
    <w:p w14:paraId="40C999B2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1A07A6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EA437C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CFDC521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E808763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D6B94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8FC518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8908CE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9238D92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 (ในกรณีที่มีการประกาศฟรีวีซ่า ทางบริษัทจะคืนเงินให้ท่านละ 1,500 บาท)</w:t>
      </w:r>
    </w:p>
    <w:p w14:paraId="33FADF80" w14:textId="77777777" w:rsidR="00213C31" w:rsidRPr="00213C31" w:rsidRDefault="00213C31" w:rsidP="00213C3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A5CF39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AF9A34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F98FD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01C0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0FE1D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F575F1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5E763A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E79C6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689408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F03C49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E9A5602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E2738D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777C68E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ประกันการเดินทางที่ครอบคลุมประกันสุขภาพที่มีวงเงินรักษาโควิด-19 </w:t>
      </w:r>
    </w:p>
    <w:p w14:paraId="290929BA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5F928CE0" w14:textId="77777777" w:rsidR="00213C31" w:rsidRPr="00213C31" w:rsidRDefault="00213C31" w:rsidP="00213C3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4335215" w14:textId="77777777" w:rsidR="00213C31" w:rsidRPr="00213C31" w:rsidRDefault="00213C31" w:rsidP="00213C3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E0A7E7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960C34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5F0513" w14:textId="77777777" w:rsidR="00213C31" w:rsidRPr="00213C31" w:rsidRDefault="00213C31" w:rsidP="00213C3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B52901B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6F2C5C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9058303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213C31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ab/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บาทและค่าใช้จ่ายอื่นๆตามจริงเช่นค่าธรรมเนียมวีซ่า เป็นต้น</w:t>
      </w:r>
    </w:p>
    <w:p w14:paraId="437FEFC5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E1EB4" w14:textId="77777777" w:rsidR="00213C31" w:rsidRPr="00213C31" w:rsidRDefault="00213C31" w:rsidP="00213C31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48C9378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0021F4A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C77124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F060B8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5F642E5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710BC8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2DDC129" w14:textId="77777777" w:rsidR="00213C31" w:rsidRPr="00213C31" w:rsidRDefault="00213C31" w:rsidP="00213C3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70482300" w14:textId="77777777" w:rsidR="00213C31" w:rsidRPr="00213C31" w:rsidRDefault="00213C31" w:rsidP="00213C3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A73A06D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0DE3EF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921E9D0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139BD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4F5C2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9023F5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C04047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6EA83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D37A684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FBBE58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6C1F147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1EE9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3A3AF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F49805" w14:textId="77777777" w:rsidR="00213C31" w:rsidRPr="00213C31" w:rsidRDefault="00213C31" w:rsidP="00213C3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78ACDF" w14:textId="77777777" w:rsidR="00213C31" w:rsidRPr="00213C31" w:rsidRDefault="00213C31" w:rsidP="00213C31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7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8C8B35" w14:textId="77777777" w:rsidR="00213C31" w:rsidRPr="00242ACF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4B197BA5" w:rsidR="00665170" w:rsidRPr="00213C31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665170" w:rsidRPr="00213C31" w:rsidSect="003165D2">
      <w:footerReference w:type="default" r:id="rId3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D6995" w14:textId="77777777" w:rsidR="00EB0DE1" w:rsidRDefault="00EB0DE1" w:rsidP="00557AE0">
      <w:pPr>
        <w:spacing w:after="0" w:line="240" w:lineRule="auto"/>
      </w:pPr>
      <w:r>
        <w:separator/>
      </w:r>
    </w:p>
  </w:endnote>
  <w:endnote w:type="continuationSeparator" w:id="0">
    <w:p w14:paraId="08E24468" w14:textId="77777777" w:rsidR="00EB0DE1" w:rsidRDefault="00EB0DE1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2043E7CE" w:rsidR="00557AE0" w:rsidRDefault="00E72B8D" w:rsidP="00E72B8D">
    <w:pPr>
      <w:pStyle w:val="Footer"/>
      <w:tabs>
        <w:tab w:val="left" w:pos="3792"/>
        <w:tab w:val="right" w:pos="10466"/>
      </w:tabs>
    </w:pPr>
    <w:r>
      <w:rPr>
        <w:cs/>
      </w:rPr>
      <w:tab/>
    </w:r>
    <w:r>
      <w:rPr>
        <w:cs/>
      </w:rPr>
      <w:tab/>
    </w:r>
    <w:r>
      <w:rPr>
        <w:cs/>
      </w:rPr>
      <w:tab/>
    </w:r>
    <w:r>
      <w:rPr>
        <w:cs/>
      </w:rPr>
      <w:tab/>
    </w:r>
    <w:r>
      <w:rPr>
        <w:rFonts w:hint="cs"/>
        <w:cs/>
      </w:rPr>
      <w:t>05-07-22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C866A" w14:textId="77777777" w:rsidR="00EB0DE1" w:rsidRDefault="00EB0DE1" w:rsidP="00557AE0">
      <w:pPr>
        <w:spacing w:after="0" w:line="240" w:lineRule="auto"/>
      </w:pPr>
      <w:r>
        <w:separator/>
      </w:r>
    </w:p>
  </w:footnote>
  <w:footnote w:type="continuationSeparator" w:id="0">
    <w:p w14:paraId="2A456FD7" w14:textId="77777777" w:rsidR="00EB0DE1" w:rsidRDefault="00EB0DE1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407504685">
    <w:abstractNumId w:val="0"/>
  </w:num>
  <w:num w:numId="2" w16cid:durableId="1782414989">
    <w:abstractNumId w:val="6"/>
  </w:num>
  <w:num w:numId="3" w16cid:durableId="1479155268">
    <w:abstractNumId w:val="1"/>
  </w:num>
  <w:num w:numId="4" w16cid:durableId="1112676459">
    <w:abstractNumId w:val="8"/>
  </w:num>
  <w:num w:numId="5" w16cid:durableId="1050105466">
    <w:abstractNumId w:val="10"/>
  </w:num>
  <w:num w:numId="6" w16cid:durableId="191117428">
    <w:abstractNumId w:val="4"/>
  </w:num>
  <w:num w:numId="7" w16cid:durableId="75446170">
    <w:abstractNumId w:val="2"/>
  </w:num>
  <w:num w:numId="8" w16cid:durableId="1920283209">
    <w:abstractNumId w:val="7"/>
  </w:num>
  <w:num w:numId="9" w16cid:durableId="2002924676">
    <w:abstractNumId w:val="3"/>
  </w:num>
  <w:num w:numId="10" w16cid:durableId="1112164977">
    <w:abstractNumId w:val="5"/>
  </w:num>
  <w:num w:numId="11" w16cid:durableId="84810952">
    <w:abstractNumId w:val="11"/>
  </w:num>
  <w:num w:numId="12" w16cid:durableId="16167928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08AE"/>
    <w:rsid w:val="00021234"/>
    <w:rsid w:val="00025DC1"/>
    <w:rsid w:val="00027231"/>
    <w:rsid w:val="000411A3"/>
    <w:rsid w:val="000447B2"/>
    <w:rsid w:val="00057144"/>
    <w:rsid w:val="0006385B"/>
    <w:rsid w:val="00075B87"/>
    <w:rsid w:val="00084A69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72295"/>
    <w:rsid w:val="001824DB"/>
    <w:rsid w:val="001906C7"/>
    <w:rsid w:val="001913EB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376C6"/>
    <w:rsid w:val="00242ACF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165D2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400DF4"/>
    <w:rsid w:val="00437E8A"/>
    <w:rsid w:val="00441EE2"/>
    <w:rsid w:val="004435A1"/>
    <w:rsid w:val="00451993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7803"/>
    <w:rsid w:val="0050033C"/>
    <w:rsid w:val="00506C82"/>
    <w:rsid w:val="005107D1"/>
    <w:rsid w:val="005137DF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A4D34"/>
    <w:rsid w:val="006A6B62"/>
    <w:rsid w:val="006B0088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B3522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55545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72B8D"/>
    <w:rsid w:val="00E82BF4"/>
    <w:rsid w:val="00EB0DE1"/>
    <w:rsid w:val="00EB3A9F"/>
    <w:rsid w:val="00EC3E0D"/>
    <w:rsid w:val="00ED697C"/>
    <w:rsid w:val="00EF4165"/>
    <w:rsid w:val="00EF4DBB"/>
    <w:rsid w:val="00F07E49"/>
    <w:rsid w:val="00F40598"/>
    <w:rsid w:val="00F521A2"/>
    <w:rsid w:val="00F7715D"/>
    <w:rsid w:val="00F94158"/>
    <w:rsid w:val="00FA3F25"/>
    <w:rsid w:val="00FB7084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yperlink" Target="https://bit.ly/3NVFrkV" TargetMode="Externa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17</Pages>
  <Words>3780</Words>
  <Characters>21548</Characters>
  <Application>Microsoft Office Word</Application>
  <DocSecurity>0</DocSecurity>
  <Lines>179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Fern</cp:lastModifiedBy>
  <cp:revision>34</cp:revision>
  <cp:lastPrinted>2022-06-30T17:09:00Z</cp:lastPrinted>
  <dcterms:created xsi:type="dcterms:W3CDTF">2022-05-26T07:27:00Z</dcterms:created>
  <dcterms:modified xsi:type="dcterms:W3CDTF">2022-07-05T14:07:00Z</dcterms:modified>
</cp:coreProperties>
</file>