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8FB5823" w:rsidR="00E077E5" w:rsidRDefault="00E036FE" w:rsidP="003727E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58DF12D8" wp14:editId="553D3F1D">
            <wp:extent cx="6334125" cy="6334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F7CAE" w14:textId="77777777" w:rsidR="004C70A4" w:rsidRPr="00092B50" w:rsidRDefault="004C70A4" w:rsidP="004C70A4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70A4" w:rsidRPr="00092B50" w14:paraId="4EEF76DE" w14:textId="77777777" w:rsidTr="00A34426">
        <w:tc>
          <w:tcPr>
            <w:tcW w:w="2212" w:type="dxa"/>
            <w:shd w:val="clear" w:color="auto" w:fill="8EAADB" w:themeFill="accent1" w:themeFillTint="99"/>
            <w:vAlign w:val="center"/>
          </w:tcPr>
          <w:p w14:paraId="450F0B8F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D3B399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41D9BD2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4C70A4" w:rsidRPr="00092B50" w14:paraId="2E10A587" w14:textId="77777777" w:rsidTr="00A34426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3B00999" w14:textId="2267111A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EY005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36D2274" w14:textId="01EFC993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93E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CCF76E3" w14:textId="44584FF2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06.55</w:t>
            </w:r>
          </w:p>
        </w:tc>
      </w:tr>
      <w:tr w:rsidR="004C70A4" w:rsidRPr="00092B50" w14:paraId="1981AC35" w14:textId="77777777" w:rsidTr="00A3442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FAAF552" w14:textId="095E64EF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2653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C923D5A" w14:textId="07F755CD" w:rsidR="004C70A4" w:rsidRPr="00E077E5" w:rsidRDefault="00293E10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70A4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1489B7C" w14:textId="4B30099D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4C70A4" w:rsidRPr="00092B50" w14:paraId="00401EF1" w14:textId="77777777" w:rsidTr="00A34426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EB81DA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8569CE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DCE592E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36EFC63D" w14:textId="77777777" w:rsidR="004C70A4" w:rsidRPr="00E077E5" w:rsidRDefault="004C70A4" w:rsidP="004C70A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794DEF7" w14:textId="77777777" w:rsidR="004C70A4" w:rsidRPr="00E077E5" w:rsidRDefault="004C70A4" w:rsidP="004C70A4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153A7290" w14:textId="77777777" w:rsidR="004C70A4" w:rsidRPr="00B85A60" w:rsidRDefault="004C70A4" w:rsidP="004C70A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4EED95B1" w14:textId="77777777" w:rsidR="00D66223" w:rsidRPr="00124102" w:rsidRDefault="00D66223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A4ED7C2" w14:textId="7B642A90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1DB8199A" w14:textId="7C66C482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24102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4B1015D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F6689D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57B8ADF7" w:rsidR="00A90B24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ทุกยี่ห้อ ฉีดครบโดสแล้ว 14 วัน</w:t>
      </w:r>
      <w:r w:rsidR="00A30F9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sz w:val="36"/>
          <w:szCs w:val="36"/>
          <w:cs/>
        </w:rPr>
        <w:t>**</w:t>
      </w:r>
    </w:p>
    <w:p w14:paraId="62F6AF86" w14:textId="0DA967B1" w:rsidR="007A685A" w:rsidRPr="00092B50" w:rsidRDefault="007A685A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Default="00A90B24" w:rsidP="00FA37DB">
      <w:pPr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4B03D4F" w14:textId="77777777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82CAC95" w14:textId="77777777" w:rsidR="006211BB" w:rsidRPr="00092B50" w:rsidRDefault="006211BB" w:rsidP="006211B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E5A266" w14:textId="77777777" w:rsidR="006211BB" w:rsidRPr="00A0647E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8940DD4" w14:textId="77777777" w:rsidR="006211BB" w:rsidRDefault="006211BB" w:rsidP="006211BB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8E97734" w:rsidR="00A90B24" w:rsidRPr="00A90B24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211BB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 w:rsidR="00F8572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มิ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>วนิค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เยอรมัน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02FC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พระราชวังเรสซิเดนซ์ </w:t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มาเรียนพลาตซ์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 </w:t>
      </w:r>
      <w:r w:rsidR="00FA37DB">
        <w:rPr>
          <w:rFonts w:ascii="Browallia New" w:hAnsi="Browallia New" w:cs="Browallia New"/>
          <w:b/>
          <w:bCs/>
          <w:sz w:val="40"/>
          <w:szCs w:val="40"/>
        </w:rPr>
        <w:t xml:space="preserve">ALLIANZ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</w:t>
      </w:r>
      <w:r w:rsidR="00FA37D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6211BB">
        <w:rPr>
          <w:rFonts w:ascii="Browallia New" w:hAnsi="Browallia New" w:cs="Browallia New"/>
          <w:b/>
          <w:bCs/>
          <w:sz w:val="40"/>
          <w:szCs w:val="40"/>
        </w:rPr>
        <w:t>L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96A0615" w14:textId="7D2C782C" w:rsidR="006211BB" w:rsidRPr="00092B50" w:rsidRDefault="006211BB" w:rsidP="006211B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EY005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3782215" w14:textId="532728E1" w:rsidR="006211BB" w:rsidRPr="009D40E9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2B40602" w14:textId="1F8EDBB0" w:rsidR="00AC0136" w:rsidRDefault="00A90B24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468EA197" w14:textId="03BC5B92" w:rsidR="00102FCF" w:rsidRDefault="00102FCF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นำท่านผ่านชม </w:t>
      </w:r>
      <w:r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พระราชวังเรสซิเดนซ์ </w:t>
      </w:r>
      <w:r w:rsidRPr="00102FCF">
        <w:rPr>
          <w:rFonts w:ascii="Browallia New" w:hAnsi="Browallia New" w:cs="Browallia New"/>
          <w:b/>
          <w:bCs/>
          <w:color w:val="FF0000"/>
          <w:sz w:val="32"/>
          <w:szCs w:val="32"/>
        </w:rPr>
        <w:t>(RESIDENZ PALACE)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สร้างขึ้นในปี ค.ศ. </w:t>
      </w:r>
      <w:r w:rsidRPr="00102FCF">
        <w:rPr>
          <w:rFonts w:ascii="Browallia New" w:hAnsi="Browallia New" w:cs="Browallia New"/>
          <w:sz w:val="32"/>
          <w:szCs w:val="32"/>
        </w:rPr>
        <w:t xml:space="preserve">1385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ทางด้านทิศตะวันออกเฉียงเหนือของเมืองสมัยก่อนเรียกว่า </w:t>
      </w:r>
      <w:r w:rsidRPr="00102FCF">
        <w:rPr>
          <w:rFonts w:ascii="Browallia New" w:hAnsi="Browallia New" w:cs="Browallia New"/>
          <w:sz w:val="32"/>
          <w:szCs w:val="32"/>
        </w:rPr>
        <w:t xml:space="preserve">Neuveste </w:t>
      </w:r>
      <w:r w:rsidRPr="00102FCF">
        <w:rPr>
          <w:rFonts w:ascii="Browallia New" w:hAnsi="Browallia New" w:cs="Browallia New"/>
          <w:sz w:val="32"/>
          <w:szCs w:val="32"/>
          <w:cs/>
        </w:rPr>
        <w:t>หรือในปัจจุบันคือ มิวนิค (</w:t>
      </w:r>
      <w:r w:rsidRPr="00102FCF">
        <w:rPr>
          <w:rFonts w:ascii="Browallia New" w:hAnsi="Browallia New" w:cs="Browallia New"/>
          <w:sz w:val="32"/>
          <w:szCs w:val="32"/>
        </w:rPr>
        <w:t xml:space="preserve">Munich) </w:t>
      </w:r>
      <w:r w:rsidRPr="00102FCF">
        <w:rPr>
          <w:rFonts w:ascii="Browallia New" w:hAnsi="Browallia New" w:cs="Browallia New"/>
          <w:sz w:val="32"/>
          <w:szCs w:val="32"/>
          <w:cs/>
        </w:rPr>
        <w:t>นั่นเอง ที่นี่ถูกยกให้เป็นพระราชวังใจกลางเมืองที่มีชื่อเสียง และมีขนาดใหญ่มากที่สุดของประเทศเยอรมัน เคยเป็นที่ประทับและทรงงานของกษัตริย์แห่งแคว้นบาเยิร์นมากว่า 500 ปี และยังเป็นที่ตั้งของรัฐสภาเยอรมันในสมัยนั้นๆ อีกหลายยุคสมัยด้วย ซึ่งภายหลังเกิดการปฏิวัติทำให้บ้านเรือนและชุมชนพังเสียหายมากมาย รวมทั้ง</w:t>
      </w:r>
      <w:r w:rsidRPr="00102FCF">
        <w:rPr>
          <w:rFonts w:ascii="Browallia New" w:hAnsi="Browallia New" w:cs="Browallia New"/>
          <w:sz w:val="32"/>
          <w:szCs w:val="32"/>
          <w:cs/>
        </w:rPr>
        <w:lastRenderedPageBreak/>
        <w:t>พระราชวังเรสซิเดนซ์ด้วย ในปี ค.ศ. 1918 เมื่อเหตุการณ์บ้านเมืองสงบลง พระราชวังและรัฐสภาแห่งนี้ก็ถูกเปลี่ยนให้กลายเป็นพิพิธภัณฑ์การออกแบบภายใน ใช้เป็นที่เก็บสะสมงานทางศิลปะและเป็นคลังเก็บสมบัติของกษัตริย์</w:t>
      </w:r>
    </w:p>
    <w:p w14:paraId="6C119B58" w14:textId="2358FD69" w:rsidR="00102FCF" w:rsidRDefault="00102FCF" w:rsidP="00102FC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54706" wp14:editId="649F870A">
            <wp:extent cx="5928995" cy="3514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53778017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79"/>
                    <a:stretch/>
                  </pic:blipFill>
                  <pic:spPr bwMode="auto">
                    <a:xfrm>
                      <a:off x="0" y="0"/>
                      <a:ext cx="5932923" cy="351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E59D2" w14:textId="073331F4" w:rsidR="00F6689D" w:rsidRPr="00102FCF" w:rsidRDefault="00F6689D" w:rsidP="00F6689D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9FAB071" w14:textId="51DF4A67" w:rsidR="00FA37DB" w:rsidRPr="00AC0136" w:rsidRDefault="002653D0" w:rsidP="003C103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676768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8pt">
            <v:imagedata r:id="rId10" o:title="shutterstock_747823324"/>
          </v:shape>
        </w:pict>
      </w:r>
    </w:p>
    <w:p w14:paraId="6189D642" w14:textId="195424E1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4C17806A" w14:textId="1F3C3F9A" w:rsidR="00AC0136" w:rsidRDefault="00124102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นำท่านถ่ายรูปด้านนอกกับ</w:t>
      </w:r>
      <w:r w:rsidR="00FA3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0136" w:rsidRP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สนามกีฬา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ALLIANZ STADIUM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สนามเหย้าของทีม </w:t>
      </w:r>
      <w:r w:rsidRPr="00AC0136">
        <w:rPr>
          <w:rFonts w:ascii="Browallia New" w:hAnsi="Browallia New" w:cs="Browallia New"/>
          <w:sz w:val="32"/>
          <w:szCs w:val="32"/>
        </w:rPr>
        <w:t xml:space="preserve">BAYERN MUNICH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>ทีมฟ</w:t>
      </w:r>
      <w:r w:rsidR="004E6A1F">
        <w:rPr>
          <w:rFonts w:ascii="Browallia New" w:hAnsi="Browallia New" w:cs="Browallia New" w:hint="cs"/>
          <w:sz w:val="32"/>
          <w:szCs w:val="32"/>
          <w:cs/>
        </w:rPr>
        <w:t>ุตบอลอันดับ 1 ของประเทศเยอรมัน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2502AC58" w14:textId="63BFEBE8" w:rsidR="00FA37DB" w:rsidRPr="00AC0136" w:rsidRDefault="002653D0" w:rsidP="00FA37DB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18DC4695">
          <v:shape id="_x0000_i1026" type="#_x0000_t75" style="width:252pt;height:151.5pt">
            <v:imagedata r:id="rId11" o:title="shutterstock_518824447"/>
          </v:shape>
        </w:pict>
      </w:r>
      <w:r w:rsidR="00FA37D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E75721" wp14:editId="4E0BEFB3">
            <wp:extent cx="3619500" cy="1962150"/>
            <wp:effectExtent l="0" t="0" r="0" b="0"/>
            <wp:docPr id="1" name="Picture 1" descr="C:\Users\admin\AppData\Local\Microsoft\Windows\INetCache\Content.Word\shutterstock_104737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shutterstock_10473766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C4118" w14:textId="4040688A" w:rsidR="00F85728" w:rsidRPr="006211BB" w:rsidRDefault="00F85728" w:rsidP="006211B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211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B7B8422" w14:textId="646BF2EA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TULIP INN MUNCHEN MESSE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76BA7F97" w:rsidR="00FA4DF1" w:rsidRPr="00FA4DF1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มิวนิค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ปราสาทนอยชวานสไตน์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อินส์บรูค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42C1B36" w14:textId="77777777" w:rsidR="00F85728" w:rsidRPr="00345396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7355BA" w14:textId="5F4C2396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lastRenderedPageBreak/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FE21BD" w14:textId="242F61B6" w:rsidR="00C925FE" w:rsidRDefault="002653D0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7464D6C">
          <v:shape id="_x0000_i1027" type="#_x0000_t75" style="width:540pt;height:177.75pt">
            <v:imagedata r:id="rId13" o:title="shutterstock_428991871" croptop="5550f" cropbottom="9393f"/>
          </v:shape>
        </w:pict>
      </w:r>
    </w:p>
    <w:p w14:paraId="4E4164A4" w14:textId="324445F8" w:rsidR="005E63DC" w:rsidRPr="00F85728" w:rsidRDefault="00632D8C" w:rsidP="00FA37D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EF0986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เมนูขาหมูเยอรมัน</w:t>
      </w:r>
    </w:p>
    <w:p w14:paraId="2D81031E" w14:textId="121ACDD2" w:rsidR="00672DF7" w:rsidRDefault="005E63DC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>ออกเดินทางต่อสู่</w:t>
      </w:r>
      <w:r w:rsidR="00EF0986"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เมืองอินส์บรูค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="00EF09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EF09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เป็นเมืองหลวงของแคว้นทีโรล เป็นเมืองเอกด้านการท่องเที่ยวของประเทศออสเตรีย ตั้งอยู่ริมฝั่งแม่น้ำอิน 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ซึ่งคำว่าอินส์บรูคนั้น แปลว่า สะพานแห่งแม่น้ำอิน มีลักษณะแคบๆแทรกตัวอยู่ระหว่างเทือกเขาแอลป์ </w:t>
      </w:r>
    </w:p>
    <w:p w14:paraId="606E062F" w14:textId="3A032754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</w:t>
      </w:r>
      <w:r w:rsidR="00672D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หลังคาทองคำ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GOLDEN ROOF)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เป็นสัญลักษณ์สำคัญของเมืองอินส์บรูค </w:t>
      </w:r>
      <w:r w:rsidR="00124102">
        <w:rPr>
          <w:rFonts w:ascii="Browallia New" w:hAnsi="Browallia New" w:cs="Browallia New"/>
          <w:sz w:val="32"/>
          <w:szCs w:val="32"/>
          <w:cs/>
        </w:rPr>
        <w:t>ซึ่งตั้งอยู่ในเขตเมืองเก่า สร้า</w:t>
      </w:r>
      <w:r w:rsidR="00124102">
        <w:rPr>
          <w:rFonts w:ascii="Browallia New" w:hAnsi="Browallia New" w:cs="Browallia New" w:hint="cs"/>
          <w:sz w:val="32"/>
          <w:szCs w:val="32"/>
          <w:cs/>
        </w:rPr>
        <w:t>ง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ขึ้นโดยจักรพรรดิ 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FRIEDRICH </w:t>
      </w:r>
      <w:r w:rsidRPr="00EF0986">
        <w:rPr>
          <w:rFonts w:ascii="Browallia New" w:hAnsi="Browallia New" w:cs="Browallia New"/>
          <w:sz w:val="32"/>
          <w:szCs w:val="32"/>
          <w:cs/>
        </w:rPr>
        <w:t>ที่4ในช่วงต้นศตวรรษที่15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สำหรับเป็นที่ประทับของผู้ปกครองแคว้นทิโรล</w:t>
      </w:r>
    </w:p>
    <w:p w14:paraId="2608948A" w14:textId="5C30A7FB" w:rsidR="00C925FE" w:rsidRDefault="00D71D2B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5DB3C84" wp14:editId="1291A15F">
            <wp:extent cx="4810125" cy="3067050"/>
            <wp:effectExtent l="0" t="0" r="9525" b="0"/>
            <wp:docPr id="3" name="Picture 3" descr="C:\Users\admin\AppData\Local\Microsoft\Windows\INetCache\Content.Word\shutterstock_567050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shutterstock_567050887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53D0">
        <w:rPr>
          <w:rFonts w:ascii="Browallia New" w:hAnsi="Browallia New" w:cs="Browallia New"/>
          <w:b/>
          <w:bCs/>
          <w:color w:val="FF0000"/>
          <w:sz w:val="32"/>
          <w:szCs w:val="32"/>
        </w:rPr>
        <w:pict w14:anchorId="05E16ED2">
          <v:shape id="_x0000_i1028" type="#_x0000_t75" style="width:158.25pt;height:241.5pt">
            <v:imagedata r:id="rId15" o:title="shutterstock_96062792"/>
          </v:shape>
        </w:pict>
      </w:r>
    </w:p>
    <w:p w14:paraId="29A32C61" w14:textId="77777777" w:rsidR="00F85728" w:rsidRDefault="00F85728" w:rsidP="00F8572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EA435A" w14:textId="4F2734CC" w:rsidR="00F85728" w:rsidRDefault="00F85728" w:rsidP="00F8572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HWEST HOTEL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DE548E8" w:rsidR="009B12A5" w:rsidRDefault="009B12A5" w:rsidP="00FA37DB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DCBB8E0" w14:textId="67FADD82" w:rsidR="00C44DFA" w:rsidRPr="00C44DFA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72DF7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อินส์บรูค – ฮัลสตัท – ชาลซ์บูร์ก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          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579232F" w14:textId="78D29748" w:rsidR="00F57E47" w:rsidRPr="00F85728" w:rsidRDefault="00D62331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B1C7555" w14:textId="6B82EADE" w:rsidR="007C2040" w:rsidRDefault="00672DF7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="00124102"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672DF7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>ระยะทาง 248 กม. ใช้เวลาเดินทางประมาณ 3.30 ชม.)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 หมู่บ้านมรดกโลกแสนสวย อายุกว่า 4</w:t>
      </w:r>
      <w:r w:rsidR="00124102"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18794189" w14:textId="05B29356" w:rsidR="007C2040" w:rsidRDefault="002653D0" w:rsidP="003727E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4882E138">
          <v:shape id="_x0000_i1029" type="#_x0000_t75" style="width:541.5pt;height:360.75pt">
            <v:imagedata r:id="rId16" o:title="shutterstock_1041866701"/>
          </v:shape>
        </w:pict>
      </w:r>
    </w:p>
    <w:p w14:paraId="00E714A4" w14:textId="77777777" w:rsidR="00F85728" w:rsidRDefault="00F85728" w:rsidP="00F8572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5B5AD0" w14:textId="3CDFCDA5" w:rsidR="00C438F7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เมืองซาลส์บวร์ก 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="00124102" w:rsidRPr="00D427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D4275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275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85 กม. ใช้เวลาเดินทางประมาณ 1.30 ชม.)  </w:t>
      </w:r>
      <w:r w:rsidRPr="00D42759">
        <w:rPr>
          <w:rFonts w:ascii="Browallia New" w:hAnsi="Browallia New" w:cs="Browallia New"/>
          <w:sz w:val="32"/>
          <w:szCs w:val="32"/>
          <w:cs/>
        </w:rPr>
        <w:t>ประเทศ</w:t>
      </w:r>
      <w:r w:rsidR="007C2040">
        <w:rPr>
          <w:rFonts w:ascii="Browallia New" w:hAnsi="Browallia New" w:cs="Browallia New"/>
          <w:sz w:val="32"/>
          <w:szCs w:val="32"/>
          <w:cs/>
        </w:rPr>
        <w:tab/>
      </w:r>
      <w:r w:rsidRPr="00D42759">
        <w:rPr>
          <w:rFonts w:ascii="Browallia New" w:hAnsi="Browallia New" w:cs="Browallia New"/>
          <w:sz w:val="32"/>
          <w:szCs w:val="32"/>
          <w:cs/>
        </w:rPr>
        <w:t>ออสเตรีย เมืองอันเป็นบ้านเกิดของนักดนตรีเอก “วูล์ฟกัง อมาดิอุส โมสาร์ท” ที่มีชื่อเสียงก้องโลก เมืองซาลส์บวร์ก มีความหมายว่า “ปราสาทเกลือ” เขตเมืองเก่าศิลปะบาร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อคที่ตั้งอยู่บนฝั่งแม่น้ำซัลซาค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เมืองซาลส์บวร์กเคยเป็นที่ประทับถาวรของอาร์คบิชอป  และ  </w:t>
      </w:r>
      <w:r w:rsidR="007C2040">
        <w:rPr>
          <w:rFonts w:ascii="Browallia New" w:hAnsi="Browallia New" w:cs="Browallia New"/>
          <w:sz w:val="32"/>
          <w:szCs w:val="32"/>
          <w:cs/>
        </w:rPr>
        <w:t>เป็นศูนย์กลางทางศาสนาคริสต์นิกาย</w:t>
      </w:r>
      <w:r w:rsidRPr="00D42759">
        <w:rPr>
          <w:rFonts w:ascii="Browallia New" w:hAnsi="Browallia New" w:cs="Browallia New"/>
          <w:sz w:val="32"/>
          <w:szCs w:val="32"/>
          <w:cs/>
        </w:rPr>
        <w:lastRenderedPageBreak/>
        <w:t>คาทอลิกที่สำคัญยิ่งของบรรดาประเทศที่ใช้ภาษาเยอรมัน อิสระเดินเที่ยวชมย่านเมืองเก่า เลือกซื้อสินค้าบนถ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4275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GETREIDEGASSE </w:t>
      </w:r>
      <w:r w:rsidRPr="00D42759">
        <w:rPr>
          <w:rFonts w:ascii="Browallia New" w:hAnsi="Browallia New" w:cs="Browallia New"/>
          <w:sz w:val="32"/>
          <w:szCs w:val="32"/>
          <w:cs/>
        </w:rPr>
        <w:t>ของเมืองที่มีความสวยงามรวมทั้งมีร้านค้าสินค้าแฟชั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42759">
        <w:rPr>
          <w:rFonts w:ascii="Browallia New" w:hAnsi="Browallia New" w:cs="Browallia New"/>
          <w:sz w:val="32"/>
          <w:szCs w:val="32"/>
          <w:cs/>
        </w:rPr>
        <w:t>นมากมาย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B42820B" w14:textId="617FFBE3" w:rsidR="00D42759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="00124102" w:rsidRPr="00D42759">
        <w:rPr>
          <w:rFonts w:ascii="Browallia New" w:hAnsi="Browallia New" w:cs="Browallia New"/>
          <w:sz w:val="32"/>
          <w:szCs w:val="32"/>
        </w:rPr>
        <w:t>THE SOUND OF</w:t>
      </w:r>
      <w:r w:rsidR="00C438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 w:rsidR="007C2040"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05EF0CEF" w14:textId="4BFF2A23" w:rsidR="001A3291" w:rsidRPr="00D42759" w:rsidRDefault="002653D0" w:rsidP="003727E6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26745889">
          <v:shape id="_x0000_i1030" type="#_x0000_t75" style="width:462.75pt;height:309pt">
            <v:imagedata r:id="rId17" o:title="shutterstock_166481399"/>
          </v:shape>
        </w:pict>
      </w:r>
    </w:p>
    <w:p w14:paraId="1D8D9ABA" w14:textId="7AC131AD" w:rsidR="00AE53C4" w:rsidRPr="008506A2" w:rsidRDefault="00AE53C4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02FC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F6D678" w14:textId="157372AB" w:rsidR="00CD098E" w:rsidRPr="00002A26" w:rsidRDefault="00002A26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SALZBURG MITTE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FB9DE4" w:rsidR="00CD098E" w:rsidRPr="00002A26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438F7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ชาลซ์บูร์ก – </w:t>
      </w:r>
      <w:r w:rsidR="00F8572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เวียนนา</w:t>
      </w:r>
      <w:r w:rsidR="00C438F7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="00A344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- </w:t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พระราชวังเชินบรุนน์ </w:t>
      </w:r>
      <w:r w:rsidR="00A34426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A3442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D098E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53859B5E" w14:textId="77777777" w:rsidR="00F85728" w:rsidRP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DF4C42" w14:textId="0CF24F24" w:rsidR="00CD3782" w:rsidRDefault="00CD3782" w:rsidP="00A3442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ธรรมชาติของทิวเขาสูง และพื้นที่อันเขียวชอุ่มของป่าไม้แห่งออสเตรีย 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295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 w:rsidR="00A3442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</w:p>
    <w:p w14:paraId="1DFF1E41" w14:textId="11388174" w:rsidR="00A34426" w:rsidRDefault="00A34426" w:rsidP="00A3442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พระราชวังเชินบรุนน์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>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F3854FD" w14:textId="01EC27EC" w:rsidR="00A34426" w:rsidRDefault="00A34426" w:rsidP="00A34426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24773B" wp14:editId="24E1D51C">
            <wp:extent cx="5961310" cy="3419475"/>
            <wp:effectExtent l="0" t="0" r="1905" b="0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015" cy="342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645CA" w14:textId="77777777" w:rsidR="00CD3782" w:rsidRPr="00CD3782" w:rsidRDefault="00CD3782" w:rsidP="00CD3782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7702E1F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25A65000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857E9D6" w14:textId="5F8FBD58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84392" wp14:editId="2014F88B">
            <wp:extent cx="6858000" cy="2743200"/>
            <wp:effectExtent l="0" t="0" r="0" b="0"/>
            <wp:docPr id="9" name="Picture 9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92DAF0" w14:textId="5B347EE0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BE5FD1C" w14:textId="077EC3B6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7A4AA" wp14:editId="45090E84">
            <wp:extent cx="3295650" cy="2381250"/>
            <wp:effectExtent l="0" t="0" r="0" b="0"/>
            <wp:docPr id="11" name="Picture 1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14DDEF" wp14:editId="69BC20BF">
            <wp:extent cx="3476625" cy="2381250"/>
            <wp:effectExtent l="0" t="0" r="9525" b="0"/>
            <wp:docPr id="10" name="Picture 10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EA613" w14:textId="60E1FF29" w:rsidR="00CD3782" w:rsidRDefault="00CD3782" w:rsidP="00A3442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34426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A344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0295E099" w14:textId="6E0A6432" w:rsidR="00AC1445" w:rsidRPr="00CD3782" w:rsidRDefault="00CD3782" w:rsidP="00CD378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IBIS WIEN MESSE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4E61AD69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D3782">
        <w:rPr>
          <w:rFonts w:ascii="Browallia New" w:hAnsi="Browallia New" w:cs="Browallia New"/>
          <w:b/>
          <w:bCs/>
          <w:sz w:val="40"/>
          <w:szCs w:val="40"/>
        </w:rPr>
        <w:t>6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สนามบินเวียนนา – </w:t>
      </w:r>
      <w:r w:rsidR="00A34426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CA68D" w14:textId="692FF34D" w:rsidR="00D3249A" w:rsidRPr="00B10247" w:rsidRDefault="00A34426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กรุงเวียนนา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ออสเตรีย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2C987404" w:rsidR="00D3249A" w:rsidRPr="007579F2" w:rsidRDefault="00A34426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12.20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3249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EY147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4C29A8D5" w:rsidR="00D3249A" w:rsidRPr="007579F2" w:rsidRDefault="00A34426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D3249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D3249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5D74432" w14:textId="77777777" w:rsidR="00A34426" w:rsidRPr="007579F2" w:rsidRDefault="00A34426" w:rsidP="00A344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71F9CC" w14:textId="77777777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988EE95" w14:textId="77777777" w:rsidR="00A34426" w:rsidRPr="007579F2" w:rsidRDefault="00A34426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34426" w:rsidRPr="00092B50" w14:paraId="5C022F39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85536E" w14:textId="797AB054" w:rsidR="00A34426" w:rsidRDefault="00961B95" w:rsidP="00961B9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A344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3442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344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A344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="00A3442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DE8603" w14:textId="2C6A5F9F" w:rsidR="002653D0" w:rsidRPr="00B85A6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="00A34426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C82664" w14:textId="77777777" w:rsidR="00A34426" w:rsidRPr="009C5307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758334" w14:textId="77777777" w:rsidR="00A34426" w:rsidRPr="009C5307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371033" w14:textId="5F89505E" w:rsidR="00A34426" w:rsidRPr="009C5307" w:rsidRDefault="00A34426" w:rsidP="006211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211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57531BE" w14:textId="77777777" w:rsidR="00A34426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05623BC2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1" w:colLast="1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4B85FC" w14:textId="555FDE2E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0E35F7E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6D56D9E4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564C0EDE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2E0B0974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542E3ABA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F7C4AF7" w14:textId="7DB65BE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E54D90C" w14:textId="546A7BD4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1769D0" w14:textId="733C6601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5434333" w14:textId="09C9A428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75F848" w14:textId="21788317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8C2CC8E" w14:textId="5453B83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23FB8931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8FD4EE" w14:textId="0FA96BF3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4E85C65" w14:textId="447FADE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12D4F6E" w14:textId="02740E2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24D0668" w14:textId="15002C0A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FB7648" w14:textId="7D2AAE2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F59254" w14:textId="794704BB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3207CACD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CAED34" w14:textId="6C95A1D5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AFA938C" w14:textId="7D2A9F62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FB296B" w14:textId="2F99A4C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70B341" w14:textId="25C2C455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99A619" w14:textId="6C3827F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85CCA0" w14:textId="41AB7F1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0A68C320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BE88C" w14:textId="35C552F4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E15270A" w14:textId="6BDDBF4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877EEC" w14:textId="6B38B528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1D3132" w14:textId="5901B707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F548F7" w14:textId="313DE19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FD2B0A" w14:textId="4B6A3F87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79C1CC73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01267B5" w14:textId="0FF9AA1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D2176BB" w14:textId="093CDA15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D48DAB" w14:textId="088F19F7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4BB9A2" w14:textId="62405D5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1D2D87" w14:textId="097222D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E687E4B" w14:textId="0AA0B15C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23792549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ACD4361" w14:textId="7AF25F58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F9E8D6B" w14:textId="1E31F77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A43005" w14:textId="69ACE9A4" w:rsidR="002653D0" w:rsidRPr="009C5307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5D2E3BF" w14:textId="020C721C" w:rsidR="002653D0" w:rsidRPr="009C5307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677C525" w14:textId="4CC05EC5" w:rsidR="002653D0" w:rsidRPr="009C5307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D2DD1B" w14:textId="3085FBE0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6A9ECBA2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79981824" w14:textId="519E532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5AE306E0" w14:textId="3B61A2E8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528BAB7F" w14:textId="23025372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533F0519" w14:textId="03C7989D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3B36161" w14:textId="12AE7EF2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03ABA327" w14:textId="42CCBD86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653D0" w:rsidRPr="00092B50" w14:paraId="05E01EB8" w14:textId="77777777" w:rsidTr="0062110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8F6F618" w14:textId="002C8E9C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654BD44D" w14:textId="1EC3928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291C8928" w14:textId="75B4C67F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6C68EAF" w14:textId="4F723727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5CB088" w14:textId="7269A475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0ED2CE4" w14:textId="2B89681B" w:rsidR="002653D0" w:rsidRDefault="002653D0" w:rsidP="002653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A34426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77777777" w:rsidR="00A34426" w:rsidRPr="00092B50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F8D7841" w14:textId="77777777" w:rsidR="00A34426" w:rsidRDefault="00A34426" w:rsidP="00A3442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4B1946" w14:textId="77777777" w:rsidR="00A34426" w:rsidRDefault="00A34426" w:rsidP="00A3442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9156D18" w14:textId="77777777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6170CD9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54B32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56AB717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9FEBCDC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9FECB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7C8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D8F39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805F3BF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764C4F2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FE45A97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76745B86" w14:textId="77777777" w:rsidR="00A34426" w:rsidRPr="007D2330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8E80981" w14:textId="77777777" w:rsidR="00A34426" w:rsidRPr="007D2330" w:rsidRDefault="00A34426" w:rsidP="00A3442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8C1945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565D9A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F5CA18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ADB6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3FFD8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EE35D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94D82C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935B9A4" w14:textId="77777777" w:rsidR="00A34426" w:rsidRPr="00B85A60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4D1FC87B" w14:textId="77777777" w:rsidR="00A34426" w:rsidRPr="00A36609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C31FEC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AC619F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2F29F624" w14:textId="77777777" w:rsidR="00A34426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7D493B3" w14:textId="77777777" w:rsidR="00A34426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13324F4" w14:textId="77777777" w:rsidR="00A34426" w:rsidRPr="00EB5BF2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21D5FE9" w14:textId="77777777" w:rsidR="00A34426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F53B20" w14:textId="77777777" w:rsidR="00A34426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lastRenderedPageBreak/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88C74" w14:textId="77777777" w:rsidR="00CA10C9" w:rsidRDefault="00CA10C9" w:rsidP="00F57E47">
      <w:r>
        <w:separator/>
      </w:r>
    </w:p>
  </w:endnote>
  <w:endnote w:type="continuationSeparator" w:id="0">
    <w:p w14:paraId="3C0934A6" w14:textId="77777777" w:rsidR="00CA10C9" w:rsidRDefault="00CA10C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DA5C9" w14:textId="77777777" w:rsidR="00CA10C9" w:rsidRDefault="00CA10C9" w:rsidP="00F57E47">
      <w:r>
        <w:separator/>
      </w:r>
    </w:p>
  </w:footnote>
  <w:footnote w:type="continuationSeparator" w:id="0">
    <w:p w14:paraId="1E75834A" w14:textId="77777777" w:rsidR="00CA10C9" w:rsidRDefault="00CA10C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7ECD"/>
    <w:rsid w:val="0006061D"/>
    <w:rsid w:val="00061F91"/>
    <w:rsid w:val="00066A7C"/>
    <w:rsid w:val="00067AF6"/>
    <w:rsid w:val="00084E76"/>
    <w:rsid w:val="000D5098"/>
    <w:rsid w:val="000F1AE4"/>
    <w:rsid w:val="000F75E1"/>
    <w:rsid w:val="001018C1"/>
    <w:rsid w:val="00102FCF"/>
    <w:rsid w:val="00124102"/>
    <w:rsid w:val="00125829"/>
    <w:rsid w:val="001733A2"/>
    <w:rsid w:val="001A3291"/>
    <w:rsid w:val="001C50DD"/>
    <w:rsid w:val="001E3E24"/>
    <w:rsid w:val="00211AB4"/>
    <w:rsid w:val="00244A81"/>
    <w:rsid w:val="0025353D"/>
    <w:rsid w:val="00257488"/>
    <w:rsid w:val="002653D0"/>
    <w:rsid w:val="00273AD9"/>
    <w:rsid w:val="00277DE9"/>
    <w:rsid w:val="00283899"/>
    <w:rsid w:val="00293E10"/>
    <w:rsid w:val="002B036E"/>
    <w:rsid w:val="002B1369"/>
    <w:rsid w:val="002B5221"/>
    <w:rsid w:val="002C7005"/>
    <w:rsid w:val="002D0B58"/>
    <w:rsid w:val="002D2D04"/>
    <w:rsid w:val="00345396"/>
    <w:rsid w:val="003727E6"/>
    <w:rsid w:val="00380157"/>
    <w:rsid w:val="00382360"/>
    <w:rsid w:val="003A7D45"/>
    <w:rsid w:val="003B212E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D08C6"/>
    <w:rsid w:val="004E6A1F"/>
    <w:rsid w:val="005262BE"/>
    <w:rsid w:val="00566E75"/>
    <w:rsid w:val="00596630"/>
    <w:rsid w:val="005E0181"/>
    <w:rsid w:val="005E19B9"/>
    <w:rsid w:val="005E63DC"/>
    <w:rsid w:val="005F2B4F"/>
    <w:rsid w:val="005F6080"/>
    <w:rsid w:val="00604E86"/>
    <w:rsid w:val="00621100"/>
    <w:rsid w:val="006211BB"/>
    <w:rsid w:val="00632D8C"/>
    <w:rsid w:val="00636CEB"/>
    <w:rsid w:val="00654858"/>
    <w:rsid w:val="00657F3D"/>
    <w:rsid w:val="00672DF7"/>
    <w:rsid w:val="00694618"/>
    <w:rsid w:val="006A1345"/>
    <w:rsid w:val="006F4F56"/>
    <w:rsid w:val="007028C3"/>
    <w:rsid w:val="00707F88"/>
    <w:rsid w:val="0074022A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2212C"/>
    <w:rsid w:val="00937655"/>
    <w:rsid w:val="00961B95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4426"/>
    <w:rsid w:val="00A60FC3"/>
    <w:rsid w:val="00A90B24"/>
    <w:rsid w:val="00AC0136"/>
    <w:rsid w:val="00AC1445"/>
    <w:rsid w:val="00AE3678"/>
    <w:rsid w:val="00AE53C4"/>
    <w:rsid w:val="00B17FFD"/>
    <w:rsid w:val="00B45399"/>
    <w:rsid w:val="00B4771A"/>
    <w:rsid w:val="00B72E51"/>
    <w:rsid w:val="00B871D3"/>
    <w:rsid w:val="00BC3C04"/>
    <w:rsid w:val="00BC6310"/>
    <w:rsid w:val="00BE3822"/>
    <w:rsid w:val="00C047F7"/>
    <w:rsid w:val="00C10441"/>
    <w:rsid w:val="00C25E82"/>
    <w:rsid w:val="00C26BC7"/>
    <w:rsid w:val="00C438F7"/>
    <w:rsid w:val="00C44DFA"/>
    <w:rsid w:val="00C50F82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B24BF"/>
    <w:rsid w:val="00E036FE"/>
    <w:rsid w:val="00E077E5"/>
    <w:rsid w:val="00E0782C"/>
    <w:rsid w:val="00E22F04"/>
    <w:rsid w:val="00E353F0"/>
    <w:rsid w:val="00E84A40"/>
    <w:rsid w:val="00EB5BF2"/>
    <w:rsid w:val="00ED2339"/>
    <w:rsid w:val="00ED7E9D"/>
    <w:rsid w:val="00EE14D2"/>
    <w:rsid w:val="00EE25D1"/>
    <w:rsid w:val="00EF0986"/>
    <w:rsid w:val="00F048C8"/>
    <w:rsid w:val="00F549C1"/>
    <w:rsid w:val="00F57E47"/>
    <w:rsid w:val="00F6689D"/>
    <w:rsid w:val="00F85728"/>
    <w:rsid w:val="00FA37DB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CB815-B45C-4B3A-8E95-C7CBC6A84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3890</Words>
  <Characters>22173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10</cp:revision>
  <cp:lastPrinted>2022-03-26T15:51:00Z</cp:lastPrinted>
  <dcterms:created xsi:type="dcterms:W3CDTF">2022-03-26T04:32:00Z</dcterms:created>
  <dcterms:modified xsi:type="dcterms:W3CDTF">2022-04-20T10:55:00Z</dcterms:modified>
</cp:coreProperties>
</file>