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724E2B07" w:rsidR="00682778" w:rsidRPr="00912DC7" w:rsidRDefault="00054DD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54DDA">
              <w:rPr>
                <w:rFonts w:ascii="Browallia New" w:hAnsi="Browallia New" w:cs="Browallia New"/>
                <w:sz w:val="40"/>
                <w:szCs w:val="40"/>
              </w:rPr>
              <w:t xml:space="preserve">PVG03 HO DMK SHANGHAI DISNEYLAND </w:t>
            </w:r>
            <w:r w:rsidRPr="00054DD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ดินแดนมหัศจรรย์ </w:t>
            </w:r>
            <w:r w:rsidRPr="00054DDA">
              <w:rPr>
                <w:rFonts w:ascii="Browallia New" w:hAnsi="Browallia New" w:cs="Browallia New"/>
                <w:sz w:val="40"/>
                <w:szCs w:val="40"/>
              </w:rPr>
              <w:t>V.2 5D4N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10DFDC99" w:rsidR="00682778" w:rsidRPr="00F736C3" w:rsidRDefault="00054DD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12C5F58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3A46B5BF" w:rsidR="0065064B" w:rsidRPr="00F736C3" w:rsidRDefault="00054D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4D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33EFC9C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42BFA075" w:rsidR="00335DD2" w:rsidRPr="00F736C3" w:rsidRDefault="00054DD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4D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4D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4D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2A819DE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B35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58C04C72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2E6A26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04B037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00BA85F" w:rsidR="00206F70" w:rsidRPr="00E41BDB" w:rsidRDefault="00054D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3A8ADF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7777777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15 ธันวาคม 2566</w:t>
            </w:r>
          </w:p>
          <w:p w14:paraId="305FD8FA" w14:textId="77777777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CDE51B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WAYU </w:t>
            </w:r>
          </w:p>
          <w:p w14:paraId="3512FC52" w14:textId="696FCCA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15990160688</w:t>
            </w:r>
          </w:p>
          <w:p w14:paraId="2A027B96" w14:textId="7C61A88F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ZHEJIANG</w:t>
            </w:r>
          </w:p>
          <w:p w14:paraId="1A1915CF" w14:textId="415A0B4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HANGZHOU</w:t>
            </w:r>
          </w:p>
          <w:p w14:paraId="5EDDE7AA" w14:textId="4D504E3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XIAOSHAN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1047</Words>
  <Characters>5973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2023-10-16T03:42:00Z</cp:lastPrinted>
  <dcterms:created xsi:type="dcterms:W3CDTF">2022-12-10T10:52:00Z</dcterms:created>
  <dcterms:modified xsi:type="dcterms:W3CDTF">2023-12-15T12:58:00Z</dcterms:modified>
</cp:coreProperties>
</file>