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  <w:bookmarkStart w:id="0" w:name="_GoBack"/>
      <w:bookmarkEnd w:id="0"/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7B79D99F" w:rsidR="009A5E6D" w:rsidRDefault="004A77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noProof/>
                <w:sz w:val="40"/>
                <w:szCs w:val="40"/>
              </w:rPr>
              <w:t>CTS17 TG BKK HOKKAIDO WINTER TOYA SNOWY (JAN-MAR)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65DDFE2E" w:rsidR="009A5E6D" w:rsidRDefault="004A77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23 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59C92CD6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A7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4A7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50A0F4BB" w:rsidR="009A5E6D" w:rsidRDefault="004A77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45A0436A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3F4F7D1A" w:rsidR="009A5E6D" w:rsidRDefault="004A77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5BC3DFA7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0C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61577D1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3975CB08" w:rsidR="009A5E6D" w:rsidRDefault="004A7714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18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0EA0AD7A" w:rsidR="009A5E6D" w:rsidRDefault="004E5AE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Pr="004A771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495069">
              <w:rPr>
                <w:sz w:val="36"/>
                <w:szCs w:val="36"/>
                <w:cs/>
              </w:rPr>
              <w:t>และเดือนกุมภาพันธ์ มีอุณหภูมิเฉล</w:t>
            </w:r>
            <w:proofErr w:type="spellStart"/>
            <w:r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Pr="00495069">
              <w:rPr>
                <w:sz w:val="36"/>
                <w:szCs w:val="36"/>
                <w:cs/>
              </w:rPr>
              <w:t>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Pr="004A7714">
              <w:rPr>
                <w:sz w:val="36"/>
                <w:szCs w:val="36"/>
                <w:cs/>
              </w:rPr>
              <w:t>ในเดือนธันวาคม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31F317E1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4210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8A297DB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>
        <w:rPr>
          <w:rFonts w:ascii="Browallia New" w:hAnsi="Browallia New" w:cs="Browallia New"/>
          <w:sz w:val="44"/>
          <w:szCs w:val="44"/>
          <w:cs/>
        </w:rPr>
        <w:t>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44210B"/>
    <w:rsid w:val="004A7714"/>
    <w:rsid w:val="004D7C0A"/>
    <w:rsid w:val="004E5AEC"/>
    <w:rsid w:val="005403E6"/>
    <w:rsid w:val="00767AE6"/>
    <w:rsid w:val="009A5E6D"/>
    <w:rsid w:val="00AB112B"/>
    <w:rsid w:val="00B355D8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3</cp:revision>
  <cp:lastPrinted>2024-01-15T03:43:00Z</cp:lastPrinted>
  <dcterms:created xsi:type="dcterms:W3CDTF">2024-01-15T03:44:00Z</dcterms:created>
  <dcterms:modified xsi:type="dcterms:W3CDTF">2024-01-15T03:44:00Z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