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54CA8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2323465</wp:posOffset>
            </wp:positionH>
            <wp:positionV relativeFrom="paragraph">
              <wp:posOffset>-635</wp:posOffset>
            </wp:positionV>
            <wp:extent cx="2249805" cy="1045210"/>
            <wp:effectExtent l="0" t="0" r="0" b="2540"/>
            <wp:wrapNone/>
            <wp:docPr id="79" name="Picture 7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406E9B" w:rsidRDefault="00406E9B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54CA8" w:rsidRPr="004E2EED" w:rsidRDefault="00744463" w:rsidP="00A54CA8">
      <w:pPr>
        <w:spacing w:after="0" w:line="360" w:lineRule="auto"/>
        <w:ind w:left="-90"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1059F6" w:rsidRPr="001059F6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HKG03</w:t>
      </w:r>
      <w:r w:rsidR="001059F6" w:rsidRPr="001059F6">
        <w:rPr>
          <w:rFonts w:ascii="Tahoma" w:hAnsi="Tahoma" w:cs="Tahoma"/>
          <w:b/>
          <w:bCs/>
          <w:sz w:val="30"/>
          <w:szCs w:val="30"/>
          <w:highlight w:val="yellow"/>
        </w:rPr>
        <w:t xml:space="preserve"> </w:t>
      </w:r>
      <w:r w:rsidR="00726879" w:rsidRPr="001059F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ฮ่องกง</w:t>
      </w:r>
      <w:r w:rsidR="00726879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9B41A6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ลันเตา </w:t>
      </w:r>
      <w:r w:rsidR="00726879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เซินเจิ้น</w:t>
      </w:r>
      <w:r w:rsidR="009B41A6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จูไห่ มาเก๊า </w:t>
      </w:r>
      <w:r w:rsidR="00726879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(</w:t>
      </w:r>
      <w:r w:rsidR="00C7620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4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 xml:space="preserve"> วัน </w:t>
      </w:r>
      <w:r w:rsidR="00C7620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3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คืน)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 </w:t>
      </w:r>
      <w:r w:rsidR="00A54CA8" w:rsidRPr="00A83D98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A54CA8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วันที่ </w:t>
      </w:r>
      <w:r w:rsidR="00526773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22-25</w:t>
      </w:r>
      <w:r w:rsidR="005E4E22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</w:t>
      </w:r>
      <w:r w:rsidR="00A54CA8" w:rsidRPr="00A83D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2561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72687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Cathay Pacific</w:t>
      </w:r>
      <w:r w:rsidR="000C63A8" w:rsidRPr="00726879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(</w:t>
      </w:r>
      <w:r w:rsidR="00726879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CX</w:t>
      </w:r>
      <w:r w:rsidR="0016130C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)</w:t>
      </w:r>
    </w:p>
    <w:p w:rsidR="007565EE" w:rsidRDefault="00726879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b/>
          <w:bCs/>
          <w:noProof/>
          <w:sz w:val="40"/>
          <w:szCs w:val="40"/>
        </w:rPr>
        <w:drawing>
          <wp:inline distT="0" distB="0" distL="0" distR="0">
            <wp:extent cx="5143500" cy="21515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 Cathaiy Pacific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8" t="25676" r="7484" b="21314"/>
                    <a:stretch/>
                  </pic:blipFill>
                  <pic:spPr bwMode="auto">
                    <a:xfrm>
                      <a:off x="0" y="0"/>
                      <a:ext cx="5154467" cy="2156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3420"/>
        <w:gridCol w:w="3510"/>
      </w:tblGrid>
      <w:tr w:rsidR="00E4764E" w:rsidTr="003A242B">
        <w:tc>
          <w:tcPr>
            <w:tcW w:w="3690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Default="0035274A" w:rsidP="00526773">
            <w:pPr>
              <w:spacing w:line="276" w:lineRule="auto"/>
              <w:ind w:right="-27"/>
              <w:jc w:val="center"/>
              <w:rPr>
                <w:rFonts w:ascii="Tahoma" w:hAnsi="Tahoma" w:cs="Tahoma" w:hint="cs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526773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โบ๊ท</w:t>
            </w:r>
          </w:p>
        </w:tc>
        <w:tc>
          <w:tcPr>
            <w:tcW w:w="3510" w:type="dxa"/>
            <w:shd w:val="clear" w:color="auto" w:fill="CCCCFF"/>
            <w:vAlign w:val="center"/>
          </w:tcPr>
          <w:p w:rsidR="00E4764E" w:rsidRDefault="00E4764E" w:rsidP="00526773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526773" w:rsidRPr="00526773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062-324-2895</w:t>
            </w:r>
          </w:p>
        </w:tc>
      </w:tr>
      <w:tr w:rsidR="00E4764E" w:rsidTr="003A242B">
        <w:tc>
          <w:tcPr>
            <w:tcW w:w="3690" w:type="dxa"/>
            <w:shd w:val="clear" w:color="auto" w:fill="66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66CCFF"/>
            <w:vAlign w:val="center"/>
          </w:tcPr>
          <w:p w:rsidR="00E4764E" w:rsidRPr="00E4764E" w:rsidRDefault="00A54CA8" w:rsidP="00726879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55059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บิ๊ก</w:t>
            </w:r>
          </w:p>
        </w:tc>
        <w:tc>
          <w:tcPr>
            <w:tcW w:w="3510" w:type="dxa"/>
            <w:shd w:val="clear" w:color="auto" w:fill="66CCFF"/>
            <w:vAlign w:val="center"/>
          </w:tcPr>
          <w:p w:rsidR="00E4764E" w:rsidRPr="00A54CA8" w:rsidRDefault="00A54CA8" w:rsidP="00755059">
            <w:pPr>
              <w:spacing w:line="276" w:lineRule="auto"/>
              <w:ind w:right="-27"/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755059" w:rsidRPr="00755059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092-691-3113</w:t>
            </w:r>
          </w:p>
        </w:tc>
      </w:tr>
    </w:tbl>
    <w:p w:rsidR="00244335" w:rsidRDefault="00244335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</w:rPr>
      </w:pPr>
    </w:p>
    <w:p w:rsidR="000F1419" w:rsidRPr="004E2EED" w:rsidRDefault="000F1419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150C01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อังคาร</w:t>
      </w:r>
      <w:r w:rsidR="00D70B63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ที่ </w:t>
      </w:r>
      <w:r w:rsidR="00526773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22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02197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พ.ค</w:t>
      </w:r>
      <w:r w:rsidR="004E2EED"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. </w:t>
      </w:r>
      <w:r w:rsidR="00D70B63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61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เวลา </w:t>
      </w:r>
      <w:r w:rsidR="00726879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0</w:t>
      </w:r>
      <w:r w:rsidR="005E4E22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5</w:t>
      </w:r>
      <w:r w:rsidR="002F4C30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.00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น. (</w:t>
      </w:r>
      <w:r w:rsidR="0024433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ตี</w:t>
      </w:r>
      <w:r w:rsidR="005E4E22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ห้า</w:t>
      </w:r>
      <w:r w:rsidR="002F4C30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ของวันที่ </w:t>
      </w:r>
      <w:r w:rsidR="00526773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22</w:t>
      </w:r>
      <w:r w:rsidR="00021976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02197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พ.ค</w:t>
      </w:r>
      <w:r w:rsidR="00504592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.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)</w:t>
      </w:r>
    </w:p>
    <w:p w:rsidR="00212048" w:rsidRPr="00A563A5" w:rsidRDefault="0050459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คณะพร้อมกัน ณ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</w:t>
      </w:r>
      <w:r w:rsidR="0038182E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สุวรรณภูมิ</w:t>
      </w:r>
      <w:r w:rsidR="00F3490B"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3A242B" w:rsidRDefault="000F1419" w:rsidP="003A242B">
      <w:pPr>
        <w:tabs>
          <w:tab w:val="left" w:pos="10530"/>
        </w:tabs>
        <w:spacing w:after="0"/>
        <w:ind w:left="862" w:right="693" w:firstLine="578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>ชั้น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A242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4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เคาน์เตอร์ </w:t>
      </w:r>
      <w:r w:rsidR="003A242B">
        <w:rPr>
          <w:rFonts w:ascii="Tahoma" w:hAnsi="Tahoma" w:cs="Tahoma"/>
          <w:b/>
          <w:bCs/>
          <w:color w:val="FF0000"/>
          <w:sz w:val="20"/>
          <w:szCs w:val="20"/>
        </w:rPr>
        <w:t>M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090774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</w:t>
      </w:r>
      <w:r w:rsidR="00090774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 xml:space="preserve">น </w:t>
      </w:r>
      <w:r w:rsidR="00090774" w:rsidRPr="00090774">
        <w:rPr>
          <w:rFonts w:ascii="Tahoma" w:hAnsi="Tahoma" w:cs="Tahoma"/>
          <w:b/>
          <w:bCs/>
          <w:color w:val="FF0000"/>
          <w:sz w:val="20"/>
          <w:szCs w:val="20"/>
        </w:rPr>
        <w:t>Cathay</w:t>
      </w:r>
      <w:r w:rsid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P</w:t>
      </w:r>
      <w:r w:rsidR="00090774" w:rsidRPr="00090774">
        <w:rPr>
          <w:rFonts w:ascii="Tahoma" w:hAnsi="Tahoma" w:cs="Tahoma"/>
          <w:b/>
          <w:bCs/>
          <w:color w:val="FF0000"/>
          <w:sz w:val="20"/>
          <w:szCs w:val="20"/>
        </w:rPr>
        <w:t>acific</w:t>
      </w:r>
      <w:r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A242B"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โดยพบเจ้าหน้าที่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และ หัวหน้าทัวร์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จากบริษัท </w:t>
      </w:r>
      <w:r w:rsidR="002F4C30" w:rsidRPr="00A563A5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คอยให้การต้อนรับและอำนวยความสะดวก</w:t>
      </w:r>
      <w:r w:rsidR="003A242B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บริษัทฯ จะไม่รับผิดชอบใดๆ ในกรณี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ที่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ท่านเดินทางมาถึงสนามบินไม่ทัน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เวลา</w:t>
      </w:r>
    </w:p>
    <w:p w:rsidR="00504592" w:rsidRDefault="003A242B" w:rsidP="003A242B">
      <w:pPr>
        <w:spacing w:after="0"/>
        <w:ind w:left="862" w:right="141" w:hanging="142"/>
        <w:contextualSpacing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**</w:t>
      </w:r>
      <w:r w:rsidR="002F4C3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 xml:space="preserve">Check </w:t>
      </w:r>
      <w:proofErr w:type="gramStart"/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in)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  <w:proofErr w:type="gramEnd"/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</w:p>
    <w:p w:rsidR="007565EE" w:rsidRPr="00212048" w:rsidRDefault="002A3B26" w:rsidP="002F3057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7216" behindDoc="1" locked="0" layoutInCell="1" allowOverlap="1" wp14:anchorId="58600CC6" wp14:editId="77D6F7DF">
            <wp:simplePos x="0" y="0"/>
            <wp:positionH relativeFrom="column">
              <wp:posOffset>4029710</wp:posOffset>
            </wp:positionH>
            <wp:positionV relativeFrom="paragraph">
              <wp:posOffset>61595</wp:posOffset>
            </wp:positionV>
            <wp:extent cx="1937983" cy="821016"/>
            <wp:effectExtent l="0" t="0" r="5715" b="0"/>
            <wp:wrapNone/>
            <wp:docPr id="2" name="Picture 2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Default="002F4C30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E8BF7B" wp14:editId="4106878F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97AC2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544863" w:rsidRPr="003B0343" w:rsidRDefault="00544863" w:rsidP="002F3057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808" w:tblpY="73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00"/>
        <w:gridCol w:w="90"/>
        <w:gridCol w:w="2070"/>
        <w:gridCol w:w="90"/>
        <w:gridCol w:w="1620"/>
        <w:gridCol w:w="90"/>
        <w:gridCol w:w="1620"/>
        <w:gridCol w:w="90"/>
        <w:gridCol w:w="1355"/>
        <w:gridCol w:w="236"/>
        <w:gridCol w:w="6"/>
      </w:tblGrid>
      <w:tr w:rsidR="009B1572" w:rsidRPr="003B0343" w:rsidTr="00755059">
        <w:trPr>
          <w:trHeight w:val="305"/>
        </w:trPr>
        <w:tc>
          <w:tcPr>
            <w:tcW w:w="189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216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355" w:type="dxa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242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-30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60"/>
        </w:trPr>
        <w:tc>
          <w:tcPr>
            <w:tcW w:w="1800" w:type="dxa"/>
            <w:shd w:val="clear" w:color="auto" w:fill="99FFCC"/>
            <w:vAlign w:val="center"/>
          </w:tcPr>
          <w:p w:rsidR="000F1419" w:rsidRPr="003B0343" w:rsidRDefault="00526773" w:rsidP="00E502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5024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50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99FFCC"/>
            <w:vAlign w:val="center"/>
          </w:tcPr>
          <w:p w:rsidR="000F1419" w:rsidRPr="003B0343" w:rsidRDefault="00726879" w:rsidP="0075505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726879" w:rsidP="005E4E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</w:t>
            </w:r>
            <w:r w:rsidR="005E4E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700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504592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5E4E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8.15</w:t>
            </w:r>
          </w:p>
        </w:tc>
        <w:tc>
          <w:tcPr>
            <w:tcW w:w="1445" w:type="dxa"/>
            <w:gridSpan w:val="2"/>
            <w:shd w:val="clear" w:color="auto" w:fill="99FFCC"/>
            <w:vAlign w:val="center"/>
          </w:tcPr>
          <w:p w:rsidR="000F1419" w:rsidRPr="003B0343" w:rsidRDefault="00726879" w:rsidP="005E4E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E4E2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2.10</w:t>
            </w:r>
          </w:p>
        </w:tc>
        <w:tc>
          <w:tcPr>
            <w:tcW w:w="236" w:type="dxa"/>
            <w:shd w:val="clear" w:color="auto" w:fill="99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305"/>
        </w:trPr>
        <w:tc>
          <w:tcPr>
            <w:tcW w:w="1800" w:type="dxa"/>
            <w:shd w:val="clear" w:color="auto" w:fill="FFFFCC"/>
            <w:vAlign w:val="center"/>
          </w:tcPr>
          <w:p w:rsidR="000F1419" w:rsidRPr="003B0343" w:rsidRDefault="00526773" w:rsidP="00346250">
            <w:pPr>
              <w:pStyle w:val="NoSpacing"/>
              <w:spacing w:line="276" w:lineRule="auto"/>
              <w:ind w:left="142" w:right="141" w:hanging="142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550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4E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FFFFCC"/>
            <w:vAlign w:val="center"/>
          </w:tcPr>
          <w:p w:rsidR="000F1419" w:rsidRPr="003B0343" w:rsidRDefault="00726879" w:rsidP="0075505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5E4E22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709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5E4E22" w:rsidP="00124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22.25</w:t>
            </w:r>
          </w:p>
        </w:tc>
        <w:tc>
          <w:tcPr>
            <w:tcW w:w="1445" w:type="dxa"/>
            <w:gridSpan w:val="2"/>
            <w:shd w:val="clear" w:color="auto" w:fill="FFFFCC"/>
            <w:vAlign w:val="center"/>
          </w:tcPr>
          <w:p w:rsidR="001244EA" w:rsidRPr="003B0343" w:rsidRDefault="005E4E22" w:rsidP="00124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</w:p>
        </w:tc>
        <w:tc>
          <w:tcPr>
            <w:tcW w:w="236" w:type="dxa"/>
            <w:shd w:val="clear" w:color="auto" w:fill="FF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:rsidR="00544863" w:rsidRPr="003B0343" w:rsidRDefault="00544863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925144" w:rsidRDefault="00925144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  </w:t>
      </w: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A3EC6" w:rsidRPr="003B0343" w:rsidRDefault="001C7A98" w:rsidP="000A5E7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EA3EC6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ประเทศฮ่องกง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</w:t>
      </w:r>
      <w:r w:rsidR="00504592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1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pPr w:leftFromText="180" w:rightFromText="180" w:vertAnchor="text" w:tblpX="22" w:tblpY="1"/>
        <w:tblOverlap w:val="never"/>
        <w:tblW w:w="1059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274"/>
      </w:tblGrid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274" w:type="dxa"/>
            <w:vAlign w:val="center"/>
          </w:tcPr>
          <w:p w:rsidR="0041747C" w:rsidRDefault="0041747C" w:rsidP="00E53D8A">
            <w:pPr>
              <w:spacing w:line="276" w:lineRule="auto"/>
              <w:ind w:right="-150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ฮ่องกงอยู่ในเขตกึ่งร้อนชื้น นักท่องเที่ยวสามารถเดินทางมาเยือนได้ตลอดทั้งปี</w:t>
            </w:r>
          </w:p>
          <w:p w:rsidR="0041747C" w:rsidRPr="0041747C" w:rsidRDefault="007234DF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19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26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41747C"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ฤดูใบไม้ผลิ </w:t>
            </w:r>
            <w:r w:rsidR="0041747C"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ฤดูร้อน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(ปลายพฤษภาคม - กลางกันยายน) อุณหภูมิประมาณ 28 องศาเซสเซียส อากาศร้อนชื้น อาจจะมีฝนบ้าง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7234DF" w:rsidRPr="003B0343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ฤดูหนาว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274" w:type="dxa"/>
            <w:vAlign w:val="center"/>
          </w:tcPr>
          <w:p w:rsid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</w:rPr>
            </w:pPr>
            <w:r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โหลดกระเป๋าลงใต้ท้องเครื่องบินได้</w:t>
            </w:r>
            <w:r w:rsidR="00CA237F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ท่านละไม่เกิน 3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0 กิโลกรัม 1 ชิ้น เท่านั้น </w:t>
            </w:r>
          </w:p>
          <w:p w:rsidR="00244335" w:rsidRP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คสัมภาระที่ถือขึ้นเครื่อง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มีน้ำหนักไม่เกิน 7 กิโลกรัม เท่านั้น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274" w:type="dxa"/>
            <w:vAlign w:val="center"/>
          </w:tcPr>
          <w:p w:rsidR="0041747C" w:rsidRPr="003B0343" w:rsidRDefault="0041747C" w:rsidP="00CE7516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39065F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1,</w:t>
            </w:r>
            <w:r w:rsidR="00CA237F" w:rsidRPr="0039065F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5</w:t>
            </w:r>
            <w:r w:rsidR="00CE7516" w:rsidRPr="0039065F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00</w:t>
            </w:r>
            <w:r w:rsidRPr="0039065F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Pr="0039065F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/ ทริป / ต่อลูกค้า ผู้เดินทาง </w:t>
            </w:r>
            <w:r w:rsidRPr="0039065F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 </w:t>
            </w:r>
            <w:r w:rsidRPr="0039065F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ท่าน รวมไปถึงเด็ก และ ผู้ใหญ่</w:t>
            </w:r>
            <w:r w:rsidRPr="0041747C">
              <w:rPr>
                <w:rFonts w:ascii="Tahoma" w:eastAsia="PMingLiU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ยกเว้นเฉพาะ เด็กอายุไม่ถึง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2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ปี ณ วันเดินทางกลับ ทั้งนี้ท่านสามารถให้มากกว่านี้ได้ ตามความเหมา</w:t>
            </w:r>
            <w:bookmarkStart w:id="0" w:name="_GoBack"/>
            <w:bookmarkEnd w:id="0"/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ะสมและความพึงพอใจของท่าน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274" w:type="dxa"/>
            <w:vAlign w:val="center"/>
          </w:tcPr>
          <w:p w:rsidR="004C7E8C" w:rsidRDefault="004C7E8C" w:rsidP="004C7E8C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ใช้เงินสกุลหยวน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อัตราแลกเปลี่ยน โดยประมาณ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1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หยวน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=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4.9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5.0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บาทไทย</w:t>
            </w:r>
          </w:p>
          <w:p w:rsidR="007234DF" w:rsidRPr="003B0343" w:rsidRDefault="0041747C" w:rsidP="0041747C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4F513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ใช้เงินสกุลดอลล่าร์ฮ่องกง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อัตราแลกเปลี่ยน โดยประมาณ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1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ดอลล่าร์ฮ่องกง =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4.5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 xml:space="preserve"> ,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Supe</w:t>
            </w:r>
            <w:r w:rsidR="000A5E72">
              <w:rPr>
                <w:rFonts w:ascii="Tahoma" w:hAnsi="Tahoma" w:cs="Tahoma"/>
                <w:color w:val="0000FF"/>
                <w:sz w:val="24"/>
                <w:szCs w:val="24"/>
              </w:rPr>
              <w:t>r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rich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274" w:type="dxa"/>
            <w:vAlign w:val="center"/>
          </w:tcPr>
          <w:p w:rsidR="00330C27" w:rsidRPr="00330C27" w:rsidRDefault="00330C27" w:rsidP="00330C27">
            <w:pPr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ที่ฮ่องกง เป็นแบบ 220</w:t>
            </w:r>
            <w:r w:rsidR="00C72F64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 V.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330C27" w:rsidRPr="003B0343" w:rsidRDefault="00330C27" w:rsidP="000A5E72">
            <w:pPr>
              <w:spacing w:line="276" w:lineRule="auto"/>
              <w:ind w:left="-51" w:right="-1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234DF" w:rsidRPr="003B0343" w:rsidRDefault="000A5E72" w:rsidP="000A5E72">
            <w:pPr>
              <w:spacing w:line="276" w:lineRule="auto"/>
              <w:ind w:right="141"/>
              <w:jc w:val="center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2571750" cy="1616869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2595810" cy="1631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ภาษา</w:t>
            </w:r>
          </w:p>
        </w:tc>
        <w:tc>
          <w:tcPr>
            <w:tcW w:w="9274" w:type="dxa"/>
          </w:tcPr>
          <w:p w:rsidR="007234DF" w:rsidRPr="003B0343" w:rsidRDefault="001B088A" w:rsidP="001B088A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1B088A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</w:t>
            </w:r>
            <w:r w:rsidR="00C72F64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อะไรบ้าง เมื่อเดินทางไปเที่ยวต่างประเทศ </w:t>
            </w:r>
          </w:p>
        </w:tc>
        <w:tc>
          <w:tcPr>
            <w:tcW w:w="9274" w:type="dxa"/>
            <w:vAlign w:val="center"/>
          </w:tcPr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lastRenderedPageBreak/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274" w:type="dxa"/>
            <w:vAlign w:val="center"/>
          </w:tcPr>
          <w:p w:rsidR="007234DF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GSM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900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PCS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1800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LTE, 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1B088A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FF0000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รหัสโทรศัพท์ระหว่างประเทศของฮ่องกงคือ </w:t>
            </w:r>
            <w:r w:rsidRPr="001B088A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>+(852)</w:t>
            </w:r>
          </w:p>
          <w:p w:rsidR="00C45DB9" w:rsidRPr="003B0343" w:rsidRDefault="00C45DB9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C45DB9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รหัสโทรศัพท์ระหว่างประเทศของจีน</w:t>
            </w:r>
            <w:r>
              <w:rPr>
                <w:rFonts w:ascii="Tahoma" w:eastAsia="Angsana New" w:hAnsi="Tahoma" w:cs="Tahoma" w:hint="cs"/>
                <w:color w:val="FF0000"/>
                <w:sz w:val="24"/>
                <w:szCs w:val="24"/>
                <w:cs/>
              </w:rPr>
              <w:t xml:space="preserve"> +</w:t>
            </w:r>
            <w:r>
              <w:rPr>
                <w:rFonts w:ascii="Tahoma" w:eastAsia="Angsana New" w:hAnsi="Tahoma" w:cs="Tahoma"/>
                <w:color w:val="FF0000"/>
                <w:sz w:val="24"/>
                <w:szCs w:val="24"/>
              </w:rPr>
              <w:t>(86)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274" w:type="dxa"/>
            <w:vAlign w:val="center"/>
          </w:tcPr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คุณสมบัติการเข้าประเทศฮ่องกง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2.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3.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ในขั้นตอนการขอเข้าประเทศ จะต้องระบุระยะเวลาการพำนักไม่เกิน 30 วัน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4.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7234DF" w:rsidRPr="00806F87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016395" w:rsidRDefault="00E53D8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textWrapping" w:clear="all"/>
      </w: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sectPr w:rsidR="00FE31F9" w:rsidSect="00EA3EC6">
      <w:headerReference w:type="default" r:id="rId11"/>
      <w:pgSz w:w="11906" w:h="16838"/>
      <w:pgMar w:top="0" w:right="476" w:bottom="54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CA5" w:rsidRDefault="00B73CA5" w:rsidP="000F1419">
      <w:pPr>
        <w:spacing w:after="0" w:line="240" w:lineRule="auto"/>
      </w:pPr>
      <w:r>
        <w:separator/>
      </w:r>
    </w:p>
  </w:endnote>
  <w:endnote w:type="continuationSeparator" w:id="0">
    <w:p w:rsidR="00B73CA5" w:rsidRDefault="00B73CA5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CA5" w:rsidRDefault="00B73CA5" w:rsidP="000F1419">
      <w:pPr>
        <w:spacing w:after="0" w:line="240" w:lineRule="auto"/>
      </w:pPr>
      <w:r>
        <w:separator/>
      </w:r>
    </w:p>
  </w:footnote>
  <w:footnote w:type="continuationSeparator" w:id="0">
    <w:p w:rsidR="00B73CA5" w:rsidRDefault="00B73CA5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6518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71265" w:rsidRDefault="00271265">
        <w:pPr>
          <w:pStyle w:val="Header"/>
          <w:jc w:val="center"/>
        </w:pPr>
      </w:p>
      <w:p w:rsidR="00271265" w:rsidRDefault="00B73CA5">
        <w:pPr>
          <w:pStyle w:val="Header"/>
          <w:jc w:val="center"/>
        </w:pPr>
      </w:p>
    </w:sdtContent>
  </w:sdt>
  <w:p w:rsidR="00271265" w:rsidRDefault="00271265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3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112B0"/>
    <w:rsid w:val="00016395"/>
    <w:rsid w:val="00021976"/>
    <w:rsid w:val="00024671"/>
    <w:rsid w:val="00073045"/>
    <w:rsid w:val="00090774"/>
    <w:rsid w:val="00095D04"/>
    <w:rsid w:val="000A5E72"/>
    <w:rsid w:val="000A62E9"/>
    <w:rsid w:val="000C3CC2"/>
    <w:rsid w:val="000C63A8"/>
    <w:rsid w:val="000F1419"/>
    <w:rsid w:val="000F45DA"/>
    <w:rsid w:val="000F4A45"/>
    <w:rsid w:val="00104BB2"/>
    <w:rsid w:val="001059F6"/>
    <w:rsid w:val="00105A4A"/>
    <w:rsid w:val="001244EA"/>
    <w:rsid w:val="0013316E"/>
    <w:rsid w:val="00143541"/>
    <w:rsid w:val="00150C01"/>
    <w:rsid w:val="00160276"/>
    <w:rsid w:val="00160D1D"/>
    <w:rsid w:val="0016130C"/>
    <w:rsid w:val="001637AB"/>
    <w:rsid w:val="00163FDE"/>
    <w:rsid w:val="001761B9"/>
    <w:rsid w:val="001A25D2"/>
    <w:rsid w:val="001B088A"/>
    <w:rsid w:val="001C7A98"/>
    <w:rsid w:val="001E3F2E"/>
    <w:rsid w:val="001E61E5"/>
    <w:rsid w:val="001F4248"/>
    <w:rsid w:val="001F5C43"/>
    <w:rsid w:val="001F6AD0"/>
    <w:rsid w:val="00212048"/>
    <w:rsid w:val="00213A39"/>
    <w:rsid w:val="002167A0"/>
    <w:rsid w:val="00237EBC"/>
    <w:rsid w:val="00244335"/>
    <w:rsid w:val="002572C4"/>
    <w:rsid w:val="00264623"/>
    <w:rsid w:val="00271265"/>
    <w:rsid w:val="00284203"/>
    <w:rsid w:val="002A3147"/>
    <w:rsid w:val="002A3B26"/>
    <w:rsid w:val="002E229F"/>
    <w:rsid w:val="002E4B45"/>
    <w:rsid w:val="002E583C"/>
    <w:rsid w:val="002F066D"/>
    <w:rsid w:val="002F3057"/>
    <w:rsid w:val="002F4C30"/>
    <w:rsid w:val="00315062"/>
    <w:rsid w:val="00327B64"/>
    <w:rsid w:val="00330C27"/>
    <w:rsid w:val="00346250"/>
    <w:rsid w:val="003473ED"/>
    <w:rsid w:val="0035274A"/>
    <w:rsid w:val="0035468B"/>
    <w:rsid w:val="0035520E"/>
    <w:rsid w:val="003571B8"/>
    <w:rsid w:val="0036654D"/>
    <w:rsid w:val="0038182E"/>
    <w:rsid w:val="00385AAE"/>
    <w:rsid w:val="0039065F"/>
    <w:rsid w:val="00391713"/>
    <w:rsid w:val="00395930"/>
    <w:rsid w:val="003A242B"/>
    <w:rsid w:val="003A3D19"/>
    <w:rsid w:val="003A3FEF"/>
    <w:rsid w:val="003A706C"/>
    <w:rsid w:val="003B0343"/>
    <w:rsid w:val="003B079E"/>
    <w:rsid w:val="003B1497"/>
    <w:rsid w:val="003C1ED3"/>
    <w:rsid w:val="003C2E23"/>
    <w:rsid w:val="003D17EE"/>
    <w:rsid w:val="003E3BBF"/>
    <w:rsid w:val="003E53E6"/>
    <w:rsid w:val="003F2D80"/>
    <w:rsid w:val="00406E9B"/>
    <w:rsid w:val="00410B98"/>
    <w:rsid w:val="00414DF2"/>
    <w:rsid w:val="00415FA2"/>
    <w:rsid w:val="0041747C"/>
    <w:rsid w:val="00481BB5"/>
    <w:rsid w:val="004A0933"/>
    <w:rsid w:val="004A6282"/>
    <w:rsid w:val="004B2274"/>
    <w:rsid w:val="004B518F"/>
    <w:rsid w:val="004C7E8C"/>
    <w:rsid w:val="004D7F89"/>
    <w:rsid w:val="004E2EED"/>
    <w:rsid w:val="004F5130"/>
    <w:rsid w:val="004F63B6"/>
    <w:rsid w:val="00502FB8"/>
    <w:rsid w:val="00503DA0"/>
    <w:rsid w:val="00504592"/>
    <w:rsid w:val="00505541"/>
    <w:rsid w:val="00507F43"/>
    <w:rsid w:val="00526773"/>
    <w:rsid w:val="00544863"/>
    <w:rsid w:val="005540B5"/>
    <w:rsid w:val="00555F32"/>
    <w:rsid w:val="005623AC"/>
    <w:rsid w:val="00564FB7"/>
    <w:rsid w:val="00570FC0"/>
    <w:rsid w:val="005852FA"/>
    <w:rsid w:val="005A4593"/>
    <w:rsid w:val="005A4C91"/>
    <w:rsid w:val="005D103F"/>
    <w:rsid w:val="005E4829"/>
    <w:rsid w:val="005E4E22"/>
    <w:rsid w:val="005F6DF5"/>
    <w:rsid w:val="00606E8C"/>
    <w:rsid w:val="00683943"/>
    <w:rsid w:val="00683FED"/>
    <w:rsid w:val="00693D68"/>
    <w:rsid w:val="00696782"/>
    <w:rsid w:val="006A3E36"/>
    <w:rsid w:val="006C1C86"/>
    <w:rsid w:val="006F0EFC"/>
    <w:rsid w:val="006F504C"/>
    <w:rsid w:val="00707126"/>
    <w:rsid w:val="00713043"/>
    <w:rsid w:val="00722F61"/>
    <w:rsid w:val="007234DF"/>
    <w:rsid w:val="00726879"/>
    <w:rsid w:val="007353F5"/>
    <w:rsid w:val="0074348E"/>
    <w:rsid w:val="00744463"/>
    <w:rsid w:val="00755059"/>
    <w:rsid w:val="007565EE"/>
    <w:rsid w:val="0076464E"/>
    <w:rsid w:val="007734CA"/>
    <w:rsid w:val="00786260"/>
    <w:rsid w:val="007C1805"/>
    <w:rsid w:val="007D3C5B"/>
    <w:rsid w:val="007D5A6B"/>
    <w:rsid w:val="007F49BF"/>
    <w:rsid w:val="007F7BDD"/>
    <w:rsid w:val="00801412"/>
    <w:rsid w:val="00803941"/>
    <w:rsid w:val="008059EE"/>
    <w:rsid w:val="00806F87"/>
    <w:rsid w:val="00810E9E"/>
    <w:rsid w:val="0081751E"/>
    <w:rsid w:val="008230D1"/>
    <w:rsid w:val="00824276"/>
    <w:rsid w:val="008348E7"/>
    <w:rsid w:val="00883D30"/>
    <w:rsid w:val="0089442D"/>
    <w:rsid w:val="00897540"/>
    <w:rsid w:val="008A5ED6"/>
    <w:rsid w:val="008B5FC1"/>
    <w:rsid w:val="008C20B5"/>
    <w:rsid w:val="008D4CCA"/>
    <w:rsid w:val="00925144"/>
    <w:rsid w:val="00925A95"/>
    <w:rsid w:val="00936BF7"/>
    <w:rsid w:val="009623C0"/>
    <w:rsid w:val="00967AD2"/>
    <w:rsid w:val="009824C8"/>
    <w:rsid w:val="0098591F"/>
    <w:rsid w:val="009B1572"/>
    <w:rsid w:val="009B41A6"/>
    <w:rsid w:val="009C267B"/>
    <w:rsid w:val="009C49B7"/>
    <w:rsid w:val="009E1BEF"/>
    <w:rsid w:val="009E3784"/>
    <w:rsid w:val="00A068D9"/>
    <w:rsid w:val="00A15246"/>
    <w:rsid w:val="00A16A9A"/>
    <w:rsid w:val="00A20116"/>
    <w:rsid w:val="00A54CA8"/>
    <w:rsid w:val="00A563A5"/>
    <w:rsid w:val="00A82F66"/>
    <w:rsid w:val="00A8518F"/>
    <w:rsid w:val="00A96C5A"/>
    <w:rsid w:val="00AB7436"/>
    <w:rsid w:val="00AC4F7F"/>
    <w:rsid w:val="00AD2A40"/>
    <w:rsid w:val="00AE31DE"/>
    <w:rsid w:val="00AE693F"/>
    <w:rsid w:val="00AF23E1"/>
    <w:rsid w:val="00B0245F"/>
    <w:rsid w:val="00B05638"/>
    <w:rsid w:val="00B07692"/>
    <w:rsid w:val="00B134EF"/>
    <w:rsid w:val="00B1514B"/>
    <w:rsid w:val="00B1519C"/>
    <w:rsid w:val="00B16B90"/>
    <w:rsid w:val="00B44087"/>
    <w:rsid w:val="00B45861"/>
    <w:rsid w:val="00B63810"/>
    <w:rsid w:val="00B67517"/>
    <w:rsid w:val="00B73CA5"/>
    <w:rsid w:val="00BB7D8F"/>
    <w:rsid w:val="00BF2EDC"/>
    <w:rsid w:val="00C344DF"/>
    <w:rsid w:val="00C452E0"/>
    <w:rsid w:val="00C45DB9"/>
    <w:rsid w:val="00C72F64"/>
    <w:rsid w:val="00C7431E"/>
    <w:rsid w:val="00C7466C"/>
    <w:rsid w:val="00C76205"/>
    <w:rsid w:val="00C85DDC"/>
    <w:rsid w:val="00C942F8"/>
    <w:rsid w:val="00C97945"/>
    <w:rsid w:val="00CA237F"/>
    <w:rsid w:val="00CC15AA"/>
    <w:rsid w:val="00CC35D6"/>
    <w:rsid w:val="00CE7516"/>
    <w:rsid w:val="00D00081"/>
    <w:rsid w:val="00D62FF8"/>
    <w:rsid w:val="00D70B63"/>
    <w:rsid w:val="00D83391"/>
    <w:rsid w:val="00D91E44"/>
    <w:rsid w:val="00DA12A3"/>
    <w:rsid w:val="00DA3351"/>
    <w:rsid w:val="00DA70DD"/>
    <w:rsid w:val="00DD22D0"/>
    <w:rsid w:val="00DD43AF"/>
    <w:rsid w:val="00DE1102"/>
    <w:rsid w:val="00E1106C"/>
    <w:rsid w:val="00E20BEA"/>
    <w:rsid w:val="00E21FF2"/>
    <w:rsid w:val="00E32CAA"/>
    <w:rsid w:val="00E4764E"/>
    <w:rsid w:val="00E50248"/>
    <w:rsid w:val="00E53911"/>
    <w:rsid w:val="00E53D8A"/>
    <w:rsid w:val="00E56D4B"/>
    <w:rsid w:val="00E7176C"/>
    <w:rsid w:val="00E76303"/>
    <w:rsid w:val="00E907F5"/>
    <w:rsid w:val="00E948FB"/>
    <w:rsid w:val="00EA3EC6"/>
    <w:rsid w:val="00EA5E37"/>
    <w:rsid w:val="00EC7484"/>
    <w:rsid w:val="00ED08BC"/>
    <w:rsid w:val="00EE18E2"/>
    <w:rsid w:val="00F11E1F"/>
    <w:rsid w:val="00F3490B"/>
    <w:rsid w:val="00F73948"/>
    <w:rsid w:val="00F92E44"/>
    <w:rsid w:val="00FA4C65"/>
    <w:rsid w:val="00FC2EAD"/>
    <w:rsid w:val="00FD69CE"/>
    <w:rsid w:val="00FE31F9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7766A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tab-span">
    <w:name w:val="apple-tab-span"/>
    <w:basedOn w:val="DefaultParagraphFont"/>
    <w:rsid w:val="00A0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115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01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662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2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88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CABB1-DF1E-4B19-AA68-FF4C5633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52</cp:revision>
  <cp:lastPrinted>2015-01-21T08:58:00Z</cp:lastPrinted>
  <dcterms:created xsi:type="dcterms:W3CDTF">2018-03-28T02:56:00Z</dcterms:created>
  <dcterms:modified xsi:type="dcterms:W3CDTF">2018-05-17T11:01:00Z</dcterms:modified>
</cp:coreProperties>
</file>