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40890655" w:rsidR="00682778" w:rsidRPr="00F736C3" w:rsidRDefault="00D56B8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804E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5105721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6B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371D2739" w:rsidR="0065064B" w:rsidRPr="00F736C3" w:rsidRDefault="00D56B8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6B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783CC00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6B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0F8827CB" w:rsidR="00335DD2" w:rsidRPr="00F736C3" w:rsidRDefault="00D56B8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6B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2A2B2F4E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D56B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043E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56B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662643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390B5F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04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6B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D2B63A" w:rsidR="00206F70" w:rsidRPr="00E41BDB" w:rsidRDefault="00D56B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142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1003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33</cp:revision>
  <cp:lastPrinted>2023-10-15T03:10:00Z</cp:lastPrinted>
  <dcterms:created xsi:type="dcterms:W3CDTF">2022-06-01T12:42:00Z</dcterms:created>
  <dcterms:modified xsi:type="dcterms:W3CDTF">2023-10-15T03:11:00Z</dcterms:modified>
</cp:coreProperties>
</file>