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BAC21BC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IST34 TURKIYE LAVENDER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4BA610D" w:rsidR="00E2642C" w:rsidRPr="00BE0AC6" w:rsidRDefault="004603D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135D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5D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16 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สิงหาคม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8430565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03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482AE04" w:rsidR="00E2642C" w:rsidRPr="00A81DD0" w:rsidRDefault="004603DB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4603DB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081-923-9775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19404E5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135D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135D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55E596D" w:rsidR="00E2642C" w:rsidRPr="003A38D5" w:rsidRDefault="00135D3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35D3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E718DCD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35D3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08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สิงหาคม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0CBC50E" w:rsidR="001144AD" w:rsidRDefault="00135D39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2661E77D" w:rsidR="00727B71" w:rsidRDefault="00135D3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4373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03D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7B9DBA4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135D3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สิงหาคม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5561934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EA0BD5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35D39">
                    <w:rPr>
                      <w:rFonts w:ascii="Tahoma" w:hAnsi="Tahoma" w:cs="Tahoma"/>
                      <w:color w:val="0000FF"/>
                      <w:szCs w:val="22"/>
                    </w:rPr>
                    <w:t>30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478D4E56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7890349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35D39">
                    <w:rPr>
                      <w:rFonts w:ascii="Tahoma" w:hAnsi="Tahoma" w:cs="Tahoma"/>
                      <w:color w:val="0000FF"/>
                      <w:szCs w:val="22"/>
                    </w:rPr>
                    <w:t>30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35D39" w14:paraId="6D79EB84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DC89CA6" w14:textId="71A6DB4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ซาฟรานโบลู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42E40D5" w14:textId="388C0FFC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D67D71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73EA5F7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35D3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02 สิงหาคม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FD8CBBE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 บางเบา ระบายอากาศได้ดี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B0152AA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1485</Words>
  <Characters>8469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2023-01-26T06:25:00Z</cp:lastPrinted>
  <dcterms:created xsi:type="dcterms:W3CDTF">2023-07-15T04:40:00Z</dcterms:created>
  <dcterms:modified xsi:type="dcterms:W3CDTF">2023-08-02T04:04:00Z</dcterms:modified>
</cp:coreProperties>
</file>