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media/image15.jpg" ContentType="image/jpeg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EED" w:rsidRDefault="00AB2CA4" w:rsidP="004E2EED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62336" behindDoc="1" locked="0" layoutInCell="1" allowOverlap="1" wp14:anchorId="25AD6505" wp14:editId="0809330F">
            <wp:simplePos x="0" y="0"/>
            <wp:positionH relativeFrom="column">
              <wp:posOffset>2133556</wp:posOffset>
            </wp:positionH>
            <wp:positionV relativeFrom="paragraph">
              <wp:posOffset>-55880</wp:posOffset>
            </wp:positionV>
            <wp:extent cx="2587869" cy="1202267"/>
            <wp:effectExtent l="0" t="0" r="3175" b="0"/>
            <wp:wrapNone/>
            <wp:docPr id="13" name="Picture 13" descr="1075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10759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5" t="21579" r="2922" b="27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7869" cy="12022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130C" w:rsidRDefault="0016130C" w:rsidP="004E2EED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</w:p>
    <w:p w:rsidR="00AB2CA4" w:rsidRDefault="00AB2CA4" w:rsidP="004E2EED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</w:p>
    <w:p w:rsidR="00744463" w:rsidRPr="004E2EED" w:rsidRDefault="00744463" w:rsidP="009824C8">
      <w:pPr>
        <w:spacing w:after="0" w:line="360" w:lineRule="auto"/>
        <w:ind w:right="-27"/>
        <w:jc w:val="center"/>
        <w:rPr>
          <w:rFonts w:ascii="Tahoma" w:hAnsi="Tahoma" w:cs="Tahoma"/>
          <w:b/>
          <w:bCs/>
          <w:sz w:val="30"/>
          <w:szCs w:val="30"/>
        </w:rPr>
      </w:pPr>
      <w:r w:rsidRPr="004E2EED">
        <w:rPr>
          <w:rFonts w:ascii="Tahoma" w:hAnsi="Tahoma" w:cs="Tahoma"/>
          <w:b/>
          <w:bCs/>
          <w:color w:val="FFFFFF" w:themeColor="background1"/>
          <w:sz w:val="40"/>
          <w:szCs w:val="40"/>
          <w:highlight w:val="red"/>
          <w:cs/>
        </w:rPr>
        <w:t>ใบนัดหมายและเตรียมตัวการเดินทาง</w:t>
      </w:r>
      <w:r w:rsidR="004E2EED">
        <w:rPr>
          <w:rFonts w:ascii="Tahoma" w:hAnsi="Tahoma" w:cs="Tahoma"/>
          <w:b/>
          <w:bCs/>
          <w:color w:val="FFFFFF" w:themeColor="background1"/>
          <w:sz w:val="40"/>
          <w:szCs w:val="40"/>
          <w:highlight w:val="red"/>
          <w:cs/>
        </w:rPr>
        <w:br/>
      </w: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โปรแกรม </w:t>
      </w:r>
      <w:r w:rsidR="00A10DF0" w:rsidRPr="00A10DF0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เกาหลี </w:t>
      </w:r>
      <w:r w:rsidR="0058497B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เพียงเธอที่คิดถึง</w:t>
      </w:r>
      <w:r w:rsidR="00516E67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="00516E67" w:rsidRPr="00A10DF0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(</w:t>
      </w:r>
      <w:r w:rsidR="007E413D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5</w:t>
      </w:r>
      <w:r w:rsidR="00516E67"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วัน </w:t>
      </w:r>
      <w:r w:rsidR="00516E67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3</w:t>
      </w:r>
      <w:r w:rsidR="00516E67"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คืน)</w:t>
      </w:r>
      <w:r w:rsidR="00CA7D0C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="00D552AB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บินดึก กลับบ่าย</w:t>
      </w:r>
      <w:r w:rsidR="00CA7D0C">
        <w:rPr>
          <w:rFonts w:ascii="Tahoma" w:hAnsi="Tahoma" w:cs="Tahoma"/>
          <w:b/>
          <w:bCs/>
          <w:color w:val="0000FF"/>
          <w:sz w:val="30"/>
          <w:szCs w:val="30"/>
          <w:cs/>
        </w:rPr>
        <w:t xml:space="preserve"> </w:t>
      </w:r>
      <w:r w:rsidR="0087615E">
        <w:rPr>
          <w:rFonts w:ascii="Tahoma" w:hAnsi="Tahoma" w:cs="Tahoma"/>
          <w:b/>
          <w:bCs/>
          <w:color w:val="0000FF"/>
          <w:sz w:val="30"/>
          <w:szCs w:val="30"/>
        </w:rPr>
        <w:t xml:space="preserve"> </w:t>
      </w:r>
      <w:r w:rsidR="0087615E">
        <w:rPr>
          <w:rFonts w:ascii="Tahoma" w:hAnsi="Tahoma" w:cs="Tahoma"/>
          <w:b/>
          <w:bCs/>
          <w:color w:val="0000FF"/>
          <w:sz w:val="30"/>
          <w:szCs w:val="30"/>
        </w:rPr>
        <w:br/>
      </w: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เดินทางวันที่ </w:t>
      </w:r>
      <w:r w:rsidR="00AC697A" w:rsidRPr="00AC697A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="00D54E98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23 </w:t>
      </w:r>
      <w:r w:rsidR="00D54E98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–</w:t>
      </w:r>
      <w:r w:rsidR="00D54E98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27 </w:t>
      </w:r>
      <w:r w:rsidR="00AC697A" w:rsidRPr="00AC697A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พฤษภาคม 2561</w:t>
      </w:r>
    </w:p>
    <w:p w:rsidR="000F1419" w:rsidRPr="004E2EED" w:rsidRDefault="00744463" w:rsidP="009824C8">
      <w:pPr>
        <w:spacing w:after="0" w:line="360" w:lineRule="auto"/>
        <w:ind w:right="-27"/>
        <w:jc w:val="center"/>
        <w:rPr>
          <w:rFonts w:ascii="Tahoma" w:hAnsi="Tahoma" w:cs="Tahoma"/>
          <w:b/>
          <w:bCs/>
          <w:color w:val="0000FF"/>
          <w:sz w:val="30"/>
          <w:szCs w:val="30"/>
        </w:rPr>
      </w:pP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โดยสายการบิน </w:t>
      </w:r>
      <w:r w:rsidR="0087615E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แอร์ เอเชีย เอ็กซ์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(</w:t>
      </w:r>
      <w:r w:rsidR="0087615E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Air Asia X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)</w:t>
      </w:r>
      <w:r w:rsidR="000C63A8"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="0016130C"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(</w:t>
      </w:r>
      <w:r w:rsidR="0087615E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XJ</w:t>
      </w:r>
      <w:r w:rsidR="0016130C"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)</w:t>
      </w:r>
    </w:p>
    <w:p w:rsidR="00D70B63" w:rsidRPr="00E21FF2" w:rsidRDefault="00D552AB" w:rsidP="0058497B">
      <w:pPr>
        <w:ind w:right="-27"/>
        <w:jc w:val="right"/>
        <w:rPr>
          <w:rFonts w:ascii="Tahoma" w:hAnsi="Tahoma" w:cs="Tahoma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48EE8A61" wp14:editId="023F82C2">
            <wp:simplePos x="0" y="0"/>
            <wp:positionH relativeFrom="margin">
              <wp:posOffset>1819275</wp:posOffset>
            </wp:positionH>
            <wp:positionV relativeFrom="margin">
              <wp:posOffset>2914650</wp:posOffset>
            </wp:positionV>
            <wp:extent cx="4726940" cy="129540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66" t="33416" r="26344" b="42574"/>
                    <a:stretch/>
                  </pic:blipFill>
                  <pic:spPr bwMode="auto">
                    <a:xfrm>
                      <a:off x="0" y="0"/>
                      <a:ext cx="4726940" cy="1295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 wp14:anchorId="7972089F" wp14:editId="26C1C33C">
            <wp:simplePos x="0" y="0"/>
            <wp:positionH relativeFrom="column">
              <wp:posOffset>274955</wp:posOffset>
            </wp:positionH>
            <wp:positionV relativeFrom="paragraph">
              <wp:posOffset>76200</wp:posOffset>
            </wp:positionV>
            <wp:extent cx="1332207" cy="1449705"/>
            <wp:effectExtent l="0" t="0" r="1905" b="0"/>
            <wp:wrapNone/>
            <wp:docPr id="1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07" cy="144970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70B63" w:rsidRPr="00564322" w:rsidRDefault="00D70B63" w:rsidP="00D552AB">
      <w:pPr>
        <w:ind w:right="-27"/>
        <w:jc w:val="center"/>
        <w:rPr>
          <w:rFonts w:ascii="Tahoma" w:hAnsi="Tahoma" w:cs="Tahoma"/>
          <w:b/>
          <w:bCs/>
          <w:sz w:val="40"/>
          <w:szCs w:val="40"/>
          <w:cs/>
        </w:rPr>
      </w:pPr>
    </w:p>
    <w:p w:rsidR="00AB2CA4" w:rsidRDefault="00AB2CA4" w:rsidP="00E21FF2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</w:p>
    <w:p w:rsidR="00D552AB" w:rsidRPr="00D552AB" w:rsidRDefault="00D552AB" w:rsidP="00E21FF2">
      <w:pPr>
        <w:ind w:right="-27"/>
        <w:jc w:val="center"/>
        <w:rPr>
          <w:rFonts w:ascii="Tahoma" w:hAnsi="Tahoma" w:cs="Tahoma"/>
          <w:b/>
          <w:bCs/>
          <w:sz w:val="20"/>
          <w:szCs w:val="20"/>
        </w:rPr>
      </w:pPr>
    </w:p>
    <w:tbl>
      <w:tblPr>
        <w:tblStyle w:val="TableGrid"/>
        <w:tblW w:w="107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62"/>
        <w:gridCol w:w="3528"/>
        <w:gridCol w:w="3420"/>
      </w:tblGrid>
      <w:tr w:rsidR="00E4764E" w:rsidTr="00AC697A">
        <w:tc>
          <w:tcPr>
            <w:tcW w:w="3762" w:type="dxa"/>
            <w:shd w:val="clear" w:color="auto" w:fill="CCCCFF"/>
            <w:vAlign w:val="center"/>
          </w:tcPr>
          <w:p w:rsidR="00E4764E" w:rsidRPr="00E21FF2" w:rsidRDefault="00E4764E" w:rsidP="00C452E0">
            <w:pPr>
              <w:pStyle w:val="NoSpacing"/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หัวหน้าทัวร์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>/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ไกด์</w:t>
            </w:r>
          </w:p>
          <w:p w:rsidR="00E4764E" w:rsidRDefault="00E4764E" w:rsidP="00C452E0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(นำคณะทัวร์ไป และ กลับ)</w:t>
            </w:r>
          </w:p>
        </w:tc>
        <w:tc>
          <w:tcPr>
            <w:tcW w:w="3528" w:type="dxa"/>
            <w:shd w:val="clear" w:color="auto" w:fill="CCCCFF"/>
            <w:vAlign w:val="center"/>
          </w:tcPr>
          <w:p w:rsidR="00E4764E" w:rsidRPr="00F745CD" w:rsidRDefault="00D54E98" w:rsidP="009C7D95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คุณรติ</w:t>
            </w:r>
            <w:r w:rsidR="00AC697A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 xml:space="preserve"> (</w:t>
            </w:r>
            <w:r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ต้อ</w:t>
            </w:r>
            <w:r w:rsidR="00AC697A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)</w:t>
            </w:r>
            <w:r w:rsidR="005621EB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 xml:space="preserve">  </w:t>
            </w:r>
          </w:p>
        </w:tc>
        <w:tc>
          <w:tcPr>
            <w:tcW w:w="3420" w:type="dxa"/>
            <w:shd w:val="clear" w:color="auto" w:fill="CCCCFF"/>
            <w:vAlign w:val="center"/>
          </w:tcPr>
          <w:p w:rsidR="00E4764E" w:rsidRPr="00F745CD" w:rsidRDefault="00441351" w:rsidP="009C7D95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>
              <w:rPr>
                <w:rFonts w:ascii="Tahoma" w:hAnsi="Tahoma" w:cs="Tahoma"/>
                <w:b/>
                <w:bCs/>
                <w:sz w:val="30"/>
                <w:szCs w:val="30"/>
              </w:rPr>
              <w:t>Tel.</w:t>
            </w:r>
            <w:r w:rsidR="002307C1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 xml:space="preserve"> </w:t>
            </w:r>
            <w:r w:rsidR="00D54E98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0871159040</w:t>
            </w:r>
          </w:p>
        </w:tc>
      </w:tr>
      <w:tr w:rsidR="00F745CD" w:rsidRPr="00F745CD" w:rsidTr="00AC697A">
        <w:tc>
          <w:tcPr>
            <w:tcW w:w="3762" w:type="dxa"/>
            <w:shd w:val="clear" w:color="auto" w:fill="99CCFF"/>
            <w:vAlign w:val="center"/>
          </w:tcPr>
          <w:p w:rsidR="00E4764E" w:rsidRDefault="00E4764E" w:rsidP="00C452E0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เจ้าหน้าที่ส่งทัวร์</w:t>
            </w:r>
          </w:p>
        </w:tc>
        <w:tc>
          <w:tcPr>
            <w:tcW w:w="3528" w:type="dxa"/>
            <w:shd w:val="clear" w:color="auto" w:fill="99CCFF"/>
            <w:vAlign w:val="center"/>
          </w:tcPr>
          <w:p w:rsidR="00AB2CA4" w:rsidRPr="00F745CD" w:rsidRDefault="00B2461F" w:rsidP="009C7D95">
            <w:pPr>
              <w:pStyle w:val="NoSpacing"/>
              <w:spacing w:line="276" w:lineRule="auto"/>
              <w:ind w:left="-107" w:right="-108"/>
              <w:jc w:val="center"/>
              <w:rPr>
                <w:rFonts w:ascii="Tahoma" w:hAnsi="Tahoma" w:cs="Tahoma"/>
                <w:b/>
                <w:bCs/>
                <w:sz w:val="30"/>
                <w:szCs w:val="30"/>
                <w:cs/>
              </w:rPr>
            </w:pPr>
            <w:r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คุณ</w:t>
            </w:r>
            <w:r w:rsidR="00D54E98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นวลจุฬา</w:t>
            </w:r>
            <w:r w:rsidR="00AC697A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 xml:space="preserve"> </w:t>
            </w:r>
            <w:r w:rsidR="00AC697A">
              <w:rPr>
                <w:rFonts w:ascii="Tahoma" w:hAnsi="Tahoma" w:cs="Tahoma"/>
                <w:b/>
                <w:bCs/>
                <w:sz w:val="30"/>
                <w:szCs w:val="30"/>
              </w:rPr>
              <w:t>(</w:t>
            </w:r>
            <w:r w:rsidR="00D54E98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อีฟ</w:t>
            </w:r>
            <w:r w:rsidR="00AC697A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3420" w:type="dxa"/>
            <w:shd w:val="clear" w:color="auto" w:fill="99CCFF"/>
            <w:vAlign w:val="center"/>
          </w:tcPr>
          <w:p w:rsidR="00AB2CA4" w:rsidRPr="00F745CD" w:rsidRDefault="00152073" w:rsidP="00D54E98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30"/>
                <w:szCs w:val="30"/>
              </w:rPr>
            </w:pPr>
            <w:r>
              <w:rPr>
                <w:rFonts w:ascii="Tahoma" w:hAnsi="Tahoma" w:cs="Tahoma"/>
                <w:b/>
                <w:bCs/>
                <w:sz w:val="30"/>
                <w:szCs w:val="30"/>
              </w:rPr>
              <w:t>Tel.</w:t>
            </w:r>
            <w:r w:rsidR="00AC697A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 xml:space="preserve"> </w:t>
            </w:r>
            <w:r w:rsidR="00D54E98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0946389501</w:t>
            </w:r>
          </w:p>
        </w:tc>
      </w:tr>
    </w:tbl>
    <w:p w:rsidR="00D70B63" w:rsidRPr="00E21FF2" w:rsidRDefault="00D70B63" w:rsidP="00AF23E1">
      <w:pPr>
        <w:ind w:left="-90" w:right="-117"/>
        <w:contextualSpacing/>
        <w:jc w:val="center"/>
        <w:rPr>
          <w:rFonts w:ascii="Tahoma" w:hAnsi="Tahoma" w:cs="Tahoma"/>
          <w:b/>
          <w:bCs/>
          <w:color w:val="FF0000"/>
          <w:sz w:val="28"/>
          <w:highlight w:val="yellow"/>
          <w:u w:val="single"/>
        </w:rPr>
      </w:pPr>
    </w:p>
    <w:p w:rsidR="000F1419" w:rsidRPr="00D902A8" w:rsidRDefault="000F1419" w:rsidP="00AC697A">
      <w:pPr>
        <w:spacing w:after="0"/>
        <w:ind w:left="-90" w:right="-117"/>
        <w:contextualSpacing/>
        <w:jc w:val="center"/>
        <w:rPr>
          <w:rFonts w:ascii="Tahoma" w:hAnsi="Tahoma" w:cs="Tahoma"/>
          <w:b/>
          <w:bCs/>
          <w:color w:val="FF0000"/>
          <w:sz w:val="28"/>
          <w:szCs w:val="28"/>
          <w:u w:val="single"/>
        </w:rPr>
      </w:pPr>
      <w:r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>เวลานัดหมาย</w:t>
      </w:r>
      <w:r w:rsidRPr="00D902A8">
        <w:rPr>
          <w:rFonts w:ascii="Tahoma" w:hAnsi="Tahoma" w:cs="Tahoma"/>
          <w:color w:val="FF0000"/>
          <w:sz w:val="28"/>
          <w:szCs w:val="28"/>
          <w:highlight w:val="yellow"/>
          <w:u w:val="single"/>
          <w:cs/>
        </w:rPr>
        <w:t xml:space="preserve"> </w:t>
      </w:r>
      <w:r w:rsidR="00152073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วัน</w:t>
      </w:r>
      <w:r w:rsidR="00D54E98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พุธ</w:t>
      </w:r>
      <w:r w:rsidR="00FB3F01" w:rsidRPr="00D902A8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 xml:space="preserve"> </w:t>
      </w:r>
      <w:r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ที่ </w:t>
      </w:r>
      <w:r w:rsidR="00D54E98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23</w:t>
      </w:r>
      <w:r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 </w:t>
      </w:r>
      <w:r w:rsidR="00AC697A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พฤษภาคม</w:t>
      </w:r>
      <w:r w:rsidR="004E2EED" w:rsidRPr="00D902A8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 xml:space="preserve"> </w:t>
      </w:r>
      <w:r w:rsidR="00D70B63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>61</w:t>
      </w:r>
      <w:r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 เวลา </w:t>
      </w:r>
      <w:r w:rsidR="00D46B16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23</w:t>
      </w:r>
      <w:r w:rsidR="002F4C30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>.</w:t>
      </w:r>
      <w:r w:rsidR="00204385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</w:rPr>
        <w:t>0</w:t>
      </w:r>
      <w:r w:rsidR="002F4C30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>0</w:t>
      </w:r>
      <w:r w:rsidR="00B02F20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 น. </w:t>
      </w:r>
      <w:r w:rsidR="002D5F5E" w:rsidRPr="00D902A8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(</w:t>
      </w:r>
      <w:r w:rsidR="00D46B16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ห้าทุ่ม</w:t>
      </w:r>
      <w:r w:rsidR="00580F7B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 xml:space="preserve"> </w:t>
      </w:r>
      <w:r w:rsidR="002F4C30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วันที่ </w:t>
      </w:r>
      <w:r w:rsidR="00D54E98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23</w:t>
      </w:r>
      <w:r w:rsidR="00AC697A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 xml:space="preserve"> พ.ค.</w:t>
      </w:r>
      <w:r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>)</w:t>
      </w:r>
    </w:p>
    <w:p w:rsidR="001C3AF2" w:rsidRPr="004E2EED" w:rsidRDefault="001C3AF2" w:rsidP="002F3057">
      <w:pPr>
        <w:spacing w:after="0"/>
        <w:ind w:left="-90" w:right="-117"/>
        <w:contextualSpacing/>
        <w:jc w:val="center"/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</w:pPr>
    </w:p>
    <w:p w:rsidR="009C267B" w:rsidRPr="001C3AF2" w:rsidRDefault="001C3AF2" w:rsidP="002F3057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FFFFFF" w:themeColor="background1"/>
          <w:sz w:val="20"/>
          <w:szCs w:val="20"/>
          <w:cs/>
        </w:rPr>
      </w:pPr>
      <w:r w:rsidRPr="001C3AF2">
        <w:rPr>
          <w:rFonts w:ascii="Tahoma" w:hAnsi="Tahoma" w:cs="Tahoma" w:hint="cs"/>
          <w:b/>
          <w:bCs/>
          <w:color w:val="FFFFFF" w:themeColor="background1"/>
          <w:sz w:val="20"/>
          <w:szCs w:val="20"/>
          <w:highlight w:val="red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</w:t>
      </w:r>
      <w:r w:rsidRPr="001C3AF2">
        <w:rPr>
          <w:rFonts w:ascii="Tahoma" w:hAnsi="Tahoma" w:cs="Tahoma"/>
          <w:b/>
          <w:bCs/>
          <w:color w:val="FFFFFF" w:themeColor="background1"/>
          <w:sz w:val="20"/>
          <w:szCs w:val="20"/>
          <w:highlight w:val="red"/>
          <w:cs/>
        </w:rPr>
        <w:br/>
      </w:r>
      <w:r w:rsidRPr="001C3AF2">
        <w:rPr>
          <w:rFonts w:ascii="Tahoma" w:hAnsi="Tahoma" w:cs="Tahoma" w:hint="cs"/>
          <w:b/>
          <w:bCs/>
          <w:color w:val="FFFFFF" w:themeColor="background1"/>
          <w:sz w:val="20"/>
          <w:szCs w:val="20"/>
          <w:highlight w:val="red"/>
          <w:cs/>
        </w:rPr>
        <w:t>กรณีมีหนังสือเดินทาง (พาสปอร์ต) เล่มเก่า ควรเตรียมมาด้วย</w:t>
      </w:r>
    </w:p>
    <w:p w:rsidR="00B02F20" w:rsidRPr="006B6013" w:rsidRDefault="00B02F20" w:rsidP="00B02F20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>คณะพร้อม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กัน ณ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ท่าอากาศยานนานาชาติดอนเมือง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</w:p>
    <w:p w:rsidR="00B02F20" w:rsidRPr="006B6013" w:rsidRDefault="00B02F20" w:rsidP="00B02F20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อาคารผู้โดยสารระหว่างประเทศ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อาคาร 1 ชั้น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3 เคาน์เตอร์ หมายเลข </w:t>
      </w:r>
      <w:r w:rsidRPr="006B601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3-4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สายการบิน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color w:val="FF0000"/>
          <w:sz w:val="20"/>
          <w:szCs w:val="20"/>
        </w:rPr>
        <w:t>Air Asia</w:t>
      </w:r>
      <w:r w:rsidRPr="006B6013">
        <w:rPr>
          <w:rFonts w:ascii="Tahoma" w:hAnsi="Tahoma" w:cs="Tahoma"/>
          <w:b/>
          <w:bCs/>
          <w:color w:val="0000FF"/>
          <w:sz w:val="20"/>
          <w:szCs w:val="20"/>
        </w:rPr>
        <w:t xml:space="preserve"> </w:t>
      </w:r>
    </w:p>
    <w:p w:rsidR="00B02F20" w:rsidRPr="00212048" w:rsidRDefault="00B02F20" w:rsidP="00B02F20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โดยพบเจ้าหน้าที่ และ หัวหน้าทัวร์ จากบริษัท 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>GS Group</w:t>
      </w:r>
      <w:r w:rsidRPr="006B6013">
        <w:rPr>
          <w:rFonts w:ascii="Tahoma" w:hAnsi="Tahoma" w:cs="Tahoma"/>
          <w:b/>
          <w:bCs/>
          <w:color w:val="0000FF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คอย</w:t>
      </w: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>ให้การต้อนรับและอำนวยความสะดวก</w:t>
      </w:r>
    </w:p>
    <w:p w:rsidR="00B02F20" w:rsidRPr="00212048" w:rsidRDefault="00B02F20" w:rsidP="001C3AF2">
      <w:pPr>
        <w:spacing w:after="0" w:line="276" w:lineRule="auto"/>
        <w:ind w:left="-90" w:right="-117"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ท่านควรมาถึงสนามบินตาม</w:t>
      </w:r>
      <w:r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>เวลา</w:t>
      </w:r>
      <w:r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นัดหมาย </w:t>
      </w: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บริษัทฯ จะไม่รับผิดชอบใดๆ ในกรณีที่ท่านเดินทางมาถึงสนามบินไม่ทันเวลา </w:t>
      </w:r>
    </w:p>
    <w:p w:rsidR="007565EE" w:rsidRPr="00212048" w:rsidRDefault="00C6317B" w:rsidP="001C3AF2">
      <w:pPr>
        <w:spacing w:after="0" w:line="276" w:lineRule="auto"/>
        <w:ind w:left="-90" w:right="-11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51072" behindDoc="1" locked="0" layoutInCell="1" allowOverlap="1" wp14:anchorId="742A6B55" wp14:editId="1A6480F6">
            <wp:simplePos x="0" y="0"/>
            <wp:positionH relativeFrom="column">
              <wp:posOffset>3841115</wp:posOffset>
            </wp:positionH>
            <wp:positionV relativeFrom="paragraph">
              <wp:posOffset>172085</wp:posOffset>
            </wp:positionV>
            <wp:extent cx="2249805" cy="1045210"/>
            <wp:effectExtent l="0" t="0" r="0" b="2540"/>
            <wp:wrapNone/>
            <wp:docPr id="9" name="Picture 9" descr="1075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10759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5" t="21579" r="2922" b="27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805" cy="104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2F20" w:rsidRPr="00212048">
        <w:rPr>
          <w:rFonts w:ascii="Tahoma" w:hAnsi="Tahoma" w:cs="Tahoma"/>
          <w:b/>
          <w:bCs/>
          <w:color w:val="FF0000"/>
          <w:sz w:val="20"/>
          <w:szCs w:val="20"/>
        </w:rPr>
        <w:t>Check in</w:t>
      </w:r>
      <w:r w:rsidR="00B02F20"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B02F20"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การเช็คอินเป็นแบบผู้โดยสารทุกท่านจำเป็นต้องแสดงตนทุกกรณี </w:t>
      </w:r>
      <w:r w:rsidR="00B02F20" w:rsidRPr="00212048">
        <w:rPr>
          <w:rFonts w:ascii="Tahoma" w:hAnsi="Tahoma" w:cs="Tahoma"/>
          <w:b/>
          <w:bCs/>
          <w:color w:val="FF0000"/>
          <w:sz w:val="20"/>
          <w:szCs w:val="20"/>
        </w:rPr>
        <w:t>(Individual</w:t>
      </w:r>
      <w:r w:rsidR="00B02F20"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</w:t>
      </w:r>
      <w:r w:rsidR="00B02F20" w:rsidRPr="00212048">
        <w:rPr>
          <w:rFonts w:ascii="Tahoma" w:hAnsi="Tahoma" w:cs="Tahoma"/>
          <w:b/>
          <w:bCs/>
          <w:color w:val="FF0000"/>
          <w:sz w:val="20"/>
          <w:szCs w:val="20"/>
        </w:rPr>
        <w:t>Check in)</w:t>
      </w:r>
    </w:p>
    <w:p w:rsidR="002F4C30" w:rsidRPr="00E21FF2" w:rsidRDefault="00BF2EDC" w:rsidP="001C3AF2">
      <w:pPr>
        <w:spacing w:line="276" w:lineRule="auto"/>
        <w:ind w:left="-90" w:right="-117"/>
        <w:jc w:val="center"/>
        <w:rPr>
          <w:rFonts w:ascii="Tahoma" w:hAnsi="Tahoma" w:cs="Tahoma"/>
          <w:b/>
          <w:bCs/>
          <w:color w:val="0000FF"/>
          <w:sz w:val="30"/>
          <w:szCs w:val="30"/>
        </w:rPr>
      </w:pPr>
      <w:r w:rsidRPr="00E21FF2">
        <w:rPr>
          <w:rFonts w:ascii="Tahoma" w:hAnsi="Tahoma" w:cs="Tahoma"/>
          <w:b/>
          <w:bCs/>
          <w:color w:val="0000FF"/>
          <w:sz w:val="30"/>
          <w:szCs w:val="30"/>
          <w:cs/>
        </w:rPr>
        <w:tab/>
      </w:r>
    </w:p>
    <w:p w:rsidR="000F1419" w:rsidRDefault="002F4C30" w:rsidP="001C3AF2">
      <w:pPr>
        <w:spacing w:line="276" w:lineRule="auto"/>
        <w:ind w:left="1530" w:right="141"/>
        <w:contextualSpacing/>
        <w:rPr>
          <w:rFonts w:ascii="Tahoma" w:hAnsi="Tahoma" w:cs="Tahoma"/>
          <w:b/>
          <w:bCs/>
          <w:color w:val="0000FF"/>
          <w:sz w:val="30"/>
          <w:szCs w:val="30"/>
        </w:rPr>
      </w:pPr>
      <w:r w:rsidRPr="00E21FF2"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09E8BF7B" wp14:editId="4106878F">
                <wp:simplePos x="0" y="0"/>
                <wp:positionH relativeFrom="column">
                  <wp:posOffset>3207805</wp:posOffset>
                </wp:positionH>
                <wp:positionV relativeFrom="paragraph">
                  <wp:posOffset>82550</wp:posOffset>
                </wp:positionV>
                <wp:extent cx="673100" cy="114300"/>
                <wp:effectExtent l="0" t="19050" r="31750" b="38100"/>
                <wp:wrapNone/>
                <wp:docPr id="546" name="AutoShape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100" cy="114300"/>
                        </a:xfrm>
                        <a:prstGeom prst="rightArrow">
                          <a:avLst>
                            <a:gd name="adj1" fmla="val 50000"/>
                            <a:gd name="adj2" fmla="val 125000"/>
                          </a:avLst>
                        </a:prstGeom>
                        <a:solidFill>
                          <a:srgbClr val="FF0000"/>
                        </a:solidFill>
                        <a:ln w="127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C7D61A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523" o:spid="_x0000_s1026" type="#_x0000_t13" style="position:absolute;margin-left:252.6pt;margin-top:6.5pt;width:53pt;height:9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" adj="17015" fillcolor="red" strokecolor="red" strokeweight="1pt"/>
            </w:pict>
          </mc:Fallback>
        </mc:AlternateContent>
      </w:r>
      <w:r w:rsidR="000F1419" w:rsidRPr="00E21FF2">
        <w:rPr>
          <w:rFonts w:ascii="Tahoma" w:hAnsi="Tahoma" w:cs="Tahoma"/>
          <w:b/>
          <w:bCs/>
          <w:color w:val="0000FF"/>
          <w:sz w:val="30"/>
          <w:szCs w:val="30"/>
          <w:cs/>
        </w:rPr>
        <w:t xml:space="preserve">กรุณาสังเกตป้าย </w:t>
      </w:r>
      <w:r w:rsidR="000F1419" w:rsidRPr="00E21FF2">
        <w:rPr>
          <w:rFonts w:ascii="Tahoma" w:hAnsi="Tahoma" w:cs="Tahoma"/>
          <w:b/>
          <w:bCs/>
          <w:color w:val="0000FF"/>
          <w:sz w:val="30"/>
          <w:szCs w:val="30"/>
        </w:rPr>
        <w:t xml:space="preserve">Roll Up </w:t>
      </w:r>
    </w:p>
    <w:p w:rsidR="007565EE" w:rsidRDefault="007565EE" w:rsidP="001C3AF2">
      <w:pPr>
        <w:spacing w:line="276" w:lineRule="auto"/>
        <w:ind w:left="1530" w:right="141"/>
        <w:contextualSpacing/>
        <w:rPr>
          <w:rFonts w:ascii="Tahoma" w:hAnsi="Tahoma" w:cs="Tahoma"/>
          <w:b/>
          <w:bCs/>
          <w:color w:val="0000FF"/>
          <w:sz w:val="30"/>
          <w:szCs w:val="30"/>
        </w:rPr>
      </w:pPr>
    </w:p>
    <w:p w:rsidR="002F4C30" w:rsidRDefault="002F4C30" w:rsidP="001C3AF2">
      <w:pPr>
        <w:spacing w:line="276" w:lineRule="auto"/>
        <w:ind w:left="142" w:right="141"/>
        <w:contextualSpacing/>
        <w:rPr>
          <w:rFonts w:ascii="Tahoma" w:hAnsi="Tahoma" w:cs="Tahoma"/>
          <w:b/>
          <w:bCs/>
          <w:color w:val="0000FF"/>
          <w:sz w:val="20"/>
          <w:szCs w:val="20"/>
        </w:rPr>
      </w:pPr>
    </w:p>
    <w:p w:rsidR="00EF09BA" w:rsidRPr="00834055" w:rsidRDefault="00C6317B" w:rsidP="0083405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30"/>
          <w:szCs w:val="30"/>
        </w:rPr>
      </w:pPr>
      <w:r w:rsidRPr="0064667A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>ทางบริษัทมีบริ</w:t>
      </w:r>
      <w:r w:rsidR="008C69E7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>การ</w:t>
      </w:r>
      <w:r w:rsidRPr="0064667A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 xml:space="preserve">แลกเงินเกาหลี (วอน) ที่สนามบิน ในอัตรา 1 บาท </w:t>
      </w:r>
      <w:r w:rsidRPr="0064667A">
        <w:rPr>
          <w:rFonts w:ascii="Tahoma" w:hAnsi="Tahoma" w:cs="Tahoma"/>
          <w:b/>
          <w:bCs/>
          <w:color w:val="FF0000"/>
          <w:sz w:val="30"/>
          <w:szCs w:val="30"/>
          <w:highlight w:val="yellow"/>
        </w:rPr>
        <w:t>=</w:t>
      </w:r>
      <w:r w:rsidRPr="0064667A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6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28"/>
        <w:gridCol w:w="2160"/>
        <w:gridCol w:w="1710"/>
        <w:gridCol w:w="1569"/>
        <w:gridCol w:w="1599"/>
      </w:tblGrid>
      <w:tr w:rsidR="00F9304B" w:rsidRPr="00E41BDB" w:rsidTr="007E413D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28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599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F9304B" w:rsidRPr="00E41BDB" w:rsidTr="00F9304B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F9304B" w:rsidRPr="00E41BDB" w:rsidRDefault="00D54E98" w:rsidP="0085105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AC69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 61</w:t>
            </w:r>
          </w:p>
        </w:tc>
        <w:tc>
          <w:tcPr>
            <w:tcW w:w="1728" w:type="dxa"/>
            <w:shd w:val="clear" w:color="auto" w:fill="99FFCC"/>
            <w:vAlign w:val="center"/>
          </w:tcPr>
          <w:p w:rsidR="00F9304B" w:rsidRPr="00E41BDB" w:rsidRDefault="00D552A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 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F9304B" w:rsidRPr="00E41BDB" w:rsidRDefault="00B02F20" w:rsidP="00F9304B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F9304B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F9304B" w:rsidRPr="00E41BDB" w:rsidRDefault="00D552A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02.35</w:t>
            </w:r>
            <w:r w:rsidR="00E24D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F9304B" w:rsidRPr="00E41BDB" w:rsidRDefault="00D552A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10.05</w:t>
            </w:r>
            <w:r w:rsidR="00D315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  <w:tc>
          <w:tcPr>
            <w:tcW w:w="1599" w:type="dxa"/>
            <w:shd w:val="clear" w:color="auto" w:fill="99FFCC"/>
            <w:vAlign w:val="center"/>
          </w:tcPr>
          <w:p w:rsidR="00F9304B" w:rsidRPr="00E41BDB" w:rsidRDefault="00B02F20" w:rsidP="0094255B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5.3</w:t>
            </w:r>
            <w:r w:rsidR="0094255B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E24D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F9304B" w:rsidRPr="00E41BDB" w:rsidTr="00F9304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F9304B" w:rsidRPr="00E41BDB" w:rsidRDefault="00D54E98" w:rsidP="00AC697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bookmarkStart w:id="0" w:name="_GoBack"/>
            <w:bookmarkEnd w:id="0"/>
            <w:r w:rsidR="00AC69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 61</w:t>
            </w:r>
          </w:p>
        </w:tc>
        <w:tc>
          <w:tcPr>
            <w:tcW w:w="1728" w:type="dxa"/>
            <w:shd w:val="clear" w:color="auto" w:fill="FFFFCC"/>
            <w:vAlign w:val="center"/>
          </w:tcPr>
          <w:p w:rsidR="00F9304B" w:rsidRPr="00E41BDB" w:rsidRDefault="00D552A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 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F9304B" w:rsidRPr="00E41BDB" w:rsidRDefault="00F9304B" w:rsidP="001C3AF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C3AF2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F9304B" w:rsidRPr="00E41BDB" w:rsidRDefault="00D552A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11.15</w:t>
            </w:r>
            <w:r w:rsidR="00E24D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F9304B" w:rsidRPr="00E41BDB" w:rsidRDefault="00D552A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15.05</w:t>
            </w:r>
            <w:r w:rsidR="00D315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  <w:tc>
          <w:tcPr>
            <w:tcW w:w="1599" w:type="dxa"/>
            <w:shd w:val="clear" w:color="auto" w:fill="FFFFCC"/>
            <w:vAlign w:val="center"/>
          </w:tcPr>
          <w:p w:rsidR="00F9304B" w:rsidRPr="00E41BDB" w:rsidRDefault="001C3AF2" w:rsidP="00F9304B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5.35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E24D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0F1419" w:rsidRPr="00E41BDB" w:rsidRDefault="001C7A98" w:rsidP="00AF23E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D70B63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="00504592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ที่</w:t>
      </w:r>
      <w:r w:rsidR="00D70B63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ประเทศ</w:t>
      </w:r>
      <w:r w:rsidR="00B77BB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="000F1419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B77BB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="000F1419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="000F1419"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tbl>
      <w:tblPr>
        <w:tblStyle w:val="TableGrid"/>
        <w:tblW w:w="1067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9360"/>
      </w:tblGrid>
      <w:tr w:rsidR="007234D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234DF" w:rsidRPr="003B0343" w:rsidRDefault="007234DF" w:rsidP="0044629A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9360" w:type="dxa"/>
            <w:vAlign w:val="center"/>
          </w:tcPr>
          <w:p w:rsidR="007234DF" w:rsidRPr="003B0343" w:rsidRDefault="007234DF" w:rsidP="008951F8">
            <w:pPr>
              <w:spacing w:line="276" w:lineRule="auto"/>
              <w:ind w:right="-13"/>
              <w:rPr>
                <w:rFonts w:ascii="Tahoma" w:hAnsi="Tahoma" w:cs="Tahoma"/>
                <w:color w:val="0000FF"/>
                <w:sz w:val="24"/>
                <w:szCs w:val="24"/>
                <w:cs/>
              </w:rPr>
            </w:pP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อุณหภูมิโดยประมาณ</w:t>
            </w: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  <w:t xml:space="preserve"> </w:t>
            </w:r>
            <w:r w:rsidR="00EA1DD4" w:rsidRPr="00C1177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ต่ำสุด </w:t>
            </w:r>
            <w:r w:rsidR="005F29AB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18</w:t>
            </w:r>
            <w:r w:rsidRPr="00C1177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องศา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และ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C1177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สูงสุด</w:t>
            </w:r>
            <w:r w:rsidRPr="00C1177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 </w:t>
            </w:r>
            <w:r w:rsidR="005F29AB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28</w:t>
            </w:r>
            <w:r w:rsidRPr="00C1177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องศา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br/>
            </w:r>
            <w:r w:rsidRPr="004D1661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ฤดูใบไม้ผลิ 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ตั้งแต่ช่วงปลาย</w:t>
            </w:r>
            <w:r w:rsidR="00C11778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เดือนมีนาคม</w:t>
            </w:r>
            <w:r w:rsidR="00C11778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ถึง</w:t>
            </w:r>
            <w:r w:rsidR="00C11778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เดือนพฤษภาคม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</w:rPr>
              <w:t> 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อากาศในช่วงนี้จะเย็นสบาย ทั่วทั้งประเทศเกาหลีจะถูกปกคลุมไปด้วยดอกไม้ที่บานสะพรั่ง สีสันสวยงาม ฤดูใบไม้ผลิเป็นช่วงที่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</w:rPr>
              <w:t> 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นักท่องเที่ยวชาวเกาหลีและชาวต่างชาติ พากันไปดูดอกไม้บาน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</w:rPr>
              <w:t> </w:t>
            </w:r>
            <w:r w:rsidR="00C11778" w:rsidRPr="00C11778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สามารถเช็คอุณหภูมิที่แน่นอนอีกครั้งได้ที่ 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u w:val="single"/>
              </w:rPr>
              <w:t>https://www.accuweather.com/th/kr/seoul/226081/march-weather/226081</w:t>
            </w:r>
          </w:p>
        </w:tc>
      </w:tr>
      <w:tr w:rsidR="007234D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234DF" w:rsidRPr="003B0343" w:rsidRDefault="007234DF" w:rsidP="0044629A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กระเป๋าเดินทาง</w:t>
            </w:r>
          </w:p>
        </w:tc>
        <w:tc>
          <w:tcPr>
            <w:tcW w:w="9360" w:type="dxa"/>
            <w:vAlign w:val="center"/>
          </w:tcPr>
          <w:p w:rsidR="007234DF" w:rsidRPr="00752060" w:rsidRDefault="00752060" w:rsidP="008858C2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752060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- กระเป๋าใบใหญ่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752060">
              <w:rPr>
                <w:rFonts w:ascii="Tahoma" w:hAnsi="Tahoma" w:cs="Tahoma"/>
                <w:color w:val="FF0000"/>
                <w:sz w:val="24"/>
                <w:szCs w:val="24"/>
                <w:cs/>
              </w:rPr>
              <w:t xml:space="preserve">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ห้ามใส่ของมีค่า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</w:rPr>
              <w:t xml:space="preserve">, </w:t>
            </w:r>
            <w:r w:rsidRPr="00752060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คอมพิวเตอร์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</w:rPr>
              <w:t xml:space="preserve">, </w:t>
            </w:r>
            <w:r w:rsidRPr="00752060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โน้ตบุ้ค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</w:rPr>
              <w:t>,</w:t>
            </w:r>
            <w:r w:rsidRPr="00752060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แล็ปท็อป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</w:rPr>
              <w:t xml:space="preserve">, </w:t>
            </w:r>
            <w:r w:rsidRPr="00752060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แบตเตอรี่สำรอง และ อุปกรณ์ใดๆที่มีแบตเตอรี่ ลงในกระเป๋าใบนี้ หากมีควรถือขึ้นเครื่อง</w:t>
            </w:r>
            <w:r w:rsidRPr="00752060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br/>
            </w:r>
            <w:r w:rsidRPr="00752060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>- กระเป๋าใบเล็ก</w:t>
            </w:r>
            <w:r w:rsidRPr="00752060">
              <w:rPr>
                <w:rFonts w:ascii="Tahoma" w:hAnsi="Tahoma" w:cs="Tahoma"/>
                <w:color w:val="FF0000"/>
                <w:sz w:val="24"/>
                <w:szCs w:val="24"/>
                <w:cs/>
              </w:rPr>
              <w:t xml:space="preserve">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สำหรับถือขึ้นเครื่องบินได้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โดยมีน้ำหนักไม่เกิน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7 </w:t>
            </w:r>
            <w:r w:rsidRPr="00752060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กิโลกรัม</w:t>
            </w:r>
            <w:r w:rsidRPr="00752060">
              <w:rPr>
                <w:rFonts w:ascii="Tahoma" w:hAnsi="Tahoma" w:cs="Tahoma"/>
                <w:color w:val="FF0000"/>
                <w:sz w:val="24"/>
                <w:szCs w:val="24"/>
                <w:highlight w:val="yellow"/>
                <w:cs/>
              </w:rPr>
              <w:t xml:space="preserve">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ห้ามนำของเหลวเกิน 100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 ML.</w:t>
            </w:r>
            <w:r w:rsidRPr="00752060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,</w:t>
            </w:r>
            <w:r w:rsidRPr="00752060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ของมีคม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,</w:t>
            </w:r>
            <w:r w:rsidRPr="00752060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วัตถุไวไฟ นำขึ้นเครื่อง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</w:tc>
      </w:tr>
      <w:tr w:rsidR="00DE05A0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E05A0" w:rsidRPr="003B0343" w:rsidRDefault="00DE05A0" w:rsidP="00DE05A0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 w:rsidRPr="003B0343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>การให้ทิป</w:t>
            </w:r>
          </w:p>
        </w:tc>
        <w:tc>
          <w:tcPr>
            <w:tcW w:w="9360" w:type="dxa"/>
            <w:vAlign w:val="center"/>
          </w:tcPr>
          <w:p w:rsidR="00DE05A0" w:rsidRDefault="00DE05A0" w:rsidP="00DE05A0">
            <w:pPr>
              <w:spacing w:line="276" w:lineRule="auto"/>
              <w:ind w:right="141"/>
              <w:rPr>
                <w:rFonts w:ascii="Tahoma" w:eastAsia="PMingLiU" w:hAnsi="Tahoma" w:cs="Tahoma"/>
                <w:color w:val="0000FF"/>
                <w:sz w:val="24"/>
                <w:szCs w:val="24"/>
              </w:rPr>
            </w:pP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CE42D8">
              <w:rPr>
                <w:rFonts w:ascii="Tahoma" w:eastAsia="PMingLiU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40</w:t>
            </w:r>
            <w:r w:rsidRPr="00CE42D8">
              <w:rPr>
                <w:rFonts w:ascii="Tahoma" w:eastAsia="PMingLiU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,000</w:t>
            </w:r>
            <w:r w:rsidRPr="00CE42D8">
              <w:rPr>
                <w:rFonts w:ascii="Tahoma" w:eastAsia="PMingLiU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วอน</w:t>
            </w:r>
            <w:r w:rsidRPr="003B0343">
              <w:rPr>
                <w:rFonts w:ascii="Tahoma" w:eastAsia="PMingLiU" w:hAnsi="Tahoma" w:cs="Tahoma" w:hint="cs"/>
                <w:color w:val="FF0000"/>
                <w:sz w:val="24"/>
                <w:szCs w:val="24"/>
                <w:cs/>
              </w:rPr>
              <w:t xml:space="preserve"> 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>(หรือ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</w:rPr>
              <w:t xml:space="preserve"> 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 xml:space="preserve">คำนวนเป็นเงินไทย </w:t>
            </w:r>
            <w:r w:rsidRPr="00CE42D8">
              <w:rPr>
                <w:rFonts w:ascii="Tahoma" w:eastAsia="PMingLiU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ประมาณ 1</w:t>
            </w:r>
            <w:r w:rsidRPr="00CE42D8">
              <w:rPr>
                <w:rFonts w:ascii="Tahoma" w:eastAsia="PMingLiU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,400</w:t>
            </w:r>
            <w:r w:rsidRPr="00CE42D8">
              <w:rPr>
                <w:rFonts w:ascii="Tahoma" w:eastAsia="PMingLiU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บาท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 xml:space="preserve">) / 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>ทริป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>/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 xml:space="preserve">ลูกค้า ผู้เดินทาง 1 ท่าน 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>(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>รวมไปถึงเด็ก และ ผู้ใหญ่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>)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 xml:space="preserve"> ยกเว้นเด็กอายุไม่ถึง </w:t>
            </w:r>
            <w:r w:rsidRPr="003B0343">
              <w:rPr>
                <w:rFonts w:ascii="Tahoma" w:eastAsia="Cordia New" w:hAnsi="Tahoma" w:cs="Tahoma"/>
                <w:color w:val="0000FF"/>
                <w:sz w:val="24"/>
                <w:szCs w:val="24"/>
                <w:cs/>
                <w:lang w:val="x-none" w:eastAsia="x-none"/>
              </w:rPr>
              <w:t xml:space="preserve">2 ปี </w:t>
            </w:r>
            <w:r w:rsidRPr="003B0343">
              <w:rPr>
                <w:rFonts w:ascii="Tahoma" w:eastAsia="Cordia New" w:hAnsi="Tahoma" w:cs="Tahoma"/>
                <w:color w:val="0000FF"/>
                <w:sz w:val="24"/>
                <w:szCs w:val="24"/>
                <w:cs/>
                <w:lang w:eastAsia="x-none"/>
              </w:rPr>
              <w:t>(</w:t>
            </w:r>
            <w:r w:rsidRPr="003B0343">
              <w:rPr>
                <w:rFonts w:ascii="Tahoma" w:eastAsia="Cordia New" w:hAnsi="Tahoma" w:cs="Tahoma"/>
                <w:color w:val="0000FF"/>
                <w:sz w:val="24"/>
                <w:szCs w:val="24"/>
                <w:lang w:eastAsia="x-none"/>
              </w:rPr>
              <w:t>Infant</w:t>
            </w:r>
            <w:r w:rsidRPr="003B0343">
              <w:rPr>
                <w:rFonts w:ascii="Tahoma" w:eastAsia="Cordia New" w:hAnsi="Tahoma" w:cs="Tahoma"/>
                <w:color w:val="0000FF"/>
                <w:sz w:val="24"/>
                <w:szCs w:val="24"/>
                <w:cs/>
                <w:lang w:eastAsia="x-none"/>
              </w:rPr>
              <w:t>)</w:t>
            </w:r>
            <w:r>
              <w:rPr>
                <w:rFonts w:ascii="Tahoma" w:eastAsia="Cordia New" w:hAnsi="Tahoma" w:cs="Tahoma" w:hint="cs"/>
                <w:color w:val="0000FF"/>
                <w:sz w:val="24"/>
                <w:szCs w:val="24"/>
                <w:cs/>
                <w:lang w:eastAsia="x-none"/>
              </w:rPr>
              <w:t xml:space="preserve"> 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>ทั้งนี้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>ท่านสามารถให้มากกว่านี้ได้ ตามความเหมาะสมและความพึงพอใจของท่าน</w:t>
            </w:r>
          </w:p>
          <w:p w:rsidR="00DE05A0" w:rsidRPr="003B0343" w:rsidRDefault="00DE05A0" w:rsidP="00DE05A0">
            <w:pPr>
              <w:spacing w:line="276" w:lineRule="auto"/>
              <w:ind w:right="141"/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</w:pPr>
            <w:r w:rsidRPr="00344613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>ทางบริษัทขอสงวนสิทธิ์ในการเรียกเก็บก่อนออกเดินทาง</w:t>
            </w:r>
            <w:r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344613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>ที่สนามบินในวันเช็คอิน</w:t>
            </w:r>
          </w:p>
        </w:tc>
      </w:tr>
      <w:tr w:rsidR="00DE05A0" w:rsidRPr="003B0343" w:rsidTr="00EE100F">
        <w:trPr>
          <w:trHeight w:val="299"/>
        </w:trPr>
        <w:tc>
          <w:tcPr>
            <w:tcW w:w="1316" w:type="dxa"/>
            <w:vAlign w:val="center"/>
          </w:tcPr>
          <w:p w:rsidR="00DE05A0" w:rsidRPr="00810E9E" w:rsidRDefault="00DE05A0" w:rsidP="00DE05A0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เงินตรา</w:t>
            </w:r>
          </w:p>
        </w:tc>
        <w:tc>
          <w:tcPr>
            <w:tcW w:w="9360" w:type="dxa"/>
            <w:shd w:val="clear" w:color="auto" w:fill="auto"/>
            <w:vAlign w:val="center"/>
          </w:tcPr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bdr w:val="none" w:sz="0" w:space="0" w:color="auto" w:frame="1"/>
                <w:cs/>
              </w:rPr>
              <w:t>สกุลเงิน</w:t>
            </w:r>
          </w:p>
          <w:p w:rsidR="00DE05A0" w:rsidRPr="00EE100F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-</w:t>
            </w:r>
            <w:r w:rsidRPr="00EE100F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สกุลเงินของเกาหลีคือ วอน โดยสัญลักษณ์ "</w:t>
            </w:r>
            <w:r w:rsidRPr="00EE100F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W"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เหรียญกษาปณ์แบ่งออกเป็น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1, 5, 10, 50, 100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และ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500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วอน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ธนบัตรมี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1000, 5000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และ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10,000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วอน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อัตราแลกเปลี่ยนโดยประมาณ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1,000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วอน =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28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บาท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(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ถ้ามีเงินยูเอสดอลล่าร์ นำไปแลกที่เกาหลี จะได้ราคาค่อนข้างดี</w:t>
            </w:r>
          </w:p>
          <w:p w:rsidR="00DE05A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DE05A0" w:rsidRDefault="00DE05A0" w:rsidP="00DE05A0">
            <w:pPr>
              <w:spacing w:line="276" w:lineRule="auto"/>
              <w:textAlignment w:val="baseline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DC4167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DC4167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=</w:t>
            </w:r>
            <w:r w:rsidRPr="00DC4167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0.035 วอน</w:t>
            </w:r>
          </w:p>
          <w:p w:rsidR="00DE05A0" w:rsidRPr="006B08BC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</w:pPr>
            <w:r w:rsidRPr="006B08B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1</w:t>
            </w:r>
            <w:r w:rsidRPr="006B08BC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,000 </w:t>
            </w:r>
            <w:r w:rsidRPr="006B08B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วอน </w:t>
            </w:r>
            <w:r w:rsidRPr="006B08BC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=</w:t>
            </w:r>
            <w:r w:rsidRPr="006B08B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35 บาท </w:t>
            </w:r>
            <w:r w:rsidRPr="006B08BC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br/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10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,000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วอน 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= 350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บาท </w:t>
            </w:r>
          </w:p>
          <w:p w:rsidR="00DE05A0" w:rsidRPr="006B08BC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</w:pP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100,000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วอน 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= 3,500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บาท </w:t>
            </w:r>
          </w:p>
          <w:p w:rsidR="00DE05A0" w:rsidRPr="006B08BC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</w:rPr>
            </w:pP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1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,000,000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วอน 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=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35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,000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บาท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</w:p>
          <w:p w:rsidR="00DE05A0" w:rsidRPr="0064667A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 w:rsidRPr="00447281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bdr w:val="none" w:sz="0" w:space="0" w:color="auto" w:frame="1"/>
                <w:cs/>
              </w:rPr>
              <w:t>บัตรเครดิต</w:t>
            </w:r>
          </w:p>
          <w:p w:rsidR="00DE05A0" w:rsidRPr="00EE100F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-</w:t>
            </w:r>
            <w:r w:rsidRPr="00EE100F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DE05A0" w:rsidRPr="003B0343" w:rsidRDefault="00DE05A0" w:rsidP="00DE05A0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Tahoma" w:hAnsi="Tahoma" w:cs="Tahoma"/>
                <w:sz w:val="24"/>
                <w:szCs w:val="24"/>
              </w:rPr>
            </w:pP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B97E43">
              <w:fldChar w:fldCharType="begin"/>
            </w:r>
            <w:r w:rsidR="00B97E43">
              <w:instrText xml:space="preserve"> HYPERLINK "http://www.superrichthailand.com" </w:instrText>
            </w:r>
            <w:r w:rsidR="00B97E43">
              <w:fldChar w:fldCharType="separate"/>
            </w:r>
            <w:r w:rsidRPr="003B0343">
              <w:rPr>
                <w:rStyle w:val="Hyperlink"/>
                <w:rFonts w:ascii="Tahoma" w:hAnsi="Tahoma" w:cs="Tahoma"/>
                <w:sz w:val="24"/>
                <w:szCs w:val="24"/>
              </w:rPr>
              <w:t>www.superrichthailand.com</w:t>
            </w:r>
            <w:r w:rsidR="00B97E43">
              <w:rPr>
                <w:rStyle w:val="Hyperlink"/>
                <w:rFonts w:ascii="Tahoma" w:hAnsi="Tahoma" w:cs="Tahoma"/>
                <w:sz w:val="24"/>
                <w:szCs w:val="24"/>
              </w:rPr>
              <w:fldChar w:fldCharType="end"/>
            </w:r>
          </w:p>
          <w:p w:rsidR="00DE05A0" w:rsidRPr="003B0343" w:rsidRDefault="00DE05A0" w:rsidP="00DE05A0">
            <w:pPr>
              <w:shd w:val="clear" w:color="auto" w:fill="FFFFFF"/>
              <w:spacing w:line="276" w:lineRule="auto"/>
              <w:jc w:val="center"/>
              <w:rPr>
                <w:rFonts w:ascii="Tahoma" w:hAnsi="Tahoma" w:cs="Tahoma"/>
                <w:color w:val="0000FF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** ท่านไม่ควรถือเงินสดออกนอกประเทศ หรือ เข้าประเทศใดๆ เกิน 2</w:t>
            </w:r>
            <w:r>
              <w:rPr>
                <w:rFonts w:ascii="Tahoma" w:hAnsi="Tahoma" w:cs="Tahoma"/>
                <w:color w:val="0000FF"/>
                <w:sz w:val="24"/>
                <w:szCs w:val="24"/>
              </w:rPr>
              <w:t>,000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color w:val="0000FF"/>
                <w:sz w:val="24"/>
                <w:szCs w:val="24"/>
              </w:rPr>
              <w:t>USD.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DE05A0" w:rsidRPr="003B0343" w:rsidTr="00EE100F">
        <w:trPr>
          <w:trHeight w:val="299"/>
        </w:trPr>
        <w:tc>
          <w:tcPr>
            <w:tcW w:w="1316" w:type="dxa"/>
            <w:vAlign w:val="center"/>
          </w:tcPr>
          <w:p w:rsidR="00E2448E" w:rsidRDefault="00E2448E" w:rsidP="00DE05A0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E2448E" w:rsidRDefault="00E2448E" w:rsidP="00DE05A0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DE05A0" w:rsidRPr="003B0343" w:rsidRDefault="00DE05A0" w:rsidP="00DE05A0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9360" w:type="dxa"/>
            <w:shd w:val="clear" w:color="auto" w:fill="auto"/>
            <w:vAlign w:val="center"/>
          </w:tcPr>
          <w:p w:rsidR="00E2448E" w:rsidRDefault="00E2448E" w:rsidP="00DE05A0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</w:rPr>
            </w:pPr>
          </w:p>
          <w:p w:rsidR="00E2448E" w:rsidRDefault="00E2448E" w:rsidP="00DE05A0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</w:rPr>
            </w:pPr>
          </w:p>
          <w:p w:rsidR="00DE05A0" w:rsidRDefault="00DE05A0" w:rsidP="00DE05A0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  <w:r>
              <w:rPr>
                <w:rFonts w:ascii="Tahoma" w:hAnsi="Tahoma" w:cs="Tahoma"/>
                <w:noProof/>
                <w:color w:val="0000FF"/>
                <w:sz w:val="24"/>
                <w:szCs w:val="24"/>
              </w:rPr>
              <w:lastRenderedPageBreak/>
              <w:drawing>
                <wp:anchor distT="0" distB="0" distL="114300" distR="114300" simplePos="0" relativeHeight="251663360" behindDoc="0" locked="0" layoutInCell="1" allowOverlap="1" wp14:anchorId="6706967F" wp14:editId="02C863E0">
                  <wp:simplePos x="0" y="0"/>
                  <wp:positionH relativeFrom="column">
                    <wp:posOffset>1784985</wp:posOffset>
                  </wp:positionH>
                  <wp:positionV relativeFrom="paragraph">
                    <wp:posOffset>374650</wp:posOffset>
                  </wp:positionV>
                  <wp:extent cx="2258695" cy="879475"/>
                  <wp:effectExtent l="0" t="0" r="8255" b="0"/>
                  <wp:wrapNone/>
                  <wp:docPr id="24" name="Picture 24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8695" cy="879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ระบบไฟฟ้าในเกาหลีใช้ไฟ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</w:rPr>
              <w:t xml:space="preserve">220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โวลต์ (เหมือนประเทศไทย) เป็นปลั๊กกลม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</w:rPr>
              <w:t xml:space="preserve">2 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ขา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หากมี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เ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ครื่องใช้ไฟฟ้า เช่น กล้องวีดิโอ โทรศัพท์เคลื่อนที่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shd w:val="clear" w:color="auto" w:fill="FAFAFA"/>
                <w:cs/>
              </w:rPr>
              <w:t xml:space="preserve"> </w:t>
            </w:r>
            <w:r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เครื่องเป่าผม ควรมีปลั๊ก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แปลงหัว </w:t>
            </w:r>
            <w:r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หรือ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</w:rPr>
              <w:t xml:space="preserve">Adapter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ติดตัวไปด้วย</w:t>
            </w:r>
          </w:p>
          <w:p w:rsidR="00DE05A0" w:rsidRPr="003B0343" w:rsidRDefault="00DE05A0" w:rsidP="00DE05A0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DE05A0" w:rsidRDefault="00DE05A0" w:rsidP="00DE05A0">
            <w:pPr>
              <w:spacing w:line="276" w:lineRule="auto"/>
              <w:ind w:right="141"/>
              <w:rPr>
                <w:rFonts w:ascii="Tahoma" w:hAnsi="Tahoma" w:cs="Tahoma"/>
                <w:noProof/>
                <w:color w:val="0000FF"/>
                <w:sz w:val="24"/>
                <w:szCs w:val="24"/>
              </w:rPr>
            </w:pPr>
          </w:p>
          <w:p w:rsidR="00DE05A0" w:rsidRPr="003B0343" w:rsidRDefault="00DE05A0" w:rsidP="00DE05A0">
            <w:pPr>
              <w:spacing w:line="276" w:lineRule="auto"/>
              <w:ind w:right="141"/>
              <w:rPr>
                <w:rFonts w:ascii="Tahoma" w:hAnsi="Tahoma" w:cs="Tahoma"/>
                <w:noProof/>
                <w:color w:val="0000FF"/>
                <w:sz w:val="24"/>
                <w:szCs w:val="24"/>
              </w:rPr>
            </w:pPr>
          </w:p>
        </w:tc>
      </w:tr>
      <w:tr w:rsidR="00DE05A0" w:rsidRPr="003B0343" w:rsidTr="00EE100F">
        <w:trPr>
          <w:trHeight w:val="299"/>
        </w:trPr>
        <w:tc>
          <w:tcPr>
            <w:tcW w:w="1316" w:type="dxa"/>
            <w:vAlign w:val="center"/>
          </w:tcPr>
          <w:p w:rsidR="00DE05A0" w:rsidRPr="00810E9E" w:rsidRDefault="00DE05A0" w:rsidP="00DE05A0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>ภาษา</w:t>
            </w:r>
          </w:p>
        </w:tc>
        <w:tc>
          <w:tcPr>
            <w:tcW w:w="9360" w:type="dxa"/>
            <w:shd w:val="clear" w:color="auto" w:fill="auto"/>
          </w:tcPr>
          <w:p w:rsidR="00DE05A0" w:rsidRPr="00EE100F" w:rsidRDefault="00DE05A0" w:rsidP="00DE05A0">
            <w:pPr>
              <w:spacing w:line="276" w:lineRule="auto"/>
              <w:ind w:right="33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</w:pPr>
            <w:r w:rsidRPr="00EE100F">
              <w:rPr>
                <w:rFonts w:ascii="Tahoma" w:hAnsi="Tahoma" w:cs="Tahoma"/>
                <w:color w:val="0000FF"/>
                <w:sz w:val="24"/>
                <w:szCs w:val="24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DE05A0" w:rsidRPr="003B0343" w:rsidTr="00CC15AA">
        <w:trPr>
          <w:trHeight w:val="299"/>
        </w:trPr>
        <w:tc>
          <w:tcPr>
            <w:tcW w:w="1316" w:type="dxa"/>
            <w:vAlign w:val="center"/>
          </w:tcPr>
          <w:p w:rsidR="00B541EC" w:rsidRDefault="00DE05A0" w:rsidP="00DE05A0">
            <w:pPr>
              <w:spacing w:line="276" w:lineRule="auto"/>
              <w:ind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3B0343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>ควรเตรียม</w:t>
            </w: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ยา</w:t>
            </w:r>
            <w:r w:rsidRPr="003B0343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>อะไรบ้าง เมื่อเดินทางไปเที่ยวต่าง</w:t>
            </w:r>
          </w:p>
          <w:p w:rsidR="00DE05A0" w:rsidRPr="003B0343" w:rsidRDefault="00DE05A0" w:rsidP="00DE05A0">
            <w:pPr>
              <w:spacing w:line="276" w:lineRule="auto"/>
              <w:ind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3B0343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ประเทศ </w:t>
            </w:r>
          </w:p>
        </w:tc>
        <w:tc>
          <w:tcPr>
            <w:tcW w:w="9360" w:type="dxa"/>
            <w:vAlign w:val="center"/>
          </w:tcPr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cs/>
              </w:rPr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</w:t>
            </w:r>
            <w:r w:rsidRPr="003B0343">
              <w:rPr>
                <w:rFonts w:ascii="Tahoma" w:hAnsi="Tahoma" w:cs="Tahoma" w:hint="cs"/>
                <w:color w:val="0000FF"/>
                <w:cs/>
              </w:rPr>
              <w:t>โดยจะจำแนกยาแต่ละประเภท ที่ควรเตรียม</w:t>
            </w:r>
            <w:r w:rsidRPr="003B0343">
              <w:rPr>
                <w:rFonts w:ascii="Tahoma" w:hAnsi="Tahoma" w:cs="Tahoma"/>
                <w:color w:val="0000FF"/>
                <w:cs/>
              </w:rPr>
              <w:t>ดังนี้</w:t>
            </w:r>
            <w:r w:rsidRPr="003B0343">
              <w:rPr>
                <w:rFonts w:ascii="Tahoma" w:hAnsi="Tahoma" w:cs="Tahoma"/>
                <w:color w:val="0000FF"/>
                <w:cs/>
              </w:rPr>
              <w:br/>
              <w:t xml:space="preserve">1.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ยาแก้ปวด ลดไข้ หรือ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 xml:space="preserve">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มีไข้ระหว่างเดินทาง</w:t>
            </w:r>
          </w:p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2.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3.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4.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5.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 Ephedrine </w:t>
            </w:r>
            <w:proofErr w:type="gramStart"/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ลดอาการคั่งของน้ำมูก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 xml:space="preserve">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>,</w:t>
            </w:r>
            <w:proofErr w:type="gramEnd"/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 xml:space="preserve">ยาแก้แพ้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Fexofenadine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> 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ยาบางชนิดต้องมีใบรับรองแพทย์สั่งจ่ายยาให้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 xml:space="preserve"> ควรเตรียมไปด้วย</w:t>
            </w:r>
          </w:p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6.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ยาโรคประจำตัวที่ขาดไม่ได้</w:t>
            </w:r>
            <w:r w:rsidRPr="003B0343">
              <w:rPr>
                <w:rFonts w:ascii="Tahoma" w:hAnsi="Tahoma" w:cs="Tahoma"/>
                <w:color w:val="0000FF"/>
              </w:rPr>
              <w:br/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>(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>ในการเดินทางนั้นๆ</w:t>
            </w:r>
          </w:p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cs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7.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DE05A0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E05A0" w:rsidRPr="003B0343" w:rsidRDefault="00DE05A0" w:rsidP="00DE05A0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โทรศัพท์ </w:t>
            </w:r>
          </w:p>
        </w:tc>
        <w:tc>
          <w:tcPr>
            <w:tcW w:w="9360" w:type="dxa"/>
            <w:vAlign w:val="center"/>
          </w:tcPr>
          <w:p w:rsidR="00DE05A0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Angsana New" w:hAnsi="Tahoma" w:cs="Tahoma"/>
                <w:color w:val="0000FF"/>
                <w:sz w:val="24"/>
                <w:szCs w:val="24"/>
              </w:rPr>
            </w:pP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ท่าน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สามารถเปิด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โรมมิ่ง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 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(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Rooming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) จากประเทศไทยไป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ได้ </w:t>
            </w: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ค่าบริการ ตามอัตราค่าโทรของแต่ละเครือข่าย</w:t>
            </w:r>
            <w:r w:rsidRPr="003B034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br/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รหัส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ประเทศ</w:t>
            </w:r>
            <w:r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เกาหลีใต้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 xml:space="preserve"> คือ </w:t>
            </w:r>
            <w:r w:rsidRPr="00447281">
              <w:rPr>
                <w:rFonts w:ascii="Tahoma" w:eastAsia="Angsana New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+82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br/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โรงแรม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มี </w:t>
            </w:r>
            <w:proofErr w:type="spellStart"/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Wifi</w:t>
            </w:r>
            <w:proofErr w:type="spellEnd"/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 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ฟรีให้บริการ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 xml:space="preserve">บริเวณล็อบบี้ </w:t>
            </w:r>
          </w:p>
          <w:p w:rsidR="00DE05A0" w:rsidRPr="003B034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</w:pP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ตามสถานที่ท่องเที่ยวสำคัญมี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 </w:t>
            </w:r>
            <w:proofErr w:type="spellStart"/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Wifi</w:t>
            </w:r>
            <w:proofErr w:type="spellEnd"/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 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ฟรีให้บริการ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</w:p>
        </w:tc>
      </w:tr>
      <w:tr w:rsidR="00DE05A0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E05A0" w:rsidRPr="003B0343" w:rsidRDefault="00DE05A0" w:rsidP="00DE05A0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คำแนะนำ </w:t>
            </w:r>
          </w:p>
        </w:tc>
        <w:tc>
          <w:tcPr>
            <w:tcW w:w="9360" w:type="dxa"/>
            <w:vAlign w:val="center"/>
          </w:tcPr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จากมาตราการ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การ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ยกเว้น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การขอ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วีซ่าเข้า</w:t>
            </w: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</w:t>
            </w:r>
            <w:r w:rsidRPr="00447281"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  <w:cs/>
              </w:rPr>
              <w:t>ประเทศ</w:t>
            </w:r>
            <w:r w:rsidRPr="00447281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เกาหลีใต้</w:t>
            </w:r>
            <w:r w:rsidRPr="00975E60">
              <w:rPr>
                <w:rFonts w:ascii="Tahoma" w:hAnsi="Tahoma" w:cs="Tahoma" w:hint="cs"/>
                <w:b/>
                <w:color w:val="FF0000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ที่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มีความ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ประสงค์เพื่อเดินทาง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ไปเพื่อ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ท่องเที่ยวในระยะสั้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นไม่เกิน</w:t>
            </w:r>
            <w:r w:rsidRPr="00975E60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975E60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90</w:t>
            </w:r>
            <w:r w:rsidRPr="00975E60">
              <w:rPr>
                <w:rFonts w:ascii="Tahoma" w:hAnsi="Tahoma" w:cs="Tahoma" w:hint="cs"/>
                <w:b/>
                <w:color w:val="FF0000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วัน ท่านจึงควรเตรียมเอกสารเพื่อ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ยื่นสำหรับขั้นตอนการตรวจ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คน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เข้าเมือง เพื่อยืนยัน</w:t>
            </w: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การ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มีคุณสมบัติการเข้าประเทศ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เบื้องต้น 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ดังต่อไปนี้ 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br/>
            </w:r>
            <w:r w:rsidRPr="00BC2EA3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1.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หลักฐานการทำงาน เช่น บัตรพนักงาน นามบัตร จดหมาย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รับรอง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การทำงาน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ภาษาอังกฤษ (กรณีเดินทางคนเดียว)</w:t>
            </w:r>
          </w:p>
          <w:p w:rsidR="00DE05A0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BC2EA3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2.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หากเป็นหนัง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สือเดินทางใหม่ ควรนำ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หนัง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สือเดินทางเล่มเก่า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ติดตัวไปด้วย</w:t>
            </w:r>
          </w:p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3.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สิ่งที่ยืนยันว่าท่านจะเดินทางไปประเทศ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เกาหลีใต้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บัตรพนักงาน เป็นต้น</w:t>
            </w:r>
          </w:p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BC2EA3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4.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หลักฐานการเงิน ในระหว่างการท่องเที่ยวประเทศ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ในต่างประเทศ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ควรที่จะนำเงินสดติดตัวไปด้วยประมาณ 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60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0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เหรียญสหรัฐ 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(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USD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) หรือ ประมาณ 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20,000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 บาท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สำหรับการเดินทาง 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5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-6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วัน (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กรณี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ไม่มีบัตรเครดิตการ์ด) หากมีบัตรเครดิต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การ์ด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เช่น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Visa Card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, American Express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,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lastRenderedPageBreak/>
              <w:t xml:space="preserve">Dinners Club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หรือ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Master Card 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ควร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นำติดตัวไปด้วย หรือ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ต่างประเทศได้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</w:t>
            </w:r>
          </w:p>
          <w:p w:rsidR="00DE05A0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BC2EA3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5.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จะดีที่สุด </w:t>
            </w:r>
          </w:p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7</w:t>
            </w:r>
            <w:r w:rsidRPr="00BC2EA3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. 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ค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วรแต่งกายด้วยชุดสุภาพ 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มิดชิด 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ลักษณะเหมือนนักท่องเที่ยวทั่วไป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ไม่ควรสวมรองเท้าแตะ</w:t>
            </w:r>
          </w:p>
          <w:p w:rsidR="00DE05A0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hAnsi="Tahoma" w:cs="Tahoma"/>
                <w:color w:val="0000FF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8.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ตั๋วเครื่องบินขา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ไป และ กลับ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(ทางบริษัทฯ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จัดเตรียมให้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ทุกท่าน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ในซองเอกสาร ณ วันเดินทาง)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br/>
            </w: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9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.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ชื่อ ที่อยู่ 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(โรงแรม)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และหมายเลขติดต่อในระหว่างที่พำนักในประเทศ</w:t>
            </w: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ต่างประเทศ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(ทางบริษัทฯ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จัดเตรียมให้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ทุกท่าน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ในซองเอกสาร ณ วันเดินทาง)</w:t>
            </w:r>
          </w:p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:rsidR="00016395" w:rsidRDefault="00016395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ED2430" w:rsidRPr="00733C18" w:rsidRDefault="00FC5643" w:rsidP="005D2F5E">
      <w:pPr>
        <w:spacing w:after="0"/>
        <w:ind w:left="142" w:right="140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 w:rsidRPr="00FC5643">
        <w:rPr>
          <w:rFonts w:ascii="Tahoma" w:hAnsi="Tahoma" w:cs="Tahoma"/>
          <w:b/>
          <w:bCs/>
          <w:noProof/>
          <w:color w:val="000000" w:themeColor="text1"/>
          <w:u w:val="single"/>
        </w:rPr>
        <w:lastRenderedPageBreak/>
        <w:drawing>
          <wp:anchor distT="0" distB="0" distL="114300" distR="114300" simplePos="0" relativeHeight="251659264" behindDoc="1" locked="0" layoutInCell="1" allowOverlap="1" wp14:anchorId="6C89BF95" wp14:editId="7B87A07A">
            <wp:simplePos x="0" y="0"/>
            <wp:positionH relativeFrom="column">
              <wp:posOffset>5260153</wp:posOffset>
            </wp:positionH>
            <wp:positionV relativeFrom="paragraph">
              <wp:posOffset>-284928</wp:posOffset>
            </wp:positionV>
            <wp:extent cx="1392555" cy="1908810"/>
            <wp:effectExtent l="0" t="0" r="0" b="0"/>
            <wp:wrapTight wrapText="bothSides">
              <wp:wrapPolygon edited="0">
                <wp:start x="10933" y="0"/>
                <wp:lineTo x="8569" y="216"/>
                <wp:lineTo x="7978" y="862"/>
                <wp:lineTo x="8569" y="3449"/>
                <wp:lineTo x="3250" y="6467"/>
                <wp:lineTo x="3250" y="10347"/>
                <wp:lineTo x="0" y="11641"/>
                <wp:lineTo x="0" y="12503"/>
                <wp:lineTo x="3250" y="13796"/>
                <wp:lineTo x="3250" y="17246"/>
                <wp:lineTo x="2068" y="20263"/>
                <wp:lineTo x="2364" y="20695"/>
                <wp:lineTo x="7683" y="21341"/>
                <wp:lineTo x="17729" y="21341"/>
                <wp:lineTo x="19502" y="20695"/>
                <wp:lineTo x="20684" y="18970"/>
                <wp:lineTo x="21275" y="6036"/>
                <wp:lineTo x="19798" y="4958"/>
                <wp:lineTo x="15661" y="3449"/>
                <wp:lineTo x="15956" y="2156"/>
                <wp:lineTo x="15070" y="0"/>
                <wp:lineTo x="14183" y="0"/>
                <wp:lineTo x="10933" y="0"/>
              </wp:wrapPolygon>
            </wp:wrapTight>
            <wp:docPr id="20" name="รูปภาพ 19" descr="C:\Users\BANK\Downloads\baggage-checked-baggage_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NK\Downloads\baggage-checked-baggage_18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555" cy="190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2430" w:rsidRPr="00733C18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>ข้อมูลเพิ่มเติมเกี่ยวกับกระเป๋าสัมภาระ</w:t>
      </w:r>
      <w:r w:rsidR="00ED2430" w:rsidRPr="00733C18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 xml:space="preserve"> </w:t>
      </w:r>
    </w:p>
    <w:p w:rsidR="00ED2430" w:rsidRPr="00FC5643" w:rsidRDefault="00ED2430" w:rsidP="005D2F5E">
      <w:pPr>
        <w:spacing w:after="0"/>
        <w:ind w:left="142" w:right="140"/>
        <w:rPr>
          <w:rFonts w:ascii="Tahoma" w:hAnsi="Tahoma" w:cs="Tahoma"/>
          <w:b/>
          <w:bCs/>
          <w:color w:val="FF0000"/>
        </w:rPr>
      </w:pPr>
    </w:p>
    <w:p w:rsidR="005D2F5E" w:rsidRPr="00FC5643" w:rsidRDefault="005D2F5E" w:rsidP="005D2F5E">
      <w:pPr>
        <w:spacing w:after="0"/>
        <w:ind w:left="142" w:right="140"/>
        <w:rPr>
          <w:rFonts w:ascii="Tahoma" w:hAnsi="Tahoma" w:cs="Tahoma"/>
          <w:b/>
          <w:bCs/>
          <w:color w:val="FF0000"/>
          <w:sz w:val="24"/>
          <w:szCs w:val="24"/>
        </w:rPr>
      </w:pPr>
      <w:r w:rsidRPr="00FC5643">
        <w:rPr>
          <w:rFonts w:ascii="Tahoma" w:hAnsi="Tahoma" w:cs="Tahoma"/>
          <w:b/>
          <w:bCs/>
          <w:color w:val="FF0000"/>
          <w:sz w:val="24"/>
          <w:szCs w:val="24"/>
          <w:cs/>
        </w:rPr>
        <w:t>สัมภาระที่โหลดลงใต้ท้องเครื่องบิน (</w:t>
      </w:r>
      <w:r w:rsidRPr="00FC5643">
        <w:rPr>
          <w:rFonts w:ascii="Tahoma" w:hAnsi="Tahoma" w:cs="Tahoma"/>
          <w:b/>
          <w:bCs/>
          <w:color w:val="FF0000"/>
          <w:sz w:val="24"/>
          <w:szCs w:val="24"/>
        </w:rPr>
        <w:t>Checked Baggage</w:t>
      </w:r>
      <w:r w:rsidRPr="00FC5643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</w:p>
    <w:p w:rsidR="005D2F5E" w:rsidRPr="00FC5643" w:rsidRDefault="005D2F5E" w:rsidP="005D2F5E">
      <w:pPr>
        <w:pStyle w:val="BodyText"/>
        <w:spacing w:after="0" w:line="276" w:lineRule="auto"/>
        <w:ind w:left="142" w:right="140"/>
        <w:rPr>
          <w:rFonts w:ascii="Tahoma" w:hAnsi="Tahoma" w:cs="Tahoma"/>
          <w:color w:val="0000FF"/>
          <w:szCs w:val="24"/>
          <w:cs/>
        </w:rPr>
      </w:pPr>
      <w:r w:rsidRPr="00FC5643">
        <w:rPr>
          <w:rFonts w:ascii="Tahoma" w:hAnsi="Tahoma" w:cs="Tahoma"/>
          <w:b/>
          <w:bCs/>
          <w:color w:val="FF0000"/>
          <w:szCs w:val="24"/>
        </w:rPr>
        <w:tab/>
      </w:r>
      <w:r w:rsidRPr="00FC5643">
        <w:rPr>
          <w:rFonts w:ascii="Tahoma" w:hAnsi="Tahoma" w:cs="Tahoma"/>
          <w:color w:val="0000FF"/>
          <w:szCs w:val="24"/>
          <w:cs/>
        </w:rPr>
        <w:t xml:space="preserve">สัมภาระใต้ท้องเครื่องแต่ละชิ้นจะต้องมีขนาดไม่เกิน 81 ซ.ม. </w:t>
      </w:r>
      <w:r w:rsidRPr="00FC5643">
        <w:rPr>
          <w:rFonts w:ascii="Tahoma" w:hAnsi="Tahoma" w:cs="Tahoma"/>
          <w:color w:val="0000FF"/>
          <w:szCs w:val="24"/>
          <w:cs/>
        </w:rPr>
        <w:br/>
        <w:t xml:space="preserve">(สูง) </w:t>
      </w:r>
      <w:r w:rsidRPr="00FC5643">
        <w:rPr>
          <w:rFonts w:ascii="Tahoma" w:hAnsi="Tahoma" w:cs="Tahoma"/>
          <w:color w:val="0000FF"/>
          <w:szCs w:val="24"/>
        </w:rPr>
        <w:t xml:space="preserve">x </w:t>
      </w:r>
      <w:r w:rsidRPr="00FC5643">
        <w:rPr>
          <w:rFonts w:ascii="Tahoma" w:hAnsi="Tahoma" w:cs="Tahoma"/>
          <w:color w:val="0000FF"/>
          <w:szCs w:val="24"/>
          <w:cs/>
        </w:rPr>
        <w:t xml:space="preserve">119 ซ.ม. (กว้าง) </w:t>
      </w:r>
      <w:r w:rsidRPr="00FC5643">
        <w:rPr>
          <w:rFonts w:ascii="Tahoma" w:hAnsi="Tahoma" w:cs="Tahoma"/>
          <w:color w:val="0000FF"/>
          <w:szCs w:val="24"/>
        </w:rPr>
        <w:t>x</w:t>
      </w:r>
      <w:r w:rsidRPr="00FC5643">
        <w:rPr>
          <w:rFonts w:ascii="Tahoma" w:hAnsi="Tahoma" w:cs="Tahoma"/>
          <w:color w:val="0000FF"/>
          <w:szCs w:val="24"/>
          <w:cs/>
        </w:rPr>
        <w:t xml:space="preserve"> 119 ซ.ม. (ลึก) และน้ำหนักไม่เกิน 20 ก.ก. </w:t>
      </w:r>
      <w:r w:rsidR="009804D4">
        <w:rPr>
          <w:rFonts w:ascii="Tahoma" w:hAnsi="Tahoma" w:cs="Tahoma"/>
          <w:color w:val="0000FF"/>
          <w:szCs w:val="24"/>
          <w:cs/>
        </w:rPr>
        <w:br/>
      </w:r>
      <w:r w:rsidR="009804D4" w:rsidRPr="009804D4">
        <w:rPr>
          <w:rFonts w:ascii="Tahoma" w:hAnsi="Tahoma" w:cs="Tahoma" w:hint="cs"/>
          <w:b/>
          <w:bCs/>
          <w:color w:val="FF0000"/>
          <w:szCs w:val="24"/>
          <w:highlight w:val="yellow"/>
          <w:cs/>
        </w:rPr>
        <w:t>1 ชิ้น น้ำหนักไม่เกิน 20 ก.ก.</w:t>
      </w:r>
      <w:r w:rsidRPr="00FC5643">
        <w:rPr>
          <w:rFonts w:ascii="Tahoma" w:hAnsi="Tahoma" w:cs="Tahoma"/>
          <w:color w:val="0000FF"/>
          <w:szCs w:val="24"/>
          <w:cs/>
        </w:rPr>
        <w:br/>
        <w:t>และผู้โดยสารจะต้องมาเช็ค</w:t>
      </w:r>
      <w:r w:rsidR="009804D4">
        <w:rPr>
          <w:rFonts w:ascii="Tahoma" w:hAnsi="Tahoma" w:cs="Tahoma"/>
          <w:color w:val="0000FF"/>
          <w:szCs w:val="24"/>
          <w:cs/>
        </w:rPr>
        <w:t xml:space="preserve">อินก่อนเวลาออกเดินทางอย่างน้อย </w:t>
      </w:r>
      <w:r w:rsidR="009804D4">
        <w:rPr>
          <w:rFonts w:ascii="Tahoma" w:hAnsi="Tahoma" w:cs="Tahoma" w:hint="cs"/>
          <w:color w:val="0000FF"/>
          <w:szCs w:val="24"/>
          <w:cs/>
        </w:rPr>
        <w:t>3</w:t>
      </w:r>
      <w:r w:rsidRPr="00FC5643">
        <w:rPr>
          <w:rFonts w:ascii="Tahoma" w:hAnsi="Tahoma" w:cs="Tahoma"/>
          <w:color w:val="0000FF"/>
          <w:szCs w:val="24"/>
          <w:cs/>
        </w:rPr>
        <w:t xml:space="preserve"> ชั่วโมง ก่อนการเดินทาง</w:t>
      </w:r>
    </w:p>
    <w:p w:rsidR="005D2F5E" w:rsidRPr="00FC5643" w:rsidRDefault="005D2F5E" w:rsidP="005D2F5E">
      <w:pPr>
        <w:pStyle w:val="BodyText"/>
        <w:spacing w:after="0" w:line="276" w:lineRule="auto"/>
        <w:ind w:left="142" w:right="140"/>
        <w:rPr>
          <w:rFonts w:ascii="Tahoma" w:hAnsi="Tahoma" w:cs="Tahoma"/>
          <w:b/>
          <w:bCs/>
          <w:color w:val="000000" w:themeColor="text1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C5643">
        <w:rPr>
          <w:rFonts w:ascii="Tahoma" w:hAnsi="Tahoma" w:cs="Tahoma"/>
          <w:color w:val="0000FF"/>
          <w:szCs w:val="24"/>
          <w:cs/>
        </w:rPr>
        <w:t>ทั้งนี้ผู้โดยสารที่เช็คอินสัมภาระเกินโควตาที่สายการบินกำหนด (หรือจองไว้ล่วงหน้า) ท่านจะต้องเสียค่าบริการในอัตรา ต่อกิโลกรัม ตามที่สายการบินกำหนดเท่านั้น</w:t>
      </w:r>
    </w:p>
    <w:p w:rsidR="00FC5643" w:rsidRDefault="00FC5643" w:rsidP="005D2F5E">
      <w:pPr>
        <w:pStyle w:val="BodyText"/>
        <w:spacing w:after="0" w:line="276" w:lineRule="auto"/>
        <w:ind w:left="142" w:right="140"/>
        <w:rPr>
          <w:rFonts w:ascii="Tahoma" w:hAnsi="Tahoma" w:cs="Tahoma"/>
          <w:b/>
          <w:bCs/>
          <w:color w:val="FF0000"/>
          <w:szCs w:val="24"/>
        </w:rPr>
      </w:pPr>
    </w:p>
    <w:p w:rsidR="005D2F5E" w:rsidRPr="00FC5643" w:rsidRDefault="005D2F5E" w:rsidP="005D2F5E">
      <w:pPr>
        <w:pStyle w:val="BodyText"/>
        <w:spacing w:after="0" w:line="276" w:lineRule="auto"/>
        <w:ind w:left="142" w:right="140"/>
        <w:rPr>
          <w:rFonts w:ascii="Tahoma" w:hAnsi="Tahoma" w:cs="Tahoma"/>
          <w:color w:val="000000" w:themeColor="text1"/>
          <w:szCs w:val="24"/>
        </w:rPr>
      </w:pPr>
      <w:r w:rsidRPr="00FC5643">
        <w:rPr>
          <w:rFonts w:ascii="Tahoma" w:hAnsi="Tahoma" w:cs="Tahoma"/>
          <w:noProof/>
          <w:color w:val="000000" w:themeColor="text1"/>
          <w:szCs w:val="24"/>
        </w:rPr>
        <w:drawing>
          <wp:anchor distT="0" distB="0" distL="114300" distR="114300" simplePos="0" relativeHeight="251653120" behindDoc="1" locked="0" layoutInCell="1" allowOverlap="1" wp14:anchorId="5595648C" wp14:editId="5F3F33F0">
            <wp:simplePos x="0" y="0"/>
            <wp:positionH relativeFrom="column">
              <wp:posOffset>5256265</wp:posOffset>
            </wp:positionH>
            <wp:positionV relativeFrom="paragraph">
              <wp:posOffset>1009650</wp:posOffset>
            </wp:positionV>
            <wp:extent cx="1303020" cy="1541145"/>
            <wp:effectExtent l="0" t="0" r="0" b="1905"/>
            <wp:wrapNone/>
            <wp:docPr id="15" name="รูปภาพ 9" descr="C:\Users\BANK\Downloads\baggage-handbag_18905C90D2952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ANK\Downloads\baggage-handbag_18905C90D2952B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154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b/>
          <w:bCs/>
          <w:color w:val="FF0000"/>
          <w:szCs w:val="24"/>
          <w:cs/>
        </w:rPr>
        <w:t>สัมภาระพกพาสำหรับขึ้นบนเครื่องบิน (</w:t>
      </w:r>
      <w:r w:rsidRPr="00FC5643">
        <w:rPr>
          <w:rFonts w:ascii="Tahoma" w:hAnsi="Tahoma" w:cs="Tahoma"/>
          <w:b/>
          <w:bCs/>
          <w:color w:val="FF0000"/>
          <w:szCs w:val="24"/>
        </w:rPr>
        <w:t>Hand Carry Bag</w:t>
      </w:r>
      <w:r w:rsidRPr="00FC5643">
        <w:rPr>
          <w:rFonts w:ascii="Tahoma" w:hAnsi="Tahoma" w:cs="Tahoma"/>
          <w:b/>
          <w:bCs/>
          <w:color w:val="FF0000"/>
          <w:szCs w:val="24"/>
          <w:cs/>
        </w:rPr>
        <w:t>)</w:t>
      </w:r>
      <w:r w:rsidRPr="00FC5643">
        <w:rPr>
          <w:rFonts w:ascii="Tahoma" w:hAnsi="Tahoma" w:cs="Tahoma"/>
          <w:color w:val="FF0000"/>
          <w:szCs w:val="24"/>
          <w:cs/>
        </w:rPr>
        <w:t xml:space="preserve"> </w:t>
      </w:r>
      <w:r w:rsidRPr="00FC5643">
        <w:rPr>
          <w:rFonts w:ascii="Tahoma" w:hAnsi="Tahoma" w:cs="Tahoma"/>
          <w:color w:val="000000"/>
          <w:szCs w:val="24"/>
          <w:shd w:val="clear" w:color="auto" w:fill="FFFFFF"/>
          <w:cs/>
        </w:rPr>
        <w:br/>
      </w:r>
      <w:r w:rsidRPr="00FC5643">
        <w:rPr>
          <w:rFonts w:ascii="Tahoma" w:hAnsi="Tahoma" w:cs="Tahoma"/>
          <w:color w:val="000000"/>
          <w:szCs w:val="24"/>
          <w:cs/>
        </w:rPr>
        <w:tab/>
      </w:r>
      <w:r w:rsidRPr="00FC5643">
        <w:rPr>
          <w:rFonts w:ascii="Tahoma" w:hAnsi="Tahoma" w:cs="Tahoma"/>
          <w:color w:val="0000FF"/>
          <w:szCs w:val="24"/>
          <w:cs/>
        </w:rPr>
        <w:t>ผู้โดยสารแต่ละคนจะมีสิทธิ์พกพาของได้หนึ่งชิ้น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>และ/หรือ</w:t>
      </w:r>
      <w:r w:rsidRPr="009804D4">
        <w:rPr>
          <w:rFonts w:ascii="Tahoma" w:hAnsi="Tahoma" w:cs="Tahoma"/>
          <w:color w:val="0000FF"/>
          <w:szCs w:val="24"/>
          <w:cs/>
        </w:rPr>
        <w:t xml:space="preserve">กระเป๋าโน้ตบุ๊ก </w:t>
      </w:r>
      <w:r w:rsidRPr="009804D4">
        <w:rPr>
          <w:rFonts w:ascii="Tahoma" w:hAnsi="Tahoma" w:cs="Tahoma"/>
          <w:color w:val="0000FF"/>
          <w:szCs w:val="24"/>
        </w:rPr>
        <w:t xml:space="preserve">1 </w:t>
      </w:r>
      <w:r w:rsidRPr="009804D4">
        <w:rPr>
          <w:rFonts w:ascii="Tahoma" w:hAnsi="Tahoma" w:cs="Tahoma"/>
          <w:color w:val="0000FF"/>
          <w:szCs w:val="24"/>
          <w:cs/>
        </w:rPr>
        <w:t xml:space="preserve">ใบหรือกระเป๋าถือ </w:t>
      </w:r>
      <w:r w:rsidRPr="009804D4">
        <w:rPr>
          <w:rFonts w:ascii="Tahoma" w:hAnsi="Tahoma" w:cs="Tahoma"/>
          <w:color w:val="0000FF"/>
          <w:szCs w:val="24"/>
        </w:rPr>
        <w:t xml:space="preserve">1 </w:t>
      </w:r>
      <w:r w:rsidRPr="009804D4">
        <w:rPr>
          <w:rFonts w:ascii="Tahoma" w:hAnsi="Tahoma" w:cs="Tahoma"/>
          <w:color w:val="0000FF"/>
          <w:szCs w:val="24"/>
          <w:cs/>
        </w:rPr>
        <w:t>ใบเข้าห้องโดยสารของเครื่อง</w:t>
      </w:r>
      <w:r w:rsidRPr="009804D4">
        <w:rPr>
          <w:rFonts w:ascii="Tahoma" w:hAnsi="Tahoma" w:cs="Tahoma"/>
          <w:color w:val="0000FF"/>
          <w:szCs w:val="24"/>
          <w:shd w:val="clear" w:color="auto" w:fill="FFFFFF"/>
          <w:cs/>
        </w:rPr>
        <w:t xml:space="preserve"> </w:t>
      </w:r>
      <w:r w:rsidRPr="009804D4">
        <w:rPr>
          <w:rFonts w:ascii="Tahoma" w:hAnsi="Tahoma" w:cs="Tahoma"/>
          <w:color w:val="0000FF"/>
          <w:szCs w:val="24"/>
          <w:cs/>
        </w:rPr>
        <w:t>ของแต่ละชิ้นต้อง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 xml:space="preserve">มีขนาดไม่เกิน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</w:rPr>
        <w:t xml:space="preserve">56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 xml:space="preserve">ซม.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</w:rPr>
        <w:t xml:space="preserve">x 36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 xml:space="preserve">ซม.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</w:rPr>
        <w:t xml:space="preserve">x 23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>ซม.</w:t>
      </w:r>
      <w:r w:rsidRPr="009804D4">
        <w:rPr>
          <w:rStyle w:val="apple-converted-space"/>
          <w:rFonts w:ascii="Tahoma" w:hAnsi="Tahoma" w:cs="Tahoma"/>
          <w:color w:val="0000FF"/>
          <w:szCs w:val="24"/>
        </w:rPr>
        <w:t> </w:t>
      </w:r>
      <w:r w:rsidRPr="009804D4">
        <w:rPr>
          <w:rFonts w:ascii="Tahoma" w:hAnsi="Tahoma" w:cs="Tahoma"/>
          <w:color w:val="0000FF"/>
          <w:szCs w:val="24"/>
          <w:cs/>
        </w:rPr>
        <w:t>และ</w:t>
      </w:r>
      <w:r w:rsidR="009804D4">
        <w:rPr>
          <w:rFonts w:ascii="Tahoma" w:hAnsi="Tahoma" w:cs="Tahoma" w:hint="cs"/>
          <w:color w:val="0000FF"/>
          <w:szCs w:val="24"/>
          <w:cs/>
        </w:rPr>
        <w:t xml:space="preserve">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 xml:space="preserve">ห้ามหนักเกิน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</w:rPr>
        <w:t xml:space="preserve">7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>กก.</w:t>
      </w:r>
      <w:r w:rsidRPr="009804D4">
        <w:rPr>
          <w:rStyle w:val="apple-converted-space"/>
          <w:rFonts w:ascii="Tahoma" w:hAnsi="Tahoma" w:cs="Tahoma"/>
          <w:color w:val="0000FF"/>
          <w:szCs w:val="24"/>
        </w:rPr>
        <w:t> </w:t>
      </w:r>
      <w:r w:rsidRPr="009804D4">
        <w:rPr>
          <w:rFonts w:ascii="Tahoma" w:hAnsi="Tahoma" w:cs="Tahoma"/>
          <w:color w:val="0000FF"/>
          <w:szCs w:val="24"/>
          <w:cs/>
        </w:rPr>
        <w:t>เมื่อรวมกับสัมภาระพกพาแล้ว นอกจากนี้</w:t>
      </w:r>
      <w:r w:rsidRPr="009804D4">
        <w:rPr>
          <w:rFonts w:ascii="Tahoma" w:hAnsi="Tahoma" w:cs="Tahoma"/>
          <w:color w:val="0000FF"/>
          <w:szCs w:val="24"/>
          <w:shd w:val="clear" w:color="auto" w:fill="FFFFFF"/>
          <w:cs/>
        </w:rPr>
        <w:t xml:space="preserve"> </w:t>
      </w:r>
      <w:r w:rsidRPr="009804D4">
        <w:rPr>
          <w:rFonts w:ascii="Tahoma" w:hAnsi="Tahoma" w:cs="Tahoma"/>
          <w:color w:val="0000FF"/>
          <w:szCs w:val="24"/>
          <w:cs/>
        </w:rPr>
        <w:t>สัมภาระดังกล่าวควรจะสามารถเก็บไว้ใต้ที่</w:t>
      </w:r>
      <w:r w:rsidRPr="00FC5643">
        <w:rPr>
          <w:rFonts w:ascii="Tahoma" w:hAnsi="Tahoma" w:cs="Tahoma"/>
          <w:color w:val="0000FF"/>
          <w:szCs w:val="24"/>
          <w:cs/>
        </w:rPr>
        <w:t>นั่งด้านหน้าท่านหรือช่องเก็บของเหนือหัวได้</w:t>
      </w:r>
    </w:p>
    <w:p w:rsidR="005D2F5E" w:rsidRPr="00FC5643" w:rsidRDefault="00FC5643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  <w:r w:rsidRPr="00FC5643">
        <w:rPr>
          <w:rFonts w:ascii="Tahoma" w:hAnsi="Tahoma" w:cs="Tahoma"/>
          <w:noProof/>
          <w:color w:val="000000" w:themeColor="text1"/>
          <w:szCs w:val="24"/>
        </w:rPr>
        <w:drawing>
          <wp:anchor distT="0" distB="0" distL="114300" distR="114300" simplePos="0" relativeHeight="251652096" behindDoc="1" locked="0" layoutInCell="1" allowOverlap="1" wp14:anchorId="565E5B5D" wp14:editId="7CE3DE3E">
            <wp:simplePos x="0" y="0"/>
            <wp:positionH relativeFrom="column">
              <wp:posOffset>150990</wp:posOffset>
            </wp:positionH>
            <wp:positionV relativeFrom="paragraph">
              <wp:posOffset>59075</wp:posOffset>
            </wp:positionV>
            <wp:extent cx="1339215" cy="1551940"/>
            <wp:effectExtent l="0" t="0" r="0" b="0"/>
            <wp:wrapNone/>
            <wp:docPr id="16" name="รูปภาพ 6" descr="C:\Users\BANK\Downloads\baggage-hand-carry_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hand-carry_18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155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2F5E" w:rsidRPr="00FC5643">
        <w:rPr>
          <w:rFonts w:ascii="Tahoma" w:hAnsi="Tahoma" w:cs="Tahoma"/>
          <w:noProof/>
          <w:color w:val="000000" w:themeColor="text1"/>
          <w:szCs w:val="24"/>
          <w:cs/>
        </w:rPr>
        <w:t xml:space="preserve">  </w:t>
      </w:r>
    </w:p>
    <w:p w:rsidR="005D2F5E" w:rsidRPr="00FC5643" w:rsidRDefault="00FC5643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  <w:r w:rsidRPr="00FC5643">
        <w:rPr>
          <w:rFonts w:ascii="Tahoma" w:hAnsi="Tahoma" w:cs="Tahoma"/>
          <w:noProof/>
          <w:color w:val="000000" w:themeColor="text1"/>
          <w:szCs w:val="24"/>
        </w:rPr>
        <w:drawing>
          <wp:anchor distT="0" distB="0" distL="114300" distR="114300" simplePos="0" relativeHeight="251655168" behindDoc="1" locked="0" layoutInCell="1" allowOverlap="1" wp14:anchorId="1CBE303C" wp14:editId="474D2671">
            <wp:simplePos x="0" y="0"/>
            <wp:positionH relativeFrom="column">
              <wp:posOffset>2670390</wp:posOffset>
            </wp:positionH>
            <wp:positionV relativeFrom="paragraph">
              <wp:posOffset>15240</wp:posOffset>
            </wp:positionV>
            <wp:extent cx="1322341" cy="1318437"/>
            <wp:effectExtent l="0" t="0" r="0" b="0"/>
            <wp:wrapNone/>
            <wp:docPr id="8" name="รูปภาพ 8" descr="C:\Users\BANK\Downloads\baggage-laptop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ANK\Downloads\baggage-laptop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341" cy="1318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2F5E" w:rsidRPr="00FC5643" w:rsidRDefault="005D2F5E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FC5643" w:rsidRDefault="005D2F5E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FC5643" w:rsidRDefault="005D2F5E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FC5643" w:rsidRDefault="005D2F5E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FC5643" w:rsidRDefault="005D2F5E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FC5643" w:rsidRDefault="005D2F5E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9804D4" w:rsidRDefault="00FC5643" w:rsidP="00FC5643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right="-27"/>
        <w:jc w:val="center"/>
        <w:rPr>
          <w:rFonts w:ascii="Tahoma" w:hAnsi="Tahoma" w:cs="Tahoma"/>
          <w:color w:val="0000FF"/>
          <w:szCs w:val="24"/>
          <w:shd w:val="clear" w:color="auto" w:fill="FFFFFF"/>
        </w:rPr>
      </w:pPr>
      <w:r w:rsidRPr="009804D4">
        <w:rPr>
          <w:rFonts w:ascii="Tahoma" w:hAnsi="Tahoma" w:cs="Tahoma" w:hint="cs"/>
          <w:color w:val="0000FF"/>
          <w:szCs w:val="24"/>
          <w:shd w:val="clear" w:color="auto" w:fill="FFFFFF"/>
          <w:cs/>
        </w:rPr>
        <w:t>(</w:t>
      </w:r>
      <w:r w:rsidR="005D2F5E" w:rsidRPr="009804D4">
        <w:rPr>
          <w:rFonts w:ascii="Tahoma" w:hAnsi="Tahoma" w:cs="Tahoma"/>
          <w:color w:val="0000FF"/>
          <w:szCs w:val="24"/>
        </w:rPr>
        <w:t xml:space="preserve">1 x </w:t>
      </w:r>
      <w:r w:rsidR="005D2F5E" w:rsidRPr="009804D4">
        <w:rPr>
          <w:rFonts w:ascii="Tahoma" w:hAnsi="Tahoma" w:cs="Tahoma"/>
          <w:color w:val="0000FF"/>
          <w:szCs w:val="24"/>
          <w:cs/>
        </w:rPr>
        <w:t>สัมภาระพกพา</w:t>
      </w:r>
      <w:r w:rsidRPr="009804D4">
        <w:rPr>
          <w:rFonts w:ascii="Tahoma" w:hAnsi="Tahoma" w:cs="Tahoma"/>
          <w:color w:val="0000FF"/>
          <w:szCs w:val="24"/>
        </w:rPr>
        <w:t xml:space="preserve">   </w:t>
      </w:r>
      <w:r w:rsidR="005D2F5E" w:rsidRPr="009804D4">
        <w:rPr>
          <w:rFonts w:ascii="Tahoma" w:hAnsi="Tahoma" w:cs="Tahoma"/>
          <w:color w:val="0000FF"/>
          <w:szCs w:val="24"/>
        </w:rPr>
        <w:t xml:space="preserve"> </w:t>
      </w:r>
      <w:r w:rsidRPr="009804D4">
        <w:rPr>
          <w:rFonts w:ascii="Tahoma" w:hAnsi="Tahoma" w:cs="Tahoma" w:hint="cs"/>
          <w:color w:val="0000FF"/>
          <w:szCs w:val="24"/>
          <w:cs/>
        </w:rPr>
        <w:t xml:space="preserve">        </w:t>
      </w:r>
      <w:r w:rsidR="005D2F5E" w:rsidRPr="009804D4">
        <w:rPr>
          <w:rFonts w:ascii="Tahoma" w:hAnsi="Tahoma" w:cs="Tahoma"/>
          <w:color w:val="0000FF"/>
          <w:szCs w:val="24"/>
        </w:rPr>
        <w:t xml:space="preserve">1 x </w:t>
      </w:r>
      <w:r w:rsidR="005D2F5E" w:rsidRPr="009804D4">
        <w:rPr>
          <w:rFonts w:ascii="Tahoma" w:hAnsi="Tahoma" w:cs="Tahoma"/>
          <w:color w:val="0000FF"/>
          <w:szCs w:val="24"/>
          <w:cs/>
        </w:rPr>
        <w:t>โน้ตบุ๊กที่เก็บอยู่ในกระเป๋าพร้อมอุปกรณ์เสริม</w:t>
      </w:r>
      <w:r w:rsidR="005D2F5E" w:rsidRPr="009804D4">
        <w:rPr>
          <w:rFonts w:ascii="Tahoma" w:hAnsi="Tahoma" w:cs="Tahoma"/>
          <w:color w:val="0000FF"/>
          <w:szCs w:val="24"/>
        </w:rPr>
        <w:t xml:space="preserve">        1 x </w:t>
      </w:r>
      <w:r w:rsidR="005D2F5E" w:rsidRPr="009804D4">
        <w:rPr>
          <w:rFonts w:ascii="Tahoma" w:hAnsi="Tahoma" w:cs="Tahoma"/>
          <w:color w:val="0000FF"/>
          <w:szCs w:val="24"/>
          <w:cs/>
        </w:rPr>
        <w:t>กระเป๋าถือ (ชาย/หญิง</w:t>
      </w:r>
      <w:r w:rsidR="005D2F5E" w:rsidRPr="009804D4">
        <w:rPr>
          <w:rFonts w:ascii="Tahoma" w:hAnsi="Tahoma" w:cs="Tahoma"/>
          <w:color w:val="0000FF"/>
          <w:szCs w:val="24"/>
          <w:shd w:val="clear" w:color="auto" w:fill="FFFFFF"/>
          <w:cs/>
        </w:rPr>
        <w:t>)</w:t>
      </w:r>
    </w:p>
    <w:tbl>
      <w:tblPr>
        <w:tblW w:w="94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3"/>
        <w:gridCol w:w="2643"/>
        <w:gridCol w:w="3404"/>
      </w:tblGrid>
      <w:tr w:rsidR="005D2F5E" w:rsidRPr="00FC5643" w:rsidTr="00CA71C2">
        <w:trPr>
          <w:tblCellSpacing w:w="0" w:type="dxa"/>
          <w:jc w:val="center"/>
        </w:trPr>
        <w:tc>
          <w:tcPr>
            <w:tcW w:w="3405" w:type="dxa"/>
            <w:shd w:val="clear" w:color="auto" w:fill="auto"/>
            <w:vAlign w:val="center"/>
            <w:hideMark/>
          </w:tcPr>
          <w:p w:rsidR="005D2F5E" w:rsidRPr="00FC5643" w:rsidRDefault="005D2F5E" w:rsidP="00CA71C2">
            <w:pPr>
              <w:spacing w:after="0"/>
              <w:rPr>
                <w:rFonts w:ascii="Tahoma" w:eastAsia="Times New Roman" w:hAnsi="Tahoma" w:cs="Tahoma"/>
                <w:color w:val="000000"/>
                <w:sz w:val="24"/>
                <w:szCs w:val="24"/>
              </w:rPr>
            </w:pPr>
            <w:r w:rsidRPr="00FC5643">
              <w:rPr>
                <w:rFonts w:ascii="Tahoma" w:eastAsia="Times New Roman" w:hAnsi="Tahoma" w:cs="Tahoma"/>
                <w:noProof/>
                <w:color w:val="000000"/>
                <w:sz w:val="24"/>
                <w:szCs w:val="24"/>
              </w:rPr>
              <w:drawing>
                <wp:inline distT="0" distB="0" distL="0" distR="0" wp14:anchorId="4BCB6A6D" wp14:editId="55BEAF7D">
                  <wp:extent cx="2159000" cy="139700"/>
                  <wp:effectExtent l="0" t="0" r="0" b="0"/>
                  <wp:docPr id="18" name="รูปภาพ 18" descr="http://www.airasia.com/aa-images/common/baggage-quote-left_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airasia.com/aa-images/common/baggage-quote-left_2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5" w:type="dxa"/>
            <w:shd w:val="clear" w:color="auto" w:fill="auto"/>
            <w:vAlign w:val="center"/>
            <w:hideMark/>
          </w:tcPr>
          <w:p w:rsidR="005D2F5E" w:rsidRPr="00FC5643" w:rsidRDefault="005D2F5E" w:rsidP="00CA71C2">
            <w:pPr>
              <w:spacing w:before="100" w:beforeAutospacing="1" w:after="100" w:afterAutospacing="1"/>
              <w:jc w:val="center"/>
              <w:outlineLvl w:val="2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9804D4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highlight w:val="yellow"/>
                <w:cs/>
              </w:rPr>
              <w:t>น้ำหนักรวมกันแล้ว :</w:t>
            </w:r>
            <w:r w:rsidRPr="009804D4">
              <w:rPr>
                <w:rFonts w:ascii="Tahoma" w:hAnsi="Tahoma" w:cs="Tahoma"/>
                <w:color w:val="FF0000"/>
                <w:sz w:val="20"/>
                <w:szCs w:val="20"/>
                <w:highlight w:val="yellow"/>
                <w:cs/>
              </w:rPr>
              <w:t xml:space="preserve"> </w:t>
            </w:r>
            <w:r w:rsidRPr="009804D4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highlight w:val="yellow"/>
                <w:cs/>
              </w:rPr>
              <w:t xml:space="preserve"> </w:t>
            </w:r>
            <w:r w:rsidRPr="009804D4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highlight w:val="yellow"/>
              </w:rPr>
              <w:t xml:space="preserve">7 </w:t>
            </w:r>
            <w:r w:rsidRPr="009804D4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highlight w:val="yellow"/>
                <w:cs/>
              </w:rPr>
              <w:t>ก</w:t>
            </w:r>
            <w:r w:rsidR="009804D4">
              <w:rPr>
                <w:rFonts w:ascii="Tahoma" w:eastAsia="Times New Roman" w:hAnsi="Tahoma" w:cs="Tahoma" w:hint="cs"/>
                <w:b/>
                <w:bCs/>
                <w:color w:val="FF0000"/>
                <w:sz w:val="20"/>
                <w:szCs w:val="20"/>
                <w:highlight w:val="yellow"/>
                <w:cs/>
              </w:rPr>
              <w:t>.</w:t>
            </w:r>
            <w:r w:rsidRPr="009804D4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highlight w:val="yellow"/>
                <w:cs/>
              </w:rPr>
              <w:t>ก.</w:t>
            </w:r>
          </w:p>
        </w:tc>
        <w:tc>
          <w:tcPr>
            <w:tcW w:w="3405" w:type="dxa"/>
            <w:shd w:val="clear" w:color="auto" w:fill="auto"/>
            <w:vAlign w:val="center"/>
            <w:hideMark/>
          </w:tcPr>
          <w:p w:rsidR="005D2F5E" w:rsidRPr="00FC5643" w:rsidRDefault="005D2F5E" w:rsidP="00CA71C2">
            <w:pPr>
              <w:spacing w:after="0"/>
              <w:rPr>
                <w:rFonts w:ascii="Tahoma" w:eastAsia="Times New Roman" w:hAnsi="Tahoma" w:cs="Tahoma"/>
                <w:color w:val="000000"/>
                <w:sz w:val="24"/>
                <w:szCs w:val="24"/>
              </w:rPr>
            </w:pPr>
            <w:r w:rsidRPr="00FC5643">
              <w:rPr>
                <w:rFonts w:ascii="Tahoma" w:eastAsia="Times New Roman" w:hAnsi="Tahoma" w:cs="Tahoma"/>
                <w:noProof/>
                <w:color w:val="000000"/>
                <w:sz w:val="24"/>
                <w:szCs w:val="24"/>
              </w:rPr>
              <w:drawing>
                <wp:inline distT="0" distB="0" distL="0" distR="0" wp14:anchorId="0F5F2ABA" wp14:editId="50F6CCA7">
                  <wp:extent cx="2159000" cy="139700"/>
                  <wp:effectExtent l="0" t="0" r="0" b="0"/>
                  <wp:docPr id="17" name="รูปภาพ 17" descr="http://www.airasia.com/aa-images/common/baggage-quote-right_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airasia.com/aa-images/common/baggage-quote-right_2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D2F5E" w:rsidRPr="00FC5643" w:rsidRDefault="005D2F5E" w:rsidP="005D2F5E">
      <w:pPr>
        <w:pStyle w:val="NoSpacing"/>
        <w:spacing w:line="276" w:lineRule="auto"/>
        <w:ind w:left="142"/>
        <w:jc w:val="center"/>
        <w:rPr>
          <w:rFonts w:ascii="Tahoma" w:hAnsi="Tahoma" w:cs="Tahoma"/>
          <w:color w:val="000000" w:themeColor="text1"/>
          <w:sz w:val="20"/>
          <w:szCs w:val="20"/>
          <w:cs/>
        </w:rPr>
      </w:pPr>
      <w:r w:rsidRPr="00FC5643">
        <w:rPr>
          <w:rFonts w:ascii="Tahoma" w:hAnsi="Tahoma" w:cs="Tahoma"/>
          <w:b/>
          <w:bCs/>
          <w:color w:val="FF0000"/>
          <w:sz w:val="20"/>
          <w:szCs w:val="20"/>
          <w:cs/>
        </w:rPr>
        <w:t>** หมายเหตุ</w:t>
      </w:r>
      <w:r w:rsidR="00FC564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FC564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หากซื้อของใน </w:t>
      </w:r>
      <w:r w:rsidRPr="00FC5643">
        <w:rPr>
          <w:rFonts w:ascii="Tahoma" w:hAnsi="Tahoma" w:cs="Tahoma"/>
          <w:b/>
          <w:bCs/>
          <w:color w:val="FF0000"/>
          <w:sz w:val="20"/>
          <w:szCs w:val="20"/>
        </w:rPr>
        <w:t>Duty free</w:t>
      </w:r>
      <w:r w:rsidR="00FC564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สามารถถือ</w:t>
      </w:r>
      <w:r w:rsidRPr="00FC5643">
        <w:rPr>
          <w:rFonts w:ascii="Tahoma" w:hAnsi="Tahoma" w:cs="Tahoma"/>
          <w:b/>
          <w:bCs/>
          <w:color w:val="FF0000"/>
          <w:sz w:val="20"/>
          <w:szCs w:val="20"/>
          <w:cs/>
        </w:rPr>
        <w:t>ขึ้นเครื่อง</w:t>
      </w:r>
      <w:r w:rsidR="00FC564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บิน</w:t>
      </w:r>
      <w:r w:rsidRPr="00FC5643">
        <w:rPr>
          <w:rFonts w:ascii="Tahoma" w:hAnsi="Tahoma" w:cs="Tahoma"/>
          <w:b/>
          <w:bCs/>
          <w:color w:val="FF0000"/>
          <w:sz w:val="20"/>
          <w:szCs w:val="20"/>
          <w:cs/>
        </w:rPr>
        <w:t>ได้ โดยใส่ในถุงพลาสติกของทาง</w:t>
      </w:r>
      <w:r w:rsidRPr="00FC5643">
        <w:rPr>
          <w:rFonts w:ascii="Tahoma" w:hAnsi="Tahoma" w:cs="Tahoma"/>
          <w:b/>
          <w:bCs/>
          <w:color w:val="FF0000"/>
          <w:sz w:val="20"/>
          <w:szCs w:val="20"/>
        </w:rPr>
        <w:t xml:space="preserve"> Duty Free </w:t>
      </w:r>
      <w:r w:rsidR="00FC564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และ ควรอยู่ในสภาพที่สมบูรณ์ ยังไม่ถูกถอดซีลออก **</w:t>
      </w:r>
    </w:p>
    <w:p w:rsidR="00ED2430" w:rsidRPr="00FC5643" w:rsidRDefault="00FC5643" w:rsidP="005D2F5E">
      <w:pPr>
        <w:pStyle w:val="NoSpacing"/>
        <w:spacing w:line="276" w:lineRule="auto"/>
        <w:ind w:left="142"/>
        <w:jc w:val="center"/>
        <w:rPr>
          <w:rFonts w:ascii="Tahoma" w:hAnsi="Tahoma" w:cs="Tahoma"/>
          <w:color w:val="000000" w:themeColor="text1"/>
          <w:sz w:val="24"/>
          <w:szCs w:val="24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4475517A" wp14:editId="63C38591">
            <wp:simplePos x="0" y="0"/>
            <wp:positionH relativeFrom="column">
              <wp:posOffset>5082540</wp:posOffset>
            </wp:positionH>
            <wp:positionV relativeFrom="paragraph">
              <wp:posOffset>33802</wp:posOffset>
            </wp:positionV>
            <wp:extent cx="1590040" cy="1885950"/>
            <wp:effectExtent l="0" t="0" r="0" b="0"/>
            <wp:wrapSquare wrapText="bothSides"/>
            <wp:docPr id="28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2F5E" w:rsidRPr="00FC5643" w:rsidRDefault="00FC5643" w:rsidP="00ED2430">
      <w:pPr>
        <w:spacing w:after="0"/>
        <w:ind w:left="142" w:right="140"/>
        <w:rPr>
          <w:rFonts w:ascii="Tahoma" w:hAnsi="Tahoma" w:cs="Tahoma"/>
          <w:b/>
          <w:bCs/>
          <w:color w:val="FF0000"/>
          <w:sz w:val="24"/>
          <w:szCs w:val="24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6192" behindDoc="1" locked="0" layoutInCell="1" allowOverlap="1" wp14:anchorId="01D368AF" wp14:editId="2663BD25">
            <wp:simplePos x="0" y="0"/>
            <wp:positionH relativeFrom="column">
              <wp:posOffset>4969510</wp:posOffset>
            </wp:positionH>
            <wp:positionV relativeFrom="paragraph">
              <wp:posOffset>1815110</wp:posOffset>
            </wp:positionV>
            <wp:extent cx="1804640" cy="1603235"/>
            <wp:effectExtent l="0" t="0" r="5715" b="0"/>
            <wp:wrapNone/>
            <wp:docPr id="27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2F5E" w:rsidRPr="00FC5643">
        <w:rPr>
          <w:rFonts w:ascii="Tahoma" w:hAnsi="Tahoma" w:cs="Tahoma"/>
          <w:b/>
          <w:bCs/>
          <w:color w:val="FF0000"/>
          <w:sz w:val="24"/>
          <w:szCs w:val="24"/>
          <w:cs/>
        </w:rPr>
        <w:t>การพกพาของเหลว กระป๋องสเปรย์ และเจล บนเครื่องบินนานาชาติ</w:t>
      </w:r>
      <w:r w:rsidR="005D2F5E" w:rsidRPr="00FC5643">
        <w:rPr>
          <w:rFonts w:ascii="Tahoma" w:hAnsi="Tahoma" w:cs="Tahoma"/>
          <w:b/>
          <w:bCs/>
          <w:color w:val="FF0000"/>
          <w:sz w:val="24"/>
          <w:szCs w:val="24"/>
          <w:cs/>
        </w:rPr>
        <w:br/>
      </w:r>
      <w:r w:rsidR="005D2F5E" w:rsidRPr="00FC5643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5D2F5E" w:rsidRPr="00FC5643">
        <w:rPr>
          <w:rFonts w:ascii="Tahoma" w:hAnsi="Tahoma" w:cs="Tahoma"/>
          <w:color w:val="0000FF"/>
          <w:sz w:val="24"/>
          <w:szCs w:val="24"/>
        </w:rPr>
        <w:t xml:space="preserve"> “LAG” 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5D2F5E" w:rsidRPr="00FC5643">
        <w:rPr>
          <w:rFonts w:ascii="Tahoma" w:hAnsi="Tahoma" w:cs="Tahoma"/>
          <w:color w:val="0000FF"/>
          <w:sz w:val="24"/>
          <w:szCs w:val="24"/>
        </w:rPr>
        <w:br/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>- วัตถุกลุ่ม</w:t>
      </w:r>
      <w:r w:rsidR="005D2F5E" w:rsidRPr="00FC5643">
        <w:rPr>
          <w:rFonts w:ascii="Tahoma" w:hAnsi="Tahoma" w:cs="Tahoma"/>
          <w:color w:val="0000FF"/>
          <w:sz w:val="24"/>
          <w:szCs w:val="24"/>
        </w:rPr>
        <w:t xml:space="preserve"> LAG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br/>
        <w:t>- ภาชนะใส่</w:t>
      </w:r>
      <w:r w:rsidR="005D2F5E" w:rsidRPr="00FC5643">
        <w:rPr>
          <w:rFonts w:ascii="Tahoma" w:hAnsi="Tahoma" w:cs="Tahoma"/>
          <w:color w:val="0000FF"/>
          <w:sz w:val="24"/>
          <w:szCs w:val="24"/>
        </w:rPr>
        <w:t xml:space="preserve"> LAG 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>ทุกชิ้นควรมีขนาดพอดีไม่คับเกินไปสำหรับถุงพลาสติกใสแบบซีลได้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5D2F5E" w:rsidRPr="00FC5643">
        <w:rPr>
          <w:rFonts w:ascii="Tahoma" w:hAnsi="Tahoma" w:cs="Tahoma"/>
          <w:color w:val="0000FF"/>
          <w:sz w:val="24"/>
          <w:szCs w:val="24"/>
        </w:rPr>
        <w:t xml:space="preserve"> x 20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 xml:space="preserve"> ซ.ม.</w:t>
      </w:r>
    </w:p>
    <w:p w:rsidR="00ED2430" w:rsidRPr="00FC5643" w:rsidRDefault="00ED2430" w:rsidP="005D2F5E">
      <w:pPr>
        <w:spacing w:after="0"/>
        <w:ind w:left="142" w:right="140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5D2F5E" w:rsidRPr="005D2F5E" w:rsidRDefault="005D2F5E" w:rsidP="00733C18">
      <w:pPr>
        <w:spacing w:after="0"/>
        <w:ind w:left="142" w:right="140"/>
        <w:rPr>
          <w:rFonts w:ascii="Tahoma" w:hAnsi="Tahoma" w:cs="Tahoma"/>
          <w:sz w:val="24"/>
          <w:szCs w:val="24"/>
        </w:rPr>
      </w:pPr>
      <w:r w:rsidRPr="00FC5643">
        <w:rPr>
          <w:rFonts w:ascii="Tahoma" w:hAnsi="Tahoma" w:cs="Tahoma"/>
          <w:b/>
          <w:bCs/>
          <w:color w:val="FF0000"/>
          <w:sz w:val="24"/>
          <w:szCs w:val="24"/>
          <w:cs/>
        </w:rPr>
        <w:t>อนุญาตให้ใส่สิ่งของต่อไปนี้ไว้ในสัมภาระพกได้</w:t>
      </w:r>
      <w:r w:rsidRPr="00FC5643">
        <w:rPr>
          <w:rFonts w:ascii="Tahoma" w:hAnsi="Tahoma" w:cs="Tahoma"/>
          <w:color w:val="000000" w:themeColor="text1"/>
          <w:sz w:val="24"/>
          <w:szCs w:val="24"/>
          <w:cs/>
        </w:rPr>
        <w:br/>
      </w:r>
      <w:r w:rsidRPr="00FC5643">
        <w:rPr>
          <w:rFonts w:ascii="Tahoma" w:hAnsi="Tahoma" w:cs="Tahoma"/>
          <w:color w:val="0000FF"/>
          <w:sz w:val="24"/>
          <w:szCs w:val="24"/>
          <w:cs/>
        </w:rPr>
        <w:t>- ยา ในปริมาณที่เหมาะสมกับการเดินทางของท่าน เช่นชุดยาแก้เบาหวาน</w:t>
      </w:r>
      <w:r w:rsidRPr="00FC5643">
        <w:rPr>
          <w:rFonts w:ascii="Tahoma" w:hAnsi="Tahoma" w:cs="Tahoma"/>
          <w:color w:val="0000FF"/>
          <w:sz w:val="24"/>
          <w:szCs w:val="24"/>
          <w:cs/>
        </w:rPr>
        <w:br/>
        <w:t>- อาหารทารก ครีมและของเหลวที่จำเป็นสำหรับการเดินทาง</w:t>
      </w:r>
      <w:r w:rsidRPr="00FC5643">
        <w:rPr>
          <w:rFonts w:ascii="Tahoma" w:hAnsi="Tahoma" w:cs="Tahoma"/>
          <w:color w:val="0000FF"/>
          <w:sz w:val="24"/>
          <w:szCs w:val="2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C5643">
        <w:rPr>
          <w:rFonts w:ascii="Tahoma" w:hAnsi="Tahoma" w:cs="Tahoma"/>
          <w:color w:val="0000FF"/>
          <w:sz w:val="24"/>
          <w:szCs w:val="2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5623AC" w:rsidRDefault="00E2448E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705485</wp:posOffset>
            </wp:positionH>
            <wp:positionV relativeFrom="paragraph">
              <wp:posOffset>-139700</wp:posOffset>
            </wp:positionV>
            <wp:extent cx="5450840" cy="4657090"/>
            <wp:effectExtent l="38100" t="38100" r="35560" b="29210"/>
            <wp:wrapNone/>
            <wp:docPr id="81" name="Picture 81" descr="640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640_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840" cy="465709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  <w:cs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Pr="00E21FF2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410B98" w:rsidP="00FE4E92">
      <w:pPr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60288" behindDoc="1" locked="0" layoutInCell="1" allowOverlap="1" wp14:anchorId="2B351DC5" wp14:editId="2FC3E410">
            <wp:simplePos x="0" y="0"/>
            <wp:positionH relativeFrom="column">
              <wp:posOffset>706755</wp:posOffset>
            </wp:positionH>
            <wp:positionV relativeFrom="paragraph">
              <wp:posOffset>38100</wp:posOffset>
            </wp:positionV>
            <wp:extent cx="5446226" cy="4469765"/>
            <wp:effectExtent l="38100" t="38100" r="40640" b="450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390"/>
                    <a:stretch/>
                  </pic:blipFill>
                  <pic:spPr bwMode="auto">
                    <a:xfrm>
                      <a:off x="0" y="0"/>
                      <a:ext cx="5446226" cy="446976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1419" w:rsidRPr="00E21FF2" w:rsidRDefault="00024671" w:rsidP="00024671">
      <w:pPr>
        <w:tabs>
          <w:tab w:val="left" w:pos="3296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F1419" w:rsidRDefault="00B05638" w:rsidP="00410B98">
      <w:pPr>
        <w:tabs>
          <w:tab w:val="left" w:pos="849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B05638" w:rsidP="00B05638">
      <w:pPr>
        <w:tabs>
          <w:tab w:val="left" w:pos="7313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016395" w:rsidP="00016395">
      <w:pPr>
        <w:tabs>
          <w:tab w:val="left" w:pos="800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B05638" w:rsidP="00B05638">
      <w:pPr>
        <w:tabs>
          <w:tab w:val="left" w:pos="800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Pr="00016395" w:rsidRDefault="00016395" w:rsidP="00016395">
      <w:pPr>
        <w:tabs>
          <w:tab w:val="left" w:pos="8070"/>
        </w:tabs>
        <w:ind w:right="141"/>
        <w:rPr>
          <w:rFonts w:ascii="Tahoma" w:hAnsi="Tahoma" w:cs="Tahoma"/>
          <w:b/>
          <w:bCs/>
        </w:rPr>
      </w:pPr>
      <w:r w:rsidRPr="00016395">
        <w:rPr>
          <w:rFonts w:ascii="Tahoma" w:hAnsi="Tahoma" w:cs="Tahoma"/>
          <w:b/>
          <w:bCs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Pr="00E21FF2" w:rsidRDefault="00016395" w:rsidP="00FE4E92">
      <w:pPr>
        <w:ind w:right="141"/>
        <w:rPr>
          <w:rFonts w:ascii="Tahoma" w:hAnsi="Tahoma" w:cs="Tahoma"/>
        </w:rPr>
      </w:pPr>
    </w:p>
    <w:p w:rsidR="000F1419" w:rsidRDefault="000F1419" w:rsidP="00FE4E92">
      <w:pPr>
        <w:ind w:right="141"/>
        <w:rPr>
          <w:rFonts w:ascii="Tahoma" w:hAnsi="Tahoma" w:cs="Tahoma"/>
        </w:rPr>
      </w:pP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410B98" w:rsidRDefault="00410B98" w:rsidP="00FE4E92">
      <w:pPr>
        <w:ind w:right="141"/>
        <w:rPr>
          <w:rFonts w:ascii="Tahoma" w:hAnsi="Tahoma" w:cs="Tahoma"/>
        </w:rPr>
      </w:pPr>
    </w:p>
    <w:p w:rsidR="00806F87" w:rsidRDefault="00AC6BA1" w:rsidP="00FE4E92">
      <w:pPr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603C1D59" wp14:editId="7D3ED5A4">
            <wp:simplePos x="0" y="0"/>
            <wp:positionH relativeFrom="column">
              <wp:posOffset>130175</wp:posOffset>
            </wp:positionH>
            <wp:positionV relativeFrom="paragraph">
              <wp:posOffset>-148485</wp:posOffset>
            </wp:positionV>
            <wp:extent cx="6591300" cy="4791075"/>
            <wp:effectExtent l="38100" t="38100" r="38100" b="476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479107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Pr="00E21FF2" w:rsidRDefault="00024671" w:rsidP="00FE4E92">
      <w:pPr>
        <w:ind w:right="141"/>
        <w:rPr>
          <w:rFonts w:ascii="Tahoma" w:hAnsi="Tahoma" w:cs="Tahoma"/>
        </w:rPr>
      </w:pPr>
    </w:p>
    <w:p w:rsidR="00696782" w:rsidRPr="00E21FF2" w:rsidRDefault="00696782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Default="00AC6BA1" w:rsidP="00FE4E92">
      <w:pPr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54144" behindDoc="1" locked="0" layoutInCell="1" allowOverlap="1" wp14:anchorId="1F2C6786" wp14:editId="058C4F08">
            <wp:simplePos x="0" y="0"/>
            <wp:positionH relativeFrom="column">
              <wp:posOffset>137795</wp:posOffset>
            </wp:positionH>
            <wp:positionV relativeFrom="paragraph">
              <wp:posOffset>35665</wp:posOffset>
            </wp:positionV>
            <wp:extent cx="6590805" cy="4010025"/>
            <wp:effectExtent l="38100" t="38100" r="38735" b="285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70" b="2980"/>
                    <a:stretch/>
                  </pic:blipFill>
                  <pic:spPr bwMode="auto">
                    <a:xfrm>
                      <a:off x="0" y="0"/>
                      <a:ext cx="6590805" cy="401002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654D" w:rsidRDefault="0036654D" w:rsidP="00FE4E92">
      <w:pPr>
        <w:ind w:right="141"/>
        <w:rPr>
          <w:rFonts w:ascii="Tahoma" w:hAnsi="Tahoma" w:cs="Tahoma"/>
        </w:rPr>
      </w:pPr>
    </w:p>
    <w:p w:rsidR="0036654D" w:rsidRPr="00E21FF2" w:rsidRDefault="0036654D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Default="000F1419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  <w:cs/>
        </w:rPr>
      </w:pPr>
    </w:p>
    <w:sectPr w:rsidR="005852FA" w:rsidSect="005D2F5E">
      <w:headerReference w:type="default" r:id="rId24"/>
      <w:pgSz w:w="11906" w:h="16838"/>
      <w:pgMar w:top="360" w:right="566" w:bottom="810" w:left="567" w:header="510" w:footer="567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2C37" w:rsidRDefault="00F42C37" w:rsidP="000F1419">
      <w:pPr>
        <w:spacing w:after="0" w:line="240" w:lineRule="auto"/>
      </w:pPr>
      <w:r>
        <w:separator/>
      </w:r>
    </w:p>
  </w:endnote>
  <w:endnote w:type="continuationSeparator" w:id="0">
    <w:p w:rsidR="00F42C37" w:rsidRDefault="00F42C37" w:rsidP="000F1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2C37" w:rsidRDefault="00F42C37" w:rsidP="000F1419">
      <w:pPr>
        <w:spacing w:after="0" w:line="240" w:lineRule="auto"/>
      </w:pPr>
      <w:r>
        <w:separator/>
      </w:r>
    </w:p>
  </w:footnote>
  <w:footnote w:type="continuationSeparator" w:id="0">
    <w:p w:rsidR="00F42C37" w:rsidRDefault="00F42C37" w:rsidP="000F14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94205593"/>
      <w:docPartObj>
        <w:docPartGallery w:val="Page Numbers (Top of Page)"/>
        <w:docPartUnique/>
      </w:docPartObj>
    </w:sdtPr>
    <w:sdtEndPr>
      <w:rPr>
        <w:noProof/>
      </w:rPr>
    </w:sdtEndPr>
    <w:sdtContent>
      <w:p w:rsidR="0017091D" w:rsidRDefault="0017091D">
        <w:pPr>
          <w:pStyle w:val="Header"/>
          <w:jc w:val="center"/>
        </w:pPr>
      </w:p>
      <w:p w:rsidR="0017091D" w:rsidRDefault="0017091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4E98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17091D" w:rsidRDefault="0017091D" w:rsidP="00744463">
    <w:pPr>
      <w:pStyle w:val="Header"/>
      <w:tabs>
        <w:tab w:val="clear" w:pos="4513"/>
        <w:tab w:val="clear" w:pos="9026"/>
        <w:tab w:val="left" w:pos="229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B56AB"/>
    <w:multiLevelType w:val="hybridMultilevel"/>
    <w:tmpl w:val="999C863C"/>
    <w:lvl w:ilvl="0" w:tplc="AF7CAD4A">
      <w:start w:val="27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20F19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2" w15:restartNumberingAfterBreak="0">
    <w:nsid w:val="0A877D7B"/>
    <w:multiLevelType w:val="multilevel"/>
    <w:tmpl w:val="66901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CA13FC"/>
    <w:multiLevelType w:val="hybridMultilevel"/>
    <w:tmpl w:val="09DCA402"/>
    <w:lvl w:ilvl="0" w:tplc="4F6C6CA6">
      <w:start w:val="1"/>
      <w:numFmt w:val="decimal"/>
      <w:lvlText w:val="%1."/>
      <w:lvlJc w:val="left"/>
      <w:pPr>
        <w:ind w:left="780" w:hanging="42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8B6F26"/>
    <w:multiLevelType w:val="multilevel"/>
    <w:tmpl w:val="A3A21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3764A92"/>
    <w:multiLevelType w:val="singleLevel"/>
    <w:tmpl w:val="041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s w:val="0"/>
        <w:lang w:bidi="th-TH"/>
      </w:rPr>
    </w:lvl>
  </w:abstractNum>
  <w:abstractNum w:abstractNumId="6" w15:restartNumberingAfterBreak="0">
    <w:nsid w:val="14BD5DD7"/>
    <w:multiLevelType w:val="hybridMultilevel"/>
    <w:tmpl w:val="596ABCF4"/>
    <w:lvl w:ilvl="0" w:tplc="924E230E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color w:val="0000FF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C052E2B"/>
    <w:multiLevelType w:val="hybridMultilevel"/>
    <w:tmpl w:val="7556FFB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4D4995"/>
    <w:multiLevelType w:val="hybridMultilevel"/>
    <w:tmpl w:val="F35A4696"/>
    <w:lvl w:ilvl="0" w:tplc="77129000">
      <w:start w:val="1"/>
      <w:numFmt w:val="decimal"/>
      <w:lvlText w:val="%1."/>
      <w:lvlJc w:val="left"/>
      <w:pPr>
        <w:ind w:left="780" w:hanging="420"/>
      </w:pPr>
      <w:rPr>
        <w:rFonts w:ascii="Tahoma" w:eastAsiaTheme="minorEastAsia" w:hAnsi="Tahoma" w:cs="Tahom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4B680E"/>
    <w:multiLevelType w:val="multilevel"/>
    <w:tmpl w:val="4E50BE1C"/>
    <w:lvl w:ilvl="0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5850"/>
        </w:tabs>
        <w:ind w:left="585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6570"/>
        </w:tabs>
        <w:ind w:left="657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7290"/>
        </w:tabs>
        <w:ind w:left="729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8010"/>
        </w:tabs>
        <w:ind w:left="801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8730"/>
        </w:tabs>
        <w:ind w:left="873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9450"/>
        </w:tabs>
        <w:ind w:left="945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10170"/>
        </w:tabs>
        <w:ind w:left="1017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10890"/>
        </w:tabs>
        <w:ind w:left="1089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8080324"/>
    <w:multiLevelType w:val="hybridMultilevel"/>
    <w:tmpl w:val="F244A56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B81725"/>
    <w:multiLevelType w:val="hybridMultilevel"/>
    <w:tmpl w:val="AA60B8AE"/>
    <w:lvl w:ilvl="0" w:tplc="668C7F3C">
      <w:start w:val="27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EE425F"/>
    <w:multiLevelType w:val="hybridMultilevel"/>
    <w:tmpl w:val="D36C70BC"/>
    <w:lvl w:ilvl="0" w:tplc="6F9AE032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  <w:color w:val="FF0000"/>
        <w:lang w:bidi="th-TH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5F144DE"/>
    <w:multiLevelType w:val="hybridMultilevel"/>
    <w:tmpl w:val="81B208F0"/>
    <w:lvl w:ilvl="0" w:tplc="5BAC3AD6">
      <w:start w:val="1"/>
      <w:numFmt w:val="bullet"/>
      <w:lvlText w:val="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3323C1C"/>
    <w:multiLevelType w:val="hybridMultilevel"/>
    <w:tmpl w:val="8B165FCA"/>
    <w:lvl w:ilvl="0" w:tplc="F8E89336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3E42CC"/>
    <w:multiLevelType w:val="hybridMultilevel"/>
    <w:tmpl w:val="8AC2ABB2"/>
    <w:lvl w:ilvl="0" w:tplc="FD44B502">
      <w:start w:val="27"/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0741B2"/>
    <w:multiLevelType w:val="hybridMultilevel"/>
    <w:tmpl w:val="BDA01FE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2C2061"/>
    <w:multiLevelType w:val="hybridMultilevel"/>
    <w:tmpl w:val="B2CE033A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93613E"/>
    <w:multiLevelType w:val="multilevel"/>
    <w:tmpl w:val="BE123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4"/>
  </w:num>
  <w:num w:numId="2">
    <w:abstractNumId w:val="13"/>
  </w:num>
  <w:num w:numId="3">
    <w:abstractNumId w:val="5"/>
  </w:num>
  <w:num w:numId="4">
    <w:abstractNumId w:val="1"/>
    <w:lvlOverride w:ilvl="0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6"/>
  </w:num>
  <w:num w:numId="8">
    <w:abstractNumId w:val="6"/>
  </w:num>
  <w:num w:numId="9">
    <w:abstractNumId w:val="12"/>
  </w:num>
  <w:num w:numId="10">
    <w:abstractNumId w:val="4"/>
  </w:num>
  <w:num w:numId="11">
    <w:abstractNumId w:val="2"/>
  </w:num>
  <w:num w:numId="12">
    <w:abstractNumId w:val="0"/>
  </w:num>
  <w:num w:numId="13">
    <w:abstractNumId w:val="15"/>
  </w:num>
  <w:num w:numId="14">
    <w:abstractNumId w:val="11"/>
  </w:num>
  <w:num w:numId="15">
    <w:abstractNumId w:val="9"/>
  </w:num>
  <w:num w:numId="16">
    <w:abstractNumId w:val="18"/>
  </w:num>
  <w:num w:numId="17">
    <w:abstractNumId w:val="10"/>
  </w:num>
  <w:num w:numId="18">
    <w:abstractNumId w:val="7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419"/>
    <w:rsid w:val="00004F00"/>
    <w:rsid w:val="000074F6"/>
    <w:rsid w:val="000112B0"/>
    <w:rsid w:val="00011F80"/>
    <w:rsid w:val="00016395"/>
    <w:rsid w:val="00024414"/>
    <w:rsid w:val="00024671"/>
    <w:rsid w:val="00054C89"/>
    <w:rsid w:val="00056CF7"/>
    <w:rsid w:val="0006278A"/>
    <w:rsid w:val="000629AE"/>
    <w:rsid w:val="000667E9"/>
    <w:rsid w:val="00066F88"/>
    <w:rsid w:val="000670E4"/>
    <w:rsid w:val="00073045"/>
    <w:rsid w:val="0009594E"/>
    <w:rsid w:val="00095D04"/>
    <w:rsid w:val="000960F2"/>
    <w:rsid w:val="000A7DFA"/>
    <w:rsid w:val="000C2AC5"/>
    <w:rsid w:val="000C3CC2"/>
    <w:rsid w:val="000C63A8"/>
    <w:rsid w:val="000D1D2C"/>
    <w:rsid w:val="000D57E8"/>
    <w:rsid w:val="000E607F"/>
    <w:rsid w:val="000F1419"/>
    <w:rsid w:val="000F329B"/>
    <w:rsid w:val="000F6A2D"/>
    <w:rsid w:val="00104BB2"/>
    <w:rsid w:val="00105A4A"/>
    <w:rsid w:val="0013316E"/>
    <w:rsid w:val="00152073"/>
    <w:rsid w:val="00152CDB"/>
    <w:rsid w:val="0016130C"/>
    <w:rsid w:val="001637AB"/>
    <w:rsid w:val="00163FDE"/>
    <w:rsid w:val="0017059B"/>
    <w:rsid w:val="0017091D"/>
    <w:rsid w:val="00175837"/>
    <w:rsid w:val="00197BBA"/>
    <w:rsid w:val="001A25D2"/>
    <w:rsid w:val="001A5659"/>
    <w:rsid w:val="001C1CB9"/>
    <w:rsid w:val="001C3AF2"/>
    <w:rsid w:val="001C7A98"/>
    <w:rsid w:val="001E3F2E"/>
    <w:rsid w:val="001E58BE"/>
    <w:rsid w:val="001F5C43"/>
    <w:rsid w:val="001F6AD0"/>
    <w:rsid w:val="00204385"/>
    <w:rsid w:val="00212048"/>
    <w:rsid w:val="00212E5D"/>
    <w:rsid w:val="00213A39"/>
    <w:rsid w:val="002167A0"/>
    <w:rsid w:val="00216B7B"/>
    <w:rsid w:val="00225606"/>
    <w:rsid w:val="002307C1"/>
    <w:rsid w:val="00231F17"/>
    <w:rsid w:val="002358F9"/>
    <w:rsid w:val="00237EBC"/>
    <w:rsid w:val="0025410F"/>
    <w:rsid w:val="002572C4"/>
    <w:rsid w:val="00271265"/>
    <w:rsid w:val="00285F44"/>
    <w:rsid w:val="002A2A21"/>
    <w:rsid w:val="002A3147"/>
    <w:rsid w:val="002B14DB"/>
    <w:rsid w:val="002B6DF4"/>
    <w:rsid w:val="002C62D6"/>
    <w:rsid w:val="002D5F5E"/>
    <w:rsid w:val="002D6700"/>
    <w:rsid w:val="002E229F"/>
    <w:rsid w:val="002F066D"/>
    <w:rsid w:val="002F3057"/>
    <w:rsid w:val="002F4C30"/>
    <w:rsid w:val="003028D4"/>
    <w:rsid w:val="00302B25"/>
    <w:rsid w:val="00305ED3"/>
    <w:rsid w:val="00314765"/>
    <w:rsid w:val="00334611"/>
    <w:rsid w:val="0034130B"/>
    <w:rsid w:val="003473ED"/>
    <w:rsid w:val="00351FBD"/>
    <w:rsid w:val="00352039"/>
    <w:rsid w:val="0035468B"/>
    <w:rsid w:val="0035520E"/>
    <w:rsid w:val="00361C22"/>
    <w:rsid w:val="0036654D"/>
    <w:rsid w:val="00374CB8"/>
    <w:rsid w:val="00385AAE"/>
    <w:rsid w:val="00390975"/>
    <w:rsid w:val="00390D3F"/>
    <w:rsid w:val="00391713"/>
    <w:rsid w:val="00395930"/>
    <w:rsid w:val="003A21E0"/>
    <w:rsid w:val="003A3FF4"/>
    <w:rsid w:val="003A706C"/>
    <w:rsid w:val="003B0343"/>
    <w:rsid w:val="003B079E"/>
    <w:rsid w:val="003B1497"/>
    <w:rsid w:val="003C2E23"/>
    <w:rsid w:val="003C4574"/>
    <w:rsid w:val="003C5912"/>
    <w:rsid w:val="003D17EE"/>
    <w:rsid w:val="003D7618"/>
    <w:rsid w:val="003E53E6"/>
    <w:rsid w:val="003F2D80"/>
    <w:rsid w:val="00406E9B"/>
    <w:rsid w:val="00410B98"/>
    <w:rsid w:val="004119D6"/>
    <w:rsid w:val="00413BC8"/>
    <w:rsid w:val="00414DF2"/>
    <w:rsid w:val="00423109"/>
    <w:rsid w:val="004261D4"/>
    <w:rsid w:val="00441351"/>
    <w:rsid w:val="004420F3"/>
    <w:rsid w:val="0044629A"/>
    <w:rsid w:val="00447281"/>
    <w:rsid w:val="004500FE"/>
    <w:rsid w:val="004600A4"/>
    <w:rsid w:val="00472EAE"/>
    <w:rsid w:val="00481BB5"/>
    <w:rsid w:val="004912D8"/>
    <w:rsid w:val="00495606"/>
    <w:rsid w:val="004A0933"/>
    <w:rsid w:val="004A6282"/>
    <w:rsid w:val="004A6E19"/>
    <w:rsid w:val="004C67C3"/>
    <w:rsid w:val="004D1661"/>
    <w:rsid w:val="004D7F89"/>
    <w:rsid w:val="004E2EED"/>
    <w:rsid w:val="004F458A"/>
    <w:rsid w:val="00503DA0"/>
    <w:rsid w:val="00504592"/>
    <w:rsid w:val="00505541"/>
    <w:rsid w:val="005064A5"/>
    <w:rsid w:val="00515A48"/>
    <w:rsid w:val="00516E67"/>
    <w:rsid w:val="0053477D"/>
    <w:rsid w:val="0053738A"/>
    <w:rsid w:val="00544863"/>
    <w:rsid w:val="00545B37"/>
    <w:rsid w:val="005540B5"/>
    <w:rsid w:val="00555F32"/>
    <w:rsid w:val="005621EB"/>
    <w:rsid w:val="005623AC"/>
    <w:rsid w:val="00564322"/>
    <w:rsid w:val="00570FC0"/>
    <w:rsid w:val="00580209"/>
    <w:rsid w:val="00580DD7"/>
    <w:rsid w:val="00580F7B"/>
    <w:rsid w:val="0058497B"/>
    <w:rsid w:val="005852FA"/>
    <w:rsid w:val="005A4C91"/>
    <w:rsid w:val="005D103F"/>
    <w:rsid w:val="005D2F5E"/>
    <w:rsid w:val="005E4829"/>
    <w:rsid w:val="005F29AB"/>
    <w:rsid w:val="005F2CD8"/>
    <w:rsid w:val="005F2E1B"/>
    <w:rsid w:val="005F3D7F"/>
    <w:rsid w:val="0060680C"/>
    <w:rsid w:val="00606E8C"/>
    <w:rsid w:val="00630160"/>
    <w:rsid w:val="00637C12"/>
    <w:rsid w:val="006505DF"/>
    <w:rsid w:val="00651863"/>
    <w:rsid w:val="00653352"/>
    <w:rsid w:val="00683943"/>
    <w:rsid w:val="006848CC"/>
    <w:rsid w:val="006937F4"/>
    <w:rsid w:val="00696782"/>
    <w:rsid w:val="006A658E"/>
    <w:rsid w:val="006B2D17"/>
    <w:rsid w:val="006B6B54"/>
    <w:rsid w:val="006B6C1C"/>
    <w:rsid w:val="006D7422"/>
    <w:rsid w:val="006F25A6"/>
    <w:rsid w:val="006F504C"/>
    <w:rsid w:val="007061A8"/>
    <w:rsid w:val="00710D7C"/>
    <w:rsid w:val="00713043"/>
    <w:rsid w:val="00714DA5"/>
    <w:rsid w:val="007155E7"/>
    <w:rsid w:val="00715F1B"/>
    <w:rsid w:val="00722F61"/>
    <w:rsid w:val="007234DF"/>
    <w:rsid w:val="00733C18"/>
    <w:rsid w:val="007353F5"/>
    <w:rsid w:val="0074348E"/>
    <w:rsid w:val="00744463"/>
    <w:rsid w:val="00745EBA"/>
    <w:rsid w:val="00752060"/>
    <w:rsid w:val="007565EE"/>
    <w:rsid w:val="007656BB"/>
    <w:rsid w:val="007734CA"/>
    <w:rsid w:val="007738A8"/>
    <w:rsid w:val="007836AB"/>
    <w:rsid w:val="007A650E"/>
    <w:rsid w:val="007A6D6B"/>
    <w:rsid w:val="007B6202"/>
    <w:rsid w:val="007C1805"/>
    <w:rsid w:val="007C6F41"/>
    <w:rsid w:val="007D3C5B"/>
    <w:rsid w:val="007D478E"/>
    <w:rsid w:val="007D5A6B"/>
    <w:rsid w:val="007E413D"/>
    <w:rsid w:val="007E6F27"/>
    <w:rsid w:val="007F0A35"/>
    <w:rsid w:val="007F7BDD"/>
    <w:rsid w:val="00801412"/>
    <w:rsid w:val="00803941"/>
    <w:rsid w:val="008059EE"/>
    <w:rsid w:val="00806F87"/>
    <w:rsid w:val="00810E9E"/>
    <w:rsid w:val="00812858"/>
    <w:rsid w:val="0081751E"/>
    <w:rsid w:val="008250C1"/>
    <w:rsid w:val="00834055"/>
    <w:rsid w:val="00834560"/>
    <w:rsid w:val="008348E7"/>
    <w:rsid w:val="0084052C"/>
    <w:rsid w:val="0084320D"/>
    <w:rsid w:val="008469D3"/>
    <w:rsid w:val="0085105F"/>
    <w:rsid w:val="00857921"/>
    <w:rsid w:val="0087615E"/>
    <w:rsid w:val="0088357D"/>
    <w:rsid w:val="008858C2"/>
    <w:rsid w:val="00886BBF"/>
    <w:rsid w:val="0089442D"/>
    <w:rsid w:val="00894784"/>
    <w:rsid w:val="008951F8"/>
    <w:rsid w:val="00897540"/>
    <w:rsid w:val="008A1499"/>
    <w:rsid w:val="008A5ED6"/>
    <w:rsid w:val="008B5FC1"/>
    <w:rsid w:val="008C22EC"/>
    <w:rsid w:val="008C4C33"/>
    <w:rsid w:val="008C69E7"/>
    <w:rsid w:val="008D574E"/>
    <w:rsid w:val="009033E3"/>
    <w:rsid w:val="00906419"/>
    <w:rsid w:val="00906F14"/>
    <w:rsid w:val="00916292"/>
    <w:rsid w:val="009252D3"/>
    <w:rsid w:val="00925A95"/>
    <w:rsid w:val="00936BF7"/>
    <w:rsid w:val="00936F56"/>
    <w:rsid w:val="0094255B"/>
    <w:rsid w:val="00950FA7"/>
    <w:rsid w:val="009551DB"/>
    <w:rsid w:val="009623C0"/>
    <w:rsid w:val="00966705"/>
    <w:rsid w:val="00967AD2"/>
    <w:rsid w:val="00975E60"/>
    <w:rsid w:val="009779E7"/>
    <w:rsid w:val="009804D4"/>
    <w:rsid w:val="009824C8"/>
    <w:rsid w:val="0098591F"/>
    <w:rsid w:val="009A6955"/>
    <w:rsid w:val="009B1572"/>
    <w:rsid w:val="009B2F0D"/>
    <w:rsid w:val="009C267B"/>
    <w:rsid w:val="009C49B7"/>
    <w:rsid w:val="009C7D95"/>
    <w:rsid w:val="009D1666"/>
    <w:rsid w:val="009D316C"/>
    <w:rsid w:val="009D3C97"/>
    <w:rsid w:val="009E1BEF"/>
    <w:rsid w:val="009E3784"/>
    <w:rsid w:val="009E7B43"/>
    <w:rsid w:val="009F3F60"/>
    <w:rsid w:val="009F6F9E"/>
    <w:rsid w:val="00A03A37"/>
    <w:rsid w:val="00A04732"/>
    <w:rsid w:val="00A10DF0"/>
    <w:rsid w:val="00A15246"/>
    <w:rsid w:val="00A214A1"/>
    <w:rsid w:val="00A36DC8"/>
    <w:rsid w:val="00A400BF"/>
    <w:rsid w:val="00A40F18"/>
    <w:rsid w:val="00A53FD5"/>
    <w:rsid w:val="00A55014"/>
    <w:rsid w:val="00A82F66"/>
    <w:rsid w:val="00A8518F"/>
    <w:rsid w:val="00A96225"/>
    <w:rsid w:val="00AA68D5"/>
    <w:rsid w:val="00AA7044"/>
    <w:rsid w:val="00AB1A3B"/>
    <w:rsid w:val="00AB1F76"/>
    <w:rsid w:val="00AB2CA4"/>
    <w:rsid w:val="00AB6D00"/>
    <w:rsid w:val="00AB7436"/>
    <w:rsid w:val="00AC4F7F"/>
    <w:rsid w:val="00AC697A"/>
    <w:rsid w:val="00AC6BA1"/>
    <w:rsid w:val="00AD2A40"/>
    <w:rsid w:val="00AE693F"/>
    <w:rsid w:val="00AF23E1"/>
    <w:rsid w:val="00B0245F"/>
    <w:rsid w:val="00B02F20"/>
    <w:rsid w:val="00B05638"/>
    <w:rsid w:val="00B134EF"/>
    <w:rsid w:val="00B1519C"/>
    <w:rsid w:val="00B16B90"/>
    <w:rsid w:val="00B2235C"/>
    <w:rsid w:val="00B2461F"/>
    <w:rsid w:val="00B41058"/>
    <w:rsid w:val="00B526B9"/>
    <w:rsid w:val="00B541EC"/>
    <w:rsid w:val="00B62815"/>
    <w:rsid w:val="00B63810"/>
    <w:rsid w:val="00B71C59"/>
    <w:rsid w:val="00B75974"/>
    <w:rsid w:val="00B77BBB"/>
    <w:rsid w:val="00B97B8A"/>
    <w:rsid w:val="00B97E43"/>
    <w:rsid w:val="00BB444B"/>
    <w:rsid w:val="00BB7D8F"/>
    <w:rsid w:val="00BC2EA3"/>
    <w:rsid w:val="00BF2CB3"/>
    <w:rsid w:val="00BF2EDC"/>
    <w:rsid w:val="00C11778"/>
    <w:rsid w:val="00C147F0"/>
    <w:rsid w:val="00C25FB9"/>
    <w:rsid w:val="00C2632C"/>
    <w:rsid w:val="00C3230F"/>
    <w:rsid w:val="00C344DF"/>
    <w:rsid w:val="00C43B40"/>
    <w:rsid w:val="00C44509"/>
    <w:rsid w:val="00C452E0"/>
    <w:rsid w:val="00C507DA"/>
    <w:rsid w:val="00C6317B"/>
    <w:rsid w:val="00C66C76"/>
    <w:rsid w:val="00C67525"/>
    <w:rsid w:val="00C7431E"/>
    <w:rsid w:val="00C81D10"/>
    <w:rsid w:val="00C82B39"/>
    <w:rsid w:val="00C83003"/>
    <w:rsid w:val="00C91518"/>
    <w:rsid w:val="00C942F8"/>
    <w:rsid w:val="00C97945"/>
    <w:rsid w:val="00CA01AB"/>
    <w:rsid w:val="00CA533E"/>
    <w:rsid w:val="00CA7D0C"/>
    <w:rsid w:val="00CB7569"/>
    <w:rsid w:val="00CC15AA"/>
    <w:rsid w:val="00CC35D6"/>
    <w:rsid w:val="00CC54AA"/>
    <w:rsid w:val="00CD1BFB"/>
    <w:rsid w:val="00CF09DC"/>
    <w:rsid w:val="00CF1B16"/>
    <w:rsid w:val="00D17A43"/>
    <w:rsid w:val="00D20BF9"/>
    <w:rsid w:val="00D23A10"/>
    <w:rsid w:val="00D315A9"/>
    <w:rsid w:val="00D424B4"/>
    <w:rsid w:val="00D46B16"/>
    <w:rsid w:val="00D54E98"/>
    <w:rsid w:val="00D552AB"/>
    <w:rsid w:val="00D57562"/>
    <w:rsid w:val="00D62FF8"/>
    <w:rsid w:val="00D63B88"/>
    <w:rsid w:val="00D70B63"/>
    <w:rsid w:val="00D74117"/>
    <w:rsid w:val="00D74398"/>
    <w:rsid w:val="00D902A8"/>
    <w:rsid w:val="00D91E44"/>
    <w:rsid w:val="00D95CB2"/>
    <w:rsid w:val="00DA2E10"/>
    <w:rsid w:val="00DA3351"/>
    <w:rsid w:val="00DB10AE"/>
    <w:rsid w:val="00DB3E48"/>
    <w:rsid w:val="00DC4C42"/>
    <w:rsid w:val="00DD1DB3"/>
    <w:rsid w:val="00DD22D0"/>
    <w:rsid w:val="00DD43AF"/>
    <w:rsid w:val="00DE05A0"/>
    <w:rsid w:val="00DE1102"/>
    <w:rsid w:val="00DF5CFB"/>
    <w:rsid w:val="00E1106C"/>
    <w:rsid w:val="00E1371A"/>
    <w:rsid w:val="00E20BEA"/>
    <w:rsid w:val="00E21FF2"/>
    <w:rsid w:val="00E2448E"/>
    <w:rsid w:val="00E24D4D"/>
    <w:rsid w:val="00E3573A"/>
    <w:rsid w:val="00E41BDB"/>
    <w:rsid w:val="00E4222F"/>
    <w:rsid w:val="00E4764E"/>
    <w:rsid w:val="00E53911"/>
    <w:rsid w:val="00E56D4B"/>
    <w:rsid w:val="00E6330E"/>
    <w:rsid w:val="00E65874"/>
    <w:rsid w:val="00E7176C"/>
    <w:rsid w:val="00E76303"/>
    <w:rsid w:val="00E80C7B"/>
    <w:rsid w:val="00E814DA"/>
    <w:rsid w:val="00E907F5"/>
    <w:rsid w:val="00E95A2A"/>
    <w:rsid w:val="00EA1DD4"/>
    <w:rsid w:val="00EA5E37"/>
    <w:rsid w:val="00EB1FEC"/>
    <w:rsid w:val="00EC587C"/>
    <w:rsid w:val="00EC7484"/>
    <w:rsid w:val="00ED2430"/>
    <w:rsid w:val="00EE100F"/>
    <w:rsid w:val="00EE18E2"/>
    <w:rsid w:val="00EF09BA"/>
    <w:rsid w:val="00F006BC"/>
    <w:rsid w:val="00F11E1F"/>
    <w:rsid w:val="00F3490B"/>
    <w:rsid w:val="00F369A2"/>
    <w:rsid w:val="00F42C37"/>
    <w:rsid w:val="00F542CB"/>
    <w:rsid w:val="00F57A25"/>
    <w:rsid w:val="00F67730"/>
    <w:rsid w:val="00F73948"/>
    <w:rsid w:val="00F745CD"/>
    <w:rsid w:val="00F77EC1"/>
    <w:rsid w:val="00F92E44"/>
    <w:rsid w:val="00F9304B"/>
    <w:rsid w:val="00F96D02"/>
    <w:rsid w:val="00FB25AC"/>
    <w:rsid w:val="00FB3F01"/>
    <w:rsid w:val="00FC2EAD"/>
    <w:rsid w:val="00FC5643"/>
    <w:rsid w:val="00FD69CE"/>
    <w:rsid w:val="00FE4E92"/>
    <w:rsid w:val="00FE6730"/>
    <w:rsid w:val="00FF29FD"/>
    <w:rsid w:val="00FF7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32550D"/>
  <w15:docId w15:val="{61C048BB-EC62-4541-A0A6-4269CE16E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2D80"/>
  </w:style>
  <w:style w:type="paragraph" w:styleId="Heading1">
    <w:name w:val="heading 1"/>
    <w:basedOn w:val="Normal"/>
    <w:next w:val="Normal"/>
    <w:link w:val="Heading1Char"/>
    <w:uiPriority w:val="9"/>
    <w:qFormat/>
    <w:rsid w:val="003F2D80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2D80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2D80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2D8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2D8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2D8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3F2D8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2D8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2D8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F2D80"/>
    <w:pPr>
      <w:spacing w:after="0" w:line="240" w:lineRule="auto"/>
    </w:pPr>
  </w:style>
  <w:style w:type="character" w:customStyle="1" w:styleId="NoSpacingChar">
    <w:name w:val="No Spacing Char"/>
    <w:link w:val="NoSpacing"/>
    <w:rsid w:val="000F1419"/>
  </w:style>
  <w:style w:type="table" w:styleId="TableGrid">
    <w:name w:val="Table Grid"/>
    <w:basedOn w:val="TableNormal"/>
    <w:uiPriority w:val="59"/>
    <w:rsid w:val="000F1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F1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1419"/>
  </w:style>
  <w:style w:type="paragraph" w:styleId="Footer">
    <w:name w:val="footer"/>
    <w:basedOn w:val="Normal"/>
    <w:link w:val="FooterChar"/>
    <w:uiPriority w:val="99"/>
    <w:unhideWhenUsed/>
    <w:rsid w:val="000F1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1419"/>
  </w:style>
  <w:style w:type="character" w:styleId="Hyperlink">
    <w:name w:val="Hyperlink"/>
    <w:uiPriority w:val="99"/>
    <w:rsid w:val="000F141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67AD2"/>
    <w:pPr>
      <w:ind w:left="720"/>
      <w:contextualSpacing/>
    </w:pPr>
    <w:rPr>
      <w:rFonts w:cs="Cordia New"/>
      <w:szCs w:val="28"/>
    </w:rPr>
  </w:style>
  <w:style w:type="character" w:styleId="Emphasis">
    <w:name w:val="Emphasis"/>
    <w:basedOn w:val="DefaultParagraphFont"/>
    <w:uiPriority w:val="20"/>
    <w:qFormat/>
    <w:rsid w:val="003F2D80"/>
    <w:rPr>
      <w:i/>
      <w:iCs/>
    </w:rPr>
  </w:style>
  <w:style w:type="character" w:customStyle="1" w:styleId="apple-converted-space">
    <w:name w:val="apple-converted-space"/>
    <w:basedOn w:val="DefaultParagraphFont"/>
    <w:rsid w:val="00967AD2"/>
  </w:style>
  <w:style w:type="character" w:customStyle="1" w:styleId="formviolet1">
    <w:name w:val="formviolet1"/>
    <w:rsid w:val="00967AD2"/>
    <w:rPr>
      <w:color w:val="663399"/>
    </w:rPr>
  </w:style>
  <w:style w:type="character" w:customStyle="1" w:styleId="Heading7Char">
    <w:name w:val="Heading 7 Char"/>
    <w:basedOn w:val="DefaultParagraphFont"/>
    <w:link w:val="Heading7"/>
    <w:uiPriority w:val="9"/>
    <w:rsid w:val="003F2D80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1E4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1E44"/>
    <w:rPr>
      <w:rFonts w:ascii="Tahoma" w:hAnsi="Tahoma" w:cs="Angsana New"/>
      <w:sz w:val="16"/>
      <w:szCs w:val="20"/>
    </w:rPr>
  </w:style>
  <w:style w:type="paragraph" w:styleId="NormalWeb">
    <w:name w:val="Normal (Web)"/>
    <w:basedOn w:val="Normal"/>
    <w:uiPriority w:val="99"/>
    <w:unhideWhenUsed/>
    <w:rsid w:val="000C3C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F2D80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2D80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2D80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2D80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2D80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F2D80"/>
    <w:pPr>
      <w:spacing w:line="240" w:lineRule="auto"/>
    </w:pPr>
    <w:rPr>
      <w:b/>
      <w:bCs/>
      <w:smallCaps/>
      <w:color w:val="1F497D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3F2D80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3F2D80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2D80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2D80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3F2D80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3F2D80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F2D80"/>
    <w:rPr>
      <w:color w:val="1F497D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2D80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2D80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3F2D80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3F2D80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3F2D80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3F2D80"/>
    <w:rPr>
      <w:b/>
      <w:bCs/>
      <w:smallCaps/>
      <w:color w:val="1F497D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3F2D80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F2D80"/>
    <w:pPr>
      <w:outlineLvl w:val="9"/>
    </w:pPr>
  </w:style>
  <w:style w:type="table" w:styleId="PlainTable1">
    <w:name w:val="Plain Table 1"/>
    <w:basedOn w:val="TableNormal"/>
    <w:uiPriority w:val="41"/>
    <w:rsid w:val="00105A4A"/>
    <w:pPr>
      <w:spacing w:before="120" w:after="0" w:line="240" w:lineRule="auto"/>
    </w:pPr>
    <w:rPr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BasicParagraph">
    <w:name w:val="[Basic Paragraph]"/>
    <w:basedOn w:val="Normal"/>
    <w:uiPriority w:val="99"/>
    <w:rsid w:val="0027126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AB6D00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character" w:customStyle="1" w:styleId="nowrap">
    <w:name w:val="nowrap"/>
    <w:basedOn w:val="DefaultParagraphFont"/>
    <w:rsid w:val="00AB6D00"/>
  </w:style>
  <w:style w:type="character" w:customStyle="1" w:styleId="lrzxr">
    <w:name w:val="lrzxr"/>
    <w:basedOn w:val="DefaultParagraphFont"/>
    <w:rsid w:val="000F6A2D"/>
  </w:style>
  <w:style w:type="character" w:customStyle="1" w:styleId="w8qarf">
    <w:name w:val="w8qarf"/>
    <w:basedOn w:val="DefaultParagraphFont"/>
    <w:rsid w:val="000F6A2D"/>
  </w:style>
  <w:style w:type="paragraph" w:styleId="BodyText">
    <w:name w:val="Body Text"/>
    <w:basedOn w:val="Normal"/>
    <w:link w:val="BodyTextChar"/>
    <w:unhideWhenUsed/>
    <w:rsid w:val="005D2F5E"/>
    <w:pPr>
      <w:spacing w:after="120" w:line="240" w:lineRule="auto"/>
    </w:pPr>
    <w:rPr>
      <w:rFonts w:ascii="Times New Roman" w:eastAsia="PMingLiU" w:hAnsi="Times New Roman" w:cs="Angsana New"/>
      <w:sz w:val="24"/>
      <w:szCs w:val="28"/>
    </w:rPr>
  </w:style>
  <w:style w:type="character" w:customStyle="1" w:styleId="BodyTextChar">
    <w:name w:val="Body Text Char"/>
    <w:basedOn w:val="DefaultParagraphFont"/>
    <w:link w:val="BodyText"/>
    <w:rsid w:val="005D2F5E"/>
    <w:rPr>
      <w:rFonts w:ascii="Times New Roman" w:eastAsia="PMingLiU" w:hAnsi="Times New Roman" w:cs="Angsana New"/>
      <w:sz w:val="24"/>
      <w:szCs w:val="28"/>
    </w:rPr>
  </w:style>
  <w:style w:type="character" w:customStyle="1" w:styleId="hotelnameen">
    <w:name w:val="hotel_name_en"/>
    <w:basedOn w:val="DefaultParagraphFont"/>
    <w:rsid w:val="00637C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4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45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3319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1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1148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81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FED0ED-CF75-411E-BFD5-52E457C0B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798</TotalTime>
  <Pages>7</Pages>
  <Words>2010</Words>
  <Characters>11462</Characters>
  <Application>Microsoft Office Word</Application>
  <DocSecurity>0</DocSecurity>
  <Lines>95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BANK</dc:creator>
  <cp:lastModifiedBy>Windows User</cp:lastModifiedBy>
  <cp:revision>34</cp:revision>
  <cp:lastPrinted>2018-03-22T02:45:00Z</cp:lastPrinted>
  <dcterms:created xsi:type="dcterms:W3CDTF">2018-04-10T16:40:00Z</dcterms:created>
  <dcterms:modified xsi:type="dcterms:W3CDTF">2018-05-17T12:27:00Z</dcterms:modified>
</cp:coreProperties>
</file>