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9270CB7" w:rsidR="00682778" w:rsidRPr="00F736C3" w:rsidRDefault="00DC550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2F785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57E9C6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55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30334E7" w:rsidR="0065064B" w:rsidRPr="00F736C3" w:rsidRDefault="00DC55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55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C55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9775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67C3F3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55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B1F069A" w:rsidR="00335DD2" w:rsidRPr="00F736C3" w:rsidRDefault="00DC550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611193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F33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7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812CA2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C55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88BDD07" w:rsidR="00206F70" w:rsidRPr="00E41BDB" w:rsidRDefault="00DC55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F33EB4C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33190FC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</w:t>
            </w: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Pr="005E51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ต้อง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เตรียมเสื้อคลุม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เพื่อเพิ่มความอบอุ่นให้ร่างกาย เนื่องจากไต้หวันเริ่มมีอุณหภูมิลดลง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เสื้อกันฝนหรือ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1129</Words>
  <Characters>6440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7</cp:revision>
  <cp:lastPrinted>2023-01-03T09:50:00Z</cp:lastPrinted>
  <dcterms:created xsi:type="dcterms:W3CDTF">2022-12-10T10:40:00Z</dcterms:created>
  <dcterms:modified xsi:type="dcterms:W3CDTF">2023-01-03T09:50:00Z</dcterms:modified>
</cp:coreProperties>
</file>