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9C6F47A" w:rsidR="00682778" w:rsidRPr="00F736C3" w:rsidRDefault="003419D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5C107B9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แคป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DCF8254" w:rsidR="0065064B" w:rsidRPr="00F736C3" w:rsidRDefault="003419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9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9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9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0A1FED1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0D49433" w:rsidR="00335DD2" w:rsidRPr="00F736C3" w:rsidRDefault="003419D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9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9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9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5E6E650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419D4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419D4" w:rsidRPr="003419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40C55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419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3419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41805D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419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FFA661" w:rsidR="00206F70" w:rsidRPr="00E41BDB" w:rsidRDefault="00A40C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419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</cp:revision>
  <cp:lastPrinted>2022-11-28T05:03:00Z</cp:lastPrinted>
  <dcterms:created xsi:type="dcterms:W3CDTF">2022-12-30T12:25:00Z</dcterms:created>
  <dcterms:modified xsi:type="dcterms:W3CDTF">2022-12-30T12:25:00Z</dcterms:modified>
</cp:coreProperties>
</file>