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29D62961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69D77DB5" w:rsidR="00682778" w:rsidRPr="00FF361C" w:rsidRDefault="000F662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</w:rPr>
              <w:t>CDG02 FRANCE SWISS ITALY FAMOUS WELL KNOWN 8D5N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46A5A46D" w:rsidR="00E94E8C" w:rsidRPr="004C1EF0" w:rsidRDefault="00B631D5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F1A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6F1A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4171B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D538311" w:rsidR="003A38D5" w:rsidRPr="003A38D5" w:rsidRDefault="002D22ED" w:rsidP="00D8318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1A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3A76C5D" w:rsidR="003A38D5" w:rsidRPr="004C1EF0" w:rsidRDefault="006F1AE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6F1AE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6F1AE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695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6F1AE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1651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2E25C4C" w:rsidR="006F2084" w:rsidRDefault="00C91D8D" w:rsidP="00D8318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631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2AEE469E" w:rsidR="006F2084" w:rsidRDefault="00B631D5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5AA2E25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F1AE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631D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6F1AE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D831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1D53A93C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7610370A" w:rsidR="007B231C" w:rsidRDefault="00B631D5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F1AE4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831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31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480EF32E" w:rsid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F1AE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83180" w:rsidRPr="000352B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3180" w:rsidRPr="00035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D83180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47FB238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652DD40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711A847" w:rsidR="00D83180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495DE721" w:rsidR="00D83180" w:rsidRP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6F1AE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D83180" w:rsidRPr="000114E8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EF26DCC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B8241" w:rsidR="00D83180" w:rsidRPr="000114E8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03676527" w:rsidR="00D83180" w:rsidRP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6F1AE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ม.ค. 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D83180" w:rsidRPr="000114E8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54978C9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D83180" w:rsidRPr="000114E8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C91FAA9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ที่ยุโรป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831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2D50C2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ปารีส (ฝรั่งเศส)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25AA19D4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3153FB93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12FFE4" w14:textId="6FD8B986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ลู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เซิร์น (สวิสเซอร์แลนด์)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EF95D5" w14:textId="5EFCA16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540B233D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8318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มิลาน (อิตาลี)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24B89EE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F69D0BF" w14:textId="242C0A0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77777777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3195C224" w:rsidR="003D1F12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83180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171B2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1AE4"/>
    <w:rsid w:val="006F2084"/>
    <w:rsid w:val="006F5623"/>
    <w:rsid w:val="00701ED5"/>
    <w:rsid w:val="00702316"/>
    <w:rsid w:val="007042D5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1132</Words>
  <Characters>6456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2022-12-19T03:08:00Z</cp:lastPrinted>
  <dcterms:created xsi:type="dcterms:W3CDTF">2022-12-19T03:14:00Z</dcterms:created>
  <dcterms:modified xsi:type="dcterms:W3CDTF">2022-12-19T04:37:00Z</dcterms:modified>
</cp:coreProperties>
</file>