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06573B06" w14:textId="6DF03DCD" w:rsidR="00DF4D99" w:rsidRDefault="001C5A66" w:rsidP="00F37FF6">
      <w:pPr>
        <w:tabs>
          <w:tab w:val="left" w:pos="9165"/>
        </w:tabs>
        <w:spacing w:after="0"/>
        <w:jc w:val="center"/>
      </w:pPr>
      <w:r>
        <w:rPr>
          <w:rFonts w:ascii="Browallia New" w:hAnsi="Browallia New" w:cs="Browallia New"/>
          <w:b/>
          <w:bCs/>
          <w:noProof/>
          <w:sz w:val="36"/>
          <w:szCs w:val="36"/>
        </w:rPr>
        <w:drawing>
          <wp:anchor distT="0" distB="0" distL="114300" distR="114300" simplePos="0" relativeHeight="251707392" behindDoc="0" locked="0" layoutInCell="1" allowOverlap="1" wp14:anchorId="06615382" wp14:editId="14CEDBB9">
            <wp:simplePos x="0" y="0"/>
            <wp:positionH relativeFrom="column">
              <wp:posOffset>1933575</wp:posOffset>
            </wp:positionH>
            <wp:positionV relativeFrom="paragraph">
              <wp:posOffset>-142875</wp:posOffset>
            </wp:positionV>
            <wp:extent cx="2895600" cy="1602733"/>
            <wp:effectExtent l="0" t="0" r="0" b="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LOGO GS GROUP ORIGINAL.jpg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895600" cy="1602733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5C2BEBEE" w14:textId="076622AE" w:rsidR="00DF4D99" w:rsidRDefault="00DF4D99" w:rsidP="00F37FF6">
      <w:pPr>
        <w:tabs>
          <w:tab w:val="left" w:pos="9165"/>
        </w:tabs>
        <w:spacing w:after="0"/>
        <w:jc w:val="center"/>
      </w:pPr>
    </w:p>
    <w:p w14:paraId="539D80DA" w14:textId="1453D3B7" w:rsidR="00DF4D99" w:rsidRDefault="00DF4D99" w:rsidP="00F37FF6">
      <w:pPr>
        <w:tabs>
          <w:tab w:val="left" w:pos="9165"/>
        </w:tabs>
        <w:spacing w:after="0"/>
        <w:jc w:val="center"/>
      </w:pPr>
    </w:p>
    <w:p w14:paraId="2E1F722C" w14:textId="23A9D246" w:rsidR="00DF4D99" w:rsidRDefault="00DF4D99" w:rsidP="00F37FF6">
      <w:pPr>
        <w:tabs>
          <w:tab w:val="left" w:pos="9165"/>
        </w:tabs>
        <w:spacing w:after="0"/>
        <w:jc w:val="center"/>
      </w:pPr>
    </w:p>
    <w:p w14:paraId="4BC98E45" w14:textId="1E777D5D" w:rsidR="00DF4D99" w:rsidRDefault="00DF4D99" w:rsidP="00F37FF6">
      <w:pPr>
        <w:tabs>
          <w:tab w:val="left" w:pos="9165"/>
        </w:tabs>
        <w:spacing w:after="0"/>
        <w:jc w:val="center"/>
      </w:pPr>
    </w:p>
    <w:p w14:paraId="5EDBDF74" w14:textId="16D8496B" w:rsidR="00DF4D99" w:rsidRDefault="00DF4D99" w:rsidP="00F37FF6">
      <w:pPr>
        <w:tabs>
          <w:tab w:val="left" w:pos="9165"/>
        </w:tabs>
        <w:spacing w:after="0"/>
        <w:jc w:val="center"/>
      </w:pPr>
    </w:p>
    <w:p w14:paraId="3C31C671" w14:textId="32C2F522" w:rsidR="00DF4D99" w:rsidRDefault="00DF4D99" w:rsidP="00F37FF6">
      <w:pPr>
        <w:tabs>
          <w:tab w:val="left" w:pos="9165"/>
        </w:tabs>
        <w:spacing w:after="0"/>
        <w:jc w:val="center"/>
      </w:pPr>
    </w:p>
    <w:p w14:paraId="24B8A51E" w14:textId="4C5539EA" w:rsidR="00DF4D99" w:rsidRDefault="00DF4D99" w:rsidP="00F37FF6">
      <w:pPr>
        <w:tabs>
          <w:tab w:val="left" w:pos="9165"/>
        </w:tabs>
        <w:spacing w:after="0"/>
        <w:jc w:val="center"/>
      </w:pPr>
    </w:p>
    <w:p w14:paraId="44EC1640" w14:textId="1E7F7DDE" w:rsidR="003D07E1" w:rsidRPr="0026494E" w:rsidRDefault="003D07E1" w:rsidP="00F37FF6">
      <w:pPr>
        <w:tabs>
          <w:tab w:val="left" w:pos="9165"/>
        </w:tabs>
        <w:spacing w:after="0"/>
        <w:jc w:val="center"/>
        <w:rPr>
          <w:sz w:val="4"/>
          <w:szCs w:val="10"/>
        </w:rPr>
      </w:pPr>
    </w:p>
    <w:p w14:paraId="301E6DE4" w14:textId="77777777" w:rsidR="003D07E1" w:rsidRDefault="003D07E1" w:rsidP="00F37FF6">
      <w:pPr>
        <w:tabs>
          <w:tab w:val="left" w:pos="9165"/>
        </w:tabs>
        <w:spacing w:after="0"/>
      </w:pPr>
      <w:r>
        <w:rPr>
          <w:noProof/>
        </w:rPr>
        <mc:AlternateContent>
          <mc:Choice Requires="wps">
            <w:drawing>
              <wp:anchor distT="45720" distB="45720" distL="114300" distR="114300" simplePos="0" relativeHeight="251661312" behindDoc="0" locked="0" layoutInCell="1" allowOverlap="1" wp14:anchorId="65F297D3" wp14:editId="26B76FD1">
                <wp:simplePos x="0" y="0"/>
                <wp:positionH relativeFrom="margin">
                  <wp:posOffset>932180</wp:posOffset>
                </wp:positionH>
                <wp:positionV relativeFrom="paragraph">
                  <wp:posOffset>12065</wp:posOffset>
                </wp:positionV>
                <wp:extent cx="4810125" cy="485775"/>
                <wp:effectExtent l="0" t="0" r="9525" b="9525"/>
                <wp:wrapSquare wrapText="bothSides"/>
                <wp:docPr id="217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810125" cy="485775"/>
                        </a:xfrm>
                        <a:prstGeom prst="rect">
                          <a:avLst/>
                        </a:prstGeom>
                        <a:solidFill>
                          <a:srgbClr val="FF0000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2AFDC593" w14:textId="77777777" w:rsidR="00AD6D58" w:rsidRPr="00AD6D58" w:rsidRDefault="00AD6D58" w:rsidP="001104E4">
                            <w:pPr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</w:pPr>
                            <w:r w:rsidRPr="005C0234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  <w:t>ใบนัดหมายและเตรียมตัวการเดินทา</w:t>
                            </w: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  <w:t>ง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65F297D3" id="_x0000_t202" coordsize="21600,21600" o:spt="202" path="m,l,21600r21600,l21600,xe">
                <v:stroke joinstyle="miter"/>
                <v:path gradientshapeok="t" o:connecttype="rect"/>
              </v:shapetype>
              <v:shape id="กล่องข้อความ 2" o:spid="_x0000_s1026" type="#_x0000_t202" style="position:absolute;margin-left:73.4pt;margin-top:.95pt;width:378.75pt;height:38.25pt;z-index:251661312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" fillcolor="red" stroked="f">
                <v:textbox>
                  <w:txbxContent>
                    <w:p w14:paraId="2AFDC593" w14:textId="77777777" w:rsidR="00AD6D58" w:rsidRPr="00AD6D58" w:rsidRDefault="00AD6D58" w:rsidP="001104E4">
                      <w:pPr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</w:pPr>
                      <w:r w:rsidRPr="005C0234"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  <w:t>ใบนัดหมายและเตรียมตัวการเดินทา</w:t>
                      </w: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  <w:t>ง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p w14:paraId="068022B0" w14:textId="5F362032" w:rsidR="00335DD2" w:rsidRDefault="00335DD2" w:rsidP="00F37FF6">
      <w:pPr>
        <w:tabs>
          <w:tab w:val="left" w:pos="9165"/>
        </w:tabs>
        <w:spacing w:after="0"/>
      </w:pPr>
    </w:p>
    <w:p w14:paraId="514EDDAE" w14:textId="0E5DACC4" w:rsidR="0026494E" w:rsidRPr="0026494E" w:rsidRDefault="0026494E" w:rsidP="00F37FF6">
      <w:pPr>
        <w:tabs>
          <w:tab w:val="left" w:pos="9165"/>
        </w:tabs>
        <w:spacing w:after="0"/>
        <w:jc w:val="center"/>
        <w:rPr>
          <w:sz w:val="10"/>
          <w:szCs w:val="16"/>
        </w:rPr>
      </w:pPr>
    </w:p>
    <w:tbl>
      <w:tblPr>
        <w:tblStyle w:val="GridTable5Dark-Accent4"/>
        <w:tblW w:w="10435" w:type="dxa"/>
        <w:tblLook w:val="04A0" w:firstRow="1" w:lastRow="0" w:firstColumn="1" w:lastColumn="0" w:noHBand="0" w:noVBand="1"/>
      </w:tblPr>
      <w:tblGrid>
        <w:gridCol w:w="2466"/>
        <w:gridCol w:w="3405"/>
        <w:gridCol w:w="845"/>
        <w:gridCol w:w="1076"/>
        <w:gridCol w:w="2643"/>
      </w:tblGrid>
      <w:tr w:rsidR="00DB002C" w14:paraId="155B82DF" w14:textId="77777777" w:rsidTr="007D31DF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66" w:type="dxa"/>
          </w:tcPr>
          <w:p w14:paraId="7CBF5BCD" w14:textId="77777777" w:rsidR="00682778" w:rsidRPr="00F34FE4" w:rsidRDefault="00682778" w:rsidP="00F37FF6">
            <w:pPr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</w:rPr>
            </w:pPr>
            <w:r w:rsidRPr="00F34FE4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 xml:space="preserve">โปรแกรม </w:t>
            </w:r>
            <w:r w:rsidRPr="00F34FE4">
              <w:rPr>
                <w:rFonts w:ascii="Browallia New" w:hAnsi="Browallia New" w:cs="Browallia New"/>
                <w:color w:val="auto"/>
                <w:sz w:val="40"/>
                <w:szCs w:val="40"/>
              </w:rPr>
              <w:tab/>
              <w:t xml:space="preserve">  :</w:t>
            </w:r>
          </w:p>
        </w:tc>
        <w:tc>
          <w:tcPr>
            <w:tcW w:w="7969" w:type="dxa"/>
            <w:gridSpan w:val="4"/>
          </w:tcPr>
          <w:p w14:paraId="5431CB92" w14:textId="19B90278" w:rsidR="00AD5B53" w:rsidRPr="00AD3D38" w:rsidRDefault="000D3016" w:rsidP="00E95A23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color w:val="auto"/>
                <w:sz w:val="44"/>
                <w:szCs w:val="44"/>
                <w:cs/>
              </w:rPr>
            </w:pPr>
            <w:r w:rsidRPr="000D3016">
              <w:rPr>
                <w:rFonts w:ascii="Browallia New" w:hAnsi="Browallia New" w:cs="Browallia New"/>
                <w:color w:val="auto"/>
                <w:sz w:val="44"/>
                <w:szCs w:val="44"/>
              </w:rPr>
              <w:t xml:space="preserve">DTH04 SL DMK </w:t>
            </w:r>
            <w:r w:rsidRPr="000D3016">
              <w:rPr>
                <w:rFonts w:ascii="Browallia New" w:hAnsi="Browallia New" w:cs="Browallia New"/>
                <w:color w:val="auto"/>
                <w:sz w:val="44"/>
                <w:szCs w:val="44"/>
                <w:cs/>
              </w:rPr>
              <w:t xml:space="preserve">เบตง </w:t>
            </w:r>
            <w:r w:rsidRPr="000D3016">
              <w:rPr>
                <w:rFonts w:ascii="Browallia New" w:hAnsi="Browallia New" w:cs="Browallia New"/>
                <w:color w:val="auto"/>
                <w:sz w:val="44"/>
                <w:szCs w:val="44"/>
              </w:rPr>
              <w:t>SPECIAL PRICE 3</w:t>
            </w:r>
            <w:r w:rsidRPr="000D3016">
              <w:rPr>
                <w:rFonts w:ascii="Browallia New" w:hAnsi="Browallia New" w:cs="Browallia New"/>
                <w:color w:val="auto"/>
                <w:sz w:val="44"/>
                <w:szCs w:val="44"/>
                <w:cs/>
              </w:rPr>
              <w:t>วัน</w:t>
            </w:r>
            <w:r w:rsidRPr="000D3016">
              <w:rPr>
                <w:rFonts w:ascii="Browallia New" w:hAnsi="Browallia New" w:cs="Browallia New"/>
                <w:color w:val="auto"/>
                <w:sz w:val="44"/>
                <w:szCs w:val="44"/>
              </w:rPr>
              <w:t>2</w:t>
            </w:r>
            <w:r w:rsidRPr="000D3016">
              <w:rPr>
                <w:rFonts w:ascii="Browallia New" w:hAnsi="Browallia New" w:cs="Browallia New"/>
                <w:color w:val="auto"/>
                <w:sz w:val="44"/>
                <w:szCs w:val="44"/>
                <w:cs/>
              </w:rPr>
              <w:t>คืน</w:t>
            </w:r>
          </w:p>
        </w:tc>
      </w:tr>
      <w:tr w:rsidR="00DB002C" w14:paraId="4466FD67" w14:textId="77777777" w:rsidTr="007D31DF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69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66" w:type="dxa"/>
          </w:tcPr>
          <w:p w14:paraId="72B86EE3" w14:textId="60455C4A" w:rsidR="00682778" w:rsidRDefault="00682778" w:rsidP="00F37FF6">
            <w:pPr>
              <w:rPr>
                <w:rFonts w:ascii="Browallia New" w:hAnsi="Browallia New" w:cs="Browallia New"/>
                <w:b w:val="0"/>
                <w:bCs w:val="0"/>
                <w:sz w:val="40"/>
                <w:szCs w:val="40"/>
              </w:rPr>
            </w:pPr>
            <w:r w:rsidRPr="009C39BA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>เดินทางวันที่</w:t>
            </w:r>
            <w:r w:rsidRPr="009C39BA">
              <w:rPr>
                <w:rFonts w:ascii="Browallia New" w:hAnsi="Browallia New" w:cs="Browallia New" w:hint="cs"/>
                <w:color w:val="auto"/>
                <w:sz w:val="40"/>
                <w:szCs w:val="40"/>
                <w:cs/>
              </w:rPr>
              <w:t xml:space="preserve"> </w:t>
            </w:r>
            <w:r w:rsidRPr="009C39BA">
              <w:rPr>
                <w:rFonts w:ascii="Browallia New" w:hAnsi="Browallia New" w:cs="Browallia New"/>
                <w:color w:val="auto"/>
                <w:sz w:val="40"/>
                <w:szCs w:val="40"/>
              </w:rPr>
              <w:t>:</w:t>
            </w:r>
          </w:p>
        </w:tc>
        <w:tc>
          <w:tcPr>
            <w:tcW w:w="7969" w:type="dxa"/>
            <w:gridSpan w:val="4"/>
          </w:tcPr>
          <w:p w14:paraId="2882FE6A" w14:textId="2DBD6BB4" w:rsidR="00B11326" w:rsidRPr="00335DD2" w:rsidRDefault="002025B9" w:rsidP="002025B9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17 </w:t>
            </w:r>
            <w:r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19 </w:t>
            </w:r>
            <w:r w:rsidR="00594521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มิถุนายน</w:t>
            </w:r>
            <w:r w:rsidR="002C4DDE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294C09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2565</w:t>
            </w:r>
          </w:p>
        </w:tc>
      </w:tr>
      <w:tr w:rsidR="00B11326" w14:paraId="5D933D93" w14:textId="77777777" w:rsidTr="007D31DF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66" w:type="dxa"/>
          </w:tcPr>
          <w:p w14:paraId="3E142A8A" w14:textId="77777777" w:rsidR="00B11326" w:rsidRPr="00335DD2" w:rsidRDefault="00B11326" w:rsidP="008B0E7B">
            <w:pPr>
              <w:pStyle w:val="NoSpacing"/>
              <w:ind w:right="-29"/>
              <w:jc w:val="center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40"/>
                <w:szCs w:val="40"/>
                <w:cs/>
              </w:rPr>
            </w:pPr>
            <w:r w:rsidRPr="00335DD2">
              <w:rPr>
                <w:rFonts w:ascii="Browallia New" w:hAnsi="Browallia New" w:cs="Browallia New"/>
                <w:color w:val="000000" w:themeColor="text1"/>
                <w:sz w:val="40"/>
                <w:szCs w:val="40"/>
                <w:cs/>
              </w:rPr>
              <w:t>หัวหน้าทัวร์</w:t>
            </w:r>
            <w:r w:rsidRPr="00335DD2">
              <w:rPr>
                <w:rFonts w:ascii="Browallia New" w:hAnsi="Browallia New" w:cs="Browallia New"/>
                <w:color w:val="000000" w:themeColor="text1"/>
                <w:sz w:val="40"/>
                <w:szCs w:val="40"/>
              </w:rPr>
              <w:t>/</w:t>
            </w:r>
            <w:r w:rsidRPr="00335DD2">
              <w:rPr>
                <w:rFonts w:ascii="Browallia New" w:hAnsi="Browallia New" w:cs="Browallia New"/>
                <w:color w:val="000000" w:themeColor="text1"/>
                <w:sz w:val="40"/>
                <w:szCs w:val="40"/>
                <w:cs/>
              </w:rPr>
              <w:t>ไกด์</w:t>
            </w:r>
            <w:r>
              <w:rPr>
                <w:rFonts w:ascii="Browallia New" w:hAnsi="Browallia New" w:cs="Browallia New" w:hint="cs"/>
                <w:color w:val="000000" w:themeColor="text1"/>
                <w:sz w:val="40"/>
                <w:szCs w:val="40"/>
                <w:cs/>
              </w:rPr>
              <w:t xml:space="preserve"> </w:t>
            </w:r>
            <w:r w:rsidRPr="00335DD2">
              <w:rPr>
                <w:rFonts w:ascii="Browallia New" w:hAnsi="Browallia New" w:cs="Browallia New"/>
                <w:color w:val="000000" w:themeColor="text1"/>
                <w:sz w:val="40"/>
                <w:szCs w:val="40"/>
              </w:rPr>
              <w:t>:</w:t>
            </w:r>
          </w:p>
        </w:tc>
        <w:tc>
          <w:tcPr>
            <w:tcW w:w="3405" w:type="dxa"/>
          </w:tcPr>
          <w:p w14:paraId="26B0CCF9" w14:textId="188B3620" w:rsidR="0028247C" w:rsidRPr="00335DD2" w:rsidRDefault="00083067" w:rsidP="00F842FA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คุณ</w:t>
            </w:r>
            <w:r w:rsidR="00D16DA1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1C5A66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เอก </w:t>
            </w:r>
          </w:p>
        </w:tc>
        <w:tc>
          <w:tcPr>
            <w:tcW w:w="845" w:type="dxa"/>
          </w:tcPr>
          <w:p w14:paraId="67B421F4" w14:textId="513199F1" w:rsidR="00B11326" w:rsidRPr="00866042" w:rsidRDefault="00B11326" w:rsidP="00F37FF6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866042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</w:p>
        </w:tc>
        <w:tc>
          <w:tcPr>
            <w:tcW w:w="3719" w:type="dxa"/>
            <w:gridSpan w:val="2"/>
          </w:tcPr>
          <w:p w14:paraId="04878202" w14:textId="111DC8BF" w:rsidR="00B11326" w:rsidRPr="00866042" w:rsidRDefault="001B2B3F" w:rsidP="00F37FF6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1B2B3F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089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-</w:t>
            </w:r>
            <w:r w:rsidRPr="001B2B3F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441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-</w:t>
            </w:r>
            <w:bookmarkStart w:id="0" w:name="_GoBack"/>
            <w:bookmarkEnd w:id="0"/>
            <w:r w:rsidRPr="001B2B3F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0206</w:t>
            </w:r>
          </w:p>
        </w:tc>
      </w:tr>
      <w:tr w:rsidR="00DB002C" w14:paraId="77459DB7" w14:textId="77777777" w:rsidTr="007D31DF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66" w:type="dxa"/>
          </w:tcPr>
          <w:p w14:paraId="74AE08BD" w14:textId="77777777" w:rsidR="00950E7E" w:rsidRPr="00A32C4B" w:rsidRDefault="00950E7E" w:rsidP="00F37FF6">
            <w:pPr>
              <w:pStyle w:val="NoSpacing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40"/>
                <w:szCs w:val="40"/>
                <w:cs/>
              </w:rPr>
            </w:pPr>
            <w:r w:rsidRPr="00A32C4B">
              <w:rPr>
                <w:rFonts w:ascii="Browallia New" w:hAnsi="Browallia New" w:cs="Browallia New" w:hint="cs"/>
                <w:color w:val="000000" w:themeColor="text1"/>
                <w:sz w:val="40"/>
                <w:szCs w:val="40"/>
                <w:cs/>
              </w:rPr>
              <w:t>การนัดหมาย</w:t>
            </w:r>
            <w:r w:rsidRPr="00A32C4B">
              <w:rPr>
                <w:rFonts w:ascii="Browallia New" w:hAnsi="Browallia New" w:cs="Browallia New"/>
                <w:color w:val="000000" w:themeColor="text1"/>
                <w:sz w:val="40"/>
                <w:szCs w:val="40"/>
              </w:rPr>
              <w:t>:</w:t>
            </w:r>
          </w:p>
        </w:tc>
        <w:tc>
          <w:tcPr>
            <w:tcW w:w="4250" w:type="dxa"/>
            <w:gridSpan w:val="2"/>
          </w:tcPr>
          <w:p w14:paraId="539240C8" w14:textId="3E733371" w:rsidR="00950E7E" w:rsidRPr="00A32C4B" w:rsidRDefault="00A32C4B" w:rsidP="002025B9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A32C4B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วัน</w:t>
            </w:r>
            <w:r w:rsidR="00E817B4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</w:t>
            </w:r>
            <w:r w:rsidR="002025B9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ศุกร์</w:t>
            </w:r>
            <w:r w:rsidR="00DF4D99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</w:t>
            </w:r>
            <w:r w:rsidR="00211C88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ที่</w:t>
            </w:r>
            <w:r w:rsidR="00DF4D99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</w:t>
            </w:r>
            <w:r w:rsidR="002025B9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17</w:t>
            </w:r>
            <w:r w:rsidR="00DF4D99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 </w:t>
            </w:r>
            <w:r w:rsidR="00594521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มิถุนายน</w:t>
            </w:r>
            <w:r w:rsidR="007D31DF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2565</w:t>
            </w:r>
          </w:p>
        </w:tc>
        <w:tc>
          <w:tcPr>
            <w:tcW w:w="1076" w:type="dxa"/>
          </w:tcPr>
          <w:p w14:paraId="2CCC17E4" w14:textId="632D1E2B" w:rsidR="00950E7E" w:rsidRPr="00A32C4B" w:rsidRDefault="00950E7E" w:rsidP="00F37FF6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A32C4B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เวลา</w:t>
            </w:r>
          </w:p>
        </w:tc>
        <w:tc>
          <w:tcPr>
            <w:tcW w:w="2643" w:type="dxa"/>
          </w:tcPr>
          <w:p w14:paraId="2CBD5A80" w14:textId="467BD809" w:rsidR="00950E7E" w:rsidRPr="00A32C4B" w:rsidRDefault="00DA6B69" w:rsidP="00F37FF6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0</w:t>
            </w:r>
            <w:r w:rsidR="00107077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4</w:t>
            </w:r>
            <w:r w:rsidR="003D07E1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.0</w:t>
            </w:r>
            <w:r w:rsidR="00E10429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0</w:t>
            </w:r>
            <w:r w:rsidR="00EA7C70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</w:t>
            </w:r>
            <w:r w:rsidR="00515148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น.</w:t>
            </w:r>
          </w:p>
        </w:tc>
      </w:tr>
      <w:tr w:rsidR="00DB002C" w14:paraId="334B854A" w14:textId="77777777" w:rsidTr="007D31DF">
        <w:trPr>
          <w:trHeight w:val="165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66" w:type="dxa"/>
          </w:tcPr>
          <w:p w14:paraId="44C05EAE" w14:textId="45C73620" w:rsidR="00950E7E" w:rsidRPr="00950E7E" w:rsidRDefault="000D3016" w:rsidP="00F37FF6">
            <w:pPr>
              <w:pStyle w:val="NoSpacing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52"/>
                <w:szCs w:val="52"/>
                <w:cs/>
              </w:rPr>
            </w:pPr>
            <w:r>
              <w:rPr>
                <w:noProof/>
              </w:rPr>
              <w:drawing>
                <wp:anchor distT="0" distB="0" distL="114300" distR="114300" simplePos="0" relativeHeight="251706368" behindDoc="0" locked="0" layoutInCell="1" allowOverlap="1" wp14:anchorId="63F8B14B" wp14:editId="372283A3">
                  <wp:simplePos x="0" y="0"/>
                  <wp:positionH relativeFrom="column">
                    <wp:posOffset>118745</wp:posOffset>
                  </wp:positionH>
                  <wp:positionV relativeFrom="paragraph">
                    <wp:posOffset>76200</wp:posOffset>
                  </wp:positionV>
                  <wp:extent cx="1171575" cy="1171575"/>
                  <wp:effectExtent l="0" t="0" r="9525" b="9525"/>
                  <wp:wrapNone/>
                  <wp:docPr id="1" name="Picture 1" descr="Thai Lion air (@LionairThai) / Twitter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Thai Lion air (@LionairThai) / Twitter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71575" cy="11715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  <w:tc>
          <w:tcPr>
            <w:tcW w:w="7969" w:type="dxa"/>
            <w:gridSpan w:val="4"/>
          </w:tcPr>
          <w:p w14:paraId="3BF98D51" w14:textId="2F1DD035" w:rsidR="00D05AA8" w:rsidRPr="00D05AA8" w:rsidRDefault="00D05AA8" w:rsidP="00F37FF6">
            <w:pPr>
              <w:ind w:right="-64"/>
              <w:contextualSpacing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FF0000"/>
                <w:sz w:val="20"/>
                <w:szCs w:val="20"/>
              </w:rPr>
            </w:pPr>
          </w:p>
          <w:p w14:paraId="0E417E40" w14:textId="4EAF91B1" w:rsidR="00B11326" w:rsidRPr="00AD3D38" w:rsidRDefault="00B11326" w:rsidP="00B11326">
            <w:pPr>
              <w:ind w:right="-64"/>
              <w:contextualSpacing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FF0000"/>
                <w:sz w:val="40"/>
                <w:szCs w:val="40"/>
              </w:rPr>
            </w:pPr>
            <w:r w:rsidRPr="00AD3D38">
              <w:rPr>
                <w:rFonts w:ascii="Browallia New" w:eastAsia="Cordia New" w:hAnsi="Browallia New" w:cs="Browallia New"/>
                <w:b/>
                <w:bCs/>
                <w:color w:val="FF0000"/>
                <w:sz w:val="40"/>
                <w:szCs w:val="40"/>
                <w:cs/>
              </w:rPr>
              <w:t>ท่าอากาศยานนานาชาติ</w:t>
            </w:r>
            <w:r w:rsidR="009A00F3">
              <w:rPr>
                <w:rFonts w:ascii="Browallia New" w:eastAsia="Cordia New" w:hAnsi="Browallia New" w:cs="Browallia New" w:hint="cs"/>
                <w:b/>
                <w:bCs/>
                <w:color w:val="FF0000"/>
                <w:sz w:val="40"/>
                <w:szCs w:val="40"/>
                <w:cs/>
              </w:rPr>
              <w:t>ดอนเมือง</w:t>
            </w:r>
            <w:r w:rsidRPr="00AD3D38">
              <w:rPr>
                <w:rFonts w:ascii="Browallia New" w:eastAsia="Cordia New" w:hAnsi="Browallia New" w:cs="Browallia New"/>
                <w:b/>
                <w:bCs/>
                <w:color w:val="FF0000"/>
                <w:sz w:val="40"/>
                <w:szCs w:val="40"/>
                <w:cs/>
              </w:rPr>
              <w:t xml:space="preserve"> กรุงเทพฯ  </w:t>
            </w:r>
          </w:p>
          <w:p w14:paraId="01951F91" w14:textId="1C5B4F97" w:rsidR="00B11326" w:rsidRPr="003C1511" w:rsidRDefault="00B11326" w:rsidP="00B11326">
            <w:pPr>
              <w:ind w:right="-64"/>
              <w:contextualSpacing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lang w:val="en-GB"/>
              </w:rPr>
            </w:pPr>
            <w:r w:rsidRPr="003C1511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  <w:lang w:val="en-GB"/>
              </w:rPr>
              <w:t xml:space="preserve">ชั้น </w:t>
            </w:r>
            <w:r w:rsidR="009A00F3">
              <w:rPr>
                <w:rFonts w:ascii="Browallia New" w:hAnsi="Browallia New" w:cs="Browallia New" w:hint="cs"/>
                <w:b/>
                <w:bCs/>
                <w:color w:val="FF0000"/>
                <w:sz w:val="32"/>
                <w:szCs w:val="32"/>
                <w:cs/>
                <w:lang w:val="en-GB"/>
              </w:rPr>
              <w:t>3</w:t>
            </w:r>
            <w:r w:rsidRPr="003C1511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  <w:lang w:val="en-GB"/>
              </w:rPr>
              <w:t xml:space="preserve"> </w:t>
            </w:r>
            <w:r w:rsidR="009A00F3">
              <w:rPr>
                <w:rFonts w:ascii="Browallia New" w:hAnsi="Browallia New" w:cs="Browallia New" w:hint="cs"/>
                <w:b/>
                <w:bCs/>
                <w:color w:val="FF0000"/>
                <w:sz w:val="32"/>
                <w:szCs w:val="32"/>
                <w:cs/>
                <w:lang w:val="en-GB"/>
              </w:rPr>
              <w:t xml:space="preserve"> ประตู 11</w:t>
            </w:r>
            <w:r>
              <w:rPr>
                <w:rFonts w:ascii="Browallia New" w:hAnsi="Browallia New" w:cs="Browallia New" w:hint="cs"/>
                <w:b/>
                <w:bCs/>
                <w:color w:val="FF0000"/>
                <w:sz w:val="32"/>
                <w:szCs w:val="32"/>
                <w:cs/>
                <w:lang w:val="en-GB"/>
              </w:rPr>
              <w:t xml:space="preserve"> </w:t>
            </w:r>
            <w:r w:rsidRPr="003C1511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  <w:lang w:val="en-GB"/>
              </w:rPr>
              <w:t xml:space="preserve">เคาน์เตอร์เช็คอิน </w:t>
            </w:r>
            <w:r w:rsidRPr="00AD3D38">
              <w:rPr>
                <w:rFonts w:ascii="Browallia New" w:hAnsi="Browallia New" w:cs="Browallia New"/>
                <w:b/>
                <w:bCs/>
                <w:color w:val="0070C0"/>
                <w:sz w:val="36"/>
                <w:szCs w:val="36"/>
                <w:u w:val="single"/>
                <w:cs/>
                <w:lang w:val="en-GB"/>
              </w:rPr>
              <w:t xml:space="preserve">สายการบิน </w:t>
            </w:r>
            <w:r w:rsidR="009A00F3">
              <w:rPr>
                <w:rFonts w:ascii="Browallia New" w:hAnsi="Browallia New" w:cs="Browallia New"/>
                <w:b/>
                <w:bCs/>
                <w:color w:val="0070C0"/>
                <w:sz w:val="36"/>
                <w:szCs w:val="36"/>
                <w:u w:val="single"/>
              </w:rPr>
              <w:t>THAI LION AIR</w:t>
            </w:r>
            <w:r w:rsidRPr="00AD3D38">
              <w:rPr>
                <w:rFonts w:ascii="Browallia New" w:hAnsi="Browallia New" w:cs="Browallia New"/>
                <w:b/>
                <w:bCs/>
                <w:color w:val="0070C0"/>
                <w:sz w:val="36"/>
                <w:szCs w:val="36"/>
                <w:lang w:val="en-GB"/>
              </w:rPr>
              <w:t xml:space="preserve"> </w:t>
            </w:r>
          </w:p>
          <w:p w14:paraId="50E8A7A3" w14:textId="4A743BC2" w:rsidR="00B11326" w:rsidRDefault="00B11326" w:rsidP="00B11326">
            <w:pPr>
              <w:ind w:right="-64"/>
              <w:contextualSpacing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</w:pPr>
            <w:r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  <w:t>*****</w:t>
            </w:r>
            <w:r>
              <w:rPr>
                <w:rFonts w:ascii="Browallia New" w:eastAsia="Cordia New" w:hAnsi="Browallia New" w:cs="Browallia New" w:hint="cs"/>
                <w:b/>
                <w:bCs/>
                <w:color w:val="0000FF"/>
                <w:sz w:val="36"/>
                <w:szCs w:val="36"/>
                <w:cs/>
              </w:rPr>
              <w:t>กรุณาเผื่อเวลาในการเดินทางมาจุดนัดตามนัดหมาย</w:t>
            </w:r>
            <w:r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  <w:t>*****</w:t>
            </w:r>
          </w:p>
          <w:p w14:paraId="489911C5" w14:textId="3D9C755B" w:rsidR="00D05AA8" w:rsidRPr="00D05AA8" w:rsidRDefault="003C1511" w:rsidP="00F37FF6">
            <w:pPr>
              <w:ind w:right="-64"/>
              <w:contextualSpacing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00" w:themeColor="text1"/>
                <w:sz w:val="28"/>
              </w:rPr>
            </w:pPr>
            <w:r>
              <w:rPr>
                <w:rFonts w:ascii="Browallia New" w:eastAsia="Cordia New" w:hAnsi="Browallia New" w:cs="Browallia New"/>
                <w:b/>
                <w:bCs/>
                <w:color w:val="000000" w:themeColor="text1"/>
                <w:sz w:val="36"/>
                <w:szCs w:val="36"/>
              </w:rPr>
              <w:softHyphen/>
            </w:r>
            <w:r>
              <w:rPr>
                <w:rFonts w:ascii="Browallia New" w:eastAsia="Cordia New" w:hAnsi="Browallia New" w:cs="Browallia New"/>
                <w:b/>
                <w:bCs/>
                <w:color w:val="000000" w:themeColor="text1"/>
                <w:sz w:val="36"/>
                <w:szCs w:val="36"/>
              </w:rPr>
              <w:softHyphen/>
            </w:r>
            <w:r>
              <w:rPr>
                <w:rFonts w:ascii="Browallia New" w:eastAsia="Cordia New" w:hAnsi="Browallia New" w:cs="Browallia New"/>
                <w:b/>
                <w:bCs/>
                <w:color w:val="000000" w:themeColor="text1"/>
                <w:sz w:val="36"/>
                <w:szCs w:val="36"/>
              </w:rPr>
              <w:softHyphen/>
            </w:r>
            <w:r>
              <w:rPr>
                <w:rFonts w:ascii="Browallia New" w:eastAsia="Cordia New" w:hAnsi="Browallia New" w:cs="Browallia New"/>
                <w:b/>
                <w:bCs/>
                <w:color w:val="000000" w:themeColor="text1"/>
                <w:sz w:val="36"/>
                <w:szCs w:val="36"/>
              </w:rPr>
              <w:softHyphen/>
            </w:r>
          </w:p>
        </w:tc>
      </w:tr>
    </w:tbl>
    <w:p w14:paraId="7406E936" w14:textId="682560B5" w:rsidR="004C5A2E" w:rsidRDefault="001C5A66" w:rsidP="00F37FF6">
      <w:pPr>
        <w:spacing w:after="0"/>
        <w:rPr>
          <w:rFonts w:ascii="Browallia New" w:hAnsi="Browallia New" w:cs="Browallia New"/>
          <w:b/>
          <w:bCs/>
          <w:sz w:val="36"/>
          <w:szCs w:val="36"/>
        </w:rPr>
      </w:pPr>
      <w:r>
        <w:rPr>
          <w:rFonts w:ascii="Browallia New" w:hAnsi="Browallia New" w:cs="Browallia New"/>
          <w:b/>
          <w:bCs/>
          <w:noProof/>
          <w:sz w:val="36"/>
          <w:szCs w:val="36"/>
        </w:rPr>
        <w:drawing>
          <wp:anchor distT="0" distB="0" distL="114300" distR="114300" simplePos="0" relativeHeight="251709440" behindDoc="0" locked="0" layoutInCell="1" allowOverlap="1" wp14:anchorId="4C97CF95" wp14:editId="10AD5F3C">
            <wp:simplePos x="0" y="0"/>
            <wp:positionH relativeFrom="column">
              <wp:posOffset>3981450</wp:posOffset>
            </wp:positionH>
            <wp:positionV relativeFrom="paragraph">
              <wp:posOffset>67310</wp:posOffset>
            </wp:positionV>
            <wp:extent cx="1652014" cy="914400"/>
            <wp:effectExtent l="0" t="0" r="5715" b="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LOGO GS GROUP ORIGINAL.jpg"/>
                    <pic:cNvPicPr/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652014" cy="9144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68E1BCB9" w14:textId="22F7D111" w:rsidR="004C5A2E" w:rsidRDefault="004C5A2E" w:rsidP="00F37FF6">
      <w:pPr>
        <w:spacing w:after="0"/>
        <w:rPr>
          <w:rFonts w:ascii="Browallia New" w:hAnsi="Browallia New" w:cs="Browallia New"/>
          <w:b/>
          <w:bCs/>
          <w:sz w:val="36"/>
          <w:szCs w:val="36"/>
        </w:rPr>
      </w:pPr>
      <w:r>
        <w:rPr>
          <w:rFonts w:ascii="Browallia New" w:hAnsi="Browallia New" w:cs="Browallia New"/>
          <w:b/>
          <w:bCs/>
          <w:noProof/>
          <w:color w:val="0000FF"/>
          <w:sz w:val="40"/>
          <w:szCs w:val="40"/>
        </w:rPr>
        <w:drawing>
          <wp:anchor distT="0" distB="0" distL="114300" distR="114300" simplePos="0" relativeHeight="251667456" behindDoc="0" locked="0" layoutInCell="1" allowOverlap="1" wp14:anchorId="46D52C0C" wp14:editId="5B159F7F">
            <wp:simplePos x="0" y="0"/>
            <wp:positionH relativeFrom="margin">
              <wp:align>center</wp:align>
            </wp:positionH>
            <wp:positionV relativeFrom="paragraph">
              <wp:posOffset>128270</wp:posOffset>
            </wp:positionV>
            <wp:extent cx="694690" cy="168275"/>
            <wp:effectExtent l="0" t="0" r="0" b="3175"/>
            <wp:wrapSquare wrapText="bothSides"/>
            <wp:docPr id="6" name="รูปภาพ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4690" cy="1682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4E0B37">
        <w:rPr>
          <w:rFonts w:ascii="Browallia New" w:hAnsi="Browallia New" w:cs="Browallia New"/>
          <w:b/>
          <w:bCs/>
          <w:noProof/>
          <w:sz w:val="36"/>
          <w:szCs w:val="36"/>
        </w:rPr>
        <mc:AlternateContent>
          <mc:Choice Requires="wps">
            <w:drawing>
              <wp:anchor distT="0" distB="0" distL="114300" distR="114300" simplePos="0" relativeHeight="251691008" behindDoc="0" locked="0" layoutInCell="1" allowOverlap="1" wp14:anchorId="29637B7A" wp14:editId="35F757BB">
                <wp:simplePos x="0" y="0"/>
                <wp:positionH relativeFrom="column">
                  <wp:posOffset>1162685</wp:posOffset>
                </wp:positionH>
                <wp:positionV relativeFrom="paragraph">
                  <wp:posOffset>12700</wp:posOffset>
                </wp:positionV>
                <wp:extent cx="1647190" cy="499745"/>
                <wp:effectExtent l="0" t="0" r="0" b="0"/>
                <wp:wrapNone/>
                <wp:docPr id="307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647190" cy="49974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39ECD0CD" w14:textId="77777777" w:rsidR="004E0B37" w:rsidRPr="004E0B37" w:rsidRDefault="004E0B37">
                            <w:pPr>
                              <w:rPr>
                                <w:b/>
                                <w:bCs/>
                                <w:sz w:val="32"/>
                                <w:szCs w:val="40"/>
                                <w:cs/>
                              </w:rPr>
                            </w:pPr>
                            <w:r w:rsidRPr="004E0B37">
                              <w:rPr>
                                <w:rFonts w:hint="cs"/>
                                <w:b/>
                                <w:bCs/>
                                <w:sz w:val="32"/>
                                <w:szCs w:val="40"/>
                                <w:cs/>
                              </w:rPr>
                              <w:t>กรุณาสังเกตป้าย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9637B7A" id="_x0000_s1027" type="#_x0000_t202" style="position:absolute;margin-left:91.55pt;margin-top:1pt;width:129.7pt;height:39.35pt;z-index:2516910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" stroked="f">
                <v:textbox>
                  <w:txbxContent>
                    <w:p w14:paraId="39ECD0CD" w14:textId="77777777" w:rsidR="004E0B37" w:rsidRPr="004E0B37" w:rsidRDefault="004E0B37">
                      <w:pPr>
                        <w:rPr>
                          <w:b/>
                          <w:bCs/>
                          <w:sz w:val="32"/>
                          <w:szCs w:val="40"/>
                          <w:cs/>
                        </w:rPr>
                      </w:pPr>
                      <w:r w:rsidRPr="004E0B37">
                        <w:rPr>
                          <w:rFonts w:hint="cs"/>
                          <w:b/>
                          <w:bCs/>
                          <w:sz w:val="32"/>
                          <w:szCs w:val="40"/>
                          <w:cs/>
                        </w:rPr>
                        <w:t>กรุณาสังเกตป้าย</w:t>
                      </w:r>
                    </w:p>
                  </w:txbxContent>
                </v:textbox>
              </v:shape>
            </w:pict>
          </mc:Fallback>
        </mc:AlternateContent>
      </w:r>
    </w:p>
    <w:p w14:paraId="404546EB" w14:textId="1BD631B9" w:rsidR="000D35B5" w:rsidRPr="004E0B37" w:rsidRDefault="00AD3D38" w:rsidP="00F37FF6">
      <w:pPr>
        <w:spacing w:after="0"/>
        <w:rPr>
          <w:rFonts w:ascii="Browallia New" w:hAnsi="Browallia New" w:cs="Browallia New"/>
          <w:b/>
          <w:bCs/>
          <w:sz w:val="36"/>
          <w:szCs w:val="36"/>
        </w:rPr>
      </w:pPr>
      <w:r w:rsidRPr="00AD6D58">
        <w:rPr>
          <w:rFonts w:ascii="Tahoma" w:hAnsi="Tahoma" w:cs="Tahoma"/>
          <w:b/>
          <w:bCs/>
          <w:noProof/>
          <w:color w:val="FF0000"/>
          <w:sz w:val="28"/>
          <w:highlight w:val="yellow"/>
          <w:u w:val="single"/>
          <w:cs/>
        </w:rPr>
        <mc:AlternateContent>
          <mc:Choice Requires="wps">
            <w:drawing>
              <wp:anchor distT="45720" distB="45720" distL="114300" distR="114300" simplePos="0" relativeHeight="251666432" behindDoc="0" locked="0" layoutInCell="1" allowOverlap="1" wp14:anchorId="37C4C631" wp14:editId="2412FE98">
                <wp:simplePos x="0" y="0"/>
                <wp:positionH relativeFrom="margin">
                  <wp:align>right</wp:align>
                </wp:positionH>
                <wp:positionV relativeFrom="paragraph">
                  <wp:posOffset>439420</wp:posOffset>
                </wp:positionV>
                <wp:extent cx="6639560" cy="1404620"/>
                <wp:effectExtent l="0" t="0" r="27940" b="15875"/>
                <wp:wrapSquare wrapText="bothSides"/>
                <wp:docPr id="5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39560" cy="1404620"/>
                        </a:xfrm>
                        <a:prstGeom prst="rect">
                          <a:avLst/>
                        </a:prstGeom>
                        <a:solidFill>
                          <a:srgbClr val="FFFF00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70ED362E" w14:textId="77777777" w:rsidR="000D35B5" w:rsidRPr="003D07E1" w:rsidRDefault="00AD6D58" w:rsidP="003D07E1">
                            <w:pPr>
                              <w:spacing w:after="0"/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28"/>
                                <w:szCs w:val="36"/>
                              </w:rPr>
                            </w:pPr>
                            <w:r w:rsidRPr="003D07E1">
                              <w:rPr>
                                <w:rFonts w:ascii="Browallia New" w:hAnsi="Browallia New" w:cs="Browallia New"/>
                                <w:b/>
                                <w:bCs/>
                                <w:sz w:val="28"/>
                                <w:szCs w:val="36"/>
                                <w:cs/>
                              </w:rPr>
                              <w:t>กรุณาอย่าลืม</w:t>
                            </w:r>
                            <w:r w:rsidR="003D07E1" w:rsidRPr="003D07E1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sz w:val="28"/>
                                <w:szCs w:val="36"/>
                                <w:cs/>
                              </w:rPr>
                              <w:t>บัตรประชาชน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w14:anchorId="37C4C631" id="_x0000_s1028" type="#_x0000_t202" style="position:absolute;margin-left:471.6pt;margin-top:34.6pt;width:522.8pt;height:110.6pt;z-index:251666432;visibility:visible;mso-wrap-style:square;mso-width-percent:0;mso-height-percent:200;mso-wrap-distance-left:9pt;mso-wrap-distance-top:3.6pt;mso-wrap-distance-right:9pt;mso-wrap-distance-bottom:3.6pt;mso-position-horizontal:right;mso-position-horizontal-relative:margin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" fillcolor="yellow">
                <v:textbox style="mso-fit-shape-to-text:t">
                  <w:txbxContent>
                    <w:p w14:paraId="70ED362E" w14:textId="77777777" w:rsidR="000D35B5" w:rsidRPr="003D07E1" w:rsidRDefault="00AD6D58" w:rsidP="003D07E1">
                      <w:pPr>
                        <w:spacing w:after="0"/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sz w:val="28"/>
                          <w:szCs w:val="36"/>
                        </w:rPr>
                      </w:pPr>
                      <w:r w:rsidRPr="003D07E1">
                        <w:rPr>
                          <w:rFonts w:ascii="Browallia New" w:hAnsi="Browallia New" w:cs="Browallia New"/>
                          <w:b/>
                          <w:bCs/>
                          <w:sz w:val="28"/>
                          <w:szCs w:val="36"/>
                          <w:cs/>
                        </w:rPr>
                        <w:t>กรุณาอย่าลืม</w:t>
                      </w:r>
                      <w:r w:rsidR="003D07E1" w:rsidRPr="003D07E1">
                        <w:rPr>
                          <w:rFonts w:ascii="Browallia New" w:hAnsi="Browallia New" w:cs="Browallia New" w:hint="cs"/>
                          <w:b/>
                          <w:bCs/>
                          <w:sz w:val="28"/>
                          <w:szCs w:val="36"/>
                          <w:cs/>
                        </w:rPr>
                        <w:t>บัตรประชาชน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p w14:paraId="4A01E990" w14:textId="6FF4D3E2" w:rsidR="003D07E1" w:rsidRDefault="003D07E1" w:rsidP="00F37FF6">
      <w:pPr>
        <w:tabs>
          <w:tab w:val="left" w:pos="90"/>
        </w:tabs>
        <w:spacing w:after="0" w:line="240" w:lineRule="auto"/>
        <w:rPr>
          <w:rFonts w:asciiTheme="majorBidi" w:hAnsiTheme="majorBidi" w:cstheme="majorBidi"/>
          <w:b/>
          <w:bCs/>
          <w:color w:val="FF0000"/>
          <w:sz w:val="14"/>
          <w:szCs w:val="14"/>
          <w:u w:val="single"/>
        </w:rPr>
      </w:pPr>
    </w:p>
    <w:p w14:paraId="7FE3A365" w14:textId="77777777" w:rsidR="00AD3D38" w:rsidRPr="004846DC" w:rsidRDefault="00AD3D38" w:rsidP="00F37FF6">
      <w:pPr>
        <w:shd w:val="clear" w:color="auto" w:fill="CCCCFF"/>
        <w:spacing w:after="0"/>
        <w:ind w:right="116"/>
        <w:jc w:val="center"/>
        <w:rPr>
          <w:rFonts w:ascii="Browallia New" w:hAnsi="Browallia New" w:cs="Browallia New"/>
          <w:b/>
          <w:bCs/>
          <w:sz w:val="36"/>
          <w:szCs w:val="36"/>
          <w:cs/>
        </w:rPr>
      </w:pPr>
      <w:r w:rsidRPr="004846DC">
        <w:rPr>
          <w:rFonts w:ascii="Browallia New" w:hAnsi="Browallia New" w:cs="Browallia New"/>
          <w:b/>
          <w:bCs/>
          <w:sz w:val="36"/>
          <w:szCs w:val="36"/>
          <w:cs/>
        </w:rPr>
        <w:t xml:space="preserve">กรุณาอย่าพกของเหลวทุกชนิดที่เกิน  </w:t>
      </w:r>
      <w:r w:rsidRPr="004846DC">
        <w:rPr>
          <w:rFonts w:ascii="Browallia New" w:hAnsi="Browallia New" w:cs="Browallia New"/>
          <w:b/>
          <w:bCs/>
          <w:sz w:val="36"/>
          <w:szCs w:val="36"/>
        </w:rPr>
        <w:t xml:space="preserve">100 </w:t>
      </w:r>
      <w:r w:rsidRPr="004846DC">
        <w:rPr>
          <w:rFonts w:ascii="Browallia New" w:hAnsi="Browallia New" w:cs="Browallia New"/>
          <w:b/>
          <w:bCs/>
          <w:sz w:val="36"/>
          <w:szCs w:val="36"/>
          <w:cs/>
        </w:rPr>
        <w:t>มิลลิลิตร ถือขึ้นเครื่อง</w:t>
      </w:r>
      <w:r w:rsidRPr="004846DC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</w:t>
      </w:r>
      <w:r w:rsidRPr="004846DC">
        <w:rPr>
          <w:rFonts w:ascii="Browallia New" w:hAnsi="Browallia New" w:cs="Browallia New"/>
          <w:b/>
          <w:bCs/>
          <w:sz w:val="36"/>
          <w:szCs w:val="36"/>
          <w:cs/>
        </w:rPr>
        <w:t xml:space="preserve">และห้ามนำแบตเตอรี่สำรอง หรือ </w:t>
      </w:r>
      <w:r w:rsidRPr="004846DC">
        <w:rPr>
          <w:rFonts w:ascii="Browallia New" w:hAnsi="Browallia New" w:cs="Browallia New"/>
          <w:b/>
          <w:bCs/>
          <w:sz w:val="36"/>
          <w:szCs w:val="36"/>
        </w:rPr>
        <w:t xml:space="preserve">Power Bank </w:t>
      </w:r>
      <w:r w:rsidRPr="004846DC">
        <w:rPr>
          <w:rFonts w:ascii="Browallia New" w:hAnsi="Browallia New" w:cs="Browallia New"/>
          <w:b/>
          <w:bCs/>
          <w:sz w:val="36"/>
          <w:szCs w:val="36"/>
          <w:cs/>
        </w:rPr>
        <w:t xml:space="preserve">ใส่สัมภาระเช็คอิน แต่สามารถถือขึ้นเครื่องได้ โดยมีความจุไฟฟ้าไม่เกิน </w:t>
      </w:r>
      <w:r w:rsidRPr="004846DC">
        <w:rPr>
          <w:rFonts w:ascii="Browallia New" w:hAnsi="Browallia New" w:cs="Browallia New"/>
          <w:b/>
          <w:bCs/>
          <w:sz w:val="36"/>
          <w:szCs w:val="36"/>
        </w:rPr>
        <w:t>20,000</w:t>
      </w:r>
      <w:r w:rsidRPr="004846DC">
        <w:rPr>
          <w:rFonts w:ascii="Browallia New" w:hAnsi="Browallia New" w:cs="Browallia New"/>
          <w:b/>
          <w:bCs/>
          <w:sz w:val="36"/>
          <w:szCs w:val="36"/>
          <w:cs/>
        </w:rPr>
        <w:t xml:space="preserve"> </w:t>
      </w:r>
      <w:r w:rsidRPr="004846DC">
        <w:rPr>
          <w:rFonts w:ascii="Browallia New" w:hAnsi="Browallia New" w:cs="Browallia New"/>
          <w:b/>
          <w:bCs/>
          <w:sz w:val="36"/>
          <w:szCs w:val="36"/>
        </w:rPr>
        <w:t>MAH</w:t>
      </w:r>
      <w:r w:rsidRPr="004846DC">
        <w:rPr>
          <w:rFonts w:ascii="Browallia New" w:hAnsi="Browallia New" w:cs="Browallia New"/>
          <w:b/>
          <w:bCs/>
          <w:sz w:val="36"/>
          <w:szCs w:val="36"/>
          <w:cs/>
        </w:rPr>
        <w:t xml:space="preserve"> ได้ไม่เกิน </w:t>
      </w:r>
      <w:r w:rsidRPr="004846DC">
        <w:rPr>
          <w:rFonts w:ascii="Browallia New" w:hAnsi="Browallia New" w:cs="Browallia New"/>
          <w:b/>
          <w:bCs/>
          <w:sz w:val="36"/>
          <w:szCs w:val="36"/>
        </w:rPr>
        <w:t>2</w:t>
      </w:r>
      <w:r w:rsidRPr="004846DC">
        <w:rPr>
          <w:rFonts w:ascii="Browallia New" w:hAnsi="Browallia New" w:cs="Browallia New"/>
          <w:b/>
          <w:bCs/>
          <w:sz w:val="36"/>
          <w:szCs w:val="36"/>
          <w:cs/>
        </w:rPr>
        <w:t xml:space="preserve"> ชิ้นต่อคน</w:t>
      </w:r>
    </w:p>
    <w:tbl>
      <w:tblPr>
        <w:tblStyle w:val="TableGrid"/>
        <w:tblpPr w:leftFromText="180" w:rightFromText="180" w:vertAnchor="text" w:horzAnchor="margin" w:tblpX="180" w:tblpY="278"/>
        <w:tblW w:w="999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000" w:firstRow="0" w:lastRow="0" w:firstColumn="0" w:lastColumn="0" w:noHBand="0" w:noVBand="0"/>
      </w:tblPr>
      <w:tblGrid>
        <w:gridCol w:w="1890"/>
        <w:gridCol w:w="1710"/>
        <w:gridCol w:w="2340"/>
        <w:gridCol w:w="1710"/>
        <w:gridCol w:w="2340"/>
      </w:tblGrid>
      <w:tr w:rsidR="00AD3D38" w:rsidRPr="00E41BDB" w14:paraId="2BF76989" w14:textId="77777777" w:rsidTr="002873CB">
        <w:trPr>
          <w:trHeight w:val="357"/>
        </w:trPr>
        <w:tc>
          <w:tcPr>
            <w:tcW w:w="1890" w:type="dxa"/>
            <w:shd w:val="clear" w:color="auto" w:fill="6699FF"/>
            <w:vAlign w:val="center"/>
          </w:tcPr>
          <w:p w14:paraId="5B0043A4" w14:textId="77777777" w:rsidR="00AD3D38" w:rsidRPr="00E41BDB" w:rsidRDefault="00AD3D38" w:rsidP="00F37FF6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</w:pPr>
            <w:r w:rsidRPr="00E41BDB"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  <w:t>วันที่เดินทาง</w:t>
            </w:r>
          </w:p>
        </w:tc>
        <w:tc>
          <w:tcPr>
            <w:tcW w:w="1710" w:type="dxa"/>
            <w:shd w:val="clear" w:color="auto" w:fill="6699FF"/>
            <w:vAlign w:val="center"/>
          </w:tcPr>
          <w:p w14:paraId="342FBE6D" w14:textId="77777777" w:rsidR="00AD3D38" w:rsidRPr="00E41BDB" w:rsidRDefault="00AD3D38" w:rsidP="00F37FF6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</w:pPr>
            <w:r w:rsidRPr="00E41BDB"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  <w:t>เที่ยวบิน</w:t>
            </w:r>
          </w:p>
        </w:tc>
        <w:tc>
          <w:tcPr>
            <w:tcW w:w="2340" w:type="dxa"/>
            <w:shd w:val="clear" w:color="auto" w:fill="6699FF"/>
            <w:vAlign w:val="center"/>
          </w:tcPr>
          <w:p w14:paraId="26A918E4" w14:textId="77777777" w:rsidR="00AD3D38" w:rsidRPr="00E41BDB" w:rsidRDefault="00AD3D38" w:rsidP="00F37FF6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</w:pPr>
            <w:r w:rsidRPr="00E41BDB"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  <w:t>เส้นทางบิน</w:t>
            </w:r>
          </w:p>
        </w:tc>
        <w:tc>
          <w:tcPr>
            <w:tcW w:w="1710" w:type="dxa"/>
            <w:shd w:val="clear" w:color="auto" w:fill="6699FF"/>
            <w:vAlign w:val="center"/>
          </w:tcPr>
          <w:p w14:paraId="402CACA2" w14:textId="77777777" w:rsidR="00AD3D38" w:rsidRPr="00E41BDB" w:rsidRDefault="00AD3D38" w:rsidP="00F37FF6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</w:pPr>
            <w:r w:rsidRPr="00E41BDB"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  <w:t>เวลาออก</w:t>
            </w:r>
          </w:p>
        </w:tc>
        <w:tc>
          <w:tcPr>
            <w:tcW w:w="2340" w:type="dxa"/>
            <w:shd w:val="clear" w:color="auto" w:fill="6699FF"/>
            <w:vAlign w:val="center"/>
          </w:tcPr>
          <w:p w14:paraId="0CE79979" w14:textId="77777777" w:rsidR="00AD3D38" w:rsidRPr="00E41BDB" w:rsidRDefault="00AD3D38" w:rsidP="00F37FF6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</w:pPr>
            <w:r w:rsidRPr="00E41BDB"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  <w:t>เวลาถึง</w:t>
            </w:r>
          </w:p>
        </w:tc>
      </w:tr>
      <w:tr w:rsidR="00AD3D38" w:rsidRPr="00E41BDB" w14:paraId="78289B3B" w14:textId="77777777" w:rsidTr="002873CB">
        <w:trPr>
          <w:trHeight w:val="60"/>
        </w:trPr>
        <w:tc>
          <w:tcPr>
            <w:tcW w:w="1890" w:type="dxa"/>
            <w:shd w:val="clear" w:color="auto" w:fill="FFCCCC"/>
            <w:vAlign w:val="center"/>
          </w:tcPr>
          <w:p w14:paraId="4D98778C" w14:textId="3F9804D3" w:rsidR="00AD3D38" w:rsidRPr="00E41BDB" w:rsidRDefault="00DF4D99" w:rsidP="00D16DA1">
            <w:pPr>
              <w:pStyle w:val="NoSpacing"/>
              <w:spacing w:line="276" w:lineRule="auto"/>
              <w:ind w:left="142" w:right="141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</w:t>
            </w:r>
            <w:r w:rsidR="002025B9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7</w:t>
            </w:r>
            <w:r w:rsidR="00B11326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D83C2B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มิ.ย.</w:t>
            </w:r>
            <w:r w:rsidR="00445A08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65</w:t>
            </w:r>
          </w:p>
        </w:tc>
        <w:tc>
          <w:tcPr>
            <w:tcW w:w="1710" w:type="dxa"/>
            <w:shd w:val="clear" w:color="auto" w:fill="FFCCCC"/>
            <w:vAlign w:val="center"/>
          </w:tcPr>
          <w:p w14:paraId="6D2F1A56" w14:textId="1AE663FC" w:rsidR="00AD3D38" w:rsidRPr="003B0343" w:rsidRDefault="000D3016" w:rsidP="00F37FF6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SL702</w:t>
            </w:r>
          </w:p>
        </w:tc>
        <w:tc>
          <w:tcPr>
            <w:tcW w:w="2340" w:type="dxa"/>
            <w:shd w:val="clear" w:color="auto" w:fill="FFCCCC"/>
            <w:vAlign w:val="center"/>
          </w:tcPr>
          <w:p w14:paraId="43124556" w14:textId="1246C187" w:rsidR="00AD3D38" w:rsidRPr="003B0343" w:rsidRDefault="000D3016" w:rsidP="00F37FF6">
            <w:pPr>
              <w:pStyle w:val="NoSpacing"/>
              <w:spacing w:line="276" w:lineRule="auto"/>
              <w:ind w:left="-15" w:firstLine="360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DMK</w:t>
            </w:r>
            <w:r w:rsidR="00AD3D3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 xml:space="preserve"> – </w:t>
            </w:r>
            <w:r w:rsidR="00085DD8"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  <w:t>HDY</w:t>
            </w:r>
          </w:p>
        </w:tc>
        <w:tc>
          <w:tcPr>
            <w:tcW w:w="1710" w:type="dxa"/>
            <w:shd w:val="clear" w:color="auto" w:fill="FFCCCC"/>
            <w:vAlign w:val="center"/>
          </w:tcPr>
          <w:p w14:paraId="2EFAC3E4" w14:textId="12F256E6" w:rsidR="00AD3D38" w:rsidRPr="003B0343" w:rsidRDefault="000D3016" w:rsidP="00B908C9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06.20</w:t>
            </w:r>
          </w:p>
        </w:tc>
        <w:tc>
          <w:tcPr>
            <w:tcW w:w="2340" w:type="dxa"/>
            <w:shd w:val="clear" w:color="auto" w:fill="FFCCCC"/>
            <w:vAlign w:val="center"/>
          </w:tcPr>
          <w:p w14:paraId="6539DEE3" w14:textId="4B0731C4" w:rsidR="00AD3D38" w:rsidRPr="003B0343" w:rsidRDefault="000D3016" w:rsidP="00B908C9">
            <w:pPr>
              <w:pStyle w:val="NoSpacing"/>
              <w:spacing w:line="276" w:lineRule="auto"/>
              <w:ind w:left="75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07.50</w:t>
            </w:r>
          </w:p>
        </w:tc>
      </w:tr>
      <w:tr w:rsidR="00AD3D38" w:rsidRPr="00E41BDB" w14:paraId="569DE312" w14:textId="77777777" w:rsidTr="002873CB">
        <w:trPr>
          <w:trHeight w:val="390"/>
        </w:trPr>
        <w:tc>
          <w:tcPr>
            <w:tcW w:w="1890" w:type="dxa"/>
            <w:shd w:val="clear" w:color="auto" w:fill="FFFFCC"/>
            <w:vAlign w:val="center"/>
          </w:tcPr>
          <w:p w14:paraId="48D80E6F" w14:textId="0B08442D" w:rsidR="00AD3D38" w:rsidRPr="00E41BDB" w:rsidRDefault="00807A4A" w:rsidP="00D83C2B">
            <w:pPr>
              <w:pStyle w:val="NoSpacing"/>
              <w:spacing w:line="276" w:lineRule="auto"/>
              <w:ind w:right="141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AD3D3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 xml:space="preserve"> </w:t>
            </w:r>
            <w:r w:rsidR="002025B9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19</w:t>
            </w:r>
            <w:r w:rsidR="00B11326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D83C2B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มิ.ย.</w:t>
            </w:r>
            <w:r w:rsidR="00B11326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6</w:t>
            </w:r>
            <w:r w:rsidR="00445A08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5</w:t>
            </w:r>
          </w:p>
        </w:tc>
        <w:tc>
          <w:tcPr>
            <w:tcW w:w="1710" w:type="dxa"/>
            <w:shd w:val="clear" w:color="auto" w:fill="FFFFCC"/>
            <w:vAlign w:val="center"/>
          </w:tcPr>
          <w:p w14:paraId="23AE96A9" w14:textId="19E180DE" w:rsidR="00AD3D38" w:rsidRPr="003B0343" w:rsidRDefault="000D3016" w:rsidP="00F37FF6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SL721</w:t>
            </w:r>
          </w:p>
        </w:tc>
        <w:tc>
          <w:tcPr>
            <w:tcW w:w="2340" w:type="dxa"/>
            <w:shd w:val="clear" w:color="auto" w:fill="FFFFCC"/>
            <w:vAlign w:val="center"/>
          </w:tcPr>
          <w:p w14:paraId="7BD69F2B" w14:textId="698EB4CA" w:rsidR="00AD3D38" w:rsidRPr="003B0343" w:rsidRDefault="00085DD8" w:rsidP="000D3016">
            <w:pPr>
              <w:pStyle w:val="NoSpacing"/>
              <w:spacing w:line="276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  <w:t>HDY</w:t>
            </w:r>
            <w:r w:rsidR="00AD3D3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 xml:space="preserve"> </w:t>
            </w:r>
            <w:r w:rsidR="00AD3D38" w:rsidRPr="003B0343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-</w:t>
            </w:r>
            <w:r w:rsidR="00AD3D38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0D3016">
              <w:rPr>
                <w:rFonts w:ascii="Tahoma" w:hAnsi="Tahoma" w:cs="Tahoma"/>
                <w:b/>
                <w:bCs/>
                <w:sz w:val="24"/>
                <w:szCs w:val="24"/>
              </w:rPr>
              <w:t>DMK</w:t>
            </w:r>
          </w:p>
        </w:tc>
        <w:tc>
          <w:tcPr>
            <w:tcW w:w="1710" w:type="dxa"/>
            <w:shd w:val="clear" w:color="auto" w:fill="FFFFCC"/>
            <w:vAlign w:val="center"/>
          </w:tcPr>
          <w:p w14:paraId="73A5234A" w14:textId="58A158B8" w:rsidR="00AD3D38" w:rsidRPr="003B0343" w:rsidRDefault="000D3016" w:rsidP="00F37FF6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20.45</w:t>
            </w:r>
          </w:p>
        </w:tc>
        <w:tc>
          <w:tcPr>
            <w:tcW w:w="2340" w:type="dxa"/>
            <w:shd w:val="clear" w:color="auto" w:fill="FFFFCC"/>
            <w:vAlign w:val="center"/>
          </w:tcPr>
          <w:p w14:paraId="2147B2AA" w14:textId="639D2CC1" w:rsidR="00AD3D38" w:rsidRPr="003B0343" w:rsidRDefault="000D3016" w:rsidP="00B11326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2</w:t>
            </w: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2.15</w:t>
            </w:r>
          </w:p>
        </w:tc>
      </w:tr>
    </w:tbl>
    <w:p w14:paraId="1E71695C" w14:textId="77777777" w:rsidR="00AD3D38" w:rsidRDefault="00AD3D38" w:rsidP="00F37FF6">
      <w:pPr>
        <w:tabs>
          <w:tab w:val="left" w:pos="90"/>
        </w:tabs>
        <w:spacing w:after="0" w:line="240" w:lineRule="auto"/>
        <w:rPr>
          <w:rFonts w:asciiTheme="majorBidi" w:hAnsiTheme="majorBidi" w:cstheme="majorBidi"/>
          <w:b/>
          <w:bCs/>
          <w:color w:val="FF0000"/>
          <w:sz w:val="14"/>
          <w:szCs w:val="14"/>
          <w:u w:val="single"/>
        </w:rPr>
      </w:pPr>
    </w:p>
    <w:tbl>
      <w:tblPr>
        <w:tblStyle w:val="TableGrid"/>
        <w:tblpPr w:leftFromText="180" w:rightFromText="180" w:vertAnchor="text" w:horzAnchor="margin" w:tblpY="1000"/>
        <w:tblW w:w="10466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000" w:firstRow="0" w:lastRow="0" w:firstColumn="0" w:lastColumn="0" w:noHBand="0" w:noVBand="0"/>
      </w:tblPr>
      <w:tblGrid>
        <w:gridCol w:w="1607"/>
        <w:gridCol w:w="1458"/>
        <w:gridCol w:w="1981"/>
        <w:gridCol w:w="1981"/>
        <w:gridCol w:w="1458"/>
        <w:gridCol w:w="1981"/>
      </w:tblGrid>
      <w:tr w:rsidR="002C4DDE" w:rsidRPr="00E41BDB" w14:paraId="642879B3" w14:textId="77777777" w:rsidTr="002C4DDE">
        <w:trPr>
          <w:trHeight w:val="90"/>
        </w:trPr>
        <w:tc>
          <w:tcPr>
            <w:tcW w:w="1607" w:type="dxa"/>
            <w:shd w:val="clear" w:color="auto" w:fill="auto"/>
            <w:vAlign w:val="center"/>
          </w:tcPr>
          <w:p w14:paraId="747CCAA6" w14:textId="77777777" w:rsidR="002C4DDE" w:rsidRDefault="002C4DDE" w:rsidP="004846DC">
            <w:pPr>
              <w:pStyle w:val="NoSpacing"/>
              <w:spacing w:line="276" w:lineRule="auto"/>
              <w:ind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</w:p>
        </w:tc>
        <w:tc>
          <w:tcPr>
            <w:tcW w:w="1458" w:type="dxa"/>
            <w:shd w:val="clear" w:color="auto" w:fill="auto"/>
            <w:vAlign w:val="center"/>
          </w:tcPr>
          <w:p w14:paraId="7277346B" w14:textId="77777777" w:rsidR="002C4DDE" w:rsidRDefault="002C4DDE" w:rsidP="004846DC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</w:p>
        </w:tc>
        <w:tc>
          <w:tcPr>
            <w:tcW w:w="1981" w:type="dxa"/>
          </w:tcPr>
          <w:p w14:paraId="57167C95" w14:textId="77777777" w:rsidR="002C4DDE" w:rsidRDefault="002C4DDE" w:rsidP="004846DC">
            <w:pPr>
              <w:pStyle w:val="NoSpacing"/>
              <w:spacing w:line="276" w:lineRule="auto"/>
              <w:jc w:val="center"/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</w:pPr>
          </w:p>
        </w:tc>
        <w:tc>
          <w:tcPr>
            <w:tcW w:w="1981" w:type="dxa"/>
            <w:shd w:val="clear" w:color="auto" w:fill="auto"/>
            <w:vAlign w:val="center"/>
          </w:tcPr>
          <w:p w14:paraId="6222DF49" w14:textId="084195A4" w:rsidR="002C4DDE" w:rsidRDefault="002C4DDE" w:rsidP="004846DC">
            <w:pPr>
              <w:pStyle w:val="NoSpacing"/>
              <w:spacing w:line="276" w:lineRule="auto"/>
              <w:jc w:val="center"/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</w:pPr>
          </w:p>
        </w:tc>
        <w:tc>
          <w:tcPr>
            <w:tcW w:w="1458" w:type="dxa"/>
            <w:shd w:val="clear" w:color="auto" w:fill="auto"/>
            <w:vAlign w:val="center"/>
          </w:tcPr>
          <w:p w14:paraId="6EDCDB71" w14:textId="77777777" w:rsidR="002C4DDE" w:rsidRDefault="002C4DDE" w:rsidP="004846DC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</w:p>
        </w:tc>
        <w:tc>
          <w:tcPr>
            <w:tcW w:w="1981" w:type="dxa"/>
            <w:shd w:val="clear" w:color="auto" w:fill="auto"/>
            <w:vAlign w:val="center"/>
          </w:tcPr>
          <w:p w14:paraId="29DB7BC8" w14:textId="77777777" w:rsidR="002C4DDE" w:rsidRDefault="002C4DDE" w:rsidP="004846DC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</w:p>
        </w:tc>
      </w:tr>
    </w:tbl>
    <w:p w14:paraId="190E7660" w14:textId="1DE35C62" w:rsidR="00AD3D38" w:rsidRPr="0026494E" w:rsidRDefault="009A00F3" w:rsidP="004846DC">
      <w:pPr>
        <w:spacing w:after="0"/>
        <w:ind w:left="142" w:right="141"/>
        <w:jc w:val="center"/>
        <w:rPr>
          <w:rFonts w:asciiTheme="majorBidi" w:hAnsiTheme="majorBidi" w:cstheme="majorBidi"/>
          <w:b/>
          <w:bCs/>
          <w:color w:val="FF0000"/>
          <w:sz w:val="14"/>
          <w:szCs w:val="14"/>
          <w:u w:val="single"/>
        </w:rPr>
      </w:pPr>
      <w:r>
        <w:rPr>
          <w:rFonts w:ascii="Tahoma" w:hAnsi="Tahoma" w:cs="Tahoma"/>
          <w:b/>
          <w:bCs/>
          <w:color w:val="FF0000"/>
          <w:szCs w:val="22"/>
          <w:highlight w:val="yellow"/>
          <w:cs/>
        </w:rPr>
        <w:t>**</w:t>
      </w:r>
      <w:r w:rsidR="009C39BA" w:rsidRPr="00B11326">
        <w:rPr>
          <w:rFonts w:ascii="Tahoma" w:hAnsi="Tahoma" w:cs="Tahoma"/>
          <w:b/>
          <w:bCs/>
          <w:color w:val="FF0000"/>
          <w:szCs w:val="22"/>
          <w:highlight w:val="yellow"/>
          <w:cs/>
        </w:rPr>
        <w:t>รวมน้ำหนักกระเป๋าสำหรับโหลดใต้ท้องเครื่อง</w:t>
      </w:r>
      <w:r>
        <w:rPr>
          <w:rFonts w:ascii="Tahoma" w:hAnsi="Tahoma" w:cs="Tahoma"/>
          <w:b/>
          <w:bCs/>
          <w:color w:val="FF0000"/>
          <w:szCs w:val="22"/>
          <w:highlight w:val="yellow"/>
        </w:rPr>
        <w:t xml:space="preserve"> </w:t>
      </w:r>
      <w:r>
        <w:rPr>
          <w:rFonts w:ascii="Tahoma" w:hAnsi="Tahoma" w:cs="Tahoma" w:hint="cs"/>
          <w:b/>
          <w:bCs/>
          <w:color w:val="FF0000"/>
          <w:szCs w:val="22"/>
          <w:highlight w:val="yellow"/>
          <w:cs/>
        </w:rPr>
        <w:t>10 ก.ก.</w:t>
      </w:r>
      <w:r w:rsidR="009C39BA" w:rsidRPr="00B11326">
        <w:rPr>
          <w:rFonts w:ascii="Tahoma" w:hAnsi="Tahoma" w:cs="Tahoma"/>
          <w:b/>
          <w:bCs/>
          <w:color w:val="FF0000"/>
          <w:szCs w:val="22"/>
          <w:highlight w:val="yellow"/>
          <w:cs/>
        </w:rPr>
        <w:t xml:space="preserve"> และถือขึ้นเครื่องบินได้น้ำหนักไม่เกิน 7 ก.ก.**</w:t>
      </w:r>
    </w:p>
    <w:p w14:paraId="59F5EC6E" w14:textId="08546B51" w:rsidR="004846DC" w:rsidRPr="00B95A4F" w:rsidRDefault="004846DC" w:rsidP="004846DC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F2CC" w:themeFill="accent4" w:themeFillTint="33"/>
        <w:spacing w:after="0"/>
        <w:ind w:left="142" w:right="141"/>
        <w:jc w:val="center"/>
        <w:rPr>
          <w:rFonts w:ascii="Tahoma" w:hAnsi="Tahoma" w:cs="Tahoma"/>
          <w:b/>
          <w:bCs/>
          <w:szCs w:val="22"/>
        </w:rPr>
      </w:pPr>
      <w:r w:rsidRPr="00B95A4F">
        <w:rPr>
          <w:rFonts w:ascii="Tahoma" w:hAnsi="Tahoma" w:cs="Tahoma"/>
          <w:b/>
          <w:bCs/>
          <w:szCs w:val="22"/>
          <w:cs/>
        </w:rPr>
        <w:t>ค่าบริการข้างต้น</w:t>
      </w:r>
      <w:r w:rsidRPr="00B95A4F">
        <w:rPr>
          <w:rFonts w:ascii="Tahoma" w:hAnsi="Tahoma" w:cs="Tahoma"/>
          <w:b/>
          <w:bCs/>
          <w:color w:val="FF0000"/>
          <w:szCs w:val="22"/>
          <w:cs/>
        </w:rPr>
        <w:t xml:space="preserve"> ยังไม่รวมค่าทิปคนขับรถ หัวหน้าทัวร์ และ มัคคุเทศก์ท้องถิ่น ตามธรรมเนียม ท่านละ </w:t>
      </w:r>
      <w:r w:rsidR="00932091">
        <w:rPr>
          <w:rFonts w:ascii="Tahoma" w:hAnsi="Tahoma" w:cs="Tahoma"/>
          <w:b/>
          <w:bCs/>
          <w:color w:val="FF0000"/>
          <w:szCs w:val="22"/>
        </w:rPr>
        <w:t>5</w:t>
      </w:r>
      <w:r>
        <w:rPr>
          <w:rFonts w:ascii="Tahoma" w:hAnsi="Tahoma" w:cs="Tahoma"/>
          <w:b/>
          <w:bCs/>
          <w:color w:val="FF0000"/>
          <w:szCs w:val="22"/>
          <w:cs/>
        </w:rPr>
        <w:t>00</w:t>
      </w:r>
      <w:r>
        <w:rPr>
          <w:rFonts w:ascii="Tahoma" w:hAnsi="Tahoma" w:cs="Tahoma" w:hint="cs"/>
          <w:b/>
          <w:bCs/>
          <w:color w:val="FF0000"/>
          <w:szCs w:val="22"/>
          <w:cs/>
        </w:rPr>
        <w:t>บาท</w:t>
      </w:r>
      <w:r w:rsidRPr="00B95A4F">
        <w:rPr>
          <w:rFonts w:ascii="Tahoma" w:hAnsi="Tahoma" w:cs="Tahoma"/>
          <w:b/>
          <w:bCs/>
          <w:color w:val="FF0000"/>
          <w:szCs w:val="22"/>
          <w:cs/>
        </w:rPr>
        <w:t xml:space="preserve"> /ทริป / ลูกค้า 1 ท่าน </w:t>
      </w:r>
      <w:r w:rsidRPr="00B95A4F">
        <w:rPr>
          <w:rFonts w:ascii="Tahoma" w:hAnsi="Tahoma" w:cs="Tahoma"/>
          <w:b/>
          <w:bCs/>
          <w:szCs w:val="22"/>
          <w:cs/>
        </w:rPr>
        <w:t>(รวมไปถึงเด็ก และ ผู้ใหญ่) ยกเว้นเด็กอายุไม่ถึง 2 ปี (</w:t>
      </w:r>
      <w:r w:rsidRPr="00B95A4F">
        <w:rPr>
          <w:rFonts w:ascii="Tahoma" w:hAnsi="Tahoma" w:cs="Tahoma"/>
          <w:b/>
          <w:bCs/>
          <w:szCs w:val="22"/>
        </w:rPr>
        <w:t xml:space="preserve">INFANT) </w:t>
      </w:r>
      <w:r w:rsidRPr="00B95A4F">
        <w:rPr>
          <w:rFonts w:ascii="Tahoma" w:hAnsi="Tahoma" w:cs="Tahoma"/>
          <w:b/>
          <w:bCs/>
          <w:szCs w:val="22"/>
          <w:cs/>
        </w:rPr>
        <w:t>ทางบริษัทขอสงวนสิทธิ์ในการเรียกเก็บก่อนออกเดินทาง ที่</w:t>
      </w:r>
      <w:r>
        <w:rPr>
          <w:rFonts w:ascii="Tahoma" w:hAnsi="Tahoma" w:cs="Tahoma" w:hint="cs"/>
          <w:b/>
          <w:bCs/>
          <w:szCs w:val="22"/>
          <w:cs/>
        </w:rPr>
        <w:t>จุดนัดหมาย</w:t>
      </w:r>
    </w:p>
    <w:p w14:paraId="142B5E00" w14:textId="77777777" w:rsidR="004846DC" w:rsidRPr="009358BB" w:rsidRDefault="004846DC" w:rsidP="004846DC">
      <w:pPr>
        <w:spacing w:after="0"/>
        <w:ind w:left="142" w:right="141"/>
        <w:jc w:val="center"/>
        <w:rPr>
          <w:rFonts w:asciiTheme="minorBidi" w:hAnsiTheme="minorBidi"/>
          <w:b/>
          <w:bCs/>
          <w:color w:val="FF0000"/>
          <w:sz w:val="30"/>
          <w:szCs w:val="30"/>
          <w:cs/>
        </w:rPr>
      </w:pPr>
      <w:r w:rsidRPr="009358BB">
        <w:rPr>
          <w:rFonts w:asciiTheme="minorBidi" w:hAnsiTheme="minorBidi"/>
          <w:b/>
          <w:bCs/>
          <w:color w:val="FF0000"/>
          <w:sz w:val="30"/>
          <w:szCs w:val="30"/>
          <w:highlight w:val="yellow"/>
          <w:cs/>
        </w:rPr>
        <w:t xml:space="preserve">**กรุณาเก็บ </w:t>
      </w:r>
      <w:r w:rsidRPr="009358BB">
        <w:rPr>
          <w:rFonts w:asciiTheme="minorBidi" w:hAnsiTheme="minorBidi"/>
          <w:b/>
          <w:bCs/>
          <w:color w:val="FF0000"/>
          <w:sz w:val="30"/>
          <w:szCs w:val="30"/>
          <w:highlight w:val="yellow"/>
        </w:rPr>
        <w:t xml:space="preserve">BOARDING PASS </w:t>
      </w:r>
      <w:r w:rsidRPr="009358BB">
        <w:rPr>
          <w:rFonts w:asciiTheme="minorBidi" w:hAnsiTheme="minorBidi"/>
          <w:b/>
          <w:bCs/>
          <w:color w:val="FF0000"/>
          <w:sz w:val="30"/>
          <w:szCs w:val="30"/>
          <w:highlight w:val="yellow"/>
          <w:cs/>
        </w:rPr>
        <w:t>ขึ</w:t>
      </w:r>
      <w:r>
        <w:rPr>
          <w:rFonts w:asciiTheme="minorBidi" w:hAnsiTheme="minorBidi" w:hint="cs"/>
          <w:b/>
          <w:bCs/>
          <w:color w:val="FF0000"/>
          <w:sz w:val="30"/>
          <w:szCs w:val="30"/>
          <w:highlight w:val="yellow"/>
          <w:cs/>
        </w:rPr>
        <w:t>้</w:t>
      </w:r>
      <w:r w:rsidRPr="009358BB">
        <w:rPr>
          <w:rFonts w:asciiTheme="minorBidi" w:hAnsiTheme="minorBidi"/>
          <w:b/>
          <w:bCs/>
          <w:color w:val="FF0000"/>
          <w:sz w:val="30"/>
          <w:szCs w:val="30"/>
          <w:highlight w:val="yellow"/>
          <w:cs/>
        </w:rPr>
        <w:t>นเครื่องบินทั้งขาไป-ขากลับเอาไว้ 30 วัน (นับวันเดินทางวันแรกเป็นวันที่ 1) **</w:t>
      </w:r>
    </w:p>
    <w:p w14:paraId="7EC1AF81" w14:textId="3AC14C34" w:rsidR="00387D5E" w:rsidRPr="005C0234" w:rsidRDefault="00387D5E" w:rsidP="00F37FF6">
      <w:pPr>
        <w:spacing w:after="0"/>
        <w:ind w:right="141"/>
        <w:rPr>
          <w:rFonts w:ascii="Browallia New" w:hAnsi="Browallia New" w:cs="Browallia New"/>
          <w:b/>
          <w:bCs/>
          <w:color w:val="FF0000"/>
          <w:sz w:val="24"/>
          <w:szCs w:val="24"/>
        </w:rPr>
      </w:pPr>
    </w:p>
    <w:tbl>
      <w:tblPr>
        <w:tblStyle w:val="TableGrid"/>
        <w:tblW w:w="10178" w:type="dxa"/>
        <w:tblInd w:w="142" w:type="dxa"/>
        <w:tblBorders>
          <w:top w:val="single" w:sz="24" w:space="0" w:color="0000FF"/>
          <w:left w:val="single" w:sz="24" w:space="0" w:color="0000FF"/>
          <w:bottom w:val="single" w:sz="24" w:space="0" w:color="0000FF"/>
          <w:right w:val="single" w:sz="24" w:space="0" w:color="0000FF"/>
          <w:insideH w:val="single" w:sz="24" w:space="0" w:color="0000FF"/>
          <w:insideV w:val="single" w:sz="24" w:space="0" w:color="0000FF"/>
        </w:tblBorders>
        <w:tblLayout w:type="fixed"/>
        <w:tblLook w:val="04A0" w:firstRow="1" w:lastRow="0" w:firstColumn="1" w:lastColumn="0" w:noHBand="0" w:noVBand="1"/>
      </w:tblPr>
      <w:tblGrid>
        <w:gridCol w:w="2618"/>
        <w:gridCol w:w="7560"/>
      </w:tblGrid>
      <w:tr w:rsidR="002328A8" w:rsidRPr="005C0234" w14:paraId="5B0DD843" w14:textId="77777777" w:rsidTr="008548EC">
        <w:trPr>
          <w:trHeight w:val="1650"/>
        </w:trPr>
        <w:tc>
          <w:tcPr>
            <w:tcW w:w="2618" w:type="dxa"/>
            <w:vAlign w:val="center"/>
          </w:tcPr>
          <w:p w14:paraId="6776EB49" w14:textId="77777777" w:rsidR="002328A8" w:rsidRPr="005C0234" w:rsidRDefault="002328A8" w:rsidP="00F37FF6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5C0234">
              <w:rPr>
                <w:rFonts w:ascii="Browallia New" w:hAnsi="Browallia New" w:cs="Browallia New"/>
                <w:b/>
                <w:bCs/>
                <w:color w:val="0000FF"/>
                <w:sz w:val="40"/>
                <w:szCs w:val="40"/>
                <w:cs/>
              </w:rPr>
              <w:t xml:space="preserve"> </w:t>
            </w:r>
            <w:r w:rsidRPr="005C0234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สภาพภูมิอากาศ อุณหภูมิ และ ฤดูกาล</w:t>
            </w:r>
          </w:p>
        </w:tc>
        <w:tc>
          <w:tcPr>
            <w:tcW w:w="7560" w:type="dxa"/>
            <w:vAlign w:val="center"/>
          </w:tcPr>
          <w:p w14:paraId="582D406F" w14:textId="2CEC6710" w:rsidR="002328A8" w:rsidRPr="005C0234" w:rsidRDefault="00B11326" w:rsidP="0085562E">
            <w:p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</w:pP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>ฤดู</w:t>
            </w:r>
            <w:r w:rsidR="0085562E"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>ร้อน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 xml:space="preserve"> </w:t>
            </w:r>
            <w:r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อุณหภูมิโดยประมาณ</w:t>
            </w:r>
            <w:r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 xml:space="preserve"> </w:t>
            </w:r>
            <w:r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ต่ำสุด</w:t>
            </w:r>
            <w:r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highlight w:val="yellow"/>
                <w:cs/>
              </w:rPr>
              <w:t xml:space="preserve"> </w:t>
            </w:r>
            <w:r w:rsidR="00BA14CD"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highlight w:val="yellow"/>
                <w:cs/>
              </w:rPr>
              <w:t>3</w:t>
            </w:r>
            <w:r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highlight w:val="yellow"/>
                <w:cs/>
              </w:rPr>
              <w:t>0</w:t>
            </w:r>
            <w:r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องศา</w:t>
            </w:r>
            <w:r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 xml:space="preserve"> </w:t>
            </w:r>
            <w:r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และ</w:t>
            </w:r>
            <w:r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 xml:space="preserve"> </w:t>
            </w:r>
            <w:r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สูงสุด </w:t>
            </w:r>
            <w:r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3</w:t>
            </w:r>
            <w:r w:rsidR="00BA14CD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9</w:t>
            </w:r>
            <w:r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องศา</w:t>
            </w:r>
            <w:r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 xml:space="preserve"> </w:t>
            </w:r>
            <w:r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br/>
            </w:r>
            <w:r w:rsidRPr="009A7AE9">
              <w:rPr>
                <w:rFonts w:ascii="Browallia New" w:hAnsi="Browallia New" w:cs="Browallia New"/>
                <w:color w:val="0000FF"/>
                <w:sz w:val="36"/>
                <w:szCs w:val="36"/>
                <w:u w:val="single"/>
              </w:rPr>
              <w:t>https://www.tmd.go.th/index.php</w:t>
            </w:r>
          </w:p>
        </w:tc>
      </w:tr>
      <w:tr w:rsidR="00B11326" w:rsidRPr="005C0234" w14:paraId="3BDA3475" w14:textId="77777777" w:rsidTr="00387D5E">
        <w:trPr>
          <w:trHeight w:val="390"/>
        </w:trPr>
        <w:tc>
          <w:tcPr>
            <w:tcW w:w="2618" w:type="dxa"/>
            <w:vAlign w:val="center"/>
          </w:tcPr>
          <w:p w14:paraId="3D2E586F" w14:textId="77777777" w:rsidR="00B11326" w:rsidRPr="005C0234" w:rsidRDefault="00B11326" w:rsidP="00B11326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</w:pPr>
            <w:r w:rsidRPr="005C0234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การแต่งกาย</w:t>
            </w:r>
          </w:p>
        </w:tc>
        <w:tc>
          <w:tcPr>
            <w:tcW w:w="7560" w:type="dxa"/>
            <w:vAlign w:val="center"/>
          </w:tcPr>
          <w:p w14:paraId="6CDF50C6" w14:textId="10B30D87" w:rsidR="00B11326" w:rsidRDefault="00B11326" w:rsidP="00B11326">
            <w:pPr>
              <w:pStyle w:val="Heading2"/>
              <w:shd w:val="clear" w:color="auto" w:fill="FFFFFF"/>
              <w:spacing w:before="0"/>
              <w:outlineLvl w:val="1"/>
              <w:rPr>
                <w:rFonts w:ascii="Browallia New" w:hAnsi="Browallia New" w:cs="Browallia New"/>
                <w:color w:val="0000FF"/>
                <w:sz w:val="36"/>
                <w:szCs w:val="36"/>
              </w:rPr>
            </w:pPr>
            <w:r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การแต่งกายใน</w:t>
            </w:r>
            <w:r>
              <w:rPr>
                <w:rFonts w:ascii="Browallia New" w:hAnsi="Browallia New" w:cs="Browallia New" w:hint="cs"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r w:rsidRPr="0070580D"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ฤดู</w:t>
            </w:r>
            <w:r w:rsidR="00BA14CD" w:rsidRPr="00BA14CD"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ร้อน</w:t>
            </w:r>
            <w:r w:rsidRPr="0070580D"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 xml:space="preserve"> </w:t>
            </w:r>
            <w:r w:rsidRPr="009A7AE9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ควรเลือกสวมเสื้อผ้าที่ ค่อนข้าง</w:t>
            </w:r>
            <w:r w:rsidR="00BA14CD"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>บาง</w:t>
            </w:r>
          </w:p>
          <w:p w14:paraId="360368DA" w14:textId="4E2AB6E3" w:rsidR="00B11326" w:rsidRPr="005C0234" w:rsidRDefault="00B11326" w:rsidP="00B11326">
            <w:pPr>
              <w:spacing w:line="276" w:lineRule="auto"/>
              <w:ind w:right="-13"/>
              <w:jc w:val="thaiDistribute"/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</w:pPr>
            <w:r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เนื่องจากโปรแกรมนี้ต้องเดินทางท่องเที่ยวภายในวัด กรุณาแ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>ต่งกายสุภาพ</w:t>
            </w:r>
          </w:p>
        </w:tc>
      </w:tr>
      <w:tr w:rsidR="00B11326" w:rsidRPr="005C0234" w14:paraId="6DA1CEC0" w14:textId="77777777" w:rsidTr="00387D5E">
        <w:trPr>
          <w:trHeight w:val="390"/>
        </w:trPr>
        <w:tc>
          <w:tcPr>
            <w:tcW w:w="2618" w:type="dxa"/>
            <w:vAlign w:val="center"/>
          </w:tcPr>
          <w:p w14:paraId="64B67638" w14:textId="7F62E22D" w:rsidR="00B11326" w:rsidRPr="005C0234" w:rsidRDefault="00B11326" w:rsidP="00B11326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</w:pPr>
            <w:r w:rsidRPr="0066275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>กระเป๋าเดินทาง</w:t>
            </w:r>
          </w:p>
        </w:tc>
        <w:tc>
          <w:tcPr>
            <w:tcW w:w="7560" w:type="dxa"/>
            <w:vAlign w:val="center"/>
          </w:tcPr>
          <w:p w14:paraId="0F8BC2C0" w14:textId="40186F0C" w:rsidR="00B11326" w:rsidRDefault="00B11326" w:rsidP="00B11326">
            <w:pPr>
              <w:spacing w:line="276" w:lineRule="auto"/>
              <w:ind w:right="141"/>
              <w:rPr>
                <w:rFonts w:ascii="Browallia New" w:hAnsi="Browallia New" w:cs="Browallia New"/>
                <w:color w:val="0000FF"/>
                <w:sz w:val="36"/>
                <w:szCs w:val="36"/>
              </w:rPr>
            </w:pPr>
            <w:r w:rsidRPr="00662754">
              <w:rPr>
                <w:rFonts w:ascii="Tahoma" w:hAnsi="Tahoma" w:cs="Tahoma"/>
                <w:b/>
                <w:bCs/>
                <w:noProof/>
                <w:color w:val="0000FF"/>
                <w:u w:val="single"/>
              </w:rPr>
              <w:drawing>
                <wp:anchor distT="0" distB="0" distL="114300" distR="114300" simplePos="0" relativeHeight="251703296" behindDoc="1" locked="0" layoutInCell="1" allowOverlap="1" wp14:anchorId="1CF1C42D" wp14:editId="01FFC18D">
                  <wp:simplePos x="0" y="0"/>
                  <wp:positionH relativeFrom="column">
                    <wp:posOffset>3998595</wp:posOffset>
                  </wp:positionH>
                  <wp:positionV relativeFrom="paragraph">
                    <wp:posOffset>-241935</wp:posOffset>
                  </wp:positionV>
                  <wp:extent cx="1392555" cy="1908810"/>
                  <wp:effectExtent l="0" t="0" r="0" b="0"/>
                  <wp:wrapTight wrapText="bothSides">
                    <wp:wrapPolygon edited="0">
                      <wp:start x="10933" y="0"/>
                      <wp:lineTo x="8569" y="216"/>
                      <wp:lineTo x="7978" y="862"/>
                      <wp:lineTo x="8569" y="3449"/>
                      <wp:lineTo x="3250" y="6467"/>
                      <wp:lineTo x="3250" y="10347"/>
                      <wp:lineTo x="0" y="11641"/>
                      <wp:lineTo x="0" y="12503"/>
                      <wp:lineTo x="3250" y="13796"/>
                      <wp:lineTo x="3250" y="17246"/>
                      <wp:lineTo x="2068" y="20263"/>
                      <wp:lineTo x="2364" y="20695"/>
                      <wp:lineTo x="7683" y="21341"/>
                      <wp:lineTo x="17729" y="21341"/>
                      <wp:lineTo x="19502" y="20695"/>
                      <wp:lineTo x="20684" y="18970"/>
                      <wp:lineTo x="21275" y="6036"/>
                      <wp:lineTo x="19798" y="4958"/>
                      <wp:lineTo x="15661" y="3449"/>
                      <wp:lineTo x="15956" y="2156"/>
                      <wp:lineTo x="15070" y="0"/>
                      <wp:lineTo x="14183" y="0"/>
                      <wp:lineTo x="10933" y="0"/>
                    </wp:wrapPolygon>
                  </wp:wrapTight>
                  <wp:docPr id="59" name="รูปภาพ 19" descr="C:\Users\BANK\Downloads\baggage-checked-baggage_18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C:\Users\BANK\Downloads\baggage-checked-baggage_18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92555" cy="190881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66275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>- กระเป๋าใบใหญ่</w:t>
            </w:r>
            <w:r w:rsidRPr="0066275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 ที่โหลดลงใต้ท้องเครื่องบิน (ควรมีล้อลาก/เข็นได้) กระเป๋าสามารถโหลดลงใต้ท้องเครื่องบินได้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 xml:space="preserve"> </w:t>
            </w:r>
            <w:r w:rsidRPr="009C39BA">
              <w:rPr>
                <w:rFonts w:ascii="Browallia New" w:hAnsi="Browallia New" w:cs="Browallia New"/>
                <w:b/>
                <w:bCs/>
                <w:color w:val="FFFF00"/>
                <w:sz w:val="36"/>
                <w:szCs w:val="36"/>
                <w:highlight w:val="red"/>
                <w:cs/>
              </w:rPr>
              <w:t>โดย</w:t>
            </w:r>
            <w:r w:rsidRPr="009C39BA">
              <w:rPr>
                <w:rFonts w:ascii="Browallia New" w:hAnsi="Browallia New" w:cs="Browallia New" w:hint="cs"/>
                <w:b/>
                <w:bCs/>
                <w:color w:val="FFFF00"/>
                <w:sz w:val="36"/>
                <w:szCs w:val="36"/>
                <w:highlight w:val="red"/>
                <w:cs/>
              </w:rPr>
              <w:t>มีค่าใช้จ่ายตามสายการบินกำหนด</w:t>
            </w:r>
            <w:r w:rsidRPr="009C39BA">
              <w:rPr>
                <w:rFonts w:ascii="Browallia New" w:hAnsi="Browallia New" w:cs="Browallia New"/>
                <w:color w:val="FFFF00"/>
                <w:sz w:val="36"/>
                <w:szCs w:val="36"/>
                <w:cs/>
              </w:rPr>
              <w:t xml:space="preserve"> </w:t>
            </w:r>
          </w:p>
          <w:p w14:paraId="7FBAF086" w14:textId="77777777" w:rsidR="00B11326" w:rsidRPr="00662754" w:rsidRDefault="00B11326" w:rsidP="00B11326">
            <w:pPr>
              <w:spacing w:line="276" w:lineRule="auto"/>
              <w:ind w:right="141"/>
              <w:rPr>
                <w:rFonts w:ascii="Browallia New" w:hAnsi="Browallia New" w:cs="Browallia New"/>
                <w:color w:val="0000FF"/>
                <w:sz w:val="36"/>
                <w:szCs w:val="36"/>
              </w:rPr>
            </w:pPr>
            <w:r w:rsidRPr="00AB2D0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u w:val="single"/>
                <w:cs/>
              </w:rPr>
              <w:t>ห้ามใส่</w:t>
            </w:r>
            <w:r w:rsidRPr="008118FD"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 xml:space="preserve"> </w:t>
            </w:r>
            <w:r w:rsidRPr="0066275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ของมีค่า </w:t>
            </w:r>
            <w:r w:rsidRPr="00662754">
              <w:rPr>
                <w:rFonts w:ascii="Browallia New" w:hAnsi="Browallia New" w:cs="Browallia New"/>
                <w:color w:val="0000FF"/>
                <w:sz w:val="36"/>
                <w:szCs w:val="36"/>
              </w:rPr>
              <w:t xml:space="preserve">, </w:t>
            </w:r>
            <w:r w:rsidRPr="0066275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คอมพิวเตอร์ </w:t>
            </w:r>
            <w:r w:rsidRPr="00662754">
              <w:rPr>
                <w:rFonts w:ascii="Browallia New" w:hAnsi="Browallia New" w:cs="Browallia New"/>
                <w:color w:val="0000FF"/>
                <w:sz w:val="36"/>
                <w:szCs w:val="36"/>
              </w:rPr>
              <w:t xml:space="preserve">, </w:t>
            </w:r>
            <w:r w:rsidRPr="0066275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โน้ตบุ้ค </w:t>
            </w:r>
            <w:r w:rsidRPr="00662754">
              <w:rPr>
                <w:rFonts w:ascii="Browallia New" w:hAnsi="Browallia New" w:cs="Browallia New"/>
                <w:color w:val="0000FF"/>
                <w:sz w:val="36"/>
                <w:szCs w:val="36"/>
              </w:rPr>
              <w:t>,</w:t>
            </w:r>
            <w:r w:rsidRPr="0066275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 แล็ปท็อป </w:t>
            </w:r>
            <w:r w:rsidRPr="00662754">
              <w:rPr>
                <w:rFonts w:ascii="Browallia New" w:hAnsi="Browallia New" w:cs="Browallia New"/>
                <w:color w:val="0000FF"/>
                <w:sz w:val="36"/>
                <w:szCs w:val="36"/>
              </w:rPr>
              <w:t xml:space="preserve">, </w:t>
            </w:r>
            <w:r w:rsidRPr="0066275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แบตเตอรี่สำรอง และ อุปกรณ์ใดๆ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 xml:space="preserve"> </w:t>
            </w:r>
            <w:r w:rsidRPr="0066275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ที่มีแบตเตอรี่ ลงในกระเป๋าใบนี้ หากมีควรถือขึ้นเครื่อง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 xml:space="preserve"> </w:t>
            </w:r>
          </w:p>
          <w:p w14:paraId="41AA4E66" w14:textId="77777777" w:rsidR="00B11326" w:rsidRPr="00662754" w:rsidRDefault="00B11326" w:rsidP="00B11326">
            <w:pPr>
              <w:spacing w:line="276" w:lineRule="auto"/>
              <w:ind w:right="141"/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</w:rPr>
            </w:pPr>
            <w:r w:rsidRPr="00662754">
              <w:rPr>
                <w:rFonts w:ascii="Tahoma" w:hAnsi="Tahoma" w:cs="Tahoma"/>
                <w:noProof/>
                <w:color w:val="0000FF"/>
                <w:szCs w:val="24"/>
              </w:rPr>
              <w:drawing>
                <wp:anchor distT="0" distB="0" distL="114300" distR="114300" simplePos="0" relativeHeight="251704320" behindDoc="1" locked="0" layoutInCell="1" allowOverlap="1" wp14:anchorId="4BB0F179" wp14:editId="5E2C9217">
                  <wp:simplePos x="0" y="0"/>
                  <wp:positionH relativeFrom="column">
                    <wp:posOffset>3858260</wp:posOffset>
                  </wp:positionH>
                  <wp:positionV relativeFrom="paragraph">
                    <wp:posOffset>154940</wp:posOffset>
                  </wp:positionV>
                  <wp:extent cx="1339215" cy="1551940"/>
                  <wp:effectExtent l="0" t="0" r="0" b="0"/>
                  <wp:wrapTight wrapText="bothSides">
                    <wp:wrapPolygon edited="0">
                      <wp:start x="0" y="0"/>
                      <wp:lineTo x="0" y="21211"/>
                      <wp:lineTo x="21201" y="21211"/>
                      <wp:lineTo x="21201" y="0"/>
                      <wp:lineTo x="0" y="0"/>
                    </wp:wrapPolygon>
                  </wp:wrapTight>
                  <wp:docPr id="51" name="รูปภาพ 6" descr="C:\Users\BANK\Downloads\baggage-hand-carry_18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C:\Users\BANK\Downloads\baggage-hand-carry_18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39215" cy="155194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66275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>- กระเป๋าใบเล็ก</w:t>
            </w:r>
            <w:r w:rsidRPr="0066275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 สำหรับถือขึ้นเครื่องบินได้ </w:t>
            </w:r>
            <w:r w:rsidRPr="0066275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highlight w:val="yellow"/>
                <w:cs/>
              </w:rPr>
              <w:t xml:space="preserve">โดยมีน้ำหนักไม่เกิน </w:t>
            </w:r>
            <w:r w:rsidRPr="0066275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highlight w:val="yellow"/>
              </w:rPr>
              <w:t>7</w:t>
            </w:r>
            <w:r w:rsidRPr="0066275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highlight w:val="yellow"/>
                <w:cs/>
              </w:rPr>
              <w:t xml:space="preserve"> กิโลกรัม</w:t>
            </w:r>
            <w:r w:rsidRPr="00662754">
              <w:rPr>
                <w:rFonts w:ascii="Browallia New" w:hAnsi="Browallia New" w:cs="Browallia New"/>
                <w:color w:val="0000FF"/>
                <w:sz w:val="36"/>
                <w:szCs w:val="36"/>
                <w:highlight w:val="yellow"/>
                <w:cs/>
              </w:rPr>
              <w:t xml:space="preserve"> </w:t>
            </w:r>
            <w:r w:rsidRPr="0066275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highlight w:val="yellow"/>
                <w:cs/>
              </w:rPr>
              <w:t>ห้ามนำของเหลวเกิน 100</w:t>
            </w:r>
            <w:r w:rsidRPr="0066275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highlight w:val="yellow"/>
              </w:rPr>
              <w:t xml:space="preserve"> ML</w:t>
            </w:r>
            <w:r w:rsidRPr="0066275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highlight w:val="yellow"/>
                <w:cs/>
              </w:rPr>
              <w:t xml:space="preserve">. </w:t>
            </w:r>
            <w:r w:rsidRPr="0066275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highlight w:val="yellow"/>
              </w:rPr>
              <w:t>,</w:t>
            </w:r>
            <w:r w:rsidRPr="0066275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highlight w:val="yellow"/>
                <w:cs/>
              </w:rPr>
              <w:t xml:space="preserve"> ของมีคม </w:t>
            </w:r>
            <w:r w:rsidRPr="0066275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highlight w:val="yellow"/>
              </w:rPr>
              <w:t>,</w:t>
            </w:r>
            <w:r w:rsidRPr="0066275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highlight w:val="yellow"/>
                <w:cs/>
              </w:rPr>
              <w:t xml:space="preserve"> วัตถุไวไฟ นำขึ้นเครื่อง</w:t>
            </w:r>
            <w:r w:rsidRPr="0066275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 </w:t>
            </w:r>
            <w:r w:rsidRPr="0066275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br/>
              <w:t>กรณีน้ำหนักเกินกว่าสายการบินกำหนด อาจต้องมีค่าใช้จ่ายเพิ่มตามจริงที่เกิดขึ้น ทั้งนี้ขึ้นอยู่กับดุลยพินิจของพนักงานเจ้าหน้าที่สายการบินเท่านั้น</w:t>
            </w:r>
          </w:p>
          <w:p w14:paraId="46E22B3E" w14:textId="3D8E7380" w:rsidR="00B11326" w:rsidRPr="005C0234" w:rsidRDefault="00B11326" w:rsidP="00B11326">
            <w:pPr>
              <w:spacing w:line="276" w:lineRule="auto"/>
              <w:ind w:right="-13"/>
              <w:jc w:val="thaiDistribute"/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</w:pPr>
            <w:r w:rsidRPr="00662754">
              <w:rPr>
                <w:rFonts w:ascii="Browallia New" w:hAnsi="Browallia New" w:cs="Browallia New"/>
                <w:b/>
                <w:bCs/>
                <w:color w:val="0000FF"/>
                <w:sz w:val="32"/>
                <w:szCs w:val="32"/>
                <w:cs/>
              </w:rPr>
              <w:t xml:space="preserve">** หมายเหตุ หากซื้อของใน </w:t>
            </w:r>
            <w:r w:rsidRPr="00662754">
              <w:rPr>
                <w:rFonts w:ascii="Browallia New" w:hAnsi="Browallia New" w:cs="Browallia New"/>
                <w:b/>
                <w:bCs/>
                <w:color w:val="0000FF"/>
                <w:sz w:val="32"/>
                <w:szCs w:val="32"/>
              </w:rPr>
              <w:t>Duty free</w:t>
            </w:r>
            <w:r w:rsidRPr="00662754">
              <w:rPr>
                <w:rFonts w:ascii="Browallia New" w:hAnsi="Browallia New" w:cs="Browallia New"/>
                <w:b/>
                <w:bCs/>
                <w:color w:val="0000FF"/>
                <w:sz w:val="32"/>
                <w:szCs w:val="32"/>
                <w:cs/>
              </w:rPr>
              <w:t xml:space="preserve"> สามารถถือขึ้นเครื่องบินได้ โดยใส่ในถุงพลาสติกของทาง</w:t>
            </w:r>
            <w:r w:rsidRPr="00662754">
              <w:rPr>
                <w:rFonts w:ascii="Browallia New" w:hAnsi="Browallia New" w:cs="Browallia New"/>
                <w:b/>
                <w:bCs/>
                <w:color w:val="0000FF"/>
                <w:sz w:val="32"/>
                <w:szCs w:val="32"/>
              </w:rPr>
              <w:t xml:space="preserve"> Duty Free </w:t>
            </w:r>
            <w:r w:rsidRPr="00662754">
              <w:rPr>
                <w:rFonts w:ascii="Browallia New" w:hAnsi="Browallia New" w:cs="Browallia New"/>
                <w:b/>
                <w:bCs/>
                <w:color w:val="0000FF"/>
                <w:sz w:val="32"/>
                <w:szCs w:val="32"/>
                <w:cs/>
              </w:rPr>
              <w:t>และ ควรอยู่ในสภาพที่สมบูรณ์ ยังไม่ถูกถอดซีลออก **</w:t>
            </w:r>
          </w:p>
        </w:tc>
      </w:tr>
      <w:tr w:rsidR="00B11326" w:rsidRPr="005C0234" w14:paraId="2FE6FB91" w14:textId="77777777" w:rsidTr="00387D5E">
        <w:trPr>
          <w:trHeight w:val="390"/>
        </w:trPr>
        <w:tc>
          <w:tcPr>
            <w:tcW w:w="2618" w:type="dxa"/>
            <w:vAlign w:val="center"/>
          </w:tcPr>
          <w:p w14:paraId="22C9ACAA" w14:textId="57B147D3" w:rsidR="00B11326" w:rsidRPr="00662754" w:rsidRDefault="00B11326" w:rsidP="00B11326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</w:pPr>
            <w:r w:rsidRPr="0066275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 xml:space="preserve">ควรเตรียมยาอะไรบ้าง เมื่อเดินทางไปเที่ยว </w:t>
            </w:r>
          </w:p>
        </w:tc>
        <w:tc>
          <w:tcPr>
            <w:tcW w:w="7560" w:type="dxa"/>
            <w:vAlign w:val="center"/>
          </w:tcPr>
          <w:p w14:paraId="5D343362" w14:textId="1C2D4477" w:rsidR="00B11326" w:rsidRPr="00662754" w:rsidRDefault="00B11326" w:rsidP="00B11326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</w:pPr>
            <w:r w:rsidRPr="0066275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เพราะด้วยสภาพอากาศในต่าง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>จังหวัด</w:t>
            </w:r>
            <w:r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แตกต่างจาก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>บ้านเรา</w:t>
            </w:r>
            <w:r w:rsidRPr="0066275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 หากไปในที่ที่อากาศค่อนข้างเปลี่ยนแปลงบ่อย อาจทำให้เราปรับตัวไม่ทัน ทำให้เราเจ็บป่วย ไม่สบายได้ นอกเหนือไปจากสภาพอากาศแล้ว ก็อาจจะมีเรื่องของอาหารการกิน อาจมีบางสถานที่ที่เราไม่เคยไป อาหารไม่ถูกปากหรือถูกท้องบ้าง ฉะนั้นควรพกยาไปด้วย เพื่อความอุ่นใจ เพื่อให้ท่านท่องเที่ยวได้อย่างสนุกตลอดการเดินทาง โดยจะจำแนกยาแต่ละประเภท ที่ควรเตรียมดังนี้</w:t>
            </w:r>
            <w:r w:rsidRPr="0066275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br/>
              <w:t xml:space="preserve">1. </w:t>
            </w:r>
            <w:r w:rsidRPr="0066275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ยาแก้ปวด ลดไข้ หรือ มีไข้ระหว่างเดินทาง</w:t>
            </w:r>
          </w:p>
          <w:p w14:paraId="36A41A68" w14:textId="77777777" w:rsidR="00B11326" w:rsidRPr="00662754" w:rsidRDefault="00B11326" w:rsidP="00B11326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</w:pPr>
            <w:r w:rsidRPr="0066275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lastRenderedPageBreak/>
              <w:t>2</w:t>
            </w:r>
            <w:r w:rsidRPr="0066275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. ยานวดหรือแปะเพื่อคลายความเมื่อยล้า</w:t>
            </w:r>
          </w:p>
          <w:p w14:paraId="5095DF86" w14:textId="77777777" w:rsidR="00B11326" w:rsidRPr="00662754" w:rsidRDefault="00B11326" w:rsidP="00B11326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</w:pPr>
            <w:r w:rsidRPr="0066275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3</w:t>
            </w:r>
            <w:r w:rsidRPr="0066275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. ยาแก้เมารถ เมาเรือ ขณะโดยสารยานพาหนะ หรือหากว่ากลัวว่าระหว่างเดินทางจะมีอาการเมารถ เมาเรือก็ควรรับประทานยาก่อนเดินทางอย่างน้อยครึ่งชั่วโมง</w:t>
            </w:r>
          </w:p>
          <w:p w14:paraId="20ACE60F" w14:textId="77777777" w:rsidR="00B11326" w:rsidRPr="00662754" w:rsidRDefault="00B11326" w:rsidP="00B11326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</w:pPr>
            <w:r w:rsidRPr="0066275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4</w:t>
            </w:r>
            <w:r w:rsidRPr="0066275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. ยาแก้ท้องเสีย / จุกเสียด อาการด้านระบบทางเดินอาหารที่มักเกิดยามท่องเที่ยว ส่วนใหญ่คือ ท้องเสีย จุกเสียด</w:t>
            </w:r>
          </w:p>
          <w:p w14:paraId="240280C7" w14:textId="77777777" w:rsidR="00B11326" w:rsidRPr="00662754" w:rsidRDefault="00B11326" w:rsidP="00B11326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</w:pPr>
            <w:r w:rsidRPr="0066275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5</w:t>
            </w:r>
            <w:r w:rsidRPr="0066275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. ยาแก้แพ้ ยาลดน้ำมูก เช่น ยาลดน้ำมูก</w:t>
            </w:r>
            <w:r w:rsidRPr="0066275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 Ephedrine </w:t>
            </w:r>
            <w:proofErr w:type="gramStart"/>
            <w:r w:rsidRPr="0066275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ลดอาการคั่งของน้ำมูก </w:t>
            </w:r>
            <w:r w:rsidRPr="0066275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,</w:t>
            </w:r>
            <w:proofErr w:type="gramEnd"/>
            <w:r w:rsidRPr="0066275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 </w:t>
            </w:r>
            <w:r w:rsidRPr="0066275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ยาแก้แพ้ </w:t>
            </w:r>
            <w:r w:rsidRPr="0066275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Fexofenadine </w:t>
            </w:r>
            <w:r w:rsidRPr="0066275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บรรเทาอาการ คัดจมูก จาม น้ำมูกไหล คันตา และอาการลมพิษ ที่อาจเป็นช่วงสภาพอากาศเปลี่ยนแปลง</w:t>
            </w:r>
            <w:r w:rsidRPr="0066275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 </w:t>
            </w:r>
            <w:r w:rsidRPr="0066275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ยาบางชนิดต้องมีใบรับรองแพทย์สั่งจ่ายยาให้ ควรเตรียมไปด้วย</w:t>
            </w:r>
          </w:p>
          <w:p w14:paraId="0F131608" w14:textId="77777777" w:rsidR="00B11326" w:rsidRPr="00662754" w:rsidRDefault="00B11326" w:rsidP="00B11326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</w:pPr>
            <w:r w:rsidRPr="0066275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6</w:t>
            </w:r>
            <w:r w:rsidRPr="0066275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. ยาโรคประจำตัวที่ขาดไม่ได้</w:t>
            </w:r>
            <w:r w:rsidRPr="00662754">
              <w:rPr>
                <w:rFonts w:ascii="Browallia New" w:hAnsi="Browallia New" w:cs="Browallia New"/>
                <w:color w:val="0000FF"/>
                <w:sz w:val="36"/>
                <w:szCs w:val="36"/>
              </w:rPr>
              <w:br/>
            </w:r>
            <w:r w:rsidRPr="0066275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(กรณีที่ยามีปริมาณมากผิดปกติ หรือ กังวลว่าจะมีปัญหาเวลาเข้า - ออกเมือง ให้เตรียมเอกสารใบรับรองแพทย์ไปด้วยว่าคุณป่วยเป็นอะไร ยาที่พกไปมีอะไรบ้าง) เพื่อแสดงให้เจ้าหน้าที่เข้าใจถึงความจำเป็นในการพกพายาในการเดินทางนั้นๆ</w:t>
            </w:r>
          </w:p>
          <w:p w14:paraId="2DF1CA34" w14:textId="6A40EC2C" w:rsidR="00B11326" w:rsidRPr="00662754" w:rsidRDefault="00B11326" w:rsidP="00B11326">
            <w:pPr>
              <w:spacing w:line="276" w:lineRule="auto"/>
              <w:ind w:right="141"/>
              <w:rPr>
                <w:rFonts w:ascii="Tahoma" w:hAnsi="Tahoma" w:cs="Tahoma"/>
                <w:b/>
                <w:bCs/>
                <w:noProof/>
                <w:color w:val="0000FF"/>
                <w:u w:val="single"/>
              </w:rPr>
            </w:pPr>
            <w:r w:rsidRPr="0066275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7</w:t>
            </w:r>
            <w:r w:rsidRPr="0066275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. ยาอื่นๆ ที่สามารถรักษาอาการบาดเจ็บเบื้องต้น</w:t>
            </w:r>
          </w:p>
        </w:tc>
      </w:tr>
    </w:tbl>
    <w:p w14:paraId="040AE3E6" w14:textId="77777777" w:rsidR="00574593" w:rsidRPr="00574593" w:rsidRDefault="00574593" w:rsidP="00F37FF6">
      <w:pPr>
        <w:spacing w:after="0"/>
        <w:jc w:val="center"/>
        <w:rPr>
          <w:rFonts w:ascii="Browallia New" w:hAnsi="Browallia New" w:cs="Browallia New"/>
          <w:b/>
          <w:bCs/>
          <w:color w:val="FF0000"/>
          <w:sz w:val="18"/>
          <w:szCs w:val="18"/>
          <w:u w:val="single"/>
        </w:rPr>
      </w:pPr>
    </w:p>
    <w:p w14:paraId="369831CA" w14:textId="77777777" w:rsidR="003F34B4" w:rsidRDefault="003F34B4" w:rsidP="003F34B4">
      <w:pPr>
        <w:tabs>
          <w:tab w:val="left" w:pos="4111"/>
        </w:tabs>
        <w:spacing w:line="240" w:lineRule="auto"/>
        <w:jc w:val="center"/>
        <w:rPr>
          <w:rFonts w:ascii="Browallia New" w:hAnsi="Browallia New" w:cs="Browallia New"/>
          <w:b/>
          <w:bCs/>
          <w:noProof/>
          <w:color w:val="4472C4" w:themeColor="accent5"/>
          <w:sz w:val="72"/>
          <w:szCs w:val="72"/>
        </w:rPr>
      </w:pPr>
    </w:p>
    <w:p w14:paraId="29A61123" w14:textId="5711B51F" w:rsidR="003F34B4" w:rsidRDefault="003F34B4" w:rsidP="003F34B4">
      <w:pPr>
        <w:tabs>
          <w:tab w:val="left" w:pos="4111"/>
        </w:tabs>
        <w:spacing w:line="240" w:lineRule="auto"/>
        <w:jc w:val="center"/>
        <w:rPr>
          <w:rFonts w:ascii="Browallia New" w:hAnsi="Browallia New" w:cs="Browallia New"/>
          <w:b/>
          <w:bCs/>
          <w:noProof/>
          <w:color w:val="4472C4" w:themeColor="accent5"/>
          <w:sz w:val="72"/>
          <w:szCs w:val="72"/>
        </w:rPr>
      </w:pPr>
    </w:p>
    <w:p w14:paraId="5D5E427F" w14:textId="77777777" w:rsidR="008848F3" w:rsidRDefault="008848F3" w:rsidP="003F34B4">
      <w:pPr>
        <w:tabs>
          <w:tab w:val="left" w:pos="4111"/>
        </w:tabs>
        <w:spacing w:line="240" w:lineRule="auto"/>
        <w:jc w:val="center"/>
        <w:rPr>
          <w:rFonts w:ascii="Browallia New" w:hAnsi="Browallia New" w:cs="Browallia New"/>
          <w:b/>
          <w:bCs/>
          <w:noProof/>
          <w:color w:val="4472C4" w:themeColor="accent5"/>
          <w:sz w:val="72"/>
          <w:szCs w:val="72"/>
        </w:rPr>
      </w:pPr>
    </w:p>
    <w:p w14:paraId="1D0CEC12" w14:textId="77777777" w:rsidR="003F34B4" w:rsidRDefault="003F34B4" w:rsidP="003F34B4">
      <w:pPr>
        <w:tabs>
          <w:tab w:val="left" w:pos="4111"/>
        </w:tabs>
        <w:spacing w:line="240" w:lineRule="auto"/>
        <w:jc w:val="center"/>
        <w:rPr>
          <w:rFonts w:ascii="Browallia New" w:hAnsi="Browallia New" w:cs="Browallia New"/>
          <w:b/>
          <w:bCs/>
          <w:noProof/>
          <w:color w:val="4472C4" w:themeColor="accent5"/>
          <w:sz w:val="72"/>
          <w:szCs w:val="72"/>
        </w:rPr>
      </w:pPr>
    </w:p>
    <w:p w14:paraId="28FF2489" w14:textId="44688006" w:rsidR="003F34B4" w:rsidRDefault="003F34B4" w:rsidP="003F34B4">
      <w:pPr>
        <w:tabs>
          <w:tab w:val="left" w:pos="4111"/>
        </w:tabs>
        <w:spacing w:line="240" w:lineRule="auto"/>
        <w:jc w:val="center"/>
        <w:rPr>
          <w:rFonts w:ascii="Browallia New" w:hAnsi="Browallia New" w:cs="Browallia New"/>
          <w:b/>
          <w:bCs/>
          <w:noProof/>
          <w:color w:val="4472C4" w:themeColor="accent5"/>
          <w:sz w:val="72"/>
          <w:szCs w:val="72"/>
        </w:rPr>
      </w:pPr>
    </w:p>
    <w:p w14:paraId="78042D49" w14:textId="77777777" w:rsidR="00DF4D99" w:rsidRDefault="00DF4D99" w:rsidP="003F34B4">
      <w:pPr>
        <w:tabs>
          <w:tab w:val="left" w:pos="4111"/>
        </w:tabs>
        <w:spacing w:line="240" w:lineRule="auto"/>
        <w:jc w:val="center"/>
        <w:rPr>
          <w:rFonts w:ascii="Browallia New" w:hAnsi="Browallia New" w:cs="Browallia New"/>
          <w:b/>
          <w:bCs/>
          <w:noProof/>
          <w:color w:val="4472C4" w:themeColor="accent5"/>
          <w:sz w:val="72"/>
          <w:szCs w:val="72"/>
        </w:rPr>
      </w:pPr>
    </w:p>
    <w:p w14:paraId="379257DD" w14:textId="77777777" w:rsidR="007D6234" w:rsidRPr="00366EB7" w:rsidRDefault="007D6234" w:rsidP="007D6234">
      <w:pPr>
        <w:tabs>
          <w:tab w:val="left" w:pos="4111"/>
        </w:tabs>
        <w:spacing w:line="240" w:lineRule="auto"/>
        <w:jc w:val="center"/>
        <w:rPr>
          <w:b/>
          <w:bCs/>
          <w:noProof/>
          <w:color w:val="4472C4" w:themeColor="accent5"/>
          <w:sz w:val="52"/>
          <w:szCs w:val="72"/>
        </w:rPr>
      </w:pPr>
      <w:r w:rsidRPr="00366EB7">
        <w:rPr>
          <w:b/>
          <w:bCs/>
          <w:noProof/>
          <w:color w:val="4472C4" w:themeColor="accent5"/>
          <w:sz w:val="52"/>
          <w:szCs w:val="72"/>
        </w:rPr>
        <w:lastRenderedPageBreak/>
        <w:t xml:space="preserve">DTH04 SL DMK </w:t>
      </w:r>
      <w:r w:rsidRPr="00366EB7">
        <w:rPr>
          <w:rFonts w:hint="cs"/>
          <w:b/>
          <w:bCs/>
          <w:noProof/>
          <w:color w:val="4472C4" w:themeColor="accent5"/>
          <w:sz w:val="52"/>
          <w:szCs w:val="72"/>
          <w:cs/>
        </w:rPr>
        <w:t xml:space="preserve">เบตง </w:t>
      </w:r>
      <w:r w:rsidRPr="00366EB7">
        <w:rPr>
          <w:b/>
          <w:bCs/>
          <w:noProof/>
          <w:color w:val="4472C4" w:themeColor="accent5"/>
          <w:sz w:val="52"/>
          <w:szCs w:val="72"/>
        </w:rPr>
        <w:t>SPECIAL PRICE 3</w:t>
      </w:r>
      <w:r w:rsidRPr="00366EB7">
        <w:rPr>
          <w:rFonts w:hint="cs"/>
          <w:b/>
          <w:bCs/>
          <w:noProof/>
          <w:color w:val="4472C4" w:themeColor="accent5"/>
          <w:sz w:val="52"/>
          <w:szCs w:val="72"/>
          <w:cs/>
        </w:rPr>
        <w:t>วัน2คืน</w:t>
      </w:r>
      <w:r w:rsidRPr="00366EB7">
        <w:rPr>
          <w:rFonts w:ascii="Browallia New" w:hAnsi="Browallia New" w:cs="Browallia New"/>
          <w:b/>
          <w:bCs/>
          <w:noProof/>
          <w:color w:val="4472C4" w:themeColor="accent5"/>
          <w:sz w:val="96"/>
          <w:szCs w:val="96"/>
          <w:cs/>
        </w:rPr>
        <w:t xml:space="preserve"> </w:t>
      </w:r>
    </w:p>
    <w:p w14:paraId="044181FD" w14:textId="77777777" w:rsidR="007D6234" w:rsidRPr="007A3AB8" w:rsidRDefault="007D6234" w:rsidP="007D6234">
      <w:pPr>
        <w:tabs>
          <w:tab w:val="left" w:pos="4111"/>
        </w:tabs>
        <w:spacing w:after="0" w:line="240" w:lineRule="auto"/>
        <w:ind w:left="720" w:hanging="720"/>
        <w:jc w:val="center"/>
        <w:rPr>
          <w:rFonts w:ascii="Browallia New" w:hAnsi="Browallia New" w:cs="Browallia New"/>
          <w:b/>
          <w:bCs/>
          <w:color w:val="FF0000"/>
          <w:sz w:val="28"/>
        </w:rPr>
      </w:pPr>
      <w:r w:rsidRPr="007A3AB8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 xml:space="preserve">บินด้วยสายการบิน </w:t>
      </w:r>
      <w:r>
        <w:rPr>
          <w:rFonts w:ascii="Browallia New" w:hAnsi="Browallia New" w:cs="Browallia New" w:hint="cs"/>
          <w:b/>
          <w:bCs/>
          <w:color w:val="FF0000"/>
          <w:sz w:val="36"/>
          <w:szCs w:val="36"/>
          <w:cs/>
        </w:rPr>
        <w:t xml:space="preserve">ไทนไลออนแอร์ </w:t>
      </w:r>
      <w:r w:rsidRPr="007A3AB8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(</w:t>
      </w:r>
      <w:r>
        <w:rPr>
          <w:rFonts w:ascii="Browallia New" w:hAnsi="Browallia New" w:cs="Browallia New"/>
          <w:b/>
          <w:bCs/>
          <w:color w:val="FF0000"/>
          <w:sz w:val="36"/>
          <w:szCs w:val="36"/>
        </w:rPr>
        <w:t>SL</w:t>
      </w:r>
      <w:r w:rsidRPr="007A3AB8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): ขึ้นเครื่องที่ท่าอากาศยาน</w:t>
      </w:r>
      <w:r>
        <w:rPr>
          <w:rFonts w:ascii="Browallia New" w:hAnsi="Browallia New" w:cs="Browallia New" w:hint="cs"/>
          <w:b/>
          <w:bCs/>
          <w:color w:val="FF0000"/>
          <w:sz w:val="36"/>
          <w:szCs w:val="36"/>
          <w:cs/>
        </w:rPr>
        <w:t>ดอนเมือง</w:t>
      </w:r>
      <w:r w:rsidRPr="007A3AB8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 xml:space="preserve"> (</w:t>
      </w:r>
      <w:r>
        <w:rPr>
          <w:rFonts w:ascii="Browallia New" w:hAnsi="Browallia New" w:cs="Browallia New"/>
          <w:b/>
          <w:bCs/>
          <w:color w:val="FF0000"/>
          <w:sz w:val="36"/>
          <w:szCs w:val="36"/>
        </w:rPr>
        <w:t>DMK</w:t>
      </w:r>
      <w:r w:rsidRPr="007A3AB8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)</w:t>
      </w:r>
    </w:p>
    <w:tbl>
      <w:tblPr>
        <w:tblStyle w:val="TableGrid"/>
        <w:tblW w:w="0" w:type="auto"/>
        <w:tblInd w:w="175" w:type="dxa"/>
        <w:tblLook w:val="04A0" w:firstRow="1" w:lastRow="0" w:firstColumn="1" w:lastColumn="0" w:noHBand="0" w:noVBand="1"/>
      </w:tblPr>
      <w:tblGrid>
        <w:gridCol w:w="2190"/>
        <w:gridCol w:w="4961"/>
        <w:gridCol w:w="3130"/>
      </w:tblGrid>
      <w:tr w:rsidR="007D6234" w:rsidRPr="007D6234" w14:paraId="2303C644" w14:textId="77777777" w:rsidTr="002C7F73">
        <w:tc>
          <w:tcPr>
            <w:tcW w:w="2249" w:type="dxa"/>
            <w:shd w:val="clear" w:color="auto" w:fill="FFFFCC"/>
          </w:tcPr>
          <w:p w14:paraId="602479DC" w14:textId="77777777" w:rsidR="007D6234" w:rsidRPr="007D6234" w:rsidRDefault="007D6234" w:rsidP="002C7F73">
            <w:pPr>
              <w:tabs>
                <w:tab w:val="left" w:pos="4111"/>
              </w:tabs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 w:rsidRPr="007D6234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SL702</w:t>
            </w:r>
          </w:p>
        </w:tc>
        <w:tc>
          <w:tcPr>
            <w:tcW w:w="5128" w:type="dxa"/>
            <w:shd w:val="clear" w:color="auto" w:fill="FFFFCC"/>
          </w:tcPr>
          <w:p w14:paraId="7263DA8A" w14:textId="77777777" w:rsidR="007D6234" w:rsidRPr="007D6234" w:rsidRDefault="007D6234" w:rsidP="002C7F73">
            <w:pPr>
              <w:tabs>
                <w:tab w:val="left" w:pos="4111"/>
              </w:tabs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 w:rsidRPr="007D6234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DMK</w:t>
            </w:r>
            <w:r w:rsidRPr="007D6234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(</w:t>
            </w:r>
            <w:r w:rsidRPr="007D6234"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ดอนเมือง</w:t>
            </w:r>
            <w:r w:rsidRPr="007D6234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) – </w:t>
            </w:r>
            <w:r w:rsidRPr="007D6234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HDY</w:t>
            </w:r>
            <w:r w:rsidRPr="007D6234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(หาดใหญ่)</w:t>
            </w:r>
          </w:p>
        </w:tc>
        <w:tc>
          <w:tcPr>
            <w:tcW w:w="3238" w:type="dxa"/>
            <w:shd w:val="clear" w:color="auto" w:fill="FFFFCC"/>
          </w:tcPr>
          <w:p w14:paraId="7BC3D65E" w14:textId="77777777" w:rsidR="007D6234" w:rsidRPr="007D6234" w:rsidRDefault="007D6234" w:rsidP="002C7F73">
            <w:pPr>
              <w:tabs>
                <w:tab w:val="left" w:pos="4111"/>
              </w:tabs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 w:rsidRPr="007D6234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06.20 – 07.50</w:t>
            </w:r>
          </w:p>
        </w:tc>
      </w:tr>
      <w:tr w:rsidR="007D6234" w:rsidRPr="007D6234" w14:paraId="0E530902" w14:textId="77777777" w:rsidTr="002C7F73">
        <w:trPr>
          <w:trHeight w:val="323"/>
        </w:trPr>
        <w:tc>
          <w:tcPr>
            <w:tcW w:w="2249" w:type="dxa"/>
            <w:shd w:val="clear" w:color="auto" w:fill="B3EFF7"/>
          </w:tcPr>
          <w:p w14:paraId="62D9EAC1" w14:textId="77777777" w:rsidR="007D6234" w:rsidRPr="007D6234" w:rsidRDefault="007D6234" w:rsidP="002C7F73">
            <w:pPr>
              <w:tabs>
                <w:tab w:val="left" w:pos="4111"/>
              </w:tabs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 w:rsidRPr="007D6234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SL721</w:t>
            </w:r>
          </w:p>
        </w:tc>
        <w:tc>
          <w:tcPr>
            <w:tcW w:w="5128" w:type="dxa"/>
            <w:shd w:val="clear" w:color="auto" w:fill="B3EFF7"/>
          </w:tcPr>
          <w:p w14:paraId="5D0FD5F6" w14:textId="77777777" w:rsidR="007D6234" w:rsidRPr="007D6234" w:rsidRDefault="007D6234" w:rsidP="002C7F73">
            <w:pPr>
              <w:tabs>
                <w:tab w:val="left" w:pos="4111"/>
              </w:tabs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7D6234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HDY</w:t>
            </w:r>
            <w:r w:rsidRPr="007D6234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(หาดใหญ่) – </w:t>
            </w:r>
            <w:r w:rsidRPr="007D6234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DMK</w:t>
            </w:r>
            <w:r w:rsidRPr="007D6234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(</w:t>
            </w:r>
            <w:r w:rsidRPr="007D6234"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ดอนเมือง</w:t>
            </w:r>
            <w:r w:rsidRPr="007D6234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)</w:t>
            </w:r>
          </w:p>
        </w:tc>
        <w:tc>
          <w:tcPr>
            <w:tcW w:w="3238" w:type="dxa"/>
            <w:shd w:val="clear" w:color="auto" w:fill="B3EFF7"/>
          </w:tcPr>
          <w:p w14:paraId="43903521" w14:textId="77777777" w:rsidR="007D6234" w:rsidRPr="007D6234" w:rsidRDefault="007D6234" w:rsidP="002C7F73">
            <w:pPr>
              <w:tabs>
                <w:tab w:val="left" w:pos="4111"/>
              </w:tabs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 w:rsidRPr="007D6234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20.45 – 22.15</w:t>
            </w:r>
          </w:p>
        </w:tc>
      </w:tr>
    </w:tbl>
    <w:p w14:paraId="228D5949" w14:textId="77777777" w:rsidR="007D6234" w:rsidRPr="00027231" w:rsidRDefault="007D6234" w:rsidP="007D6234">
      <w:pPr>
        <w:tabs>
          <w:tab w:val="left" w:pos="450"/>
          <w:tab w:val="left" w:pos="4111"/>
        </w:tabs>
        <w:spacing w:after="0" w:line="240" w:lineRule="auto"/>
        <w:jc w:val="center"/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 w:rsidRPr="00027231"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  <w:cs/>
        </w:rPr>
        <w:t>**รวมน้ำหนักกระเป๋าสำหรับโหลดใต้ท้องเครื่อง</w:t>
      </w:r>
      <w:r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 xml:space="preserve"> </w:t>
      </w:r>
      <w:r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</w:rPr>
        <w:t>10 KG.</w:t>
      </w:r>
      <w:r w:rsidRPr="00027231"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  <w:cs/>
        </w:rPr>
        <w:t xml:space="preserve"> ถือขึ้นเครื่องบินได้น้ำหนักไม่เกิน 7 ก.ก.**</w:t>
      </w:r>
    </w:p>
    <w:p w14:paraId="23A70AE8" w14:textId="77777777" w:rsidR="007D6234" w:rsidRDefault="007D6234" w:rsidP="007D6234">
      <w:pPr>
        <w:tabs>
          <w:tab w:val="left" w:pos="450"/>
          <w:tab w:val="left" w:pos="4111"/>
        </w:tabs>
        <w:spacing w:line="240" w:lineRule="auto"/>
        <w:jc w:val="center"/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 w:rsidRPr="001824DB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**อาจจะมีการเปลี่ยนแปลงไฟล์ทขึ้นอยู่กับสายการบิน**</w:t>
      </w:r>
    </w:p>
    <w:p w14:paraId="5A5A2166" w14:textId="77777777" w:rsidR="007D6234" w:rsidRDefault="007D6234" w:rsidP="007D6234">
      <w:pPr>
        <w:tabs>
          <w:tab w:val="left" w:pos="450"/>
          <w:tab w:val="left" w:pos="4111"/>
        </w:tabs>
        <w:spacing w:line="240" w:lineRule="auto"/>
        <w:jc w:val="center"/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 w:rsidRPr="008000D5">
        <w:rPr>
          <w:rFonts w:ascii="Browallia New" w:hAnsi="Browallia New" w:cs="Browallia New"/>
          <w:b/>
          <w:bCs/>
          <w:noProof/>
          <w:color w:val="FF0000"/>
          <w:sz w:val="32"/>
          <w:szCs w:val="32"/>
        </w:rPr>
        <mc:AlternateContent>
          <mc:Choice Requires="wps">
            <w:drawing>
              <wp:inline distT="0" distB="0" distL="0" distR="0" wp14:anchorId="4A7EF03C" wp14:editId="02D31307">
                <wp:extent cx="6645910" cy="1504035"/>
                <wp:effectExtent l="0" t="0" r="21590" b="20320"/>
                <wp:docPr id="27" name="Rectangle: Rounded Corners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645910" cy="1504035"/>
                        </a:xfrm>
                        <a:prstGeom prst="roundRect">
                          <a:avLst/>
                        </a:prstGeom>
                        <a:solidFill>
                          <a:srgbClr val="FFFF00"/>
                        </a:solidFill>
                      </wps:spPr>
                      <wps:style>
                        <a:lnRef idx="2">
                          <a:schemeClr val="accent5"/>
                        </a:lnRef>
                        <a:fillRef idx="1">
                          <a:schemeClr val="lt1"/>
                        </a:fillRef>
                        <a:effectRef idx="0">
                          <a:schemeClr val="accent5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47050B15" w14:textId="77777777" w:rsidR="007D6234" w:rsidRPr="008000D5" w:rsidRDefault="007D6234" w:rsidP="007D6234">
                            <w:pPr>
                              <w:tabs>
                                <w:tab w:val="left" w:pos="4111"/>
                              </w:tabs>
                              <w:spacing w:after="0" w:line="240" w:lineRule="auto"/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000000" w:themeColor="text1"/>
                                <w:sz w:val="32"/>
                                <w:szCs w:val="32"/>
                              </w:rPr>
                            </w:pPr>
                            <w:r w:rsidRPr="008000D5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color w:val="000000" w:themeColor="text1"/>
                                <w:sz w:val="32"/>
                                <w:szCs w:val="32"/>
                                <w:cs/>
                              </w:rPr>
                              <w:t xml:space="preserve">เนื่องด้วยสถานการณ์โควิด-19 ทางบริษัทฯขออนุญาตรับลูกค้าที่ได้รับวัคซีนตามเกณฑ์ที่รัฐบาลหรือสาธารณสุขกำหนด/รับรอง พร้อมทั้งแสดงเอกสารการได้รับการวัคซีนและผลตรวจโควิท-19 </w:t>
                            </w:r>
                          </w:p>
                          <w:p w14:paraId="2786F94D" w14:textId="77777777" w:rsidR="007D6234" w:rsidRPr="008000D5" w:rsidRDefault="007D6234" w:rsidP="007D6234">
                            <w:pPr>
                              <w:tabs>
                                <w:tab w:val="left" w:pos="4111"/>
                              </w:tabs>
                              <w:spacing w:after="0" w:line="240" w:lineRule="auto"/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000000" w:themeColor="text1"/>
                                <w:sz w:val="32"/>
                                <w:szCs w:val="32"/>
                              </w:rPr>
                            </w:pPr>
                            <w:r w:rsidRPr="008000D5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color w:val="000000" w:themeColor="text1"/>
                                <w:sz w:val="32"/>
                                <w:szCs w:val="32"/>
                                <w:cs/>
                              </w:rPr>
                              <w:t>ที่ได้รับการรับรองจากทางสถานพยาบาลเท่านั้น</w:t>
                            </w:r>
                          </w:p>
                          <w:p w14:paraId="0016BC31" w14:textId="77777777" w:rsidR="007D6234" w:rsidRPr="008000D5" w:rsidRDefault="007D6234" w:rsidP="007D6234">
                            <w:pPr>
                              <w:tabs>
                                <w:tab w:val="left" w:pos="4111"/>
                              </w:tabs>
                              <w:spacing w:after="0" w:line="240" w:lineRule="auto"/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i/>
                                <w:iCs/>
                                <w:color w:val="FF0000"/>
                                <w:sz w:val="32"/>
                                <w:szCs w:val="32"/>
                              </w:rPr>
                            </w:pPr>
                            <w:r w:rsidRPr="008000D5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i/>
                                <w:iCs/>
                                <w:color w:val="FF0000"/>
                                <w:sz w:val="32"/>
                                <w:szCs w:val="32"/>
                                <w:cs/>
                              </w:rPr>
                              <w:t xml:space="preserve">**เงื่อนไขการเดินทางเข้าแต่ละจังหวัด อาจมีการเปลี่ยนแปลง </w:t>
                            </w:r>
                          </w:p>
                          <w:p w14:paraId="033E66A4" w14:textId="77777777" w:rsidR="007D6234" w:rsidRPr="008000D5" w:rsidRDefault="007D6234" w:rsidP="007D6234">
                            <w:pPr>
                              <w:tabs>
                                <w:tab w:val="left" w:pos="4111"/>
                              </w:tabs>
                              <w:spacing w:after="0" w:line="240" w:lineRule="auto"/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i/>
                                <w:iCs/>
                                <w:color w:val="FF0000"/>
                                <w:sz w:val="32"/>
                                <w:szCs w:val="32"/>
                              </w:rPr>
                            </w:pPr>
                            <w:r w:rsidRPr="008000D5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i/>
                                <w:iCs/>
                                <w:color w:val="FF0000"/>
                                <w:sz w:val="32"/>
                                <w:szCs w:val="32"/>
                                <w:cs/>
                              </w:rPr>
                              <w:t>ทางบริษัทจะทำการแจ้งให้ทราบอีกครั้งเมื่อมีประกาศการเปลี่ยนแปลง**</w:t>
                            </w:r>
                          </w:p>
                          <w:p w14:paraId="0BF455F5" w14:textId="77777777" w:rsidR="007D6234" w:rsidRPr="008000D5" w:rsidRDefault="007D6234" w:rsidP="007D6234">
                            <w:pPr>
                              <w:jc w:val="center"/>
                              <w:rPr>
                                <w:b/>
                                <w:bCs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roundrect w14:anchorId="4A7EF03C" id="Rectangle: Rounded Corners 2" o:spid="_x0000_s1029" style="width:523.3pt;height:118.45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" fillcolor="yellow" strokecolor="#4472c4 [3208]" strokeweight="1pt">
                <v:stroke joinstyle="miter"/>
                <v:textbox>
                  <w:txbxContent>
                    <w:p w14:paraId="47050B15" w14:textId="77777777" w:rsidR="007D6234" w:rsidRPr="008000D5" w:rsidRDefault="007D6234" w:rsidP="007D6234">
                      <w:pPr>
                        <w:tabs>
                          <w:tab w:val="left" w:pos="4111"/>
                        </w:tabs>
                        <w:spacing w:after="0" w:line="240" w:lineRule="auto"/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color w:val="000000" w:themeColor="text1"/>
                          <w:sz w:val="32"/>
                          <w:szCs w:val="32"/>
                        </w:rPr>
                      </w:pPr>
                      <w:r w:rsidRPr="008000D5">
                        <w:rPr>
                          <w:rFonts w:ascii="Browallia New" w:hAnsi="Browallia New" w:cs="Browallia New" w:hint="cs"/>
                          <w:b/>
                          <w:bCs/>
                          <w:color w:val="000000" w:themeColor="text1"/>
                          <w:sz w:val="32"/>
                          <w:szCs w:val="32"/>
                          <w:cs/>
                        </w:rPr>
                        <w:t xml:space="preserve">เนื่องด้วยสถานการณ์โควิด-19 ทางบริษัทฯขออนุญาตรับลูกค้าที่ได้รับวัคซีนตามเกณฑ์ที่รัฐบาลหรือสาธารณสุขกำหนด/รับรอง พร้อมทั้งแสดงเอกสารการได้รับการวัคซีนและผลตรวจโควิท-19 </w:t>
                      </w:r>
                    </w:p>
                    <w:p w14:paraId="2786F94D" w14:textId="77777777" w:rsidR="007D6234" w:rsidRPr="008000D5" w:rsidRDefault="007D6234" w:rsidP="007D6234">
                      <w:pPr>
                        <w:tabs>
                          <w:tab w:val="left" w:pos="4111"/>
                        </w:tabs>
                        <w:spacing w:after="0" w:line="240" w:lineRule="auto"/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color w:val="000000" w:themeColor="text1"/>
                          <w:sz w:val="32"/>
                          <w:szCs w:val="32"/>
                        </w:rPr>
                      </w:pPr>
                      <w:r w:rsidRPr="008000D5">
                        <w:rPr>
                          <w:rFonts w:ascii="Browallia New" w:hAnsi="Browallia New" w:cs="Browallia New" w:hint="cs"/>
                          <w:b/>
                          <w:bCs/>
                          <w:color w:val="000000" w:themeColor="text1"/>
                          <w:sz w:val="32"/>
                          <w:szCs w:val="32"/>
                          <w:cs/>
                        </w:rPr>
                        <w:t>ที่ได้รับการรับรองจากทางสถานพยาบาลเท่านั้น</w:t>
                      </w:r>
                    </w:p>
                    <w:p w14:paraId="0016BC31" w14:textId="77777777" w:rsidR="007D6234" w:rsidRPr="008000D5" w:rsidRDefault="007D6234" w:rsidP="007D6234">
                      <w:pPr>
                        <w:tabs>
                          <w:tab w:val="left" w:pos="4111"/>
                        </w:tabs>
                        <w:spacing w:after="0" w:line="240" w:lineRule="auto"/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i/>
                          <w:iCs/>
                          <w:color w:val="FF0000"/>
                          <w:sz w:val="32"/>
                          <w:szCs w:val="32"/>
                        </w:rPr>
                      </w:pPr>
                      <w:r w:rsidRPr="008000D5">
                        <w:rPr>
                          <w:rFonts w:ascii="Browallia New" w:hAnsi="Browallia New" w:cs="Browallia New" w:hint="cs"/>
                          <w:b/>
                          <w:bCs/>
                          <w:i/>
                          <w:iCs/>
                          <w:color w:val="FF0000"/>
                          <w:sz w:val="32"/>
                          <w:szCs w:val="32"/>
                          <w:cs/>
                        </w:rPr>
                        <w:t xml:space="preserve">**เงื่อนไขการเดินทางเข้าแต่ละจังหวัด อาจมีการเปลี่ยนแปลง </w:t>
                      </w:r>
                    </w:p>
                    <w:p w14:paraId="033E66A4" w14:textId="77777777" w:rsidR="007D6234" w:rsidRPr="008000D5" w:rsidRDefault="007D6234" w:rsidP="007D6234">
                      <w:pPr>
                        <w:tabs>
                          <w:tab w:val="left" w:pos="4111"/>
                        </w:tabs>
                        <w:spacing w:after="0" w:line="240" w:lineRule="auto"/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i/>
                          <w:iCs/>
                          <w:color w:val="FF0000"/>
                          <w:sz w:val="32"/>
                          <w:szCs w:val="32"/>
                        </w:rPr>
                      </w:pPr>
                      <w:r w:rsidRPr="008000D5">
                        <w:rPr>
                          <w:rFonts w:ascii="Browallia New" w:hAnsi="Browallia New" w:cs="Browallia New" w:hint="cs"/>
                          <w:b/>
                          <w:bCs/>
                          <w:i/>
                          <w:iCs/>
                          <w:color w:val="FF0000"/>
                          <w:sz w:val="32"/>
                          <w:szCs w:val="32"/>
                          <w:cs/>
                        </w:rPr>
                        <w:t>ทางบริษัทจะทำการแจ้งให้ทราบอีกครั้งเมื่อมีประกาศการเปลี่ยนแปลง**</w:t>
                      </w:r>
                    </w:p>
                    <w:p w14:paraId="0BF455F5" w14:textId="77777777" w:rsidR="007D6234" w:rsidRPr="008000D5" w:rsidRDefault="007D6234" w:rsidP="007D6234">
                      <w:pPr>
                        <w:jc w:val="center"/>
                        <w:rPr>
                          <w:b/>
                          <w:bCs/>
                        </w:rPr>
                      </w:pPr>
                    </w:p>
                  </w:txbxContent>
                </v:textbox>
                <w10:anchorlock/>
              </v:roundrect>
            </w:pict>
          </mc:Fallback>
        </mc:AlternateContent>
      </w:r>
    </w:p>
    <w:p w14:paraId="4EC02BF5" w14:textId="1BEAC6BA" w:rsidR="007D6234" w:rsidRPr="00AF536E" w:rsidRDefault="007D6234" w:rsidP="007D6234">
      <w:pPr>
        <w:shd w:val="clear" w:color="auto" w:fill="FFC000"/>
        <w:spacing w:line="240" w:lineRule="auto"/>
        <w:ind w:left="720" w:hanging="720"/>
        <w:rPr>
          <w:rFonts w:ascii="Browallia New" w:hAnsi="Browallia New" w:cs="Browallia New"/>
          <w:b/>
          <w:bCs/>
          <w:sz w:val="36"/>
          <w:szCs w:val="36"/>
        </w:rPr>
      </w:pPr>
      <w:r w:rsidRPr="00AF536E">
        <w:rPr>
          <w:rFonts w:ascii="Browallia New" w:hAnsi="Browallia New" w:cs="Browallia New"/>
          <w:b/>
          <w:bCs/>
          <w:sz w:val="36"/>
          <w:szCs w:val="36"/>
        </w:rPr>
        <w:t>DAY 1</w:t>
      </w:r>
      <w:r w:rsidRPr="00AF536E">
        <w:rPr>
          <w:rFonts w:ascii="Browallia New" w:hAnsi="Browallia New" w:cs="Browallia New"/>
          <w:b/>
          <w:bCs/>
          <w:sz w:val="36"/>
          <w:szCs w:val="36"/>
          <w:cs/>
        </w:rPr>
        <w:tab/>
        <w:t>กรุงเทพฯ (</w:t>
      </w:r>
      <w:r>
        <w:rPr>
          <w:rFonts w:ascii="Browallia New" w:hAnsi="Browallia New" w:cs="Browallia New" w:hint="cs"/>
          <w:b/>
          <w:bCs/>
          <w:sz w:val="36"/>
          <w:szCs w:val="36"/>
          <w:cs/>
        </w:rPr>
        <w:t>ดอนเมือง</w:t>
      </w:r>
      <w:r w:rsidRPr="00AF536E">
        <w:rPr>
          <w:rFonts w:ascii="Browallia New" w:hAnsi="Browallia New" w:cs="Browallia New"/>
          <w:b/>
          <w:bCs/>
          <w:sz w:val="36"/>
          <w:szCs w:val="36"/>
          <w:cs/>
        </w:rPr>
        <w:t xml:space="preserve">) </w:t>
      </w:r>
      <w:r>
        <w:rPr>
          <w:rFonts w:ascii="Browallia New" w:hAnsi="Browallia New" w:cs="Browallia New"/>
          <w:b/>
          <w:bCs/>
          <w:sz w:val="36"/>
          <w:szCs w:val="36"/>
          <w:cs/>
        </w:rPr>
        <w:t xml:space="preserve">– </w:t>
      </w:r>
      <w:r>
        <w:rPr>
          <w:rFonts w:ascii="Browallia New" w:hAnsi="Browallia New" w:cs="Browallia New" w:hint="cs"/>
          <w:b/>
          <w:bCs/>
          <w:sz w:val="36"/>
          <w:szCs w:val="36"/>
          <w:cs/>
        </w:rPr>
        <w:t>ท่าอากาศยาน</w:t>
      </w:r>
      <w:r w:rsidRPr="00AF536E">
        <w:rPr>
          <w:rFonts w:ascii="Browallia New" w:hAnsi="Browallia New" w:cs="Browallia New"/>
          <w:b/>
          <w:bCs/>
          <w:sz w:val="36"/>
          <w:szCs w:val="36"/>
          <w:cs/>
        </w:rPr>
        <w:t>หาดใหญ่ – ศาลเจ้าแม่ลิ้มกอเหนี่ยว – วัดช้างให้ หลวงปู่ทวด – เบตง – หอนาฬิกา – ตู้ไปรษณีย์ใหญ่ที่สุดในโลก – สตรีทอาร์ตเบตง – ถนนคนเดินเมืองเบตง</w:t>
      </w:r>
      <w:r w:rsidRPr="00AF536E">
        <w:rPr>
          <w:rFonts w:ascii="Browallia New" w:hAnsi="Browallia New" w:cs="Browallia New"/>
          <w:b/>
          <w:bCs/>
          <w:sz w:val="36"/>
          <w:szCs w:val="36"/>
          <w:cs/>
        </w:rPr>
        <w:tab/>
      </w:r>
      <w:r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                                                                                                   </w:t>
      </w:r>
      <w:r w:rsidRPr="00AF536E">
        <w:rPr>
          <w:rFonts w:ascii="Browallia New" w:hAnsi="Browallia New" w:cs="Browallia New"/>
          <w:b/>
          <w:bCs/>
          <w:sz w:val="36"/>
          <w:szCs w:val="36"/>
          <w:cs/>
        </w:rPr>
        <w:t>(</w:t>
      </w:r>
      <w:r>
        <w:rPr>
          <w:rFonts w:ascii="Browallia New" w:hAnsi="Browallia New" w:cs="Browallia New"/>
          <w:b/>
          <w:bCs/>
          <w:sz w:val="36"/>
          <w:szCs w:val="36"/>
          <w:cs/>
        </w:rPr>
        <w:t>–</w:t>
      </w:r>
      <w:r w:rsidRPr="00AF536E">
        <w:rPr>
          <w:rFonts w:ascii="Browallia New" w:hAnsi="Browallia New" w:cs="Browallia New"/>
          <w:b/>
          <w:bCs/>
          <w:sz w:val="36"/>
          <w:szCs w:val="36"/>
          <w:cs/>
        </w:rPr>
        <w:t>/</w:t>
      </w:r>
      <w:r w:rsidRPr="00AF536E">
        <w:rPr>
          <w:rFonts w:ascii="Browallia New" w:hAnsi="Browallia New" w:cs="Browallia New"/>
          <w:b/>
          <w:bCs/>
          <w:sz w:val="36"/>
          <w:szCs w:val="36"/>
        </w:rPr>
        <w:t>L</w:t>
      </w:r>
      <w:r w:rsidRPr="00AF536E">
        <w:rPr>
          <w:rFonts w:ascii="Browallia New" w:hAnsi="Browallia New" w:cs="Browallia New"/>
          <w:b/>
          <w:bCs/>
          <w:sz w:val="36"/>
          <w:szCs w:val="36"/>
          <w:cs/>
        </w:rPr>
        <w:t>/</w:t>
      </w:r>
      <w:r>
        <w:rPr>
          <w:rFonts w:ascii="Browallia New" w:hAnsi="Browallia New" w:cs="Browallia New"/>
          <w:b/>
          <w:bCs/>
          <w:sz w:val="36"/>
          <w:szCs w:val="36"/>
          <w:cs/>
        </w:rPr>
        <w:t>–</w:t>
      </w:r>
      <w:r w:rsidRPr="00AF536E">
        <w:rPr>
          <w:rFonts w:ascii="Browallia New" w:hAnsi="Browallia New" w:cs="Browallia New"/>
          <w:b/>
          <w:bCs/>
          <w:sz w:val="36"/>
          <w:szCs w:val="36"/>
          <w:cs/>
        </w:rPr>
        <w:t xml:space="preserve">)                                                                                                                </w:t>
      </w:r>
      <w:r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                                                                                                                     </w:t>
      </w:r>
    </w:p>
    <w:p w14:paraId="3D63310B" w14:textId="77777777" w:rsidR="007D6234" w:rsidRDefault="007D6234" w:rsidP="007D6234">
      <w:pPr>
        <w:spacing w:after="0" w:line="240" w:lineRule="auto"/>
        <w:ind w:left="720" w:hanging="720"/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>
        <w:rPr>
          <w:rFonts w:ascii="Browallia New" w:eastAsia="Cordia New" w:hAnsi="Browallia New" w:cs="Browallia New" w:hint="cs"/>
          <w:sz w:val="32"/>
          <w:szCs w:val="32"/>
          <w:cs/>
        </w:rPr>
        <w:t>04.30</w:t>
      </w:r>
      <w:r w:rsidRPr="001824DB">
        <w:rPr>
          <w:rFonts w:ascii="Browallia New" w:eastAsia="Cordia New" w:hAnsi="Browallia New" w:cs="Browallia New"/>
          <w:sz w:val="32"/>
          <w:szCs w:val="32"/>
        </w:rPr>
        <w:tab/>
      </w:r>
      <w:r w:rsidRPr="001824DB">
        <w:rPr>
          <w:rFonts w:ascii="Browallia New" w:eastAsia="Cordia New" w:hAnsi="Browallia New" w:cs="Browallia New"/>
          <w:sz w:val="32"/>
          <w:szCs w:val="32"/>
          <w:cs/>
        </w:rPr>
        <w:t xml:space="preserve">คณะพร้อมกัน ณ </w:t>
      </w:r>
      <w:r w:rsidRPr="001824DB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</w:rPr>
        <w:t>ท่าอากาศยาน</w:t>
      </w:r>
      <w:r>
        <w:rPr>
          <w:rFonts w:ascii="Browallia New" w:eastAsia="Cordia New" w:hAnsi="Browallia New" w:cs="Browallia New" w:hint="cs"/>
          <w:b/>
          <w:bCs/>
          <w:color w:val="FF0000"/>
          <w:sz w:val="32"/>
          <w:szCs w:val="32"/>
          <w:cs/>
        </w:rPr>
        <w:t>ดอนเมือง</w:t>
      </w:r>
      <w:r w:rsidRPr="001824DB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</w:rPr>
        <w:t xml:space="preserve"> </w:t>
      </w:r>
      <w:r w:rsidRPr="001824DB">
        <w:rPr>
          <w:rFonts w:ascii="Browallia New" w:hAnsi="Browallia New" w:cs="Browallia New"/>
          <w:sz w:val="32"/>
          <w:szCs w:val="32"/>
          <w:cs/>
          <w:lang w:val="en-GB"/>
        </w:rPr>
        <w:t xml:space="preserve">ชั้น </w:t>
      </w:r>
      <w:r>
        <w:rPr>
          <w:rFonts w:ascii="Browallia New" w:hAnsi="Browallia New" w:cs="Browallia New" w:hint="cs"/>
          <w:sz w:val="32"/>
          <w:szCs w:val="32"/>
          <w:cs/>
          <w:lang w:val="en-GB"/>
        </w:rPr>
        <w:t>3</w:t>
      </w:r>
      <w:r w:rsidRPr="001824DB">
        <w:rPr>
          <w:rFonts w:ascii="Browallia New" w:hAnsi="Browallia New" w:cs="Browallia New"/>
          <w:sz w:val="32"/>
          <w:szCs w:val="32"/>
          <w:cs/>
          <w:lang w:val="en-GB"/>
        </w:rPr>
        <w:t xml:space="preserve"> </w:t>
      </w:r>
      <w:r w:rsidRPr="001824DB">
        <w:rPr>
          <w:rFonts w:ascii="Browallia New" w:hAnsi="Browallia New" w:cs="Browallia New"/>
          <w:b/>
          <w:bCs/>
          <w:color w:val="70AD47"/>
          <w:sz w:val="32"/>
          <w:szCs w:val="32"/>
          <w:cs/>
        </w:rPr>
        <w:t>เคาน์เตอร์</w:t>
      </w:r>
      <w:r>
        <w:rPr>
          <w:rFonts w:ascii="Browallia New" w:hAnsi="Browallia New" w:cs="Browallia New"/>
          <w:b/>
          <w:bCs/>
          <w:color w:val="70AD47"/>
          <w:sz w:val="32"/>
          <w:szCs w:val="32"/>
          <w:cs/>
        </w:rPr>
        <w:t xml:space="preserve"> </w:t>
      </w:r>
      <w:r w:rsidRPr="00AB0E6A">
        <w:rPr>
          <w:rFonts w:ascii="Browallia New" w:hAnsi="Browallia New" w:cs="Browallia New"/>
          <w:b/>
          <w:bCs/>
          <w:color w:val="70AD47"/>
          <w:sz w:val="32"/>
          <w:szCs w:val="32"/>
          <w:cs/>
        </w:rPr>
        <w:t>สายการบินไทย</w:t>
      </w:r>
      <w:r>
        <w:rPr>
          <w:rFonts w:ascii="Browallia New" w:hAnsi="Browallia New" w:cs="Browallia New" w:hint="cs"/>
          <w:b/>
          <w:bCs/>
          <w:color w:val="70AD47"/>
          <w:sz w:val="32"/>
          <w:szCs w:val="32"/>
          <w:cs/>
        </w:rPr>
        <w:t>ไลออนแอร์</w:t>
      </w:r>
      <w:r w:rsidRPr="00AB0E6A">
        <w:rPr>
          <w:rFonts w:ascii="Browallia New" w:hAnsi="Browallia New" w:cs="Browallia New"/>
          <w:b/>
          <w:bCs/>
          <w:color w:val="70AD47"/>
          <w:sz w:val="32"/>
          <w:szCs w:val="32"/>
          <w:cs/>
        </w:rPr>
        <w:t xml:space="preserve"> </w:t>
      </w:r>
      <w:r w:rsidRPr="001824DB">
        <w:rPr>
          <w:rFonts w:ascii="Browallia New" w:hAnsi="Browallia New" w:cs="Browallia New"/>
          <w:sz w:val="32"/>
          <w:szCs w:val="32"/>
          <w:cs/>
        </w:rPr>
        <w:t>โดยมีเจ้าหน้าที่ของบริษัทฯ คอยให้การต้อนรับ</w:t>
      </w:r>
      <w:r w:rsidRPr="001824DB">
        <w:rPr>
          <w:rFonts w:ascii="Browallia New" w:hAnsi="Browallia New" w:cs="Browallia New"/>
          <w:b/>
          <w:bCs/>
          <w:sz w:val="32"/>
          <w:szCs w:val="32"/>
          <w:cs/>
        </w:rPr>
        <w:t xml:space="preserve"> </w:t>
      </w:r>
      <w:r w:rsidRPr="001824DB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อำนวยความสะดวกในการลงทะเบียนเพื่อรับหน้ากากอนามัยแบบผ้า และมัคคุเทศก์คอยให้คำแนะนำมาตราการการป้องกัน </w:t>
      </w:r>
      <w:r w:rsidRPr="001824DB">
        <w:rPr>
          <w:rFonts w:ascii="Browallia New" w:hAnsi="Browallia New" w:cs="Browallia New"/>
          <w:b/>
          <w:bCs/>
          <w:color w:val="FF0000"/>
          <w:sz w:val="32"/>
          <w:szCs w:val="32"/>
        </w:rPr>
        <w:t>COVID</w:t>
      </w:r>
      <w:r w:rsidRPr="001824DB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-19 ก่อนออกเดินทาง </w:t>
      </w:r>
    </w:p>
    <w:p w14:paraId="215D4113" w14:textId="77777777" w:rsidR="007D6234" w:rsidRPr="001824DB" w:rsidRDefault="007D6234" w:rsidP="007D6234">
      <w:pPr>
        <w:spacing w:after="0" w:line="240" w:lineRule="auto"/>
        <w:ind w:left="720"/>
        <w:jc w:val="thaiDistribute"/>
        <w:rPr>
          <w:rFonts w:ascii="Browallia New" w:eastAsia="Cordia New" w:hAnsi="Browallia New" w:cs="Browallia New"/>
          <w:b/>
          <w:bCs/>
          <w:sz w:val="32"/>
          <w:szCs w:val="32"/>
        </w:rPr>
      </w:pPr>
      <w:r w:rsidRPr="001824DB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*กรุณาเผื่อเวลาในการเดินทางมายังสนามบิน เนื่องจากต้องใช้เวลาในการเช็คอิน สายการบินจะปิดให้ทำการเช็คอินก่อนเวลาบินประมาณ</w:t>
      </w:r>
      <w:r w:rsidRPr="001824DB">
        <w:rPr>
          <w:rFonts w:ascii="Browallia New" w:hAnsi="Browallia New" w:cs="Browallia New"/>
          <w:b/>
          <w:bCs/>
          <w:color w:val="0000FF"/>
          <w:sz w:val="32"/>
          <w:szCs w:val="32"/>
        </w:rPr>
        <w:t xml:space="preserve"> 1 </w:t>
      </w:r>
      <w:r w:rsidRPr="001824DB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ชั่วโมง*</w:t>
      </w:r>
      <w:r w:rsidRPr="001824DB">
        <w:rPr>
          <w:rFonts w:ascii="Browallia New" w:eastAsia="Cordia New" w:hAnsi="Browallia New" w:cs="Browallia New"/>
          <w:b/>
          <w:bCs/>
          <w:sz w:val="32"/>
          <w:szCs w:val="32"/>
          <w:cs/>
        </w:rPr>
        <w:tab/>
      </w:r>
    </w:p>
    <w:p w14:paraId="119633B9" w14:textId="77777777" w:rsidR="007D6234" w:rsidRDefault="007D6234" w:rsidP="007D6234">
      <w:pPr>
        <w:spacing w:after="0" w:line="240" w:lineRule="auto"/>
        <w:ind w:left="720" w:hanging="720"/>
        <w:jc w:val="thaiDistribute"/>
        <w:rPr>
          <w:rFonts w:ascii="Browallia New" w:eastAsia="Cordia New" w:hAnsi="Browallia New" w:cs="Browallia New"/>
          <w:color w:val="0000FF"/>
          <w:sz w:val="32"/>
          <w:szCs w:val="32"/>
        </w:rPr>
      </w:pPr>
      <w:r>
        <w:rPr>
          <w:rFonts w:ascii="Browallia New" w:eastAsia="Cordia New" w:hAnsi="Browallia New" w:cs="Browallia New" w:hint="cs"/>
          <w:sz w:val="32"/>
          <w:szCs w:val="32"/>
          <w:cs/>
        </w:rPr>
        <w:t>06.20</w:t>
      </w:r>
      <w:r w:rsidRPr="001824DB">
        <w:rPr>
          <w:rFonts w:ascii="Browallia New" w:eastAsia="Cordia New" w:hAnsi="Browallia New" w:cs="Browallia New"/>
          <w:b/>
          <w:bCs/>
          <w:sz w:val="32"/>
          <w:szCs w:val="32"/>
          <w:cs/>
        </w:rPr>
        <w:t xml:space="preserve">   </w:t>
      </w:r>
      <w:r w:rsidRPr="001824DB">
        <w:rPr>
          <w:rFonts w:ascii="Browallia New" w:eastAsia="Cordia New" w:hAnsi="Browallia New" w:cs="Browallia New"/>
          <w:b/>
          <w:bCs/>
          <w:sz w:val="32"/>
          <w:szCs w:val="32"/>
          <w:cs/>
        </w:rPr>
        <w:tab/>
      </w:r>
      <w:r w:rsidRPr="001824DB">
        <w:rPr>
          <w:rFonts w:ascii="Browallia New" w:eastAsia="Cordia New" w:hAnsi="Browallia New" w:cs="Browallia New"/>
          <w:sz w:val="32"/>
          <w:szCs w:val="32"/>
          <w:cs/>
        </w:rPr>
        <w:t xml:space="preserve">ออกเดินทางสู่ </w:t>
      </w:r>
      <w:r w:rsidRPr="001824DB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</w:rPr>
        <w:t xml:space="preserve">ท่าอากาศยานหาดใหญ่ </w:t>
      </w:r>
      <w:r w:rsidRPr="001824DB">
        <w:rPr>
          <w:rFonts w:ascii="Browallia New" w:eastAsia="Cordia New" w:hAnsi="Browallia New" w:cs="Browallia New"/>
          <w:sz w:val="32"/>
          <w:szCs w:val="32"/>
          <w:cs/>
        </w:rPr>
        <w:t>จังหวัดสงขลา</w:t>
      </w:r>
      <w:r w:rsidRPr="001824DB">
        <w:rPr>
          <w:rFonts w:ascii="Browallia New" w:eastAsia="Cordia New" w:hAnsi="Browallia New" w:cs="Browallia New"/>
          <w:b/>
          <w:bCs/>
          <w:sz w:val="32"/>
          <w:szCs w:val="32"/>
          <w:cs/>
        </w:rPr>
        <w:t xml:space="preserve"> </w:t>
      </w:r>
      <w:r w:rsidRPr="001824DB">
        <w:rPr>
          <w:rFonts w:ascii="Browallia New" w:eastAsia="Cordia New" w:hAnsi="Browallia New" w:cs="Browallia New"/>
          <w:sz w:val="32"/>
          <w:szCs w:val="32"/>
          <w:cs/>
        </w:rPr>
        <w:t>โดย</w:t>
      </w:r>
      <w:r w:rsidRPr="001824DB">
        <w:rPr>
          <w:rFonts w:ascii="Browallia New" w:hAnsi="Browallia New" w:cs="Browallia New"/>
          <w:b/>
          <w:bCs/>
          <w:color w:val="4472C4"/>
          <w:sz w:val="32"/>
          <w:szCs w:val="32"/>
          <w:cs/>
          <w:lang w:val="en-GB"/>
        </w:rPr>
        <w:t xml:space="preserve"> </w:t>
      </w:r>
      <w:r w:rsidRPr="00AB0E6A">
        <w:rPr>
          <w:rFonts w:ascii="Browallia New" w:hAnsi="Browallia New" w:cs="Browallia New"/>
          <w:b/>
          <w:bCs/>
          <w:color w:val="70AD47"/>
          <w:sz w:val="32"/>
          <w:szCs w:val="32"/>
          <w:cs/>
        </w:rPr>
        <w:t>สายการบินไทย</w:t>
      </w:r>
      <w:r>
        <w:rPr>
          <w:rFonts w:ascii="Browallia New" w:hAnsi="Browallia New" w:cs="Browallia New" w:hint="cs"/>
          <w:b/>
          <w:bCs/>
          <w:color w:val="70AD47"/>
          <w:sz w:val="32"/>
          <w:szCs w:val="32"/>
          <w:cs/>
        </w:rPr>
        <w:t>ไลออนแอร์</w:t>
      </w:r>
      <w:r w:rsidRPr="001824DB">
        <w:rPr>
          <w:rFonts w:ascii="Browallia New" w:eastAsia="Cordia New" w:hAnsi="Browallia New" w:cs="Browallia New"/>
          <w:sz w:val="32"/>
          <w:szCs w:val="32"/>
          <w:cs/>
        </w:rPr>
        <w:t>เที่ยวบินที่</w:t>
      </w:r>
      <w:r w:rsidRPr="001824DB">
        <w:rPr>
          <w:rFonts w:ascii="Browallia New" w:eastAsia="Cordia New" w:hAnsi="Browallia New" w:cs="Browallia New"/>
          <w:b/>
          <w:bCs/>
          <w:sz w:val="32"/>
          <w:szCs w:val="32"/>
          <w:cs/>
        </w:rPr>
        <w:t xml:space="preserve"> </w:t>
      </w:r>
      <w:r w:rsidRPr="006C486C">
        <w:rPr>
          <w:rFonts w:ascii="Browallia New" w:hAnsi="Browallia New" w:cs="Browallia New"/>
          <w:b/>
          <w:bCs/>
          <w:color w:val="0070C0"/>
          <w:sz w:val="32"/>
          <w:szCs w:val="32"/>
        </w:rPr>
        <w:t>SL702</w:t>
      </w:r>
      <w:r w:rsidRPr="001824DB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</w:rPr>
        <w:t xml:space="preserve"> </w:t>
      </w:r>
      <w:r w:rsidRPr="001824DB">
        <w:rPr>
          <w:rFonts w:ascii="Browallia New" w:eastAsia="Cordia New" w:hAnsi="Browallia New" w:cs="Browallia New"/>
          <w:sz w:val="32"/>
          <w:szCs w:val="32"/>
          <w:cs/>
        </w:rPr>
        <w:t xml:space="preserve">ใช้เวลาบินโดยประมาณ </w:t>
      </w:r>
      <w:r w:rsidRPr="001824DB">
        <w:rPr>
          <w:rFonts w:ascii="Browallia New" w:eastAsia="Cordia New" w:hAnsi="Browallia New" w:cs="Browallia New"/>
          <w:sz w:val="32"/>
          <w:szCs w:val="32"/>
        </w:rPr>
        <w:t>1</w:t>
      </w:r>
      <w:r w:rsidRPr="001824DB">
        <w:rPr>
          <w:rFonts w:ascii="Browallia New" w:eastAsia="Cordia New" w:hAnsi="Browallia New" w:cs="Browallia New"/>
          <w:sz w:val="32"/>
          <w:szCs w:val="32"/>
          <w:cs/>
        </w:rPr>
        <w:t xml:space="preserve"> ชั่วโมง</w:t>
      </w:r>
      <w:r w:rsidRPr="001824DB">
        <w:rPr>
          <w:rFonts w:ascii="Browallia New" w:eastAsia="Cordia New" w:hAnsi="Browallia New" w:cs="Browallia New"/>
          <w:sz w:val="32"/>
          <w:szCs w:val="32"/>
        </w:rPr>
        <w:t xml:space="preserve"> 3</w:t>
      </w:r>
      <w:r>
        <w:rPr>
          <w:rFonts w:ascii="Browallia New" w:eastAsia="Cordia New" w:hAnsi="Browallia New" w:cs="Browallia New"/>
          <w:sz w:val="32"/>
          <w:szCs w:val="32"/>
        </w:rPr>
        <w:t>5</w:t>
      </w:r>
      <w:r w:rsidRPr="001824DB">
        <w:rPr>
          <w:rFonts w:ascii="Browallia New" w:eastAsia="Cordia New" w:hAnsi="Browallia New" w:cs="Browallia New"/>
          <w:sz w:val="32"/>
          <w:szCs w:val="32"/>
          <w:cs/>
        </w:rPr>
        <w:t xml:space="preserve"> นาที</w:t>
      </w:r>
      <w:r w:rsidRPr="001824DB">
        <w:rPr>
          <w:rFonts w:ascii="Browallia New" w:eastAsia="Cordia New" w:hAnsi="Browallia New" w:cs="Browallia New"/>
          <w:color w:val="0000FF"/>
          <w:sz w:val="32"/>
          <w:szCs w:val="32"/>
          <w:cs/>
        </w:rPr>
        <w:t xml:space="preserve"> </w:t>
      </w:r>
    </w:p>
    <w:p w14:paraId="4A4AEE10" w14:textId="77777777" w:rsidR="007D6234" w:rsidRDefault="007D6234" w:rsidP="007D6234">
      <w:pPr>
        <w:tabs>
          <w:tab w:val="left" w:pos="1890"/>
          <w:tab w:val="left" w:pos="2070"/>
        </w:tabs>
        <w:spacing w:after="0" w:line="240" w:lineRule="auto"/>
        <w:ind w:left="720" w:hanging="720"/>
        <w:rPr>
          <w:rFonts w:ascii="Browallia New" w:hAnsi="Browallia New" w:cs="Browallia New"/>
          <w:b/>
          <w:bCs/>
          <w:color w:val="0070C0"/>
          <w:sz w:val="32"/>
          <w:szCs w:val="32"/>
        </w:rPr>
      </w:pPr>
      <w:r>
        <w:rPr>
          <w:rFonts w:ascii="Browallia New" w:hAnsi="Browallia New" w:cs="Browallia New"/>
          <w:b/>
          <w:bCs/>
          <w:color w:val="0070C0"/>
          <w:sz w:val="32"/>
          <w:szCs w:val="32"/>
          <w:cs/>
        </w:rPr>
        <w:tab/>
        <w:t>**ขอสงวนสิทธิ์ในการเปลี่ยนแปลงไฟล์ทบินและสายการบิน**</w:t>
      </w:r>
    </w:p>
    <w:p w14:paraId="379BBBF2" w14:textId="77777777" w:rsidR="007D6234" w:rsidRDefault="007D6234" w:rsidP="007D6234">
      <w:pPr>
        <w:tabs>
          <w:tab w:val="left" w:pos="1890"/>
          <w:tab w:val="left" w:pos="2070"/>
        </w:tabs>
        <w:spacing w:after="0" w:line="240" w:lineRule="auto"/>
        <w:ind w:left="720" w:hanging="720"/>
        <w:rPr>
          <w:rFonts w:ascii="Browallia New" w:hAnsi="Browallia New" w:cs="Browallia New"/>
          <w:b/>
          <w:bCs/>
          <w:color w:val="0070C0"/>
          <w:sz w:val="32"/>
          <w:szCs w:val="32"/>
        </w:rPr>
      </w:pPr>
      <w:r>
        <w:rPr>
          <w:rFonts w:ascii="Browallia New" w:hAnsi="Browallia New" w:cs="Browallia New"/>
          <w:b/>
          <w:bCs/>
          <w:color w:val="0070C0"/>
          <w:sz w:val="32"/>
          <w:szCs w:val="32"/>
        </w:rPr>
        <w:tab/>
      </w:r>
      <w:r>
        <w:rPr>
          <w:rFonts w:ascii="Browallia New" w:hAnsi="Browallia New" w:cs="Browallia New" w:hint="cs"/>
          <w:b/>
          <w:bCs/>
          <w:color w:val="0070C0"/>
          <w:sz w:val="32"/>
          <w:szCs w:val="32"/>
          <w:cs/>
        </w:rPr>
        <w:t>**อาจจะมีการเปลี่ยนแปลงไฟล์ทขึ้นอยู่กับสายการบิน**</w:t>
      </w:r>
    </w:p>
    <w:p w14:paraId="6C860E79" w14:textId="77777777" w:rsidR="007D6234" w:rsidRDefault="007D6234" w:rsidP="007D6234">
      <w:pPr>
        <w:tabs>
          <w:tab w:val="left" w:pos="1890"/>
          <w:tab w:val="left" w:pos="2070"/>
        </w:tabs>
        <w:spacing w:after="0" w:line="240" w:lineRule="auto"/>
        <w:ind w:left="720" w:hanging="720"/>
        <w:rPr>
          <w:rFonts w:ascii="Browallia New" w:hAnsi="Browallia New" w:cs="Browallia New"/>
          <w:b/>
          <w:bCs/>
          <w:color w:val="0070C0"/>
          <w:sz w:val="32"/>
          <w:szCs w:val="32"/>
        </w:rPr>
      </w:pPr>
      <w:r>
        <w:rPr>
          <w:rFonts w:ascii="Browallia New" w:hAnsi="Browallia New" w:cs="Browallia New"/>
          <w:b/>
          <w:bCs/>
          <w:color w:val="0070C0"/>
          <w:sz w:val="32"/>
          <w:szCs w:val="32"/>
          <w:cs/>
        </w:rPr>
        <w:tab/>
      </w:r>
      <w:r w:rsidRPr="00D53306">
        <w:rPr>
          <w:rFonts w:ascii="Browallia New" w:hAnsi="Browallia New" w:cs="Browallia New"/>
          <w:b/>
          <w:bCs/>
          <w:color w:val="0070C0"/>
          <w:sz w:val="32"/>
          <w:szCs w:val="32"/>
          <w:highlight w:val="yellow"/>
        </w:rPr>
        <w:t>**</w:t>
      </w:r>
      <w:r>
        <w:rPr>
          <w:rFonts w:ascii="Browallia New" w:hAnsi="Browallia New" w:cs="Browallia New" w:hint="cs"/>
          <w:b/>
          <w:bCs/>
          <w:color w:val="0070C0"/>
          <w:sz w:val="32"/>
          <w:szCs w:val="32"/>
          <w:highlight w:val="yellow"/>
          <w:cs/>
        </w:rPr>
        <w:t>ฟรีน้ำห</w:t>
      </w:r>
      <w:r w:rsidRPr="00D53306">
        <w:rPr>
          <w:rFonts w:ascii="Browallia New" w:hAnsi="Browallia New" w:cs="Browallia New" w:hint="cs"/>
          <w:b/>
          <w:bCs/>
          <w:color w:val="0070C0"/>
          <w:sz w:val="32"/>
          <w:szCs w:val="32"/>
          <w:highlight w:val="yellow"/>
          <w:cs/>
        </w:rPr>
        <w:t>นักกระเป๋าสำหรับโหลดใต้ท้องเครื่อง 10 ก.ก. และถือขึ้นเครื่องบินได้น้ำหนักไม่เกิน 7 ก.ก.**</w:t>
      </w:r>
    </w:p>
    <w:p w14:paraId="6DE636CF" w14:textId="77777777" w:rsidR="007D6234" w:rsidRDefault="007D6234" w:rsidP="007D6234">
      <w:pPr>
        <w:tabs>
          <w:tab w:val="left" w:pos="1890"/>
          <w:tab w:val="left" w:pos="2070"/>
        </w:tabs>
        <w:spacing w:after="0" w:line="240" w:lineRule="auto"/>
        <w:ind w:left="720" w:hanging="720"/>
        <w:rPr>
          <w:rFonts w:ascii="Browallia New" w:hAnsi="Browallia New" w:cs="Browallia New"/>
          <w:b/>
          <w:bCs/>
          <w:color w:val="0070C0"/>
          <w:sz w:val="32"/>
          <w:szCs w:val="32"/>
        </w:rPr>
      </w:pPr>
      <w:r>
        <w:rPr>
          <w:rFonts w:ascii="Browallia New" w:hAnsi="Browallia New" w:cs="Browallia New"/>
          <w:b/>
          <w:bCs/>
          <w:color w:val="0070C0"/>
          <w:sz w:val="32"/>
          <w:szCs w:val="32"/>
          <w:cs/>
        </w:rPr>
        <w:tab/>
      </w:r>
      <w:r>
        <w:rPr>
          <w:rFonts w:ascii="Browallia New" w:hAnsi="Browallia New" w:cs="Browallia New" w:hint="cs"/>
          <w:b/>
          <w:bCs/>
          <w:color w:val="0070C0"/>
          <w:sz w:val="32"/>
          <w:szCs w:val="32"/>
          <w:cs/>
        </w:rPr>
        <w:t xml:space="preserve">**หากต้องการอัพที่นั่งได้ก่อนเดินทาง </w:t>
      </w:r>
      <w:r>
        <w:rPr>
          <w:rFonts w:ascii="Browallia New" w:hAnsi="Browallia New" w:cs="Browallia New"/>
          <w:b/>
          <w:bCs/>
          <w:color w:val="0070C0"/>
          <w:sz w:val="32"/>
          <w:szCs w:val="32"/>
        </w:rPr>
        <w:t>72</w:t>
      </w:r>
      <w:r>
        <w:rPr>
          <w:rFonts w:ascii="Browallia New" w:hAnsi="Browallia New" w:cs="Browallia New" w:hint="cs"/>
          <w:b/>
          <w:bCs/>
          <w:color w:val="0070C0"/>
          <w:sz w:val="32"/>
          <w:szCs w:val="32"/>
          <w:cs/>
        </w:rPr>
        <w:t xml:space="preserve"> ชั่วโมง (มีค่าใช้จ่าย) **</w:t>
      </w:r>
    </w:p>
    <w:p w14:paraId="33D190F8" w14:textId="77777777" w:rsidR="007D6234" w:rsidRDefault="007D6234" w:rsidP="007D6234">
      <w:pPr>
        <w:tabs>
          <w:tab w:val="left" w:pos="1890"/>
          <w:tab w:val="left" w:pos="2070"/>
        </w:tabs>
        <w:spacing w:after="0" w:line="240" w:lineRule="auto"/>
        <w:ind w:left="720" w:hanging="720"/>
        <w:rPr>
          <w:rFonts w:ascii="Browallia New" w:eastAsia="Cordia New" w:hAnsi="Browallia New" w:cs="Browallia New"/>
          <w:sz w:val="32"/>
          <w:szCs w:val="32"/>
        </w:rPr>
      </w:pPr>
      <w:r>
        <w:rPr>
          <w:rFonts w:ascii="Browallia New" w:hAnsi="Browallia New" w:cs="Browallia New" w:hint="cs"/>
          <w:sz w:val="32"/>
          <w:szCs w:val="32"/>
          <w:cs/>
        </w:rPr>
        <w:t>07.50</w:t>
      </w:r>
      <w:r w:rsidRPr="001824DB">
        <w:rPr>
          <w:rFonts w:ascii="Browallia New" w:hAnsi="Browallia New" w:cs="Browallia New"/>
          <w:color w:val="0000FF"/>
          <w:sz w:val="32"/>
          <w:szCs w:val="32"/>
          <w:cs/>
        </w:rPr>
        <w:tab/>
      </w:r>
      <w:r w:rsidRPr="001824DB">
        <w:rPr>
          <w:rFonts w:ascii="Browallia New" w:hAnsi="Browallia New" w:cs="Browallia New"/>
          <w:sz w:val="32"/>
          <w:szCs w:val="32"/>
          <w:cs/>
        </w:rPr>
        <w:t xml:space="preserve">เดินทางถึง </w:t>
      </w:r>
      <w:r w:rsidRPr="001824DB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</w:rPr>
        <w:t xml:space="preserve">ท่าอากาศยานหาดใหญ่ </w:t>
      </w:r>
      <w:r w:rsidRPr="001824DB">
        <w:rPr>
          <w:rFonts w:ascii="Browallia New" w:eastAsia="Cordia New" w:hAnsi="Browallia New" w:cs="Browallia New"/>
          <w:sz w:val="32"/>
          <w:szCs w:val="32"/>
          <w:cs/>
        </w:rPr>
        <w:t>จังหวัดสงขลา</w:t>
      </w:r>
    </w:p>
    <w:p w14:paraId="09B357FC" w14:textId="77777777" w:rsidR="007D6234" w:rsidRPr="00C53DF1" w:rsidRDefault="007D6234" w:rsidP="007D6234">
      <w:pPr>
        <w:tabs>
          <w:tab w:val="left" w:pos="450"/>
        </w:tabs>
        <w:spacing w:line="240" w:lineRule="auto"/>
        <w:ind w:left="720"/>
        <w:jc w:val="thaiDistribute"/>
        <w:rPr>
          <w:rFonts w:ascii="Browallia New" w:hAnsi="Browallia New" w:cs="Browallia New"/>
          <w:b/>
          <w:bCs/>
          <w:sz w:val="32"/>
          <w:szCs w:val="32"/>
        </w:rPr>
      </w:pPr>
      <w:r w:rsidRPr="00C53DF1">
        <w:rPr>
          <w:rFonts w:ascii="Browallia New" w:hAnsi="Browallia New" w:cs="Browallia New"/>
          <w:b/>
          <w:bCs/>
          <w:sz w:val="32"/>
          <w:szCs w:val="32"/>
          <w:cs/>
        </w:rPr>
        <w:t xml:space="preserve">    --------------------  หลังจากทุกท่านรับสัมภาระ และทำธุระส่วนตัวเรียบร้อยแล้ว ---------------------------</w:t>
      </w:r>
    </w:p>
    <w:p w14:paraId="40430283" w14:textId="77777777" w:rsidR="007D6234" w:rsidRDefault="007D6234" w:rsidP="007D6234">
      <w:pPr>
        <w:tabs>
          <w:tab w:val="left" w:pos="720"/>
        </w:tabs>
        <w:spacing w:after="0" w:line="240" w:lineRule="auto"/>
        <w:ind w:left="720" w:hanging="720"/>
        <w:jc w:val="thaiDistribute"/>
        <w:rPr>
          <w:rFonts w:ascii="Browallia New" w:hAnsi="Browallia New" w:cs="Browallia New"/>
          <w:color w:val="0D0D0D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ab/>
      </w:r>
      <w:r w:rsidRPr="001824DB">
        <w:rPr>
          <w:rFonts w:ascii="Browallia New" w:hAnsi="Browallia New" w:cs="Browallia New"/>
          <w:sz w:val="32"/>
          <w:szCs w:val="32"/>
          <w:cs/>
        </w:rPr>
        <w:t>นำท่านเดินทางท่องเที่ยวจังหวัดปัตตานี</w:t>
      </w:r>
      <w:r>
        <w:rPr>
          <w:rFonts w:ascii="Browallia New" w:hAnsi="Browallia New" w:cs="Browallia New" w:hint="cs"/>
          <w:sz w:val="32"/>
          <w:szCs w:val="32"/>
          <w:cs/>
        </w:rPr>
        <w:t xml:space="preserve"> ทำท่านสักการะ</w:t>
      </w:r>
      <w:r w:rsidRPr="001824DB">
        <w:rPr>
          <w:rFonts w:ascii="Browallia New" w:hAnsi="Browallia New" w:cs="Browallia New"/>
          <w:b/>
          <w:bCs/>
          <w:sz w:val="32"/>
          <w:szCs w:val="32"/>
          <w:cs/>
        </w:rPr>
        <w:t xml:space="preserve"> </w:t>
      </w:r>
      <w:r w:rsidRPr="001824DB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ศาลเจ้าแม่ลิ้มกอเหนี่ยว </w:t>
      </w:r>
      <w:r w:rsidRPr="001824DB">
        <w:rPr>
          <w:rFonts w:ascii="Browallia New" w:hAnsi="Browallia New" w:cs="Browallia New"/>
          <w:color w:val="0D0D0D"/>
          <w:sz w:val="32"/>
          <w:szCs w:val="32"/>
          <w:cs/>
        </w:rPr>
        <w:t>หรือ ศาลเจ้าเล่งจูเกียง เป็นศาลเจ้าเก่าแก่คู่บ้านคู่เมืองของ จ.ปัตตานีมาตั้งแต่โบราณ ตั้งอยู่ที่ถนนอาเนาะรู อำเภอเมือง ปัตตานี เดิมศาลเจ้านี้มีชื่อเรียกว่า "ศาลเจ้าซูก๋ง" ตามหลักฐานที่จารึกอยู่ในศาลเจ้า ตั้งขึ้นในปีปีพุทธศักราช 2117 ในรัชสมัยของสมเด็จพระมหาธรรมราชาแห่งกรุงศรีอยุธยา แม้ศาลเจ้านี้จะตั้งมาเก่าแก่นับได้หลายศตวรรษ แต่ด้วย</w:t>
      </w:r>
      <w:r w:rsidRPr="001824DB">
        <w:rPr>
          <w:rFonts w:ascii="Browallia New" w:hAnsi="Browallia New" w:cs="Browallia New"/>
          <w:color w:val="0D0D0D"/>
          <w:sz w:val="32"/>
          <w:szCs w:val="32"/>
          <w:cs/>
        </w:rPr>
        <w:lastRenderedPageBreak/>
        <w:t>บุญญาภินิหารของเจ้าแม่หลิมกอเหนี่ยว ศาลเจ้านี้จึงมีความเจริญรุ่งเรืองและเป็นที่ศรัทธาของสาธุชนเสมอมามิได้ขาด</w:t>
      </w:r>
    </w:p>
    <w:p w14:paraId="65C43C9F" w14:textId="77777777" w:rsidR="007D6234" w:rsidRDefault="007D6234" w:rsidP="007D6234">
      <w:pPr>
        <w:spacing w:after="0" w:line="240" w:lineRule="auto"/>
        <w:ind w:left="720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 w:hint="cs"/>
          <w:sz w:val="32"/>
          <w:szCs w:val="32"/>
          <w:cs/>
        </w:rPr>
        <w:t>นำท่าน</w:t>
      </w:r>
      <w:r w:rsidRPr="001824DB">
        <w:rPr>
          <w:rFonts w:ascii="Browallia New" w:hAnsi="Browallia New" w:cs="Browallia New"/>
          <w:sz w:val="32"/>
          <w:szCs w:val="32"/>
          <w:cs/>
        </w:rPr>
        <w:t>เดินทางสู่</w:t>
      </w:r>
      <w:r w:rsidRPr="001824DB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วัดราษฎร์บูรณะ หรือวัดช้างให้</w:t>
      </w:r>
      <w:r w:rsidRPr="001824DB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Pr="001824DB">
        <w:rPr>
          <w:rFonts w:ascii="Browallia New" w:hAnsi="Browallia New" w:cs="Browallia New"/>
          <w:sz w:val="32"/>
          <w:szCs w:val="32"/>
          <w:cs/>
        </w:rPr>
        <w:t>เป็นวัดเก่าแก่ราว 300 ปี สร้างมาเมื่อใดและใครเป็นคนสร้างก็ไม่มีหลักฐานที่แน่ชัด เดิมเป็นวัดร้างและถูกทอดทิ้งมาเป็นเวลานาน ถือเป็นวัดต้นตำรับของหลวงปู่ทวด ท่านเป็นเจ้าอาวาสองค์แรกของวัด ในส่วนของสถูปศักดิ์สิทธิ์ที่บรรจุอัฐิหลวงพ่อทวด ถือเป็นสถานที่ศักดิ์สิทธิ์ของชาวจังหวัดปัตตานีและใกล้เคียง มีผู้คนไปกราบไหว้บนบานอยู่เนืองนิจใครเจ็บไข้ได้ป่วยหรือวัตถุสิ่งของถูกขโมย หรือศูนย์หายก็พากันไปบนบาน ณ ที่สถูปแห่งนี้ ภายในวัดยังมีวิหารสมเด็จหลวงพ่อทวด เป็นวิหารที่ประดิษฐานรูปเหมือนของหลวงพ่อทอง ซึ่งมีขนาดเท่องค์จริง รูปแบบการก่อสร้างเป็นแบบก่ออิฐถือปูนทรงไทยสวยงาม</w:t>
      </w:r>
    </w:p>
    <w:p w14:paraId="34568238" w14:textId="77777777" w:rsidR="007D6234" w:rsidRPr="001824DB" w:rsidRDefault="007D6234" w:rsidP="007D6234">
      <w:pPr>
        <w:spacing w:after="0" w:line="240" w:lineRule="auto"/>
        <w:ind w:left="720" w:hanging="720"/>
        <w:rPr>
          <w:rFonts w:ascii="Browallia New" w:hAnsi="Browallia New" w:cs="Browallia New"/>
          <w:b/>
          <w:bCs/>
          <w:color w:val="5B9BD5"/>
          <w:sz w:val="32"/>
          <w:szCs w:val="32"/>
          <w:cs/>
        </w:rPr>
      </w:pPr>
      <w:r w:rsidRPr="001824DB">
        <w:rPr>
          <w:rFonts w:ascii="Browallia New" w:hAnsi="Browallia New" w:cs="Browallia New"/>
          <w:sz w:val="32"/>
          <w:szCs w:val="32"/>
          <w:cs/>
        </w:rPr>
        <w:t>เที่ยง</w:t>
      </w:r>
      <w:r w:rsidRPr="001824DB">
        <w:rPr>
          <w:rFonts w:ascii="Browallia New" w:hAnsi="Browallia New" w:cs="Browallia New"/>
          <w:b/>
          <w:bCs/>
          <w:sz w:val="32"/>
          <w:szCs w:val="32"/>
          <w:cs/>
        </w:rPr>
        <w:tab/>
      </w:r>
      <w:r w:rsidRPr="001824DB">
        <w:rPr>
          <w:rFonts w:ascii="Browallia New" w:hAnsi="Browallia New" w:cs="Browallia New"/>
          <w:b/>
          <w:bCs/>
          <w:color w:val="00B0F0"/>
          <w:sz w:val="32"/>
          <w:szCs w:val="32"/>
          <w:cs/>
        </w:rPr>
        <w:t xml:space="preserve">รับประทานอาหาร ณ ร้านอาหาร </w:t>
      </w:r>
    </w:p>
    <w:p w14:paraId="75CE6BBE" w14:textId="77777777" w:rsidR="007D6234" w:rsidRDefault="007D6234" w:rsidP="007D6234">
      <w:pPr>
        <w:spacing w:after="0" w:line="240" w:lineRule="auto"/>
        <w:ind w:left="720"/>
        <w:jc w:val="thaiDistribute"/>
        <w:rPr>
          <w:rFonts w:ascii="Browallia New" w:hAnsi="Browallia New" w:cs="Browallia New"/>
          <w:sz w:val="32"/>
          <w:szCs w:val="32"/>
        </w:rPr>
      </w:pPr>
      <w:r w:rsidRPr="001824DB">
        <w:rPr>
          <w:rFonts w:ascii="Browallia New" w:hAnsi="Browallia New" w:cs="Browallia New"/>
          <w:sz w:val="32"/>
          <w:szCs w:val="32"/>
          <w:cs/>
        </w:rPr>
        <w:t xml:space="preserve">นำท่านเดินทางสู่ </w:t>
      </w:r>
      <w:r w:rsidRPr="001824DB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อ.เบตง</w:t>
      </w:r>
      <w:r w:rsidRPr="001824DB">
        <w:rPr>
          <w:rFonts w:ascii="Browallia New" w:hAnsi="Browallia New" w:cs="Browallia New"/>
          <w:sz w:val="32"/>
          <w:szCs w:val="32"/>
          <w:cs/>
        </w:rPr>
        <w:t xml:space="preserve"> อำเภอที่อยู่ใต้สุดของประเทศไทย เมืองใต้สุดปลายด้ามขวาน เมืองที่ล้อมด้วยขุมเขาและมีทะเลหมอกเกือบทั้งปี</w:t>
      </w:r>
      <w:r>
        <w:rPr>
          <w:rFonts w:ascii="Browallia New" w:hAnsi="Browallia New" w:cs="Browallia New"/>
          <w:sz w:val="32"/>
          <w:szCs w:val="32"/>
          <w:cs/>
        </w:rPr>
        <w:t xml:space="preserve"> </w:t>
      </w:r>
      <w:r w:rsidRPr="001824DB">
        <w:rPr>
          <w:rFonts w:ascii="Browallia New" w:hAnsi="Browallia New" w:cs="Browallia New"/>
          <w:sz w:val="32"/>
          <w:szCs w:val="32"/>
          <w:cs/>
        </w:rPr>
        <w:t>นำท่านถ่ายรูปบริเวณ</w:t>
      </w:r>
      <w:r w:rsidRPr="001824DB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หอนาฬิกา สัญลักษณ์ของเมืองเบตง</w:t>
      </w:r>
      <w:r w:rsidRPr="001824DB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Pr="001824DB">
        <w:rPr>
          <w:rFonts w:ascii="Browallia New" w:hAnsi="Browallia New" w:cs="Browallia New"/>
          <w:sz w:val="32"/>
          <w:szCs w:val="32"/>
          <w:cs/>
        </w:rPr>
        <w:t xml:space="preserve">ตั้งเป็นศูนย์กลางของสี่แยกวงเวียนกลางเมือง ใกล้ๆกันนั้นมี </w:t>
      </w:r>
      <w:r w:rsidRPr="001824DB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ตู้ไปรษณีย์แห่งอำเภอเบตง</w:t>
      </w:r>
      <w:r w:rsidRPr="001824DB">
        <w:rPr>
          <w:rFonts w:ascii="Browallia New" w:hAnsi="Browallia New" w:cs="Browallia New"/>
          <w:sz w:val="32"/>
          <w:szCs w:val="32"/>
          <w:cs/>
        </w:rPr>
        <w:t>ที่มีขนาดใหญ่ที่สุดในประเทศไทยและใหญ่ที่สุดในโลก โดยสร้างขึ้นเพื่อรำลึกถึงความยากลำบากในการติดต่อสื่อสารระหว่าง สร้างขึ้นเมื่อปี พ.ศ. 2467 ตั้งแต่ก่อนสมัยสงครามโลกครั้งที่สอง ลักษณะเป็นคอนกรีตเสริมเหล็ก ด้านบนของตู้ได้บรรจุลำโพงไว้ข้างในและเจาะรูกลมๆไว้รอบๆ เพื่อกระจายเสียงรายงานข่าวสารของทางราชการ มีอายุรวม 86 ปี ให้ท่านถ่ายภาพเป็นที่ระลึก</w:t>
      </w:r>
      <w:r w:rsidRPr="001824DB">
        <w:rPr>
          <w:rFonts w:ascii="Browallia New" w:hAnsi="Browallia New" w:cs="Browallia New"/>
          <w:noProof/>
          <w:sz w:val="32"/>
          <w:szCs w:val="32"/>
          <w:cs/>
        </w:rPr>
        <w:t xml:space="preserve">   </w:t>
      </w:r>
    </w:p>
    <w:p w14:paraId="0B084A38" w14:textId="77777777" w:rsidR="007D6234" w:rsidRPr="001824DB" w:rsidRDefault="007D6234" w:rsidP="007D6234">
      <w:pPr>
        <w:spacing w:after="0" w:line="240" w:lineRule="auto"/>
        <w:ind w:left="720"/>
        <w:jc w:val="thaiDistribute"/>
        <w:rPr>
          <w:rFonts w:ascii="Browallia New" w:hAnsi="Browallia New" w:cs="Browallia New"/>
          <w:sz w:val="32"/>
          <w:szCs w:val="32"/>
        </w:rPr>
      </w:pPr>
      <w:r w:rsidRPr="001824DB">
        <w:rPr>
          <w:rFonts w:ascii="Browallia New" w:hAnsi="Browallia New" w:cs="Browallia New"/>
          <w:sz w:val="32"/>
          <w:szCs w:val="32"/>
          <w:cs/>
        </w:rPr>
        <w:t xml:space="preserve">จากนั้นเดินทางสู่ </w:t>
      </w:r>
      <w:r w:rsidRPr="001824DB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สตรีทอาร์ต </w:t>
      </w:r>
      <w:r w:rsidRPr="001824DB">
        <w:rPr>
          <w:rFonts w:ascii="Browallia New" w:hAnsi="Browallia New" w:cs="Browallia New"/>
          <w:b/>
          <w:bCs/>
          <w:color w:val="FF0000"/>
          <w:sz w:val="32"/>
          <w:szCs w:val="32"/>
        </w:rPr>
        <w:t xml:space="preserve">STREET ART </w:t>
      </w:r>
      <w:r w:rsidRPr="001824DB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ถนนศิลปะเมืองเบตง</w:t>
      </w:r>
      <w:r w:rsidRPr="001824DB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Pr="001824DB">
        <w:rPr>
          <w:rFonts w:ascii="Browallia New" w:hAnsi="Browallia New" w:cs="Browallia New"/>
          <w:sz w:val="32"/>
          <w:szCs w:val="32"/>
          <w:cs/>
        </w:rPr>
        <w:t>เกิดขึ้นจากน้ำพักน้ำแรงของ ทีมนักศึกษาและอาจารย์ มหาวิทยาลัยศิลปากร วาดขึ้นมาในงานครบรอบ 111 ปี เมืองเบตง เพื่อสร้างความประทับใจให้กับนักท่องเที่ยวและชาวเบตง เนรมิตรงานศิลปะ บอกเล่าถึงเรื่องราววิถึชีวิต และสัญลักษณ์ของเมืองเบตง รอบเมืองเบตง 11 จุด ทั้งบนผนัง กำแพง ใต้สะพาน และตัวอาคารหลายจุดรอบเมืองเบตงสามารถดึงดูดใจนักท่องเที่ยวได้เป็นอย่างดี</w:t>
      </w:r>
      <w:r>
        <w:rPr>
          <w:rFonts w:ascii="Browallia New" w:hAnsi="Browallia New" w:cs="Browallia New"/>
          <w:sz w:val="32"/>
          <w:szCs w:val="32"/>
        </w:rPr>
        <w:t xml:space="preserve">  </w:t>
      </w:r>
      <w:r w:rsidRPr="001824DB">
        <w:rPr>
          <w:rFonts w:ascii="Browallia New" w:hAnsi="Browallia New" w:cs="Browallia New"/>
          <w:sz w:val="32"/>
          <w:szCs w:val="32"/>
          <w:cs/>
        </w:rPr>
        <w:t xml:space="preserve">จากนั้นนำท่านเดินทางสู่ </w:t>
      </w:r>
      <w:r w:rsidRPr="001824DB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ถนนคนเดินเบตง</w:t>
      </w:r>
      <w:r w:rsidRPr="001824DB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Pr="001824DB">
        <w:rPr>
          <w:rFonts w:ascii="Browallia New" w:hAnsi="Browallia New" w:cs="Browallia New"/>
          <w:sz w:val="32"/>
          <w:szCs w:val="32"/>
          <w:cs/>
        </w:rPr>
        <w:t>อิสระให้ท่านเดินช้อปปิ้งเลือกซื้อสินค้าพื้นเมืองหรือลิ้มลองอาหารตามอัธยาศัย</w:t>
      </w:r>
    </w:p>
    <w:p w14:paraId="5813F2ED" w14:textId="77777777" w:rsidR="007D6234" w:rsidRPr="001824DB" w:rsidRDefault="007D6234" w:rsidP="007D6234">
      <w:pPr>
        <w:spacing w:after="0" w:line="240" w:lineRule="auto"/>
        <w:ind w:left="720" w:hanging="720"/>
        <w:jc w:val="thaiDistribute"/>
        <w:rPr>
          <w:rFonts w:ascii="Browallia New" w:hAnsi="Browallia New" w:cs="Browallia New"/>
          <w:b/>
          <w:bCs/>
          <w:color w:val="00B0F0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>ค่ำ</w:t>
      </w:r>
      <w:r w:rsidRPr="001824DB">
        <w:rPr>
          <w:rFonts w:ascii="Browallia New" w:hAnsi="Browallia New" w:cs="Browallia New"/>
          <w:b/>
          <w:bCs/>
          <w:sz w:val="32"/>
          <w:szCs w:val="32"/>
          <w:cs/>
        </w:rPr>
        <w:tab/>
      </w:r>
      <w:r w:rsidRPr="001824DB">
        <w:rPr>
          <w:rFonts w:ascii="Browallia New" w:hAnsi="Browallia New" w:cs="Browallia New"/>
          <w:b/>
          <w:bCs/>
          <w:color w:val="00B0F0"/>
          <w:sz w:val="32"/>
          <w:szCs w:val="32"/>
          <w:cs/>
        </w:rPr>
        <w:t>อิสระอาหาร</w:t>
      </w:r>
      <w:r>
        <w:rPr>
          <w:rFonts w:ascii="Browallia New" w:hAnsi="Browallia New" w:cs="Browallia New" w:hint="cs"/>
          <w:b/>
          <w:bCs/>
          <w:color w:val="00B0F0"/>
          <w:sz w:val="32"/>
          <w:szCs w:val="32"/>
          <w:cs/>
        </w:rPr>
        <w:t>ต</w:t>
      </w:r>
      <w:r w:rsidRPr="001824DB">
        <w:rPr>
          <w:rFonts w:ascii="Browallia New" w:hAnsi="Browallia New" w:cs="Browallia New"/>
          <w:b/>
          <w:bCs/>
          <w:color w:val="00B0F0"/>
          <w:sz w:val="32"/>
          <w:szCs w:val="32"/>
          <w:cs/>
        </w:rPr>
        <w:t>ามอัธยาศัย เพื่อสะดวกในการท่องเที่ยว</w:t>
      </w:r>
    </w:p>
    <w:p w14:paraId="66E7E464" w14:textId="77777777" w:rsidR="00D83C2B" w:rsidRPr="001824DB" w:rsidRDefault="00D83C2B" w:rsidP="00D83C2B">
      <w:pPr>
        <w:spacing w:line="240" w:lineRule="auto"/>
        <w:ind w:left="720"/>
        <w:rPr>
          <w:rFonts w:ascii="Browallia New" w:hAnsi="Browallia New" w:cs="Browallia New"/>
          <w:b/>
          <w:bCs/>
          <w:sz w:val="32"/>
          <w:szCs w:val="32"/>
        </w:rPr>
      </w:pPr>
      <w:r>
        <w:rPr>
          <w:rFonts w:ascii="Browallia New" w:hAnsi="Browallia New" w:cs="Browallia New"/>
          <w:b/>
          <w:bCs/>
          <w:color w:val="ED7D31"/>
          <w:sz w:val="32"/>
          <w:szCs w:val="32"/>
          <w:cs/>
        </w:rPr>
        <w:t>นำทุกท่านเข้าสู่ที่พัก</w:t>
      </w:r>
      <w:r w:rsidRPr="001824DB">
        <w:rPr>
          <w:rFonts w:ascii="Browallia New" w:hAnsi="Browallia New" w:cs="Browallia New"/>
          <w:b/>
          <w:bCs/>
          <w:color w:val="ED7D31"/>
          <w:sz w:val="32"/>
          <w:szCs w:val="32"/>
          <w:cs/>
        </w:rPr>
        <w:t xml:space="preserve"> </w:t>
      </w:r>
      <w:r>
        <w:rPr>
          <w:rFonts w:ascii="Browallia New" w:hAnsi="Browallia New" w:cs="Browallia New"/>
          <w:b/>
          <w:bCs/>
          <w:color w:val="ED7D31"/>
          <w:sz w:val="32"/>
          <w:szCs w:val="32"/>
        </w:rPr>
        <w:t xml:space="preserve">THE HOLIDAY HILL BETONG </w:t>
      </w:r>
      <w:r w:rsidRPr="001824DB">
        <w:rPr>
          <w:rFonts w:ascii="Browallia New" w:hAnsi="Browallia New" w:cs="Browallia New"/>
          <w:b/>
          <w:bCs/>
          <w:color w:val="ED7D31"/>
          <w:sz w:val="32"/>
          <w:szCs w:val="32"/>
          <w:cs/>
        </w:rPr>
        <w:t>อ.เบตง หรือเทียบเท่า</w:t>
      </w:r>
    </w:p>
    <w:p w14:paraId="1953AED1" w14:textId="0FEA28C0" w:rsidR="007D6234" w:rsidRPr="00AF536E" w:rsidRDefault="007D6234" w:rsidP="007D6234">
      <w:pPr>
        <w:shd w:val="clear" w:color="auto" w:fill="FFC000"/>
        <w:spacing w:line="240" w:lineRule="auto"/>
        <w:ind w:left="720" w:hanging="720"/>
        <w:rPr>
          <w:rFonts w:ascii="Browallia New" w:hAnsi="Browallia New" w:cs="Browallia New"/>
          <w:b/>
          <w:bCs/>
          <w:sz w:val="36"/>
          <w:szCs w:val="36"/>
        </w:rPr>
      </w:pPr>
      <w:r w:rsidRPr="00AF536E">
        <w:rPr>
          <w:rFonts w:ascii="Browallia New" w:hAnsi="Browallia New" w:cs="Browallia New"/>
          <w:b/>
          <w:bCs/>
          <w:sz w:val="36"/>
          <w:szCs w:val="36"/>
        </w:rPr>
        <w:t>DAY 2 SKY WALK</w:t>
      </w:r>
      <w:r w:rsidRPr="00AF536E">
        <w:rPr>
          <w:rFonts w:ascii="Browallia New" w:hAnsi="Browallia New" w:cs="Browallia New"/>
          <w:b/>
          <w:bCs/>
          <w:sz w:val="36"/>
          <w:szCs w:val="36"/>
          <w:cs/>
        </w:rPr>
        <w:t xml:space="preserve"> ชมทะเลหมอก อัยเยอร์เวง – ถ่ายรูปสะพานแตปูซู - น้ำตกเฉลิมพระเกียรติร.9 – </w:t>
      </w:r>
      <w:proofErr w:type="gramStart"/>
      <w:r w:rsidRPr="00AF536E">
        <w:rPr>
          <w:rFonts w:ascii="Browallia New" w:hAnsi="Browallia New" w:cs="Browallia New"/>
          <w:b/>
          <w:bCs/>
          <w:sz w:val="36"/>
          <w:szCs w:val="36"/>
          <w:cs/>
        </w:rPr>
        <w:t xml:space="preserve">สวนหมื่นบุปผา </w:t>
      </w:r>
      <w:r>
        <w:rPr>
          <w:rFonts w:ascii="Browallia New" w:hAnsi="Browallia New" w:cs="Browallia New"/>
          <w:b/>
          <w:bCs/>
          <w:sz w:val="36"/>
          <w:szCs w:val="36"/>
          <w:cs/>
        </w:rPr>
        <w:t xml:space="preserve"> -</w:t>
      </w:r>
      <w:proofErr w:type="gramEnd"/>
      <w:r>
        <w:rPr>
          <w:rFonts w:ascii="Browallia New" w:hAnsi="Browallia New" w:cs="Browallia New"/>
          <w:b/>
          <w:bCs/>
          <w:sz w:val="36"/>
          <w:szCs w:val="36"/>
          <w:cs/>
        </w:rPr>
        <w:t xml:space="preserve"> </w:t>
      </w:r>
      <w:r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ร้านเฉาก๊วยวุ้นดำ ก.ม.4 </w:t>
      </w:r>
      <w:r>
        <w:rPr>
          <w:rFonts w:ascii="Browallia New" w:hAnsi="Browallia New" w:cs="Browallia New"/>
          <w:b/>
          <w:bCs/>
          <w:sz w:val="36"/>
          <w:szCs w:val="36"/>
          <w:cs/>
        </w:rPr>
        <w:t>–</w:t>
      </w:r>
      <w:r w:rsidRPr="00AF536E">
        <w:rPr>
          <w:rFonts w:ascii="Browallia New" w:hAnsi="Browallia New" w:cs="Browallia New"/>
          <w:b/>
          <w:bCs/>
          <w:sz w:val="36"/>
          <w:szCs w:val="36"/>
          <w:cs/>
        </w:rPr>
        <w:t xml:space="preserve"> อุโมงค์ปิยะมิตร </w:t>
      </w:r>
      <w:r>
        <w:rPr>
          <w:rFonts w:ascii="Browallia New" w:hAnsi="Browallia New" w:cs="Browallia New"/>
          <w:b/>
          <w:bCs/>
          <w:sz w:val="36"/>
          <w:szCs w:val="36"/>
          <w:cs/>
        </w:rPr>
        <w:t>–</w:t>
      </w:r>
      <w:r w:rsidRPr="00AF536E">
        <w:rPr>
          <w:rFonts w:ascii="Browallia New" w:hAnsi="Browallia New" w:cs="Browallia New"/>
          <w:b/>
          <w:bCs/>
          <w:sz w:val="36"/>
          <w:szCs w:val="36"/>
          <w:cs/>
        </w:rPr>
        <w:t xml:space="preserve"> บ่อน้ำร้อนเบตง</w:t>
      </w:r>
      <w:r>
        <w:rPr>
          <w:rFonts w:ascii="Browallia New" w:hAnsi="Browallia New" w:cs="Browallia New"/>
          <w:b/>
          <w:bCs/>
          <w:sz w:val="36"/>
          <w:szCs w:val="36"/>
        </w:rPr>
        <w:t xml:space="preserve">  </w:t>
      </w:r>
      <w:r w:rsidRPr="00AF536E">
        <w:rPr>
          <w:rFonts w:ascii="Browallia New" w:hAnsi="Browallia New" w:cs="Browallia New"/>
          <w:b/>
          <w:bCs/>
          <w:sz w:val="36"/>
          <w:szCs w:val="36"/>
          <w:cs/>
        </w:rPr>
        <w:t>(</w:t>
      </w:r>
      <w:r w:rsidRPr="00AF536E">
        <w:rPr>
          <w:rFonts w:ascii="Browallia New" w:hAnsi="Browallia New" w:cs="Browallia New"/>
          <w:b/>
          <w:bCs/>
          <w:sz w:val="36"/>
          <w:szCs w:val="36"/>
        </w:rPr>
        <w:t>B</w:t>
      </w:r>
      <w:r w:rsidRPr="00AF536E">
        <w:rPr>
          <w:rFonts w:ascii="Browallia New" w:hAnsi="Browallia New" w:cs="Browallia New"/>
          <w:b/>
          <w:bCs/>
          <w:sz w:val="36"/>
          <w:szCs w:val="36"/>
          <w:cs/>
        </w:rPr>
        <w:t>/</w:t>
      </w:r>
      <w:r w:rsidRPr="00AF536E">
        <w:rPr>
          <w:rFonts w:ascii="Browallia New" w:hAnsi="Browallia New" w:cs="Browallia New"/>
          <w:b/>
          <w:bCs/>
          <w:sz w:val="36"/>
          <w:szCs w:val="36"/>
        </w:rPr>
        <w:t>L</w:t>
      </w:r>
      <w:r w:rsidRPr="00AF536E">
        <w:rPr>
          <w:rFonts w:ascii="Browallia New" w:hAnsi="Browallia New" w:cs="Browallia New"/>
          <w:b/>
          <w:bCs/>
          <w:sz w:val="36"/>
          <w:szCs w:val="36"/>
          <w:cs/>
        </w:rPr>
        <w:t>/</w:t>
      </w:r>
      <w:r w:rsidRPr="00AF536E">
        <w:rPr>
          <w:rFonts w:ascii="Browallia New" w:hAnsi="Browallia New" w:cs="Browallia New"/>
          <w:b/>
          <w:bCs/>
          <w:sz w:val="36"/>
          <w:szCs w:val="36"/>
        </w:rPr>
        <w:t>D</w:t>
      </w:r>
      <w:r w:rsidRPr="00AF536E">
        <w:rPr>
          <w:rFonts w:ascii="Browallia New" w:hAnsi="Browallia New" w:cs="Browallia New"/>
          <w:b/>
          <w:bCs/>
          <w:sz w:val="36"/>
          <w:szCs w:val="36"/>
          <w:cs/>
        </w:rPr>
        <w:t xml:space="preserve">)        </w:t>
      </w:r>
    </w:p>
    <w:p w14:paraId="3A665A0C" w14:textId="77777777" w:rsidR="007D6234" w:rsidRPr="001824DB" w:rsidRDefault="007D6234" w:rsidP="007D6234">
      <w:pPr>
        <w:spacing w:after="0" w:line="240" w:lineRule="auto"/>
        <w:ind w:left="720" w:hanging="720"/>
        <w:rPr>
          <w:rFonts w:ascii="Browallia New" w:hAnsi="Browallia New" w:cs="Browallia New"/>
          <w:sz w:val="32"/>
          <w:szCs w:val="32"/>
        </w:rPr>
      </w:pPr>
      <w:r w:rsidRPr="001824DB">
        <w:rPr>
          <w:rFonts w:ascii="Browallia New" w:hAnsi="Browallia New" w:cs="Browallia New"/>
          <w:sz w:val="32"/>
          <w:szCs w:val="32"/>
          <w:cs/>
        </w:rPr>
        <w:t>04.00</w:t>
      </w:r>
      <w:r w:rsidRPr="001824DB">
        <w:rPr>
          <w:rFonts w:ascii="Browallia New" w:hAnsi="Browallia New" w:cs="Browallia New"/>
          <w:sz w:val="32"/>
          <w:szCs w:val="32"/>
          <w:cs/>
        </w:rPr>
        <w:tab/>
        <w:t xml:space="preserve">นำท่านเดินทางสู่จุดชมวิว </w:t>
      </w:r>
      <w:r w:rsidRPr="001824DB">
        <w:rPr>
          <w:rFonts w:ascii="Browallia New" w:hAnsi="Browallia New" w:cs="Browallia New"/>
          <w:b/>
          <w:bCs/>
          <w:color w:val="FF0000"/>
          <w:sz w:val="32"/>
          <w:szCs w:val="32"/>
        </w:rPr>
        <w:t xml:space="preserve">SKY WALK </w:t>
      </w:r>
      <w:r w:rsidRPr="001824DB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ทะเลหมอกอัยเยอร์เวง</w:t>
      </w:r>
      <w:r w:rsidRPr="001824DB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Pr="001824DB">
        <w:rPr>
          <w:rFonts w:ascii="Browallia New" w:hAnsi="Browallia New" w:cs="Browallia New"/>
          <w:sz w:val="32"/>
          <w:szCs w:val="32"/>
          <w:cs/>
        </w:rPr>
        <w:t xml:space="preserve">ในเขตพื้นที่ของเขาไมโครเวฟ กิโลเมตรที่ 32 มีความสูงกว่าระดับน้ำทะเล 2,038 ฟุต ให้ท่านเต็มอิ่มกับการชมทะเลหมอกแบบหนา ๆ ตั้งแต่ช่วงเช้ามืดได้อย่างสวยงาม </w:t>
      </w:r>
      <w:r w:rsidRPr="001824DB">
        <w:rPr>
          <w:rFonts w:ascii="Browallia New" w:hAnsi="Browallia New" w:cs="Browallia New"/>
          <w:color w:val="0000FF"/>
          <w:sz w:val="32"/>
          <w:szCs w:val="32"/>
          <w:cs/>
        </w:rPr>
        <w:t>(ขึ้นอยู่กับสภาพอากาศ)</w:t>
      </w:r>
      <w:r w:rsidRPr="001824DB">
        <w:rPr>
          <w:rFonts w:ascii="Browallia New" w:hAnsi="Browallia New" w:cs="Browallia New"/>
          <w:sz w:val="32"/>
          <w:szCs w:val="32"/>
          <w:cs/>
        </w:rPr>
        <w:t xml:space="preserve"> </w:t>
      </w:r>
    </w:p>
    <w:p w14:paraId="03995B33" w14:textId="77777777" w:rsidR="007D6234" w:rsidRPr="001824DB" w:rsidRDefault="007D6234" w:rsidP="007D6234">
      <w:pPr>
        <w:spacing w:after="0" w:line="240" w:lineRule="auto"/>
        <w:ind w:left="720" w:hanging="720"/>
        <w:rPr>
          <w:rFonts w:ascii="Browallia New" w:hAnsi="Browallia New" w:cs="Browallia New"/>
          <w:sz w:val="32"/>
          <w:szCs w:val="32"/>
        </w:rPr>
      </w:pPr>
      <w:r w:rsidRPr="001824DB">
        <w:rPr>
          <w:rFonts w:ascii="Browallia New" w:hAnsi="Browallia New" w:cs="Browallia New"/>
          <w:sz w:val="32"/>
          <w:szCs w:val="32"/>
          <w:cs/>
        </w:rPr>
        <w:tab/>
        <w:t xml:space="preserve">จากนั้นให้ท่านถ่ายรูปสวยๆกับ </w:t>
      </w:r>
      <w:r w:rsidRPr="001824DB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สะพานแตปูซู </w:t>
      </w:r>
      <w:r w:rsidRPr="001824DB">
        <w:rPr>
          <w:rFonts w:ascii="Browallia New" w:hAnsi="Browallia New" w:cs="Browallia New"/>
          <w:sz w:val="32"/>
          <w:szCs w:val="32"/>
          <w:cs/>
        </w:rPr>
        <w:t xml:space="preserve">เป็นสะพานแขวนไม้เก่าแก่สร้างข้ามแม่น้ำปัตตานี มีนายมูเซ็ง แตปูซู เป็นผู้บุกเบิกให้ท่านได้ถ่ายรูป  เดินทางสู่ </w:t>
      </w:r>
      <w:r w:rsidRPr="001824DB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น้ำตกเฉลิมพระเกียรติ ร.9</w:t>
      </w:r>
      <w:r w:rsidRPr="001824DB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Pr="001824DB">
        <w:rPr>
          <w:rFonts w:ascii="Browallia New" w:hAnsi="Browallia New" w:cs="Browallia New"/>
          <w:sz w:val="32"/>
          <w:szCs w:val="32"/>
          <w:cs/>
        </w:rPr>
        <w:t xml:space="preserve">ชื่อเดิม คือ น้ำตก “วังเวง” หรือ "อัยเยอร์เค็ม" เป็นน้ำตกที่ตกลงมาจากหน้าผาสูงกว่า 30 เมตร รอบบริเวณปกคลุมไปด้วยพรรณไม้เขียวขจีในปีมหามงคลครบรอบ 72 พรรษาในปี 2542 อบต.อัยเยอร์เวง จึงได้เข้ามาพัฒนาบุกเบิกเส้นทาง พัฒนาเป็นแหล่งท่องเที่ยว และได้เปลี่ยนชื่อเป็นน้ำตกเฉลิมพระเกียรติ ร.9 ตั้งแต่นั้นเป็นต้นมา </w:t>
      </w:r>
    </w:p>
    <w:p w14:paraId="2D4C6907" w14:textId="77777777" w:rsidR="007D6234" w:rsidRDefault="007D6234" w:rsidP="007D6234">
      <w:pPr>
        <w:spacing w:after="0"/>
        <w:jc w:val="thaiDistribute"/>
        <w:rPr>
          <w:rFonts w:ascii="Browallia New" w:hAnsi="Browallia New" w:cs="Browallia New"/>
          <w:b/>
          <w:bCs/>
          <w:color w:val="00B0F0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>เช้า</w:t>
      </w:r>
      <w:r>
        <w:rPr>
          <w:rFonts w:ascii="Browallia New" w:hAnsi="Browallia New" w:cs="Browallia New"/>
          <w:b/>
          <w:bCs/>
          <w:color w:val="00B0F0"/>
          <w:sz w:val="32"/>
          <w:szCs w:val="32"/>
          <w:cs/>
        </w:rPr>
        <w:tab/>
      </w:r>
      <w:r w:rsidRPr="008000D5">
        <w:rPr>
          <w:rFonts w:ascii="Browallia New" w:hAnsi="Browallia New" w:cs="Browallia New"/>
          <w:b/>
          <w:bCs/>
          <w:color w:val="00B0F0"/>
          <w:sz w:val="32"/>
          <w:szCs w:val="32"/>
          <w:cs/>
        </w:rPr>
        <w:t xml:space="preserve">รับประทานอาหาร ณ ห้องอาหารของโรงแรม </w:t>
      </w:r>
      <w:r>
        <w:rPr>
          <w:rFonts w:ascii="Browallia New" w:hAnsi="Browallia New" w:cs="Browallia New" w:hint="cs"/>
          <w:b/>
          <w:bCs/>
          <w:color w:val="00B0F0"/>
          <w:sz w:val="32"/>
          <w:szCs w:val="32"/>
          <w:cs/>
        </w:rPr>
        <w:t>หรือร้านอาหารท้องถิ่นกรณีห้องอาหารไม่เปิดให้บริการ</w:t>
      </w:r>
    </w:p>
    <w:p w14:paraId="6765FF8B" w14:textId="77777777" w:rsidR="007D6234" w:rsidRDefault="007D6234" w:rsidP="007D6234">
      <w:pPr>
        <w:spacing w:after="0" w:line="240" w:lineRule="auto"/>
        <w:ind w:left="720" w:hanging="720"/>
        <w:jc w:val="thaiDistribute"/>
        <w:rPr>
          <w:rFonts w:ascii="Browallia New" w:hAnsi="Browallia New" w:cs="Browallia New"/>
          <w:sz w:val="32"/>
          <w:szCs w:val="32"/>
        </w:rPr>
      </w:pPr>
      <w:r w:rsidRPr="001824DB">
        <w:rPr>
          <w:rFonts w:ascii="Browallia New" w:hAnsi="Browallia New" w:cs="Browallia New"/>
          <w:b/>
          <w:bCs/>
          <w:sz w:val="32"/>
          <w:szCs w:val="32"/>
          <w:cs/>
        </w:rPr>
        <w:lastRenderedPageBreak/>
        <w:tab/>
      </w:r>
      <w:r w:rsidRPr="001824DB">
        <w:rPr>
          <w:rFonts w:ascii="Browallia New" w:hAnsi="Browallia New" w:cs="Browallia New"/>
          <w:sz w:val="32"/>
          <w:szCs w:val="32"/>
          <w:cs/>
        </w:rPr>
        <w:t>นำท่าน</w:t>
      </w:r>
      <w:r>
        <w:rPr>
          <w:rFonts w:ascii="Browallia New" w:hAnsi="Browallia New" w:cs="Browallia New" w:hint="cs"/>
          <w:sz w:val="32"/>
          <w:szCs w:val="32"/>
          <w:cs/>
        </w:rPr>
        <w:t>ชม</w:t>
      </w:r>
      <w:r w:rsidRPr="001824DB">
        <w:rPr>
          <w:rFonts w:ascii="Browallia New" w:hAnsi="Browallia New" w:cs="Browallia New"/>
          <w:sz w:val="32"/>
          <w:szCs w:val="32"/>
          <w:cs/>
        </w:rPr>
        <w:t xml:space="preserve"> </w:t>
      </w:r>
      <w:r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สวนหมื่นบุปผา หรือ</w:t>
      </w:r>
      <w:r w:rsidRPr="001824DB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สวนไม้ดอกเมืองหนาวเบตง</w:t>
      </w:r>
      <w:r w:rsidRPr="001824DB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>
        <w:rPr>
          <w:rFonts w:ascii="Browallia New" w:hAnsi="Browallia New" w:cs="Browallia New"/>
          <w:sz w:val="32"/>
          <w:szCs w:val="32"/>
          <w:cs/>
        </w:rPr>
        <w:t>เป็นสวนดอกไม้เมืองหนาวแห่ง</w:t>
      </w:r>
      <w:r w:rsidRPr="001824DB">
        <w:rPr>
          <w:rFonts w:ascii="Browallia New" w:hAnsi="Browallia New" w:cs="Browallia New"/>
          <w:sz w:val="32"/>
          <w:szCs w:val="32"/>
          <w:cs/>
        </w:rPr>
        <w:t>เดียวในภาคใต้ เนื่องจากเบตงมีสภาพอากาศที่เหมาะสม ด้วยสภาพภูมิประเทศที่อยู่สูงจากระดับทะเลปาน</w:t>
      </w:r>
      <w:r w:rsidRPr="001824DB">
        <w:rPr>
          <w:rFonts w:ascii="Browallia New" w:hAnsi="Browallia New" w:cs="Browallia New"/>
          <w:sz w:val="32"/>
          <w:szCs w:val="32"/>
          <w:cs/>
        </w:rPr>
        <w:tab/>
        <w:t>กลางราว 800 เมตร มีอากาศเย็นสบายตลอดปี ระบบน้ำเพียงพอ จึงมีความเหมาะสมกับการปลูกไม้ดอกเมืองหนาว เป็นโครงการตามพระราชดำริสมเด็จพระเทพรัตนราชสุดาฯ สยามบรมราชกุมารี มีดอกไม้นานาพันธุ์บานสะพรั่ง คอยเชื้อเชิญผู้มาเยือน ได้แก่ แอสเตอร์ ไฮเดรนเยีย เบญจมาศ กุหลาบ พีค๊อก เยอบีร่า ลิลลี่ แกลดิโอลัส ตุ้มหูนางฟ้า และอีกหลายสายพันธุ์อันมีเสน่ห์ ให้ท่านถ่ายรูปตามอัธยาศัย</w:t>
      </w:r>
      <w:r w:rsidRPr="001824DB">
        <w:rPr>
          <w:rFonts w:ascii="Browallia New" w:hAnsi="Browallia New" w:cs="Browallia New"/>
          <w:noProof/>
          <w:sz w:val="32"/>
          <w:szCs w:val="32"/>
          <w:cs/>
        </w:rPr>
        <w:t xml:space="preserve">  </w:t>
      </w:r>
    </w:p>
    <w:p w14:paraId="4F0954B5" w14:textId="77777777" w:rsidR="007D6234" w:rsidRDefault="007D6234" w:rsidP="007D6234">
      <w:pPr>
        <w:spacing w:after="0" w:line="240" w:lineRule="auto"/>
        <w:ind w:left="720" w:hanging="720"/>
        <w:jc w:val="thaiDistribute"/>
        <w:rPr>
          <w:rFonts w:ascii="Browallia New" w:hAnsi="Browallia New" w:cs="Browallia New"/>
          <w:b/>
          <w:bCs/>
          <w:color w:val="00B0F0"/>
          <w:sz w:val="32"/>
          <w:szCs w:val="32"/>
        </w:rPr>
      </w:pPr>
      <w:r w:rsidRPr="001824DB">
        <w:rPr>
          <w:rFonts w:ascii="Browallia New" w:hAnsi="Browallia New" w:cs="Browallia New"/>
          <w:sz w:val="32"/>
          <w:szCs w:val="32"/>
          <w:cs/>
        </w:rPr>
        <w:t>เที่ยง</w:t>
      </w:r>
      <w:r w:rsidRPr="001824DB">
        <w:rPr>
          <w:rFonts w:ascii="Browallia New" w:hAnsi="Browallia New" w:cs="Browallia New"/>
          <w:b/>
          <w:bCs/>
          <w:sz w:val="32"/>
          <w:szCs w:val="32"/>
          <w:cs/>
        </w:rPr>
        <w:tab/>
      </w:r>
      <w:r w:rsidRPr="001824DB">
        <w:rPr>
          <w:rFonts w:ascii="Browallia New" w:hAnsi="Browallia New" w:cs="Browallia New"/>
          <w:b/>
          <w:bCs/>
          <w:color w:val="00B0F0"/>
          <w:sz w:val="32"/>
          <w:szCs w:val="32"/>
          <w:cs/>
        </w:rPr>
        <w:t xml:space="preserve">รับประทานอาหาร ณ ร้านอาหาร </w:t>
      </w:r>
    </w:p>
    <w:p w14:paraId="34037C18" w14:textId="77777777" w:rsidR="007D6234" w:rsidRDefault="007D6234" w:rsidP="007D6234">
      <w:pPr>
        <w:spacing w:after="0"/>
        <w:ind w:left="720"/>
        <w:jc w:val="thaiDistribute"/>
        <w:rPr>
          <w:rFonts w:ascii="Browallia New" w:hAnsi="Browallia New" w:cs="Browallia New"/>
          <w:sz w:val="32"/>
          <w:szCs w:val="32"/>
        </w:rPr>
      </w:pPr>
      <w:r w:rsidRPr="00955854">
        <w:rPr>
          <w:rFonts w:ascii="Browallia New" w:hAnsi="Browallia New" w:cs="Browallia New"/>
          <w:sz w:val="32"/>
          <w:szCs w:val="32"/>
          <w:cs/>
        </w:rPr>
        <w:t xml:space="preserve">จากนั้นนำท่านสู่ </w:t>
      </w:r>
      <w:r w:rsidRPr="00955854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ร้านวุ้นดำ กม. 4 หรือ ร้านเฉาก๊วย ร้านต้นตำหรับอร่อยระดับตำนาน</w:t>
      </w:r>
      <w:r w:rsidRPr="00955854">
        <w:rPr>
          <w:rFonts w:ascii="Browallia New" w:hAnsi="Browallia New" w:cs="Browallia New"/>
          <w:sz w:val="32"/>
          <w:szCs w:val="32"/>
          <w:cs/>
        </w:rPr>
        <w:t xml:space="preserve"> เฉาก๊วยที่ผ่านกระบวนวิธีทำแบบดั้งเดิม ต้มเคี่ยวหญ้าเฉาก๊วยมากกว่า 3 ชั่วโมง ด้วยเตาฟืน ซึ่งจะทำให้มีกลิ่นหอมของหญ้าเฉาก๊วย ที่มากไปด้วยสรรพคุณทางยา ช่วยแก้ร้อนในกระหายน้ำ ขับเสมหะ แก้คลื่นไส้ ช่วยลดระดับน้ำตาลในเลือด และหากนำต้นเฉาก๊วยมาต้มให้เดือดแล้วนำน้ำเฉาก๊วยมาดื่มเป็นประจำจะช่วยลดอาการโรคความดันโลหิตสูง และโรคเบาหวานได้อีกด้วยให้ท่านได้อิสระซื้อเป็นของฝาก </w:t>
      </w:r>
    </w:p>
    <w:p w14:paraId="04BC847B" w14:textId="77777777" w:rsidR="007D6234" w:rsidRDefault="007D6234" w:rsidP="007D6234">
      <w:pPr>
        <w:spacing w:after="0" w:line="240" w:lineRule="auto"/>
        <w:ind w:left="720" w:hanging="720"/>
        <w:jc w:val="both"/>
        <w:rPr>
          <w:rFonts w:ascii="Browallia New" w:hAnsi="Browallia New" w:cs="Browallia New"/>
          <w:sz w:val="32"/>
          <w:szCs w:val="32"/>
        </w:rPr>
      </w:pPr>
      <w:r w:rsidRPr="001824DB">
        <w:rPr>
          <w:rFonts w:ascii="Browallia New" w:hAnsi="Browallia New" w:cs="Browallia New"/>
          <w:sz w:val="32"/>
          <w:szCs w:val="32"/>
          <w:cs/>
        </w:rPr>
        <w:tab/>
        <w:t>จากนั้นเดินทางสู่</w:t>
      </w:r>
      <w:r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 xml:space="preserve"> </w:t>
      </w:r>
      <w:r w:rsidRPr="001824DB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อุโมงค์ปิยะมิตร</w:t>
      </w:r>
      <w:r w:rsidRPr="001824DB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Pr="001824DB">
        <w:rPr>
          <w:rFonts w:ascii="Browallia New" w:hAnsi="Browallia New" w:cs="Browallia New"/>
          <w:sz w:val="32"/>
          <w:szCs w:val="32"/>
          <w:cs/>
        </w:rPr>
        <w:t>ในอดีตเคยถูกใช้เป็นฐานในการหลบซ่อนตัว และเป็นแหล่งสะสมเสบียงในการต่อสู้ของกลุ่มผู้ขัดแย้งทางการเมืองในคาบสมุทรมาลายา ในเวลาต่อมากลุ่มผู้ที่เคยใช้อุโมงค์แห่งนี้ในการพัก</w:t>
      </w:r>
      <w:r>
        <w:rPr>
          <w:rFonts w:ascii="Browallia New" w:hAnsi="Browallia New" w:cs="Browallia New"/>
          <w:sz w:val="32"/>
          <w:szCs w:val="32"/>
          <w:cs/>
        </w:rPr>
        <w:t>พิง ไม่หลงเหลืออยู่อีกต่อไปแล้ว</w:t>
      </w:r>
      <w:r w:rsidRPr="001824DB">
        <w:rPr>
          <w:rFonts w:ascii="Browallia New" w:hAnsi="Browallia New" w:cs="Browallia New"/>
          <w:sz w:val="32"/>
          <w:szCs w:val="32"/>
          <w:cs/>
        </w:rPr>
        <w:t xml:space="preserve"> ภายในอุโมงค์สีเหลืองส้มนวลตาแต่ก็ชวนให้นึกถึงภาพอดีต อุโมงค์ถูกแบ่งออกเป็นห้องหรือช่องต่าง ๆ ตามการใช้งาน เช่น ห้องนอน ห้องเก็บเสบียง เป็นต้น อากาศภายในเย็นสบายไม่อึดอัดภายในอุโมงค์มีความยาวกว่า 1 กิโลเมตร ระหว่างทางเดินไปสู่อุโมงค์ต้องเดินผ่านป่าที่มีความอุดมสมบูรณ์มากๆ </w:t>
      </w:r>
      <w:r w:rsidRPr="001824DB">
        <w:rPr>
          <w:rFonts w:ascii="Browallia New" w:hAnsi="Browallia New" w:cs="Browallia New"/>
          <w:noProof/>
          <w:sz w:val="32"/>
          <w:szCs w:val="32"/>
          <w:cs/>
        </w:rPr>
        <w:t xml:space="preserve">   </w:t>
      </w:r>
    </w:p>
    <w:p w14:paraId="4F331B67" w14:textId="77777777" w:rsidR="007D6234" w:rsidRPr="001824DB" w:rsidRDefault="007D6234" w:rsidP="007D6234">
      <w:pPr>
        <w:spacing w:after="0" w:line="240" w:lineRule="auto"/>
        <w:ind w:left="720"/>
        <w:rPr>
          <w:rFonts w:ascii="Browallia New" w:hAnsi="Browallia New" w:cs="Browallia New"/>
          <w:sz w:val="32"/>
          <w:szCs w:val="32"/>
        </w:rPr>
      </w:pPr>
      <w:r w:rsidRPr="001824DB">
        <w:rPr>
          <w:rFonts w:ascii="Browallia New" w:hAnsi="Browallia New" w:cs="Browallia New"/>
          <w:sz w:val="32"/>
          <w:szCs w:val="32"/>
          <w:cs/>
        </w:rPr>
        <w:t>จากนั้นนำท่านเดินทางสู่</w:t>
      </w:r>
      <w:r w:rsidRPr="001824DB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บ่อน้ำร้อนเบตง</w:t>
      </w:r>
      <w:r w:rsidRPr="001824DB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Pr="001824DB">
        <w:rPr>
          <w:rFonts w:ascii="Browallia New" w:hAnsi="Browallia New" w:cs="Browallia New"/>
          <w:sz w:val="32"/>
          <w:szCs w:val="32"/>
          <w:cs/>
        </w:rPr>
        <w:t>เป็นบ่อน้ำร้อนธรรมชาติขนาดใหญ่ที่ประกอบด้วยแร่ธาตุต่าง ๆ มากมาย โดยอุณหภูมิของน้ำนั้นอยู่ที่ประมาณ 80 องศาเซลเซียส และบริเวณที่น้ำเดือดนี้สามารถต้มไข่ไก่ได้จนสุกภายใน 7 นาทีเท่านั้น มีการสร้างสระน้ำขนาดใหญ่สำหรับกักน้ำจากน้ำพุร้อนเพื่อให้ประชาชนและนักท่องเที่ยวได้ใช้อาบหรือแช่เท้าเล่น</w:t>
      </w:r>
    </w:p>
    <w:p w14:paraId="76AF2B83" w14:textId="77777777" w:rsidR="007D6234" w:rsidRPr="001824DB" w:rsidRDefault="007D6234" w:rsidP="007D6234">
      <w:pPr>
        <w:spacing w:after="0" w:line="240" w:lineRule="auto"/>
        <w:ind w:left="720" w:hanging="720"/>
        <w:jc w:val="thaiDistribute"/>
        <w:rPr>
          <w:rFonts w:ascii="Browallia New" w:hAnsi="Browallia New" w:cs="Browallia New"/>
          <w:b/>
          <w:bCs/>
          <w:color w:val="00B0F0"/>
          <w:sz w:val="32"/>
          <w:szCs w:val="32"/>
        </w:rPr>
      </w:pPr>
      <w:r w:rsidRPr="001824DB">
        <w:rPr>
          <w:rFonts w:ascii="Browallia New" w:hAnsi="Browallia New" w:cs="Browallia New"/>
          <w:sz w:val="32"/>
          <w:szCs w:val="32"/>
          <w:cs/>
        </w:rPr>
        <w:t>เย็น</w:t>
      </w:r>
      <w:r w:rsidRPr="001824DB">
        <w:rPr>
          <w:rFonts w:ascii="Browallia New" w:hAnsi="Browallia New" w:cs="Browallia New"/>
          <w:b/>
          <w:bCs/>
          <w:sz w:val="32"/>
          <w:szCs w:val="32"/>
          <w:cs/>
        </w:rPr>
        <w:tab/>
      </w:r>
      <w:r w:rsidRPr="001824DB">
        <w:rPr>
          <w:rFonts w:ascii="Browallia New" w:hAnsi="Browallia New" w:cs="Browallia New"/>
          <w:b/>
          <w:bCs/>
          <w:color w:val="00B0F0"/>
          <w:sz w:val="32"/>
          <w:szCs w:val="32"/>
          <w:cs/>
        </w:rPr>
        <w:t>รับประทานอาหาร ณ ร้านอาหาร เมนู ไก่เบตง</w:t>
      </w:r>
    </w:p>
    <w:p w14:paraId="39252C6A" w14:textId="60CF836D" w:rsidR="007D6234" w:rsidRPr="001824DB" w:rsidRDefault="007D6234" w:rsidP="007D6234">
      <w:pPr>
        <w:spacing w:line="240" w:lineRule="auto"/>
        <w:ind w:left="720"/>
        <w:rPr>
          <w:rFonts w:ascii="Browallia New" w:hAnsi="Browallia New" w:cs="Browallia New"/>
          <w:b/>
          <w:bCs/>
          <w:sz w:val="32"/>
          <w:szCs w:val="32"/>
        </w:rPr>
      </w:pPr>
      <w:r>
        <w:rPr>
          <w:rFonts w:ascii="Browallia New" w:hAnsi="Browallia New" w:cs="Browallia New"/>
          <w:b/>
          <w:bCs/>
          <w:color w:val="ED7D31"/>
          <w:sz w:val="32"/>
          <w:szCs w:val="32"/>
          <w:cs/>
        </w:rPr>
        <w:t>นำทุกท่านเข้าสู่ที่พัก</w:t>
      </w:r>
      <w:r w:rsidRPr="001824DB">
        <w:rPr>
          <w:rFonts w:ascii="Browallia New" w:hAnsi="Browallia New" w:cs="Browallia New"/>
          <w:b/>
          <w:bCs/>
          <w:color w:val="ED7D31"/>
          <w:sz w:val="32"/>
          <w:szCs w:val="32"/>
          <w:cs/>
        </w:rPr>
        <w:t xml:space="preserve"> </w:t>
      </w:r>
      <w:r w:rsidR="00D83C2B">
        <w:rPr>
          <w:rFonts w:ascii="Browallia New" w:hAnsi="Browallia New" w:cs="Browallia New"/>
          <w:b/>
          <w:bCs/>
          <w:color w:val="ED7D31"/>
          <w:sz w:val="32"/>
          <w:szCs w:val="32"/>
        </w:rPr>
        <w:t>THE HOLIDAY HILL BETONG</w:t>
      </w:r>
      <w:r>
        <w:rPr>
          <w:rFonts w:ascii="Browallia New" w:hAnsi="Browallia New" w:cs="Browallia New"/>
          <w:b/>
          <w:bCs/>
          <w:color w:val="ED7D31"/>
          <w:sz w:val="32"/>
          <w:szCs w:val="32"/>
        </w:rPr>
        <w:t xml:space="preserve"> </w:t>
      </w:r>
      <w:r w:rsidRPr="001824DB">
        <w:rPr>
          <w:rFonts w:ascii="Browallia New" w:hAnsi="Browallia New" w:cs="Browallia New"/>
          <w:b/>
          <w:bCs/>
          <w:color w:val="ED7D31"/>
          <w:sz w:val="32"/>
          <w:szCs w:val="32"/>
          <w:cs/>
        </w:rPr>
        <w:t>อ.เบตง หรือเทียบเท่า</w:t>
      </w:r>
    </w:p>
    <w:p w14:paraId="6225A0AB" w14:textId="77777777" w:rsidR="007D6234" w:rsidRPr="0088191C" w:rsidRDefault="007D6234" w:rsidP="007D6234">
      <w:pPr>
        <w:shd w:val="clear" w:color="auto" w:fill="FFC000"/>
        <w:spacing w:line="240" w:lineRule="auto"/>
        <w:ind w:left="720" w:hanging="720"/>
        <w:rPr>
          <w:rFonts w:ascii="Browallia New" w:hAnsi="Browallia New" w:cs="Browallia New"/>
          <w:b/>
          <w:bCs/>
          <w:color w:val="ED7D31"/>
          <w:sz w:val="36"/>
          <w:szCs w:val="36"/>
        </w:rPr>
      </w:pPr>
      <w:r w:rsidRPr="0088191C">
        <w:rPr>
          <w:rFonts w:ascii="Browallia New" w:hAnsi="Browallia New" w:cs="Browallia New"/>
          <w:b/>
          <w:bCs/>
          <w:sz w:val="36"/>
          <w:szCs w:val="36"/>
        </w:rPr>
        <w:t xml:space="preserve">DAY </w:t>
      </w:r>
      <w:r w:rsidRPr="0088191C">
        <w:rPr>
          <w:rFonts w:ascii="Browallia New" w:hAnsi="Browallia New" w:cs="Browallia New"/>
          <w:b/>
          <w:bCs/>
          <w:sz w:val="36"/>
          <w:szCs w:val="36"/>
          <w:cs/>
        </w:rPr>
        <w:t>3</w:t>
      </w:r>
      <w:r w:rsidRPr="00366EB7">
        <w:rPr>
          <w:rFonts w:ascii="Browallia New" w:hAnsi="Browallia New" w:cs="Browallia New"/>
          <w:b/>
          <w:bCs/>
          <w:sz w:val="36"/>
          <w:szCs w:val="36"/>
          <w:cs/>
        </w:rPr>
        <w:t xml:space="preserve"> </w:t>
      </w:r>
      <w:r w:rsidRPr="0088191C">
        <w:rPr>
          <w:rFonts w:ascii="Browallia New" w:hAnsi="Browallia New" w:cs="Browallia New"/>
          <w:b/>
          <w:bCs/>
          <w:sz w:val="36"/>
          <w:szCs w:val="36"/>
          <w:cs/>
        </w:rPr>
        <w:t xml:space="preserve">อุโมงค์เบตงมงคลฤทธิ์ – วัดพุทธาธิวาส – ป้ายใต้สุดสยาม – </w:t>
      </w:r>
      <w:r w:rsidRPr="003D1360">
        <w:rPr>
          <w:rFonts w:ascii="Browallia New" w:hAnsi="Browallia New" w:cs="Browallia New"/>
          <w:b/>
          <w:bCs/>
          <w:sz w:val="36"/>
          <w:szCs w:val="36"/>
        </w:rPr>
        <w:t>DELISH MARAS</w:t>
      </w:r>
      <w:r>
        <w:rPr>
          <w:rFonts w:ascii="Browallia New" w:hAnsi="Browallia New" w:cs="Browallia New"/>
          <w:b/>
          <w:bCs/>
          <w:sz w:val="36"/>
          <w:szCs w:val="36"/>
        </w:rPr>
        <w:t xml:space="preserve"> </w:t>
      </w:r>
      <w:proofErr w:type="gramStart"/>
      <w:r>
        <w:rPr>
          <w:rFonts w:ascii="Browallia New" w:hAnsi="Browallia New" w:cs="Browallia New"/>
          <w:b/>
          <w:bCs/>
          <w:sz w:val="36"/>
          <w:szCs w:val="36"/>
        </w:rPr>
        <w:t>CAFÉ  -</w:t>
      </w:r>
      <w:proofErr w:type="gramEnd"/>
      <w:r>
        <w:rPr>
          <w:rFonts w:ascii="Browallia New" w:hAnsi="Browallia New" w:cs="Browallia New"/>
          <w:b/>
          <w:bCs/>
          <w:sz w:val="36"/>
          <w:szCs w:val="36"/>
        </w:rPr>
        <w:t xml:space="preserve"> </w:t>
      </w:r>
      <w:r w:rsidRPr="0088191C">
        <w:rPr>
          <w:rFonts w:ascii="Browallia New" w:hAnsi="Browallia New" w:cs="Browallia New"/>
          <w:b/>
          <w:bCs/>
          <w:sz w:val="36"/>
          <w:szCs w:val="36"/>
          <w:cs/>
        </w:rPr>
        <w:t xml:space="preserve"> หาดใหญ่ – ตลาดกิมหยง </w:t>
      </w:r>
      <w:r>
        <w:rPr>
          <w:rFonts w:ascii="Browallia New" w:hAnsi="Browallia New" w:cs="Browallia New"/>
          <w:b/>
          <w:bCs/>
          <w:sz w:val="36"/>
          <w:szCs w:val="36"/>
          <w:cs/>
        </w:rPr>
        <w:t>–</w:t>
      </w:r>
      <w:r w:rsidRPr="0088191C">
        <w:rPr>
          <w:rFonts w:ascii="Browallia New" w:hAnsi="Browallia New" w:cs="Browallia New"/>
          <w:b/>
          <w:bCs/>
          <w:sz w:val="36"/>
          <w:szCs w:val="36"/>
          <w:cs/>
        </w:rPr>
        <w:t xml:space="preserve"> </w:t>
      </w:r>
      <w:r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ท่าอากาศยานหาดใหญ่ </w:t>
      </w:r>
      <w:r>
        <w:rPr>
          <w:rFonts w:ascii="Browallia New" w:hAnsi="Browallia New" w:cs="Browallia New"/>
          <w:b/>
          <w:bCs/>
          <w:sz w:val="36"/>
          <w:szCs w:val="36"/>
          <w:cs/>
        </w:rPr>
        <w:t>–</w:t>
      </w:r>
      <w:r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</w:t>
      </w:r>
      <w:r w:rsidRPr="0088191C">
        <w:rPr>
          <w:rFonts w:ascii="Browallia New" w:hAnsi="Browallia New" w:cs="Browallia New"/>
          <w:b/>
          <w:bCs/>
          <w:sz w:val="36"/>
          <w:szCs w:val="36"/>
          <w:cs/>
        </w:rPr>
        <w:t>กรุงเทพ</w:t>
      </w:r>
      <w:r>
        <w:rPr>
          <w:rFonts w:ascii="Browallia New" w:hAnsi="Browallia New" w:cs="Browallia New" w:hint="cs"/>
          <w:b/>
          <w:bCs/>
          <w:sz w:val="36"/>
          <w:szCs w:val="36"/>
          <w:cs/>
        </w:rPr>
        <w:t>ฯ</w:t>
      </w:r>
      <w:r>
        <w:rPr>
          <w:rFonts w:ascii="Browallia New" w:hAnsi="Browallia New" w:cs="Browallia New"/>
          <w:b/>
          <w:bCs/>
          <w:sz w:val="36"/>
          <w:szCs w:val="36"/>
          <w:cs/>
        </w:rPr>
        <w:t>(</w:t>
      </w:r>
      <w:r>
        <w:rPr>
          <w:rFonts w:ascii="Browallia New" w:hAnsi="Browallia New" w:cs="Browallia New" w:hint="cs"/>
          <w:b/>
          <w:bCs/>
          <w:sz w:val="36"/>
          <w:szCs w:val="36"/>
          <w:cs/>
        </w:rPr>
        <w:t>ดอนเมือง</w:t>
      </w:r>
      <w:r>
        <w:rPr>
          <w:rFonts w:ascii="Browallia New" w:hAnsi="Browallia New" w:cs="Browallia New"/>
          <w:b/>
          <w:bCs/>
          <w:sz w:val="36"/>
          <w:szCs w:val="36"/>
          <w:cs/>
        </w:rPr>
        <w:t xml:space="preserve">)      </w:t>
      </w:r>
      <w:r w:rsidRPr="0088191C">
        <w:rPr>
          <w:rFonts w:ascii="Browallia New" w:hAnsi="Browallia New" w:cs="Browallia New"/>
          <w:b/>
          <w:bCs/>
          <w:sz w:val="36"/>
          <w:szCs w:val="36"/>
          <w:cs/>
        </w:rPr>
        <w:t xml:space="preserve">     (</w:t>
      </w:r>
      <w:r w:rsidRPr="0088191C">
        <w:rPr>
          <w:rFonts w:ascii="Browallia New" w:hAnsi="Browallia New" w:cs="Browallia New"/>
          <w:b/>
          <w:bCs/>
          <w:sz w:val="36"/>
          <w:szCs w:val="36"/>
        </w:rPr>
        <w:t>B</w:t>
      </w:r>
      <w:r w:rsidRPr="0088191C">
        <w:rPr>
          <w:rFonts w:ascii="Browallia New" w:hAnsi="Browallia New" w:cs="Browallia New"/>
          <w:b/>
          <w:bCs/>
          <w:sz w:val="36"/>
          <w:szCs w:val="36"/>
          <w:cs/>
        </w:rPr>
        <w:t>/</w:t>
      </w:r>
      <w:r w:rsidRPr="0088191C">
        <w:rPr>
          <w:rFonts w:ascii="Browallia New" w:hAnsi="Browallia New" w:cs="Browallia New"/>
          <w:b/>
          <w:bCs/>
          <w:sz w:val="36"/>
          <w:szCs w:val="36"/>
        </w:rPr>
        <w:t>L</w:t>
      </w:r>
      <w:r w:rsidRPr="0088191C">
        <w:rPr>
          <w:rFonts w:ascii="Browallia New" w:hAnsi="Browallia New" w:cs="Browallia New"/>
          <w:b/>
          <w:bCs/>
          <w:sz w:val="36"/>
          <w:szCs w:val="36"/>
          <w:cs/>
        </w:rPr>
        <w:t>/</w:t>
      </w:r>
      <w:r>
        <w:rPr>
          <w:rFonts w:ascii="Browallia New" w:hAnsi="Browallia New" w:cs="Browallia New"/>
          <w:b/>
          <w:bCs/>
          <w:sz w:val="36"/>
          <w:szCs w:val="36"/>
          <w:cs/>
        </w:rPr>
        <w:t>–</w:t>
      </w:r>
      <w:r w:rsidRPr="0088191C">
        <w:rPr>
          <w:rFonts w:ascii="Browallia New" w:hAnsi="Browallia New" w:cs="Browallia New"/>
          <w:b/>
          <w:bCs/>
          <w:sz w:val="36"/>
          <w:szCs w:val="36"/>
          <w:cs/>
        </w:rPr>
        <w:t xml:space="preserve">)                                  </w:t>
      </w:r>
      <w:r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      </w:t>
      </w:r>
      <w:r w:rsidRPr="0088191C">
        <w:rPr>
          <w:rFonts w:ascii="Browallia New" w:hAnsi="Browallia New" w:cs="Browallia New"/>
          <w:b/>
          <w:bCs/>
          <w:sz w:val="36"/>
          <w:szCs w:val="36"/>
          <w:cs/>
        </w:rPr>
        <w:t xml:space="preserve"> </w:t>
      </w:r>
    </w:p>
    <w:p w14:paraId="5891A8DF" w14:textId="77777777" w:rsidR="007D6234" w:rsidRDefault="007D6234" w:rsidP="007D6234">
      <w:pPr>
        <w:spacing w:after="0"/>
        <w:jc w:val="thaiDistribute"/>
        <w:rPr>
          <w:rFonts w:ascii="Browallia New" w:hAnsi="Browallia New" w:cs="Browallia New"/>
          <w:b/>
          <w:bCs/>
          <w:color w:val="00B0F0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>เช้า</w:t>
      </w:r>
      <w:r>
        <w:rPr>
          <w:rFonts w:ascii="Browallia New" w:hAnsi="Browallia New" w:cs="Browallia New"/>
          <w:b/>
          <w:bCs/>
          <w:color w:val="00B0F0"/>
          <w:sz w:val="32"/>
          <w:szCs w:val="32"/>
          <w:cs/>
        </w:rPr>
        <w:tab/>
      </w:r>
      <w:r w:rsidRPr="008000D5">
        <w:rPr>
          <w:rFonts w:ascii="Browallia New" w:hAnsi="Browallia New" w:cs="Browallia New"/>
          <w:b/>
          <w:bCs/>
          <w:color w:val="00B0F0"/>
          <w:sz w:val="32"/>
          <w:szCs w:val="32"/>
          <w:cs/>
        </w:rPr>
        <w:t xml:space="preserve">รับประทานอาหาร ณ ห้องอาหารของโรงแรม </w:t>
      </w:r>
      <w:r>
        <w:rPr>
          <w:rFonts w:ascii="Browallia New" w:hAnsi="Browallia New" w:cs="Browallia New" w:hint="cs"/>
          <w:b/>
          <w:bCs/>
          <w:color w:val="00B0F0"/>
          <w:sz w:val="32"/>
          <w:szCs w:val="32"/>
          <w:cs/>
        </w:rPr>
        <w:t>หรือร้านอาหารท้องถิ่นกรณีห้องอาหารไม่เปิดให้บริการ</w:t>
      </w:r>
    </w:p>
    <w:p w14:paraId="67084A4D" w14:textId="77777777" w:rsidR="007D6234" w:rsidRPr="001824DB" w:rsidRDefault="007D6234" w:rsidP="007D6234">
      <w:pPr>
        <w:spacing w:after="0" w:line="240" w:lineRule="auto"/>
        <w:ind w:left="720"/>
        <w:rPr>
          <w:rFonts w:ascii="Browallia New" w:hAnsi="Browallia New" w:cs="Browallia New"/>
          <w:sz w:val="32"/>
          <w:szCs w:val="32"/>
        </w:rPr>
      </w:pPr>
      <w:r w:rsidRPr="001824DB">
        <w:rPr>
          <w:rFonts w:ascii="Browallia New" w:hAnsi="Browallia New" w:cs="Browallia New"/>
          <w:sz w:val="32"/>
          <w:szCs w:val="32"/>
          <w:cs/>
        </w:rPr>
        <w:t xml:space="preserve">นำท่านชม </w:t>
      </w:r>
      <w:r w:rsidRPr="001824DB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อุโมงค์เบตงมงคลฤทธิ์</w:t>
      </w:r>
      <w:r w:rsidRPr="001824DB">
        <w:rPr>
          <w:rFonts w:ascii="Browallia New" w:hAnsi="Browallia New" w:cs="Browallia New"/>
          <w:sz w:val="32"/>
          <w:szCs w:val="32"/>
          <w:cs/>
        </w:rPr>
        <w:t>อุโมงค์ขนาดใหญ่ที่เจาะผ่านภูเขาเพื่อเชื่อมต่อส่วนขยายของเมืองไปอีกฟากของตัวเมือง อุโมงค์แห่งนี้ยังเป็นอุโมงค์ที่ผู้คนสามารถใช้สัญจรไปมาด้วยรถยนต์แห่งแรกของประเทศไทย ภายในอุโมงค์ตกแต่งประดับประดาด้วยไฟหลากสีตัวอุโมงค์มีความยาวถึง273 เมตร กว้าง 9 เมตร ผิวจราจรคู่ กว้าง 7เมตร ทางเท้าเดินกว้างข้างละ 1 เมตร และมีความสูงถึง 7 เมตร เปิดใช้อย่างเป็นทางการ เมื่อวันที่ 1 มกราคม 2544</w:t>
      </w:r>
      <w:r w:rsidRPr="001824DB">
        <w:rPr>
          <w:rFonts w:ascii="Browallia New" w:hAnsi="Browallia New" w:cs="Browallia New"/>
          <w:noProof/>
          <w:sz w:val="32"/>
          <w:szCs w:val="32"/>
          <w:cs/>
        </w:rPr>
        <w:t xml:space="preserve"> </w:t>
      </w:r>
    </w:p>
    <w:p w14:paraId="44175D44" w14:textId="77777777" w:rsidR="007D6234" w:rsidRPr="001824DB" w:rsidRDefault="007D6234" w:rsidP="007D6234">
      <w:pPr>
        <w:spacing w:after="0" w:line="240" w:lineRule="auto"/>
        <w:ind w:left="720"/>
        <w:rPr>
          <w:rFonts w:ascii="Browallia New" w:hAnsi="Browallia New" w:cs="Browallia New"/>
          <w:sz w:val="32"/>
          <w:szCs w:val="32"/>
        </w:rPr>
      </w:pPr>
      <w:r w:rsidRPr="001824DB">
        <w:rPr>
          <w:rFonts w:ascii="Browallia New" w:hAnsi="Browallia New" w:cs="Browallia New"/>
          <w:sz w:val="32"/>
          <w:szCs w:val="32"/>
          <w:cs/>
        </w:rPr>
        <w:t>จากนั้นเดินทางสู่</w:t>
      </w:r>
      <w:r w:rsidRPr="001824DB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วัดพุทธาธิวาส</w:t>
      </w:r>
      <w:r w:rsidRPr="001824DB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Pr="001824DB">
        <w:rPr>
          <w:rFonts w:ascii="Browallia New" w:hAnsi="Browallia New" w:cs="Browallia New"/>
          <w:sz w:val="32"/>
          <w:szCs w:val="32"/>
          <w:cs/>
        </w:rPr>
        <w:t xml:space="preserve">วัดสวยตั้งอยู่ใจกลางเมืองเบตง โดยองค์เจดีย์ตั้งอยู่บนเนินเขา มีทัศนียภาพที่สวยงดงาม มองเห็นภูเขาที่รายล้อมเมืองเบตงอยู่เบื้องหน้า มีสิ่งศักดิ์สิทธิ์ที่พุทธศาสนิกชนนิยมมาสักการะบูชา </w:t>
      </w:r>
      <w:r w:rsidRPr="001824DB">
        <w:rPr>
          <w:rFonts w:ascii="Browallia New" w:hAnsi="Browallia New" w:cs="Browallia New"/>
          <w:sz w:val="32"/>
          <w:szCs w:val="32"/>
        </w:rPr>
        <w:t xml:space="preserve">3 </w:t>
      </w:r>
      <w:r w:rsidRPr="001824DB">
        <w:rPr>
          <w:rFonts w:ascii="Browallia New" w:hAnsi="Browallia New" w:cs="Browallia New"/>
          <w:sz w:val="32"/>
          <w:szCs w:val="32"/>
          <w:cs/>
        </w:rPr>
        <w:t xml:space="preserve">สิ่งคือ พระมหาธาตุเจดีย์ พระพุทธธรรมประกาศ พระพุทธธรรมกายมงคลปยุรเกศานนท์สุพพิธาน และวิหารหลวงปู่ทวดเหยียบน้ำทะเลจืด ลักษณะเจดีย์ก่อสร้างแบบศรีวิชัยประยุกต์ สีทองอร่าม สูง </w:t>
      </w:r>
      <w:r w:rsidRPr="001824DB">
        <w:rPr>
          <w:rFonts w:ascii="Browallia New" w:hAnsi="Browallia New" w:cs="Browallia New"/>
          <w:sz w:val="32"/>
          <w:szCs w:val="32"/>
        </w:rPr>
        <w:t>39</w:t>
      </w:r>
      <w:r w:rsidRPr="001824DB">
        <w:rPr>
          <w:rFonts w:ascii="Browallia New" w:hAnsi="Browallia New" w:cs="Browallia New"/>
          <w:sz w:val="32"/>
          <w:szCs w:val="32"/>
          <w:cs/>
        </w:rPr>
        <w:t>.</w:t>
      </w:r>
      <w:r w:rsidRPr="001824DB">
        <w:rPr>
          <w:rFonts w:ascii="Browallia New" w:hAnsi="Browallia New" w:cs="Browallia New"/>
          <w:sz w:val="32"/>
          <w:szCs w:val="32"/>
        </w:rPr>
        <w:t xml:space="preserve">9 </w:t>
      </w:r>
      <w:r w:rsidRPr="001824DB">
        <w:rPr>
          <w:rFonts w:ascii="Browallia New" w:hAnsi="Browallia New" w:cs="Browallia New"/>
          <w:sz w:val="32"/>
          <w:szCs w:val="32"/>
          <w:cs/>
        </w:rPr>
        <w:t>เมตร บรรจุพระ</w:t>
      </w:r>
      <w:r w:rsidRPr="001824DB">
        <w:rPr>
          <w:rFonts w:ascii="Browallia New" w:hAnsi="Browallia New" w:cs="Browallia New"/>
          <w:sz w:val="32"/>
          <w:szCs w:val="32"/>
          <w:cs/>
        </w:rPr>
        <w:lastRenderedPageBreak/>
        <w:t xml:space="preserve">บรมสารีริกธาตุสร้างขึ้นเพื่อเฉลิมฉลองถวายแด่สมเด็จพระนางเจ้าฯพระบรมราชินีนาถในวโรกาสพระชนมายุครบ </w:t>
      </w:r>
      <w:r w:rsidRPr="001824DB">
        <w:rPr>
          <w:rFonts w:ascii="Browallia New" w:hAnsi="Browallia New" w:cs="Browallia New"/>
          <w:sz w:val="32"/>
          <w:szCs w:val="32"/>
        </w:rPr>
        <w:t xml:space="preserve">60 </w:t>
      </w:r>
      <w:r w:rsidRPr="001824DB">
        <w:rPr>
          <w:rFonts w:ascii="Browallia New" w:hAnsi="Browallia New" w:cs="Browallia New"/>
          <w:sz w:val="32"/>
          <w:szCs w:val="32"/>
          <w:cs/>
        </w:rPr>
        <w:t>พรรษา</w:t>
      </w:r>
    </w:p>
    <w:p w14:paraId="4F61C5C1" w14:textId="77777777" w:rsidR="007D6234" w:rsidRPr="001824DB" w:rsidRDefault="007D6234" w:rsidP="007D6234">
      <w:pPr>
        <w:spacing w:after="0" w:line="240" w:lineRule="auto"/>
        <w:ind w:left="720" w:hanging="720"/>
        <w:rPr>
          <w:rFonts w:ascii="Browallia New" w:hAnsi="Browallia New" w:cs="Browallia New"/>
          <w:b/>
          <w:bCs/>
          <w:color w:val="5B9BD5"/>
          <w:sz w:val="32"/>
          <w:szCs w:val="32"/>
        </w:rPr>
      </w:pPr>
      <w:r w:rsidRPr="001824DB">
        <w:rPr>
          <w:rFonts w:ascii="Browallia New" w:hAnsi="Browallia New" w:cs="Browallia New"/>
          <w:sz w:val="32"/>
          <w:szCs w:val="32"/>
          <w:cs/>
        </w:rPr>
        <w:t>เที่ยง</w:t>
      </w:r>
      <w:r w:rsidRPr="001824DB">
        <w:rPr>
          <w:rFonts w:ascii="Browallia New" w:hAnsi="Browallia New" w:cs="Browallia New"/>
          <w:b/>
          <w:bCs/>
          <w:sz w:val="32"/>
          <w:szCs w:val="32"/>
          <w:cs/>
        </w:rPr>
        <w:tab/>
      </w:r>
      <w:r w:rsidRPr="001824DB">
        <w:rPr>
          <w:rFonts w:ascii="Browallia New" w:hAnsi="Browallia New" w:cs="Browallia New"/>
          <w:b/>
          <w:bCs/>
          <w:color w:val="00B0F0"/>
          <w:sz w:val="32"/>
          <w:szCs w:val="32"/>
          <w:cs/>
        </w:rPr>
        <w:t>รับประทานอาหาร ณ ร้านอาหาร</w:t>
      </w:r>
      <w:r>
        <w:rPr>
          <w:rFonts w:ascii="Browallia New" w:hAnsi="Browallia New" w:cs="Browallia New"/>
          <w:b/>
          <w:bCs/>
          <w:color w:val="00B0F0"/>
          <w:sz w:val="32"/>
          <w:szCs w:val="32"/>
        </w:rPr>
        <w:t xml:space="preserve"> </w:t>
      </w:r>
      <w:r>
        <w:rPr>
          <w:rFonts w:ascii="Browallia New" w:hAnsi="Browallia New" w:cs="Browallia New" w:hint="cs"/>
          <w:b/>
          <w:bCs/>
          <w:color w:val="00B0F0"/>
          <w:sz w:val="32"/>
          <w:szCs w:val="32"/>
          <w:cs/>
        </w:rPr>
        <w:t>เมนู ขนมจีน</w:t>
      </w:r>
      <w:r>
        <w:rPr>
          <w:rFonts w:ascii="Browallia New" w:hAnsi="Browallia New" w:cs="Browallia New"/>
          <w:b/>
          <w:bCs/>
          <w:color w:val="00B0F0"/>
          <w:sz w:val="32"/>
          <w:szCs w:val="32"/>
        </w:rPr>
        <w:t>!!</w:t>
      </w:r>
    </w:p>
    <w:p w14:paraId="74EC64F6" w14:textId="77777777" w:rsidR="007D6234" w:rsidRDefault="007D6234" w:rsidP="007D6234">
      <w:pPr>
        <w:spacing w:after="0" w:line="240" w:lineRule="auto"/>
        <w:ind w:left="720" w:hanging="720"/>
        <w:jc w:val="thaiDistribute"/>
        <w:rPr>
          <w:rFonts w:ascii="Browallia New" w:hAnsi="Browallia New" w:cs="Browallia New"/>
          <w:sz w:val="32"/>
          <w:szCs w:val="32"/>
        </w:rPr>
      </w:pPr>
      <w:r w:rsidRPr="001824DB">
        <w:rPr>
          <w:rFonts w:ascii="Browallia New" w:hAnsi="Browallia New" w:cs="Browallia New"/>
          <w:sz w:val="32"/>
          <w:szCs w:val="32"/>
        </w:rPr>
        <w:tab/>
      </w:r>
      <w:r w:rsidRPr="001824DB">
        <w:rPr>
          <w:rFonts w:ascii="Browallia New" w:hAnsi="Browallia New" w:cs="Browallia New"/>
          <w:sz w:val="32"/>
          <w:szCs w:val="32"/>
          <w:cs/>
        </w:rPr>
        <w:t>ก่อนเดินทางออกจากเบตงนำท่านแวะถ่ายรูปกับ</w:t>
      </w:r>
      <w:r w:rsidRPr="001824DB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ป้ายใต้สุดสยาม</w:t>
      </w:r>
      <w:r w:rsidRPr="001824DB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Pr="001824DB">
        <w:rPr>
          <w:rFonts w:ascii="Browallia New" w:hAnsi="Browallia New" w:cs="Browallia New"/>
          <w:sz w:val="32"/>
          <w:szCs w:val="32"/>
          <w:cs/>
        </w:rPr>
        <w:t xml:space="preserve">ป้ายกั้นเขตแดนระหว่างประเทศไทย และประเทศมาเลเซีย มีเอกลักษณ์ลายเส้นแผนที่ประเทศไทยสีทองโดดเด่นสลักบนป้ายหินอ่อน รายล้อมไปด้วยธรรมชาติและไม้ดอกไม้ประดับอันงดงาม เป็นสถานที่ถ่ายรูปยอดนิยมของนักท่องเที่ยว </w:t>
      </w:r>
    </w:p>
    <w:p w14:paraId="2BEA2821" w14:textId="77777777" w:rsidR="007D6234" w:rsidRDefault="007D6234" w:rsidP="007D6234">
      <w:pPr>
        <w:spacing w:after="0" w:line="240" w:lineRule="auto"/>
        <w:ind w:left="720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 w:hint="cs"/>
          <w:sz w:val="32"/>
          <w:szCs w:val="32"/>
          <w:cs/>
        </w:rPr>
        <w:t xml:space="preserve">แวะเช็คอินคาเฟ่ตุรกี ไม่ต้องไปถึงตุรกี ปัตตานีก็มีน้า.... </w:t>
      </w:r>
      <w:r w:rsidRPr="003D1360">
        <w:rPr>
          <w:rFonts w:ascii="Browallia New" w:hAnsi="Browallia New" w:cs="Browallia New"/>
          <w:b/>
          <w:bCs/>
          <w:color w:val="FF0000"/>
          <w:sz w:val="32"/>
          <w:szCs w:val="32"/>
        </w:rPr>
        <w:t>DELISH MARAS CAFÉ</w:t>
      </w:r>
      <w:r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 xml:space="preserve"> </w:t>
      </w:r>
      <w:r w:rsidRPr="003D1360">
        <w:rPr>
          <w:rFonts w:ascii="Browallia New" w:hAnsi="Browallia New" w:cs="Browallia New" w:hint="cs"/>
          <w:sz w:val="32"/>
          <w:szCs w:val="32"/>
          <w:cs/>
        </w:rPr>
        <w:t>เรียกได้ว่ามีทั้งของคาว ของหวานให้ได้เลือกสรร มาพร้อมจุดถ่ายรูปและพร็อพสำหรับถ่ายรูปแบบเต็มอิ่ม นึกว่าอยู่ตุรกีกันไปเลยยย</w:t>
      </w:r>
    </w:p>
    <w:p w14:paraId="51125015" w14:textId="77777777" w:rsidR="007D6234" w:rsidRDefault="007D6234" w:rsidP="007D6234">
      <w:pPr>
        <w:spacing w:after="0" w:line="240" w:lineRule="auto"/>
        <w:ind w:left="720"/>
        <w:jc w:val="thaiDistribute"/>
        <w:rPr>
          <w:rFonts w:ascii="Browallia New" w:hAnsi="Browallia New" w:cs="Browallia New"/>
          <w:sz w:val="32"/>
          <w:szCs w:val="32"/>
        </w:rPr>
      </w:pPr>
      <w:r w:rsidRPr="001824DB">
        <w:rPr>
          <w:rFonts w:ascii="Browallia New" w:hAnsi="Browallia New" w:cs="Browallia New"/>
          <w:sz w:val="32"/>
          <w:szCs w:val="32"/>
          <w:cs/>
        </w:rPr>
        <w:t xml:space="preserve">จังหวัดสงขลา นำท่านสู่ </w:t>
      </w:r>
      <w:r w:rsidRPr="001824DB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ตลาดกิมหยง</w:t>
      </w:r>
      <w:r w:rsidRPr="001824DB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Pr="001824DB">
        <w:rPr>
          <w:rFonts w:ascii="Browallia New" w:hAnsi="Browallia New" w:cs="Browallia New"/>
          <w:sz w:val="32"/>
          <w:szCs w:val="32"/>
          <w:cs/>
        </w:rPr>
        <w:t>เป็นตลาดขายของฝากและของที่ระลึกขนาดใหญ่ในอำเภอหาดใหญ่ จังหวัดสงขลา ตั้งอยู่บนอาคารสองชั้น ริมถนนละม้ายสงเคราะห์ ชั้นบนเป็นร้านขายสินค้า ชั้นล่างเป็นตลาดขายของแห้ง อิสระให้ท่านช้อปปิ้งสินค้าตามอัธยาศัย</w:t>
      </w:r>
      <w:r w:rsidRPr="001824DB">
        <w:rPr>
          <w:rFonts w:ascii="Browallia New" w:hAnsi="Browallia New" w:cs="Browallia New"/>
          <w:sz w:val="32"/>
          <w:szCs w:val="32"/>
          <w:cs/>
        </w:rPr>
        <w:tab/>
      </w:r>
    </w:p>
    <w:p w14:paraId="46970427" w14:textId="77777777" w:rsidR="007D6234" w:rsidRPr="001824DB" w:rsidRDefault="007D6234" w:rsidP="007D6234">
      <w:pPr>
        <w:spacing w:after="0" w:line="240" w:lineRule="auto"/>
        <w:ind w:left="720" w:hanging="720"/>
        <w:jc w:val="thaiDistribute"/>
        <w:rPr>
          <w:rFonts w:ascii="Browallia New" w:hAnsi="Browallia New" w:cs="Browallia New"/>
          <w:b/>
          <w:bCs/>
          <w:color w:val="00B0F0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>ค่ำ</w:t>
      </w:r>
      <w:r w:rsidRPr="001824DB">
        <w:rPr>
          <w:rFonts w:ascii="Browallia New" w:hAnsi="Browallia New" w:cs="Browallia New"/>
          <w:b/>
          <w:bCs/>
          <w:sz w:val="32"/>
          <w:szCs w:val="32"/>
          <w:cs/>
        </w:rPr>
        <w:tab/>
      </w:r>
      <w:r w:rsidRPr="001824DB">
        <w:rPr>
          <w:rFonts w:ascii="Browallia New" w:hAnsi="Browallia New" w:cs="Browallia New"/>
          <w:b/>
          <w:bCs/>
          <w:color w:val="00B0F0"/>
          <w:sz w:val="32"/>
          <w:szCs w:val="32"/>
          <w:cs/>
        </w:rPr>
        <w:t>อิสระอาหาร</w:t>
      </w:r>
      <w:r>
        <w:rPr>
          <w:rFonts w:ascii="Browallia New" w:hAnsi="Browallia New" w:cs="Browallia New" w:hint="cs"/>
          <w:b/>
          <w:bCs/>
          <w:color w:val="00B0F0"/>
          <w:sz w:val="32"/>
          <w:szCs w:val="32"/>
          <w:cs/>
        </w:rPr>
        <w:t>ต</w:t>
      </w:r>
      <w:r w:rsidRPr="001824DB">
        <w:rPr>
          <w:rFonts w:ascii="Browallia New" w:hAnsi="Browallia New" w:cs="Browallia New"/>
          <w:b/>
          <w:bCs/>
          <w:color w:val="00B0F0"/>
          <w:sz w:val="32"/>
          <w:szCs w:val="32"/>
          <w:cs/>
        </w:rPr>
        <w:t>ามอัธยาศัย เพื่อสะดวกในการท่องเที่ยว</w:t>
      </w:r>
    </w:p>
    <w:p w14:paraId="2A8733CC" w14:textId="77777777" w:rsidR="007D6234" w:rsidRPr="001824DB" w:rsidRDefault="007D6234" w:rsidP="007D6234">
      <w:pPr>
        <w:spacing w:after="0" w:line="240" w:lineRule="auto"/>
        <w:ind w:left="720" w:hanging="720"/>
        <w:jc w:val="thaiDistribute"/>
        <w:rPr>
          <w:rFonts w:ascii="Browallia New" w:hAnsi="Browallia New" w:cs="Browallia New"/>
          <w:sz w:val="32"/>
          <w:szCs w:val="32"/>
        </w:rPr>
      </w:pPr>
      <w:r w:rsidRPr="001824DB">
        <w:rPr>
          <w:rFonts w:ascii="Browallia New" w:hAnsi="Browallia New" w:cs="Browallia New"/>
          <w:sz w:val="32"/>
          <w:szCs w:val="32"/>
        </w:rPr>
        <w:tab/>
      </w:r>
      <w:r w:rsidRPr="001824DB">
        <w:rPr>
          <w:rFonts w:ascii="Browallia New" w:hAnsi="Browallia New" w:cs="Browallia New"/>
          <w:sz w:val="32"/>
          <w:szCs w:val="32"/>
          <w:cs/>
        </w:rPr>
        <w:t xml:space="preserve">ได้เวลาอันสมควรนำท่านเดินทางสู่ </w:t>
      </w:r>
      <w:r w:rsidRPr="001824DB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ท่าอากาศยานหาดใหญ่</w:t>
      </w:r>
      <w:r w:rsidRPr="001824DB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</w:p>
    <w:p w14:paraId="1FDAD49B" w14:textId="77777777" w:rsidR="007D6234" w:rsidRDefault="007D6234" w:rsidP="007D6234">
      <w:pPr>
        <w:spacing w:after="0" w:line="240" w:lineRule="auto"/>
        <w:ind w:left="720" w:hanging="720"/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</w:rPr>
        <w:t>20.45</w:t>
      </w:r>
      <w:r w:rsidRPr="001824DB">
        <w:rPr>
          <w:rFonts w:ascii="Browallia New" w:hAnsi="Browallia New" w:cs="Browallia New"/>
          <w:b/>
          <w:bCs/>
          <w:sz w:val="32"/>
          <w:szCs w:val="32"/>
          <w:cs/>
        </w:rPr>
        <w:t xml:space="preserve">   </w:t>
      </w:r>
      <w:r w:rsidRPr="001824DB">
        <w:rPr>
          <w:rFonts w:ascii="Browallia New" w:hAnsi="Browallia New" w:cs="Browallia New"/>
          <w:sz w:val="32"/>
          <w:szCs w:val="32"/>
          <w:cs/>
        </w:rPr>
        <w:t xml:space="preserve">ออกเดินทางสู่ </w:t>
      </w:r>
      <w:r w:rsidRPr="001824DB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</w:rPr>
        <w:t>ท่าอากาศยาน</w:t>
      </w:r>
      <w:r>
        <w:rPr>
          <w:rFonts w:ascii="Browallia New" w:eastAsia="Cordia New" w:hAnsi="Browallia New" w:cs="Browallia New" w:hint="cs"/>
          <w:b/>
          <w:bCs/>
          <w:color w:val="FF0000"/>
          <w:sz w:val="32"/>
          <w:szCs w:val="32"/>
          <w:cs/>
        </w:rPr>
        <w:t>ดอนเมือง</w:t>
      </w:r>
      <w:r w:rsidRPr="001824DB">
        <w:rPr>
          <w:rFonts w:ascii="Browallia New" w:eastAsia="Cordia New" w:hAnsi="Browallia New" w:cs="Browallia New"/>
          <w:sz w:val="32"/>
          <w:szCs w:val="32"/>
          <w:cs/>
        </w:rPr>
        <w:t xml:space="preserve"> โดย</w:t>
      </w:r>
      <w:r w:rsidRPr="001824DB">
        <w:rPr>
          <w:rFonts w:ascii="Browallia New" w:hAnsi="Browallia New" w:cs="Browallia New"/>
          <w:b/>
          <w:bCs/>
          <w:color w:val="4472C4"/>
          <w:sz w:val="32"/>
          <w:szCs w:val="32"/>
          <w:cs/>
          <w:lang w:val="en-GB"/>
        </w:rPr>
        <w:t xml:space="preserve"> </w:t>
      </w:r>
      <w:r w:rsidRPr="00AB0E6A">
        <w:rPr>
          <w:rFonts w:ascii="Browallia New" w:hAnsi="Browallia New" w:cs="Browallia New"/>
          <w:b/>
          <w:bCs/>
          <w:color w:val="70AD47"/>
          <w:sz w:val="32"/>
          <w:szCs w:val="32"/>
          <w:cs/>
        </w:rPr>
        <w:t>สายการบินไทย</w:t>
      </w:r>
      <w:r>
        <w:rPr>
          <w:rFonts w:ascii="Browallia New" w:hAnsi="Browallia New" w:cs="Browallia New" w:hint="cs"/>
          <w:b/>
          <w:bCs/>
          <w:color w:val="70AD47"/>
          <w:sz w:val="32"/>
          <w:szCs w:val="32"/>
          <w:cs/>
        </w:rPr>
        <w:t>ไลออนแอร์</w:t>
      </w:r>
      <w:r w:rsidRPr="00AB0E6A">
        <w:rPr>
          <w:rFonts w:ascii="Browallia New" w:hAnsi="Browallia New" w:cs="Browallia New"/>
          <w:b/>
          <w:bCs/>
          <w:color w:val="70AD47"/>
          <w:sz w:val="32"/>
          <w:szCs w:val="32"/>
          <w:cs/>
        </w:rPr>
        <w:t xml:space="preserve"> </w:t>
      </w:r>
      <w:r w:rsidRPr="001824DB">
        <w:rPr>
          <w:rFonts w:ascii="Browallia New" w:eastAsia="Cordia New" w:hAnsi="Browallia New" w:cs="Browallia New"/>
          <w:sz w:val="32"/>
          <w:szCs w:val="32"/>
          <w:cs/>
        </w:rPr>
        <w:t>เที่ยวบินที่</w:t>
      </w:r>
      <w:r w:rsidRPr="001824DB">
        <w:rPr>
          <w:rFonts w:ascii="Browallia New" w:eastAsia="Cordia New" w:hAnsi="Browallia New" w:cs="Browallia New"/>
          <w:b/>
          <w:bCs/>
          <w:sz w:val="32"/>
          <w:szCs w:val="32"/>
          <w:cs/>
        </w:rPr>
        <w:t xml:space="preserve"> </w:t>
      </w:r>
      <w:r>
        <w:rPr>
          <w:rFonts w:ascii="Browallia New" w:eastAsia="Cordia New" w:hAnsi="Browallia New" w:cs="Browallia New"/>
          <w:b/>
          <w:bCs/>
          <w:color w:val="4472C4"/>
          <w:sz w:val="32"/>
          <w:szCs w:val="32"/>
        </w:rPr>
        <w:t>SL721</w:t>
      </w:r>
      <w:r w:rsidRPr="001824DB">
        <w:rPr>
          <w:rFonts w:ascii="Browallia New" w:eastAsia="Cordia New" w:hAnsi="Browallia New" w:cs="Browallia New"/>
          <w:b/>
          <w:bCs/>
          <w:color w:val="4472C4"/>
          <w:sz w:val="32"/>
          <w:szCs w:val="32"/>
          <w:cs/>
        </w:rPr>
        <w:t xml:space="preserve"> </w:t>
      </w:r>
      <w:r w:rsidRPr="001824DB">
        <w:rPr>
          <w:rFonts w:ascii="Browallia New" w:eastAsia="Cordia New" w:hAnsi="Browallia New" w:cs="Browallia New"/>
          <w:sz w:val="32"/>
          <w:szCs w:val="32"/>
          <w:cs/>
        </w:rPr>
        <w:t xml:space="preserve">ใช้เวลาบินโดยประมาณ </w:t>
      </w:r>
      <w:r w:rsidRPr="001824DB">
        <w:rPr>
          <w:rFonts w:ascii="Browallia New" w:eastAsia="Cordia New" w:hAnsi="Browallia New" w:cs="Browallia New"/>
          <w:sz w:val="32"/>
          <w:szCs w:val="32"/>
        </w:rPr>
        <w:t>1</w:t>
      </w:r>
      <w:r w:rsidRPr="001824DB">
        <w:rPr>
          <w:rFonts w:ascii="Browallia New" w:eastAsia="Cordia New" w:hAnsi="Browallia New" w:cs="Browallia New"/>
          <w:sz w:val="32"/>
          <w:szCs w:val="32"/>
          <w:cs/>
        </w:rPr>
        <w:t xml:space="preserve"> ชั่วโมง</w:t>
      </w:r>
      <w:r>
        <w:rPr>
          <w:rFonts w:ascii="Browallia New" w:eastAsia="Cordia New" w:hAnsi="Browallia New" w:cs="Browallia New"/>
          <w:sz w:val="32"/>
          <w:szCs w:val="32"/>
          <w:cs/>
        </w:rPr>
        <w:t xml:space="preserve"> </w:t>
      </w:r>
      <w:r>
        <w:rPr>
          <w:rFonts w:ascii="Browallia New" w:eastAsia="Cordia New" w:hAnsi="Browallia New" w:cs="Browallia New"/>
          <w:sz w:val="32"/>
          <w:szCs w:val="32"/>
        </w:rPr>
        <w:t>40</w:t>
      </w:r>
      <w:r w:rsidRPr="001824DB">
        <w:rPr>
          <w:rFonts w:ascii="Browallia New" w:eastAsia="Cordia New" w:hAnsi="Browallia New" w:cs="Browallia New"/>
          <w:sz w:val="32"/>
          <w:szCs w:val="32"/>
          <w:cs/>
        </w:rPr>
        <w:t xml:space="preserve"> นาที </w:t>
      </w:r>
    </w:p>
    <w:p w14:paraId="291AFA54" w14:textId="77777777" w:rsidR="007D6234" w:rsidRDefault="007D6234" w:rsidP="007D6234">
      <w:pPr>
        <w:tabs>
          <w:tab w:val="left" w:pos="1890"/>
          <w:tab w:val="left" w:pos="2070"/>
        </w:tabs>
        <w:spacing w:after="0" w:line="240" w:lineRule="auto"/>
        <w:ind w:left="720" w:hanging="720"/>
        <w:rPr>
          <w:rFonts w:ascii="Browallia New" w:hAnsi="Browallia New" w:cs="Browallia New"/>
          <w:b/>
          <w:bCs/>
          <w:color w:val="0070C0"/>
          <w:sz w:val="32"/>
          <w:szCs w:val="32"/>
        </w:rPr>
      </w:pPr>
      <w:r>
        <w:rPr>
          <w:rFonts w:ascii="Browallia New" w:hAnsi="Browallia New" w:cs="Browallia New"/>
          <w:b/>
          <w:bCs/>
          <w:color w:val="0070C0"/>
          <w:sz w:val="32"/>
          <w:szCs w:val="32"/>
          <w:cs/>
        </w:rPr>
        <w:tab/>
        <w:t>**ขอสงวนสิทธิ์ในการเปลี่ยนแปลงไฟล์ทบินและสายการบิน**</w:t>
      </w:r>
    </w:p>
    <w:p w14:paraId="0B022EF4" w14:textId="77777777" w:rsidR="007D6234" w:rsidRDefault="007D6234" w:rsidP="007D6234">
      <w:pPr>
        <w:tabs>
          <w:tab w:val="left" w:pos="1890"/>
          <w:tab w:val="left" w:pos="2070"/>
        </w:tabs>
        <w:spacing w:after="0" w:line="240" w:lineRule="auto"/>
        <w:ind w:left="720" w:hanging="720"/>
        <w:rPr>
          <w:rFonts w:ascii="Browallia New" w:hAnsi="Browallia New" w:cs="Browallia New"/>
          <w:b/>
          <w:bCs/>
          <w:color w:val="0070C0"/>
          <w:sz w:val="32"/>
          <w:szCs w:val="32"/>
        </w:rPr>
      </w:pPr>
      <w:r>
        <w:rPr>
          <w:rFonts w:ascii="Browallia New" w:hAnsi="Browallia New" w:cs="Browallia New"/>
          <w:b/>
          <w:bCs/>
          <w:color w:val="0070C0"/>
          <w:sz w:val="32"/>
          <w:szCs w:val="32"/>
        </w:rPr>
        <w:tab/>
      </w:r>
      <w:r>
        <w:rPr>
          <w:rFonts w:ascii="Browallia New" w:hAnsi="Browallia New" w:cs="Browallia New" w:hint="cs"/>
          <w:b/>
          <w:bCs/>
          <w:color w:val="0070C0"/>
          <w:sz w:val="32"/>
          <w:szCs w:val="32"/>
          <w:cs/>
        </w:rPr>
        <w:t>**อาจจะมีการเปลี่ยนแปลงไฟล์ทขึ้นอยู่กับสายการบิน**</w:t>
      </w:r>
    </w:p>
    <w:p w14:paraId="6DCFF039" w14:textId="77777777" w:rsidR="007D6234" w:rsidRDefault="007D6234" w:rsidP="007D6234">
      <w:pPr>
        <w:tabs>
          <w:tab w:val="left" w:pos="1890"/>
          <w:tab w:val="left" w:pos="2070"/>
        </w:tabs>
        <w:spacing w:after="0" w:line="240" w:lineRule="auto"/>
        <w:ind w:left="720" w:hanging="720"/>
        <w:rPr>
          <w:rFonts w:ascii="Browallia New" w:hAnsi="Browallia New" w:cs="Browallia New"/>
          <w:b/>
          <w:bCs/>
          <w:color w:val="0070C0"/>
          <w:sz w:val="32"/>
          <w:szCs w:val="32"/>
        </w:rPr>
      </w:pPr>
      <w:r>
        <w:rPr>
          <w:rFonts w:ascii="Browallia New" w:hAnsi="Browallia New" w:cs="Browallia New"/>
          <w:b/>
          <w:bCs/>
          <w:color w:val="0070C0"/>
          <w:sz w:val="32"/>
          <w:szCs w:val="32"/>
          <w:cs/>
        </w:rPr>
        <w:tab/>
      </w:r>
      <w:r w:rsidRPr="00D53306">
        <w:rPr>
          <w:rFonts w:ascii="Browallia New" w:hAnsi="Browallia New" w:cs="Browallia New"/>
          <w:b/>
          <w:bCs/>
          <w:color w:val="0070C0"/>
          <w:sz w:val="32"/>
          <w:szCs w:val="32"/>
          <w:highlight w:val="yellow"/>
        </w:rPr>
        <w:t>**</w:t>
      </w:r>
      <w:r>
        <w:rPr>
          <w:rFonts w:ascii="Browallia New" w:hAnsi="Browallia New" w:cs="Browallia New" w:hint="cs"/>
          <w:b/>
          <w:bCs/>
          <w:color w:val="0070C0"/>
          <w:sz w:val="32"/>
          <w:szCs w:val="32"/>
          <w:highlight w:val="yellow"/>
          <w:cs/>
        </w:rPr>
        <w:t>ฟรีน้ำห</w:t>
      </w:r>
      <w:r w:rsidRPr="00D53306">
        <w:rPr>
          <w:rFonts w:ascii="Browallia New" w:hAnsi="Browallia New" w:cs="Browallia New" w:hint="cs"/>
          <w:b/>
          <w:bCs/>
          <w:color w:val="0070C0"/>
          <w:sz w:val="32"/>
          <w:szCs w:val="32"/>
          <w:highlight w:val="yellow"/>
          <w:cs/>
        </w:rPr>
        <w:t>นักกระเป๋าสำหรับโหลดใต้ท้องเครื่อง 10 ก.ก. และถือขึ้นเครื่องบินได้น้ำหนักไม่เกิน 7 ก.ก.**</w:t>
      </w:r>
    </w:p>
    <w:p w14:paraId="5D3FB3A4" w14:textId="77777777" w:rsidR="007D6234" w:rsidRDefault="007D6234" w:rsidP="007D6234">
      <w:pPr>
        <w:tabs>
          <w:tab w:val="left" w:pos="1890"/>
          <w:tab w:val="left" w:pos="2070"/>
        </w:tabs>
        <w:spacing w:after="0" w:line="240" w:lineRule="auto"/>
        <w:ind w:left="720" w:hanging="720"/>
        <w:rPr>
          <w:rFonts w:ascii="Browallia New" w:hAnsi="Browallia New" w:cs="Browallia New"/>
          <w:b/>
          <w:bCs/>
          <w:color w:val="0070C0"/>
          <w:sz w:val="32"/>
          <w:szCs w:val="32"/>
        </w:rPr>
      </w:pPr>
      <w:r>
        <w:rPr>
          <w:rFonts w:ascii="Browallia New" w:hAnsi="Browallia New" w:cs="Browallia New"/>
          <w:b/>
          <w:bCs/>
          <w:color w:val="0070C0"/>
          <w:sz w:val="32"/>
          <w:szCs w:val="32"/>
          <w:cs/>
        </w:rPr>
        <w:tab/>
      </w:r>
      <w:r>
        <w:rPr>
          <w:rFonts w:ascii="Browallia New" w:hAnsi="Browallia New" w:cs="Browallia New" w:hint="cs"/>
          <w:b/>
          <w:bCs/>
          <w:color w:val="0070C0"/>
          <w:sz w:val="32"/>
          <w:szCs w:val="32"/>
          <w:cs/>
        </w:rPr>
        <w:t xml:space="preserve">**หากต้องการอัพที่นั่งได้ก่อนเดินทาง </w:t>
      </w:r>
      <w:r>
        <w:rPr>
          <w:rFonts w:ascii="Browallia New" w:hAnsi="Browallia New" w:cs="Browallia New"/>
          <w:b/>
          <w:bCs/>
          <w:color w:val="0070C0"/>
          <w:sz w:val="32"/>
          <w:szCs w:val="32"/>
        </w:rPr>
        <w:t>72</w:t>
      </w:r>
      <w:r>
        <w:rPr>
          <w:rFonts w:ascii="Browallia New" w:hAnsi="Browallia New" w:cs="Browallia New" w:hint="cs"/>
          <w:b/>
          <w:bCs/>
          <w:color w:val="0070C0"/>
          <w:sz w:val="32"/>
          <w:szCs w:val="32"/>
          <w:cs/>
        </w:rPr>
        <w:t xml:space="preserve"> ชั่วโมง (มีค่าใช้จ่าย) **</w:t>
      </w:r>
    </w:p>
    <w:p w14:paraId="6FDB7B02" w14:textId="77777777" w:rsidR="007D6234" w:rsidRDefault="007D6234" w:rsidP="007D6234">
      <w:pPr>
        <w:tabs>
          <w:tab w:val="left" w:pos="1890"/>
          <w:tab w:val="left" w:pos="2070"/>
        </w:tabs>
        <w:spacing w:after="0" w:line="240" w:lineRule="auto"/>
        <w:ind w:left="720" w:hanging="720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</w:rPr>
        <w:t>22.15</w:t>
      </w:r>
      <w:r w:rsidRPr="001824DB">
        <w:rPr>
          <w:rFonts w:ascii="Browallia New" w:hAnsi="Browallia New" w:cs="Browallia New"/>
          <w:sz w:val="32"/>
          <w:szCs w:val="32"/>
          <w:cs/>
        </w:rPr>
        <w:tab/>
        <w:t xml:space="preserve">เดินทางถึง </w:t>
      </w:r>
      <w:r w:rsidRPr="001824DB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</w:rPr>
        <w:t>ท่าอากาศยาน</w:t>
      </w:r>
      <w:r>
        <w:rPr>
          <w:rFonts w:ascii="Browallia New" w:eastAsia="Cordia New" w:hAnsi="Browallia New" w:cs="Browallia New" w:hint="cs"/>
          <w:b/>
          <w:bCs/>
          <w:color w:val="FF0000"/>
          <w:sz w:val="32"/>
          <w:szCs w:val="32"/>
          <w:cs/>
        </w:rPr>
        <w:t>ดอนเมือง</w:t>
      </w:r>
      <w:r w:rsidRPr="001824DB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</w:rPr>
        <w:t xml:space="preserve"> </w:t>
      </w:r>
      <w:r w:rsidRPr="001824DB">
        <w:rPr>
          <w:rFonts w:ascii="Browallia New" w:hAnsi="Browallia New" w:cs="Browallia New"/>
          <w:sz w:val="32"/>
          <w:szCs w:val="32"/>
          <w:cs/>
        </w:rPr>
        <w:t>โดยสวัสดิภาพ พร้อมความประทับใจ</w:t>
      </w:r>
    </w:p>
    <w:p w14:paraId="520AF329" w14:textId="77777777" w:rsidR="007D6234" w:rsidRDefault="007D6234" w:rsidP="007D6234">
      <w:pPr>
        <w:spacing w:after="0" w:line="240" w:lineRule="auto"/>
        <w:ind w:left="720" w:hanging="720"/>
        <w:jc w:val="thaiDistribute"/>
        <w:rPr>
          <w:rFonts w:ascii="Browallia New" w:hAnsi="Browallia New" w:cs="Browallia New"/>
          <w:sz w:val="32"/>
          <w:szCs w:val="32"/>
        </w:rPr>
      </w:pPr>
    </w:p>
    <w:p w14:paraId="091F5A6B" w14:textId="77777777" w:rsidR="007D6234" w:rsidRDefault="007D6234" w:rsidP="007D6234">
      <w:pPr>
        <w:tabs>
          <w:tab w:val="left" w:pos="1890"/>
          <w:tab w:val="left" w:pos="1980"/>
        </w:tabs>
        <w:spacing w:after="0" w:line="240" w:lineRule="auto"/>
        <w:jc w:val="center"/>
        <w:rPr>
          <w:rFonts w:ascii="Browallia New" w:hAnsi="Browallia New" w:cs="Browallia New"/>
          <w:b/>
          <w:bCs/>
          <w:sz w:val="32"/>
          <w:szCs w:val="32"/>
        </w:rPr>
      </w:pPr>
      <w:r w:rsidRPr="00D4360C">
        <w:rPr>
          <w:rFonts w:ascii="Browallia New" w:hAnsi="Browallia New" w:cs="Browallia New"/>
          <w:b/>
          <w:bCs/>
          <w:sz w:val="32"/>
          <w:szCs w:val="32"/>
          <w:cs/>
        </w:rPr>
        <w:t>*****************************************************************************</w:t>
      </w:r>
    </w:p>
    <w:p w14:paraId="12DC6B47" w14:textId="77777777" w:rsidR="007D6234" w:rsidRDefault="007D6234" w:rsidP="007D6234">
      <w:pPr>
        <w:spacing w:after="0" w:line="240" w:lineRule="auto"/>
        <w:ind w:left="720" w:hanging="720"/>
        <w:jc w:val="thaiDistribute"/>
        <w:rPr>
          <w:rFonts w:ascii="Browallia New" w:hAnsi="Browallia New" w:cs="Browallia New"/>
          <w:sz w:val="32"/>
          <w:szCs w:val="32"/>
        </w:rPr>
      </w:pPr>
    </w:p>
    <w:p w14:paraId="2D0C434F" w14:textId="77777777" w:rsidR="007D6234" w:rsidRDefault="007D6234" w:rsidP="007D6234">
      <w:pPr>
        <w:spacing w:after="0" w:line="240" w:lineRule="auto"/>
        <w:ind w:left="720" w:hanging="720"/>
        <w:jc w:val="thaiDistribute"/>
        <w:rPr>
          <w:rFonts w:ascii="Browallia New" w:hAnsi="Browallia New" w:cs="Browallia New"/>
          <w:sz w:val="32"/>
          <w:szCs w:val="32"/>
        </w:rPr>
      </w:pPr>
    </w:p>
    <w:p w14:paraId="459ADD25" w14:textId="78B9EEF8" w:rsidR="00807A4A" w:rsidRPr="00DA6B69" w:rsidRDefault="00807A4A" w:rsidP="007D6234">
      <w:pPr>
        <w:tabs>
          <w:tab w:val="left" w:pos="4111"/>
        </w:tabs>
        <w:spacing w:line="240" w:lineRule="auto"/>
        <w:jc w:val="center"/>
        <w:rPr>
          <w:rFonts w:ascii="Browallia New" w:hAnsi="Browallia New" w:cs="Browallia New"/>
          <w:b/>
          <w:bCs/>
          <w:color w:val="FF0000"/>
          <w:sz w:val="44"/>
          <w:szCs w:val="44"/>
          <w:u w:val="single"/>
          <w:cs/>
        </w:rPr>
      </w:pPr>
    </w:p>
    <w:sectPr w:rsidR="00807A4A" w:rsidRPr="00DA6B69" w:rsidSect="008548EC">
      <w:type w:val="continuous"/>
      <w:pgSz w:w="11906" w:h="16838"/>
      <w:pgMar w:top="810" w:right="720" w:bottom="720" w:left="720" w:header="708" w:footer="708" w:gutter="0"/>
      <w:pgBorders w:offsetFrom="page">
        <w:top w:val="thinThickMediumGap" w:sz="24" w:space="24" w:color="FF0000"/>
        <w:left w:val="thinThickMediumGap" w:sz="24" w:space="24" w:color="FF0000"/>
        <w:bottom w:val="thickThinMediumGap" w:sz="24" w:space="24" w:color="FF0000"/>
        <w:right w:val="thickThinMediumGap" w:sz="24" w:space="24" w:color="FF0000"/>
      </w:pgBorders>
      <w:cols w:sep="1" w:space="206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H SarabunPSK">
    <w:altName w:val="Microsoft Sans Serif"/>
    <w:charset w:val="DE"/>
    <w:family w:val="swiss"/>
    <w:pitch w:val="variable"/>
    <w:sig w:usb0="21000007" w:usb1="00000000" w:usb2="00000000" w:usb3="00000000" w:csb0="0001011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Browallia New">
    <w:panose1 w:val="020B0604020202020204"/>
    <w:charset w:val="00"/>
    <w:family w:val="swiss"/>
    <w:pitch w:val="variable"/>
    <w:sig w:usb0="81000003" w:usb1="00000000" w:usb2="00000000" w:usb3="00000000" w:csb0="00010001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000003"/>
    <w:multiLevelType w:val="hybridMultilevel"/>
    <w:tmpl w:val="971A3430"/>
    <w:lvl w:ilvl="0" w:tplc="76F647B6">
      <w:start w:val="1"/>
      <w:numFmt w:val="bullet"/>
      <w:lvlText w:val="-"/>
      <w:lvlJc w:val="left"/>
      <w:pPr>
        <w:ind w:left="720" w:hanging="360"/>
      </w:pPr>
      <w:rPr>
        <w:rFonts w:ascii="TH SarabunPSK" w:eastAsia="Calibri" w:hAnsi="TH SarabunPSK" w:cs="TH SarabunPSK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6963C5D"/>
    <w:multiLevelType w:val="hybridMultilevel"/>
    <w:tmpl w:val="93D0028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5B98279F"/>
    <w:multiLevelType w:val="hybridMultilevel"/>
    <w:tmpl w:val="971A3430"/>
    <w:lvl w:ilvl="0" w:tplc="76F647B6">
      <w:numFmt w:val="bullet"/>
      <w:lvlText w:val="-"/>
      <w:lvlJc w:val="left"/>
      <w:pPr>
        <w:ind w:left="720" w:hanging="360"/>
      </w:pPr>
      <w:rPr>
        <w:rFonts w:ascii="TH SarabunPSK" w:eastAsiaTheme="minorHAnsi" w:hAnsi="TH SarabunPSK" w:cs="TH SarabunPSK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2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104E4"/>
    <w:rsid w:val="00005517"/>
    <w:rsid w:val="00010051"/>
    <w:rsid w:val="00010A10"/>
    <w:rsid w:val="00020CAF"/>
    <w:rsid w:val="00041BE7"/>
    <w:rsid w:val="000451F4"/>
    <w:rsid w:val="00082C17"/>
    <w:rsid w:val="00083067"/>
    <w:rsid w:val="00085DD8"/>
    <w:rsid w:val="00092F49"/>
    <w:rsid w:val="00094B30"/>
    <w:rsid w:val="00096BD3"/>
    <w:rsid w:val="000B5FF1"/>
    <w:rsid w:val="000D2A4B"/>
    <w:rsid w:val="000D3016"/>
    <w:rsid w:val="000D35B5"/>
    <w:rsid w:val="000D75E5"/>
    <w:rsid w:val="000E0031"/>
    <w:rsid w:val="000E08AD"/>
    <w:rsid w:val="000E436C"/>
    <w:rsid w:val="000E519A"/>
    <w:rsid w:val="000E7290"/>
    <w:rsid w:val="000F17BF"/>
    <w:rsid w:val="000F3292"/>
    <w:rsid w:val="000F354B"/>
    <w:rsid w:val="000F68F4"/>
    <w:rsid w:val="001017B0"/>
    <w:rsid w:val="00107077"/>
    <w:rsid w:val="00107308"/>
    <w:rsid w:val="001104E4"/>
    <w:rsid w:val="00115841"/>
    <w:rsid w:val="00127B8E"/>
    <w:rsid w:val="001410E5"/>
    <w:rsid w:val="00152BEB"/>
    <w:rsid w:val="001878D5"/>
    <w:rsid w:val="001937AE"/>
    <w:rsid w:val="00195B1C"/>
    <w:rsid w:val="001A06D4"/>
    <w:rsid w:val="001B2B3F"/>
    <w:rsid w:val="001B3C40"/>
    <w:rsid w:val="001B5AA7"/>
    <w:rsid w:val="001C5A66"/>
    <w:rsid w:val="001D0469"/>
    <w:rsid w:val="002025B9"/>
    <w:rsid w:val="00211C88"/>
    <w:rsid w:val="00214EF9"/>
    <w:rsid w:val="002277B9"/>
    <w:rsid w:val="002328A8"/>
    <w:rsid w:val="0025535E"/>
    <w:rsid w:val="002565E3"/>
    <w:rsid w:val="00257714"/>
    <w:rsid w:val="0026494E"/>
    <w:rsid w:val="00267DC5"/>
    <w:rsid w:val="0027340B"/>
    <w:rsid w:val="0028247C"/>
    <w:rsid w:val="00294C09"/>
    <w:rsid w:val="00296BC5"/>
    <w:rsid w:val="00297BF6"/>
    <w:rsid w:val="002C283F"/>
    <w:rsid w:val="002C4DDE"/>
    <w:rsid w:val="002D2632"/>
    <w:rsid w:val="003018B8"/>
    <w:rsid w:val="003066C5"/>
    <w:rsid w:val="003112C7"/>
    <w:rsid w:val="00316436"/>
    <w:rsid w:val="00335DD2"/>
    <w:rsid w:val="0034300E"/>
    <w:rsid w:val="0034481A"/>
    <w:rsid w:val="00364E37"/>
    <w:rsid w:val="00377C48"/>
    <w:rsid w:val="00381619"/>
    <w:rsid w:val="00385EAA"/>
    <w:rsid w:val="00387D5E"/>
    <w:rsid w:val="00396253"/>
    <w:rsid w:val="00397026"/>
    <w:rsid w:val="003A650D"/>
    <w:rsid w:val="003A7C7A"/>
    <w:rsid w:val="003C1511"/>
    <w:rsid w:val="003C1B1A"/>
    <w:rsid w:val="003C3CB2"/>
    <w:rsid w:val="003C48AD"/>
    <w:rsid w:val="003C59AC"/>
    <w:rsid w:val="003D07E1"/>
    <w:rsid w:val="003D2E9E"/>
    <w:rsid w:val="003D6B37"/>
    <w:rsid w:val="003E3B7B"/>
    <w:rsid w:val="003F34B4"/>
    <w:rsid w:val="00407347"/>
    <w:rsid w:val="00422A88"/>
    <w:rsid w:val="00445A08"/>
    <w:rsid w:val="004636E6"/>
    <w:rsid w:val="00466BC8"/>
    <w:rsid w:val="004846DC"/>
    <w:rsid w:val="00486FDF"/>
    <w:rsid w:val="0049147A"/>
    <w:rsid w:val="004A42CE"/>
    <w:rsid w:val="004B6B08"/>
    <w:rsid w:val="004C5A2E"/>
    <w:rsid w:val="004E0B37"/>
    <w:rsid w:val="004F28F1"/>
    <w:rsid w:val="0050549D"/>
    <w:rsid w:val="00515148"/>
    <w:rsid w:val="005164F7"/>
    <w:rsid w:val="00517A57"/>
    <w:rsid w:val="00540D91"/>
    <w:rsid w:val="00550D7B"/>
    <w:rsid w:val="00573883"/>
    <w:rsid w:val="00574593"/>
    <w:rsid w:val="005839C9"/>
    <w:rsid w:val="0058615A"/>
    <w:rsid w:val="00590387"/>
    <w:rsid w:val="0059057C"/>
    <w:rsid w:val="0059421B"/>
    <w:rsid w:val="00594521"/>
    <w:rsid w:val="005B0158"/>
    <w:rsid w:val="005C0234"/>
    <w:rsid w:val="005C0AE7"/>
    <w:rsid w:val="005C27E9"/>
    <w:rsid w:val="005D6DFC"/>
    <w:rsid w:val="005D7E5F"/>
    <w:rsid w:val="005E21C2"/>
    <w:rsid w:val="005F6D3D"/>
    <w:rsid w:val="00603A56"/>
    <w:rsid w:val="00604F60"/>
    <w:rsid w:val="0063367B"/>
    <w:rsid w:val="0063630C"/>
    <w:rsid w:val="00640DA7"/>
    <w:rsid w:val="0064410C"/>
    <w:rsid w:val="00647805"/>
    <w:rsid w:val="0067473D"/>
    <w:rsid w:val="00676E28"/>
    <w:rsid w:val="00677B48"/>
    <w:rsid w:val="00682778"/>
    <w:rsid w:val="0069304F"/>
    <w:rsid w:val="006978B9"/>
    <w:rsid w:val="006B3CE4"/>
    <w:rsid w:val="006B6C8C"/>
    <w:rsid w:val="006E32BD"/>
    <w:rsid w:val="00720F8E"/>
    <w:rsid w:val="00722DFC"/>
    <w:rsid w:val="00724F9B"/>
    <w:rsid w:val="0072693C"/>
    <w:rsid w:val="007270A8"/>
    <w:rsid w:val="0073026B"/>
    <w:rsid w:val="00733DED"/>
    <w:rsid w:val="00735AAA"/>
    <w:rsid w:val="00747AA2"/>
    <w:rsid w:val="00757ABB"/>
    <w:rsid w:val="00763A5B"/>
    <w:rsid w:val="007860D7"/>
    <w:rsid w:val="007A4554"/>
    <w:rsid w:val="007B192F"/>
    <w:rsid w:val="007B1A23"/>
    <w:rsid w:val="007B2E18"/>
    <w:rsid w:val="007D31DF"/>
    <w:rsid w:val="007D6234"/>
    <w:rsid w:val="007F0707"/>
    <w:rsid w:val="00807A4A"/>
    <w:rsid w:val="008107D5"/>
    <w:rsid w:val="0081579F"/>
    <w:rsid w:val="00820284"/>
    <w:rsid w:val="008207F2"/>
    <w:rsid w:val="00842266"/>
    <w:rsid w:val="008548EC"/>
    <w:rsid w:val="0085562E"/>
    <w:rsid w:val="00862EB5"/>
    <w:rsid w:val="00866042"/>
    <w:rsid w:val="008848F3"/>
    <w:rsid w:val="008A552D"/>
    <w:rsid w:val="008B0E7B"/>
    <w:rsid w:val="008B633D"/>
    <w:rsid w:val="008D5785"/>
    <w:rsid w:val="00901C85"/>
    <w:rsid w:val="00901E06"/>
    <w:rsid w:val="0091198F"/>
    <w:rsid w:val="00912D02"/>
    <w:rsid w:val="00923325"/>
    <w:rsid w:val="009260D1"/>
    <w:rsid w:val="00932091"/>
    <w:rsid w:val="00950E7E"/>
    <w:rsid w:val="0095201E"/>
    <w:rsid w:val="0096576D"/>
    <w:rsid w:val="00970347"/>
    <w:rsid w:val="00992DC9"/>
    <w:rsid w:val="00995D8B"/>
    <w:rsid w:val="009A00F3"/>
    <w:rsid w:val="009C39BA"/>
    <w:rsid w:val="009E3731"/>
    <w:rsid w:val="009E5D54"/>
    <w:rsid w:val="00A031B0"/>
    <w:rsid w:val="00A063A4"/>
    <w:rsid w:val="00A06AAE"/>
    <w:rsid w:val="00A24D4A"/>
    <w:rsid w:val="00A26C36"/>
    <w:rsid w:val="00A27479"/>
    <w:rsid w:val="00A274D4"/>
    <w:rsid w:val="00A32C4B"/>
    <w:rsid w:val="00A35B12"/>
    <w:rsid w:val="00A44AFF"/>
    <w:rsid w:val="00A457E6"/>
    <w:rsid w:val="00A53396"/>
    <w:rsid w:val="00A60B16"/>
    <w:rsid w:val="00A6120D"/>
    <w:rsid w:val="00A74740"/>
    <w:rsid w:val="00A839BD"/>
    <w:rsid w:val="00A9529A"/>
    <w:rsid w:val="00AA0BF2"/>
    <w:rsid w:val="00AB4E74"/>
    <w:rsid w:val="00AC2C25"/>
    <w:rsid w:val="00AC5322"/>
    <w:rsid w:val="00AD2E35"/>
    <w:rsid w:val="00AD3D38"/>
    <w:rsid w:val="00AD5B53"/>
    <w:rsid w:val="00AD6D58"/>
    <w:rsid w:val="00AE4903"/>
    <w:rsid w:val="00AE623E"/>
    <w:rsid w:val="00AF06F4"/>
    <w:rsid w:val="00AF6134"/>
    <w:rsid w:val="00AF71F2"/>
    <w:rsid w:val="00B07F7E"/>
    <w:rsid w:val="00B11326"/>
    <w:rsid w:val="00B26CE6"/>
    <w:rsid w:val="00B32B94"/>
    <w:rsid w:val="00B53FBC"/>
    <w:rsid w:val="00B557B0"/>
    <w:rsid w:val="00B62059"/>
    <w:rsid w:val="00B6536A"/>
    <w:rsid w:val="00B65ACA"/>
    <w:rsid w:val="00B868EA"/>
    <w:rsid w:val="00B908C9"/>
    <w:rsid w:val="00B94351"/>
    <w:rsid w:val="00BA14CD"/>
    <w:rsid w:val="00BA7C8D"/>
    <w:rsid w:val="00BB3B03"/>
    <w:rsid w:val="00BC0A10"/>
    <w:rsid w:val="00BC142F"/>
    <w:rsid w:val="00BC7D8D"/>
    <w:rsid w:val="00BE307D"/>
    <w:rsid w:val="00C00FED"/>
    <w:rsid w:val="00C01666"/>
    <w:rsid w:val="00C04EA8"/>
    <w:rsid w:val="00C26EFD"/>
    <w:rsid w:val="00C279B6"/>
    <w:rsid w:val="00C37010"/>
    <w:rsid w:val="00C43DD1"/>
    <w:rsid w:val="00C508E7"/>
    <w:rsid w:val="00C5219B"/>
    <w:rsid w:val="00C7650D"/>
    <w:rsid w:val="00C81282"/>
    <w:rsid w:val="00CA0DF0"/>
    <w:rsid w:val="00CC5BBC"/>
    <w:rsid w:val="00CD527E"/>
    <w:rsid w:val="00CE4461"/>
    <w:rsid w:val="00D03638"/>
    <w:rsid w:val="00D05AA8"/>
    <w:rsid w:val="00D05AD2"/>
    <w:rsid w:val="00D16DA1"/>
    <w:rsid w:val="00D31D35"/>
    <w:rsid w:val="00D41204"/>
    <w:rsid w:val="00D56C3B"/>
    <w:rsid w:val="00D67EC0"/>
    <w:rsid w:val="00D742FE"/>
    <w:rsid w:val="00D76495"/>
    <w:rsid w:val="00D83C2B"/>
    <w:rsid w:val="00D84C35"/>
    <w:rsid w:val="00D943EE"/>
    <w:rsid w:val="00D9441C"/>
    <w:rsid w:val="00D96BFD"/>
    <w:rsid w:val="00DA6B69"/>
    <w:rsid w:val="00DB002C"/>
    <w:rsid w:val="00DB08CF"/>
    <w:rsid w:val="00DC7F0C"/>
    <w:rsid w:val="00DD1005"/>
    <w:rsid w:val="00DD264E"/>
    <w:rsid w:val="00DE46ED"/>
    <w:rsid w:val="00DF0F89"/>
    <w:rsid w:val="00DF4D99"/>
    <w:rsid w:val="00E00249"/>
    <w:rsid w:val="00E10429"/>
    <w:rsid w:val="00E112B3"/>
    <w:rsid w:val="00E209C0"/>
    <w:rsid w:val="00E2648A"/>
    <w:rsid w:val="00E264E5"/>
    <w:rsid w:val="00E41B1B"/>
    <w:rsid w:val="00E45167"/>
    <w:rsid w:val="00E5166E"/>
    <w:rsid w:val="00E54135"/>
    <w:rsid w:val="00E627B9"/>
    <w:rsid w:val="00E66EE2"/>
    <w:rsid w:val="00E67CC5"/>
    <w:rsid w:val="00E67FA8"/>
    <w:rsid w:val="00E7470A"/>
    <w:rsid w:val="00E755E1"/>
    <w:rsid w:val="00E817B4"/>
    <w:rsid w:val="00E82C8C"/>
    <w:rsid w:val="00E87C09"/>
    <w:rsid w:val="00E92CC0"/>
    <w:rsid w:val="00E95A23"/>
    <w:rsid w:val="00EA148F"/>
    <w:rsid w:val="00EA2B27"/>
    <w:rsid w:val="00EA7C70"/>
    <w:rsid w:val="00EB3C66"/>
    <w:rsid w:val="00ED2C53"/>
    <w:rsid w:val="00EE14BB"/>
    <w:rsid w:val="00EE39D1"/>
    <w:rsid w:val="00EF4844"/>
    <w:rsid w:val="00EF64D6"/>
    <w:rsid w:val="00F22600"/>
    <w:rsid w:val="00F3319B"/>
    <w:rsid w:val="00F34FE4"/>
    <w:rsid w:val="00F37FF6"/>
    <w:rsid w:val="00F435FF"/>
    <w:rsid w:val="00F44260"/>
    <w:rsid w:val="00F56B45"/>
    <w:rsid w:val="00F60389"/>
    <w:rsid w:val="00F61BA6"/>
    <w:rsid w:val="00F7534A"/>
    <w:rsid w:val="00F75EFA"/>
    <w:rsid w:val="00F77D82"/>
    <w:rsid w:val="00F842FA"/>
    <w:rsid w:val="00F95605"/>
    <w:rsid w:val="00FB3F6D"/>
    <w:rsid w:val="00FB4E3A"/>
    <w:rsid w:val="00FB5ED0"/>
    <w:rsid w:val="00FC74F7"/>
    <w:rsid w:val="00FD156E"/>
    <w:rsid w:val="00FE40DF"/>
    <w:rsid w:val="00FE7E0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C60B4B0"/>
  <w15:docId w15:val="{1220249E-0468-4AF7-8419-83F5D7D829E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B11326"/>
    <w:pPr>
      <w:keepNext/>
      <w:keepLines/>
      <w:spacing w:before="40" w:after="0" w:line="240" w:lineRule="auto"/>
      <w:outlineLvl w:val="1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68277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Spacing">
    <w:name w:val="No Spacing"/>
    <w:link w:val="NoSpacingChar"/>
    <w:qFormat/>
    <w:rsid w:val="00335DD2"/>
    <w:pPr>
      <w:spacing w:after="0" w:line="240" w:lineRule="auto"/>
    </w:pPr>
    <w:rPr>
      <w:rFonts w:eastAsiaTheme="minorEastAsia"/>
      <w:szCs w:val="22"/>
    </w:rPr>
  </w:style>
  <w:style w:type="character" w:customStyle="1" w:styleId="NoSpacingChar">
    <w:name w:val="No Spacing Char"/>
    <w:link w:val="NoSpacing"/>
    <w:rsid w:val="00335DD2"/>
    <w:rPr>
      <w:rFonts w:eastAsiaTheme="minorEastAsia"/>
      <w:szCs w:val="22"/>
    </w:rPr>
  </w:style>
  <w:style w:type="paragraph" w:styleId="ListParagraph">
    <w:name w:val="List Paragraph"/>
    <w:basedOn w:val="Normal"/>
    <w:uiPriority w:val="34"/>
    <w:qFormat/>
    <w:rsid w:val="000D35B5"/>
    <w:pPr>
      <w:ind w:left="720"/>
      <w:contextualSpacing/>
    </w:pPr>
  </w:style>
  <w:style w:type="character" w:styleId="Hyperlink">
    <w:name w:val="Hyperlink"/>
    <w:uiPriority w:val="99"/>
    <w:rsid w:val="000D35B5"/>
    <w:rPr>
      <w:color w:val="0000FF"/>
      <w:u w:val="single"/>
    </w:rPr>
  </w:style>
  <w:style w:type="paragraph" w:styleId="NormalWeb">
    <w:name w:val="Normal (Web)"/>
    <w:basedOn w:val="Normal"/>
    <w:uiPriority w:val="99"/>
    <w:unhideWhenUsed/>
    <w:rsid w:val="000D35B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table" w:customStyle="1" w:styleId="GridTable4-Accent11">
    <w:name w:val="Grid Table 4 - Accent 11"/>
    <w:basedOn w:val="TableNormal"/>
    <w:uiPriority w:val="49"/>
    <w:rsid w:val="00F34FE4"/>
    <w:pPr>
      <w:spacing w:after="0" w:line="240" w:lineRule="auto"/>
    </w:pPr>
    <w:tblPr>
      <w:tblStyleRowBandSize w:val="1"/>
      <w:tblStyleColBandSize w:val="1"/>
      <w:tblBorders>
        <w:top w:val="single" w:sz="4" w:space="0" w:color="9CC2E5" w:themeColor="accent1" w:themeTint="99"/>
        <w:left w:val="single" w:sz="4" w:space="0" w:color="9CC2E5" w:themeColor="accent1" w:themeTint="99"/>
        <w:bottom w:val="single" w:sz="4" w:space="0" w:color="9CC2E5" w:themeColor="accent1" w:themeTint="99"/>
        <w:right w:val="single" w:sz="4" w:space="0" w:color="9CC2E5" w:themeColor="accent1" w:themeTint="99"/>
        <w:insideH w:val="single" w:sz="4" w:space="0" w:color="9CC2E5" w:themeColor="accent1" w:themeTint="99"/>
        <w:insideV w:val="single" w:sz="4" w:space="0" w:color="9CC2E5" w:themeColor="accent1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5B9BD5" w:themeColor="accent1"/>
          <w:left w:val="single" w:sz="4" w:space="0" w:color="5B9BD5" w:themeColor="accent1"/>
          <w:bottom w:val="single" w:sz="4" w:space="0" w:color="5B9BD5" w:themeColor="accent1"/>
          <w:right w:val="single" w:sz="4" w:space="0" w:color="5B9BD5" w:themeColor="accent1"/>
          <w:insideH w:val="nil"/>
          <w:insideV w:val="nil"/>
        </w:tcBorders>
        <w:shd w:val="clear" w:color="auto" w:fill="5B9BD5" w:themeFill="accent1"/>
      </w:tcPr>
    </w:tblStylePr>
    <w:tblStylePr w:type="lastRow">
      <w:rPr>
        <w:b/>
        <w:bCs/>
      </w:rPr>
      <w:tblPr/>
      <w:tcPr>
        <w:tcBorders>
          <w:top w:val="double" w:sz="4" w:space="0" w:color="5B9BD5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EEAF6" w:themeFill="accent1" w:themeFillTint="33"/>
      </w:tcPr>
    </w:tblStylePr>
    <w:tblStylePr w:type="band1Horz">
      <w:tblPr/>
      <w:tcPr>
        <w:shd w:val="clear" w:color="auto" w:fill="DEEAF6" w:themeFill="accent1" w:themeFillTint="33"/>
      </w:tcPr>
    </w:tblStylePr>
  </w:style>
  <w:style w:type="table" w:customStyle="1" w:styleId="GridTable4-Accent41">
    <w:name w:val="Grid Table 4 - Accent 41"/>
    <w:basedOn w:val="TableNormal"/>
    <w:uiPriority w:val="49"/>
    <w:rsid w:val="00F34FE4"/>
    <w:pPr>
      <w:spacing w:after="0" w:line="240" w:lineRule="auto"/>
    </w:pPr>
    <w:tblPr>
      <w:tblStyleRowBandSize w:val="1"/>
      <w:tblStyleColBandSize w:val="1"/>
      <w:tblBorders>
        <w:top w:val="single" w:sz="4" w:space="0" w:color="FFD966" w:themeColor="accent4" w:themeTint="99"/>
        <w:left w:val="single" w:sz="4" w:space="0" w:color="FFD966" w:themeColor="accent4" w:themeTint="99"/>
        <w:bottom w:val="single" w:sz="4" w:space="0" w:color="FFD966" w:themeColor="accent4" w:themeTint="99"/>
        <w:right w:val="single" w:sz="4" w:space="0" w:color="FFD966" w:themeColor="accent4" w:themeTint="99"/>
        <w:insideH w:val="single" w:sz="4" w:space="0" w:color="FFD966" w:themeColor="accent4" w:themeTint="99"/>
        <w:insideV w:val="single" w:sz="4" w:space="0" w:color="FFD966" w:themeColor="accent4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C000" w:themeColor="accent4"/>
          <w:left w:val="single" w:sz="4" w:space="0" w:color="FFC000" w:themeColor="accent4"/>
          <w:bottom w:val="single" w:sz="4" w:space="0" w:color="FFC000" w:themeColor="accent4"/>
          <w:right w:val="single" w:sz="4" w:space="0" w:color="FFC000" w:themeColor="accent4"/>
          <w:insideH w:val="nil"/>
          <w:insideV w:val="nil"/>
        </w:tcBorders>
        <w:shd w:val="clear" w:color="auto" w:fill="FFC000" w:themeFill="accent4"/>
      </w:tcPr>
    </w:tblStylePr>
    <w:tblStylePr w:type="lastRow">
      <w:rPr>
        <w:b/>
        <w:bCs/>
      </w:rPr>
      <w:tblPr/>
      <w:tcPr>
        <w:tcBorders>
          <w:top w:val="double" w:sz="4" w:space="0" w:color="FFC000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F2CC" w:themeFill="accent4" w:themeFillTint="33"/>
      </w:tcPr>
    </w:tblStylePr>
    <w:tblStylePr w:type="band1Horz">
      <w:tblPr/>
      <w:tcPr>
        <w:shd w:val="clear" w:color="auto" w:fill="FFF2CC" w:themeFill="accent4" w:themeFillTint="33"/>
      </w:tcPr>
    </w:tblStylePr>
  </w:style>
  <w:style w:type="paragraph" w:styleId="BalloonText">
    <w:name w:val="Balloon Text"/>
    <w:basedOn w:val="Normal"/>
    <w:link w:val="BalloonTextChar"/>
    <w:uiPriority w:val="99"/>
    <w:semiHidden/>
    <w:unhideWhenUsed/>
    <w:rsid w:val="004E0B37"/>
    <w:pPr>
      <w:spacing w:after="0" w:line="240" w:lineRule="auto"/>
    </w:pPr>
    <w:rPr>
      <w:rFonts w:ascii="Tahoma" w:hAnsi="Tahoma" w:cs="Angsana New"/>
      <w:sz w:val="16"/>
      <w:szCs w:val="20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4E0B37"/>
    <w:rPr>
      <w:rFonts w:ascii="Tahoma" w:hAnsi="Tahoma" w:cs="Angsana New"/>
      <w:sz w:val="16"/>
      <w:szCs w:val="20"/>
    </w:rPr>
  </w:style>
  <w:style w:type="table" w:styleId="ListTable4-Accent4">
    <w:name w:val="List Table 4 Accent 4"/>
    <w:basedOn w:val="TableNormal"/>
    <w:uiPriority w:val="49"/>
    <w:rsid w:val="00DB002C"/>
    <w:pPr>
      <w:spacing w:after="0" w:line="240" w:lineRule="auto"/>
    </w:pPr>
    <w:tblPr>
      <w:tblStyleRowBandSize w:val="1"/>
      <w:tblStyleColBandSize w:val="1"/>
      <w:tblBorders>
        <w:top w:val="single" w:sz="4" w:space="0" w:color="FFD966" w:themeColor="accent4" w:themeTint="99"/>
        <w:left w:val="single" w:sz="4" w:space="0" w:color="FFD966" w:themeColor="accent4" w:themeTint="99"/>
        <w:bottom w:val="single" w:sz="4" w:space="0" w:color="FFD966" w:themeColor="accent4" w:themeTint="99"/>
        <w:right w:val="single" w:sz="4" w:space="0" w:color="FFD966" w:themeColor="accent4" w:themeTint="99"/>
        <w:insideH w:val="single" w:sz="4" w:space="0" w:color="FFD966" w:themeColor="accent4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C000" w:themeColor="accent4"/>
          <w:left w:val="single" w:sz="4" w:space="0" w:color="FFC000" w:themeColor="accent4"/>
          <w:bottom w:val="single" w:sz="4" w:space="0" w:color="FFC000" w:themeColor="accent4"/>
          <w:right w:val="single" w:sz="4" w:space="0" w:color="FFC000" w:themeColor="accent4"/>
          <w:insideH w:val="nil"/>
        </w:tcBorders>
        <w:shd w:val="clear" w:color="auto" w:fill="FFC000" w:themeFill="accent4"/>
      </w:tcPr>
    </w:tblStylePr>
    <w:tblStylePr w:type="lastRow">
      <w:rPr>
        <w:b/>
        <w:bCs/>
      </w:rPr>
      <w:tblPr/>
      <w:tcPr>
        <w:tcBorders>
          <w:top w:val="double" w:sz="4" w:space="0" w:color="FFD966" w:themeColor="accent4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F2CC" w:themeFill="accent4" w:themeFillTint="33"/>
      </w:tcPr>
    </w:tblStylePr>
    <w:tblStylePr w:type="band1Horz">
      <w:tblPr/>
      <w:tcPr>
        <w:shd w:val="clear" w:color="auto" w:fill="FFF2CC" w:themeFill="accent4" w:themeFillTint="33"/>
      </w:tcPr>
    </w:tblStylePr>
  </w:style>
  <w:style w:type="table" w:styleId="GridTable5Dark-Accent4">
    <w:name w:val="Grid Table 5 Dark Accent 4"/>
    <w:basedOn w:val="TableNormal"/>
    <w:uiPriority w:val="50"/>
    <w:rsid w:val="00DB002C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FF2CC" w:themeFill="accent4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FFC000" w:themeFill="accent4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FFC000" w:themeFill="accent4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FFC000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FFC000" w:themeFill="accent4"/>
      </w:tcPr>
    </w:tblStylePr>
    <w:tblStylePr w:type="band1Vert">
      <w:tblPr/>
      <w:tcPr>
        <w:shd w:val="clear" w:color="auto" w:fill="FFE599" w:themeFill="accent4" w:themeFillTint="66"/>
      </w:tcPr>
    </w:tblStylePr>
    <w:tblStylePr w:type="band1Horz">
      <w:tblPr/>
      <w:tcPr>
        <w:shd w:val="clear" w:color="auto" w:fill="FFE599" w:themeFill="accent4" w:themeFillTint="66"/>
      </w:tcPr>
    </w:tblStylePr>
  </w:style>
  <w:style w:type="table" w:styleId="GridTable5Dark-Accent2">
    <w:name w:val="Grid Table 5 Dark Accent 2"/>
    <w:basedOn w:val="TableNormal"/>
    <w:uiPriority w:val="50"/>
    <w:rsid w:val="00DB002C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BE4D5" w:themeFill="accent2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band1Vert">
      <w:tblPr/>
      <w:tcPr>
        <w:shd w:val="clear" w:color="auto" w:fill="F7CAAC" w:themeFill="accent2" w:themeFillTint="66"/>
      </w:tcPr>
    </w:tblStylePr>
    <w:tblStylePr w:type="band1Horz">
      <w:tblPr/>
      <w:tcPr>
        <w:shd w:val="clear" w:color="auto" w:fill="F7CAAC" w:themeFill="accent2" w:themeFillTint="66"/>
      </w:tcPr>
    </w:tblStylePr>
  </w:style>
  <w:style w:type="table" w:styleId="GridTable5Dark-Accent1">
    <w:name w:val="Grid Table 5 Dark Accent 1"/>
    <w:basedOn w:val="TableNormal"/>
    <w:uiPriority w:val="50"/>
    <w:rsid w:val="00DB002C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EEAF6" w:themeFill="accent1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5B9BD5" w:themeFill="accent1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5B9BD5" w:themeFill="accent1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5B9BD5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5B9BD5" w:themeFill="accent1"/>
      </w:tcPr>
    </w:tblStylePr>
    <w:tblStylePr w:type="band1Vert">
      <w:tblPr/>
      <w:tcPr>
        <w:shd w:val="clear" w:color="auto" w:fill="BDD6EE" w:themeFill="accent1" w:themeFillTint="66"/>
      </w:tcPr>
    </w:tblStylePr>
    <w:tblStylePr w:type="band1Horz">
      <w:tblPr/>
      <w:tcPr>
        <w:shd w:val="clear" w:color="auto" w:fill="BDD6EE" w:themeFill="accent1" w:themeFillTint="66"/>
      </w:tcPr>
    </w:tblStylePr>
  </w:style>
  <w:style w:type="character" w:customStyle="1" w:styleId="Heading2Char">
    <w:name w:val="Heading 2 Char"/>
    <w:basedOn w:val="DefaultParagraphFont"/>
    <w:link w:val="Heading2"/>
    <w:uiPriority w:val="9"/>
    <w:rsid w:val="00B11326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table" w:styleId="GridTable5Dark-Accent6">
    <w:name w:val="Grid Table 5 Dark Accent 6"/>
    <w:basedOn w:val="TableNormal"/>
    <w:uiPriority w:val="50"/>
    <w:rsid w:val="004846DC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2EFD9" w:themeFill="accent6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70AD47" w:themeFill="accent6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70AD47" w:themeFill="accent6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70AD47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70AD47" w:themeFill="accent6"/>
      </w:tcPr>
    </w:tblStylePr>
    <w:tblStylePr w:type="band1Vert">
      <w:tblPr/>
      <w:tcPr>
        <w:shd w:val="clear" w:color="auto" w:fill="C5E0B3" w:themeFill="accent6" w:themeFillTint="66"/>
      </w:tcPr>
    </w:tblStylePr>
    <w:tblStylePr w:type="band1Horz">
      <w:tblPr/>
      <w:tcPr>
        <w:shd w:val="clear" w:color="auto" w:fill="C5E0B3" w:themeFill="accent6" w:themeFillTint="66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722630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jpeg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image" Target="media/image2.jpeg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11" Type="http://schemas.openxmlformats.org/officeDocument/2006/relationships/image" Target="media/image6.png"/><Relationship Id="rId5" Type="http://schemas.openxmlformats.org/officeDocument/2006/relationships/webSettings" Target="webSettings.xml"/><Relationship Id="rId10" Type="http://schemas.openxmlformats.org/officeDocument/2006/relationships/image" Target="media/image5.png"/><Relationship Id="rId4" Type="http://schemas.openxmlformats.org/officeDocument/2006/relationships/settings" Target="settings.xml"/><Relationship Id="rId9" Type="http://schemas.openxmlformats.org/officeDocument/2006/relationships/image" Target="media/image4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CD9FF01-B0F1-44E4-82E6-1326ED7CE6A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157</TotalTime>
  <Pages>7</Pages>
  <Words>1982</Words>
  <Characters>11301</Characters>
  <Application>Microsoft Office Word</Application>
  <DocSecurity>0</DocSecurity>
  <Lines>94</Lines>
  <Paragraphs>26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ชื่อเรื่อง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13257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sasitorn sangsumlee</dc:creator>
  <cp:keywords/>
  <dc:description/>
  <cp:lastModifiedBy>Windows User</cp:lastModifiedBy>
  <cp:revision>26</cp:revision>
  <cp:lastPrinted>2020-09-28T05:01:00Z</cp:lastPrinted>
  <dcterms:created xsi:type="dcterms:W3CDTF">2022-03-17T10:16:00Z</dcterms:created>
  <dcterms:modified xsi:type="dcterms:W3CDTF">2022-06-13T04:16:00Z</dcterms:modified>
</cp:coreProperties>
</file>